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08C7F" w14:textId="7C9F4D7C" w:rsidR="00832A89" w:rsidRPr="00637F29" w:rsidRDefault="00832A89" w:rsidP="00832A89">
      <w:pPr>
        <w:tabs>
          <w:tab w:val="left" w:pos="2552"/>
          <w:tab w:val="left" w:pos="5103"/>
          <w:tab w:val="left" w:pos="7655"/>
        </w:tabs>
        <w:spacing w:after="0" w:line="276" w:lineRule="auto"/>
        <w:jc w:val="both"/>
        <w:rPr>
          <w:rFonts w:ascii="Cambria" w:eastAsia="Cambria" w:hAnsi="Cambria" w:cs="Cambria"/>
          <w:b/>
          <w:i/>
          <w:color w:val="0000FF"/>
          <w:lang w:val="vi-VN"/>
        </w:rPr>
      </w:pPr>
      <w:r w:rsidRPr="00637F29">
        <w:rPr>
          <w:rFonts w:ascii="Cambria" w:hAnsi="Cambria"/>
          <w:b/>
          <w:noProof/>
          <w:color w:val="FF0000"/>
        </w:rPr>
        <mc:AlternateContent>
          <mc:Choice Requires="wpg">
            <w:drawing>
              <wp:inline distT="0" distB="0" distL="0" distR="0" wp14:anchorId="089E4141" wp14:editId="3A3A1B34">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3" cy="1187007"/>
                                      <a:chOff x="1408788" y="0"/>
                                      <a:chExt cx="4042673" cy="1187007"/>
                                    </a:xfrm>
                                  </wpg:grpSpPr>
                                  <wpg:grpSp>
                                    <wpg:cNvPr id="1437110117" name="Group 1437110117"/>
                                    <wpg:cNvGrpSpPr/>
                                    <wpg:grpSpPr>
                                      <a:xfrm>
                                        <a:off x="1408788" y="0"/>
                                        <a:ext cx="4042673" cy="1187007"/>
                                        <a:chOff x="1408788" y="0"/>
                                        <a:chExt cx="4042673" cy="1187007"/>
                                      </a:xfrm>
                                      <a:effectLst>
                                        <a:outerShdw dir="6300000" sx="101000" sy="101000" algn="t" rotWithShape="0">
                                          <a:schemeClr val="tx1">
                                            <a:alpha val="40000"/>
                                          </a:schemeClr>
                                        </a:outerShdw>
                                      </a:effectLst>
                                    </wpg:grpSpPr>
                                    <wpg:grpSp>
                                      <wpg:cNvPr id="2018433795" name="Group 2018433795"/>
                                      <wpg:cNvGrpSpPr/>
                                      <wpg:grpSpPr>
                                        <a:xfrm>
                                          <a:off x="1408788" y="0"/>
                                          <a:ext cx="4042673" cy="1187007"/>
                                          <a:chOff x="1408788" y="0"/>
                                          <a:chExt cx="4042673" cy="1187007"/>
                                        </a:xfrm>
                                        <a:effectLst>
                                          <a:outerShdw blurRad="63500" sx="102000" sy="102000" algn="ctr" rotWithShape="0">
                                            <a:prstClr val="black">
                                              <a:alpha val="40000"/>
                                            </a:prstClr>
                                          </a:outerShdw>
                                        </a:effectLst>
                                      </wpg:grpSpPr>
                                      <wps:wsp>
                                        <wps:cNvPr id="2101790190" name="Trapezoid 2101790190"/>
                                        <wps:cNvSpPr/>
                                        <wps:spPr>
                                          <a:xfrm>
                                            <a:off x="1408788" y="0"/>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D41C49" w14:textId="77777777" w:rsidR="00F4325C" w:rsidRPr="000F1531" w:rsidRDefault="00F4325C" w:rsidP="00F4325C">
                                              <w:pPr>
                                                <w:spacing w:line="256" w:lineRule="auto"/>
                                                <w:jc w:val="center"/>
                                                <w:rPr>
                                                  <w:rFonts w:ascii="Segoe UI Black" w:eastAsia="Segoe UI Black" w:hAnsi="Segoe UI Black"/>
                                                  <w:b/>
                                                  <w:bCs/>
                                                  <w:color w:val="FFFFFF"/>
                                                  <w:kern w:val="24"/>
                                                  <w:sz w:val="38"/>
                                                  <w:szCs w:val="38"/>
                                                  <w:lang w:val="vi-VN"/>
                                                </w:rPr>
                                              </w:pPr>
                                              <w:r w:rsidRPr="000F1531">
                                                <w:rPr>
                                                  <w:rFonts w:ascii="Segoe UI Black" w:eastAsia="Segoe UI Black" w:hAnsi="Segoe UI Black"/>
                                                  <w:b/>
                                                  <w:bCs/>
                                                  <w:color w:val="FFFFFF"/>
                                                  <w:kern w:val="24"/>
                                                  <w:sz w:val="38"/>
                                                  <w:szCs w:val="38"/>
                                                  <w:lang w:val="vi-VN"/>
                                                </w:rPr>
                                                <w:t xml:space="preserve">Unit 2: </w:t>
                                              </w:r>
                                              <w:r w:rsidRPr="000F1531">
                                                <w:rPr>
                                                  <w:rFonts w:ascii="Segoe UI Black" w:eastAsia="Cambria" w:hAnsi="Segoe UI Black" w:cs="Cambria"/>
                                                  <w:color w:val="FFFFFF"/>
                                                  <w:sz w:val="38"/>
                                                  <w:szCs w:val="38"/>
                                                  <w:lang w:val="vi-VN"/>
                                                </w:rPr>
                                                <w:t>The generation gap</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a:cxnSpLocks/>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a:cxnSpLocks/>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53359" y="476717"/>
                                    <a:ext cx="1587972" cy="369570"/>
                                    <a:chOff x="2653359" y="476717"/>
                                    <a:chExt cx="1587972" cy="369570"/>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53359" y="476717"/>
                                      <a:ext cx="1587972" cy="369570"/>
                                    </a:xfrm>
                                    <a:prstGeom prst="rect">
                                      <a:avLst/>
                                    </a:prstGeom>
                                    <a:noFill/>
                                    <a:ln>
                                      <a:noFill/>
                                    </a:ln>
                                  </wps:spPr>
                                  <wps:txb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7494BF58" w14:textId="7B2DD581" w:rsidR="00832A89" w:rsidRDefault="00832A89" w:rsidP="00F4325C">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F4325C">
                                      <w:rPr>
                                        <w:rFonts w:ascii="Segoe UI Black" w:eastAsia="Segoe UI Black" w:hAnsi="Segoe UI Black" w:cs="Aharoni"/>
                                        <w:b/>
                                        <w:bCs/>
                                        <w:color w:val="FFFF00"/>
                                        <w:kern w:val="24"/>
                                        <w:sz w:val="40"/>
                                        <w:szCs w:val="40"/>
                                        <w:lang w:val="vi-VN"/>
                                      </w:rPr>
                                      <w:t>6</w:t>
                                    </w:r>
                                    <w:r>
                                      <w:rPr>
                                        <w:rFonts w:ascii="Segoe UI Black" w:eastAsia="Segoe UI Black" w:hAnsi="Segoe UI Black" w:cs="Aharoni"/>
                                        <w:b/>
                                        <w:bCs/>
                                        <w:color w:val="FFFF00"/>
                                        <w:kern w:val="24"/>
                                        <w:sz w:val="40"/>
                                        <w:szCs w:val="40"/>
                                        <w:lang w:val="vi-VN"/>
                                      </w:rPr>
                                      <w:t xml:space="preserve"> – TEST </w:t>
                                    </w:r>
                                    <w:r w:rsidR="005B29D7">
                                      <w:rPr>
                                        <w:rFonts w:ascii="Segoe UI Black" w:eastAsia="Segoe UI Black" w:hAnsi="Segoe UI Black" w:cs="Aharoni"/>
                                        <w:b/>
                                        <w:bCs/>
                                        <w:color w:val="FFFF00"/>
                                        <w:kern w:val="24"/>
                                        <w:sz w:val="40"/>
                                        <w:szCs w:val="40"/>
                                        <w:lang w:val="vi-VN"/>
                                      </w:rPr>
                                      <w:t>0</w:t>
                                    </w:r>
                                    <w:r>
                                      <w:rPr>
                                        <w:rFonts w:ascii="Segoe UI Black" w:eastAsia="Segoe UI Black" w:hAnsi="Segoe UI Black" w:cs="Aharoni"/>
                                        <w:b/>
                                        <w:bCs/>
                                        <w:color w:val="FFFF00"/>
                                        <w:kern w:val="24"/>
                                        <w:sz w:val="40"/>
                                        <w:szCs w:val="40"/>
                                        <w:lang w:val="vi-VN"/>
                                      </w:rPr>
                                      <w:t>1</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0" y="452626"/>
                            <a:ext cx="1028065" cy="245801"/>
                          </a:xfrm>
                          <a:prstGeom prst="rect">
                            <a:avLst/>
                          </a:prstGeom>
                          <a:noFill/>
                        </wps:spPr>
                        <wps:txb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wps:txbx>
                        <wps:bodyPr wrap="square">
                          <a:noAutofit/>
                        </wps:bodyPr>
                      </wps:wsp>
                    </wpg:wgp>
                  </a:graphicData>
                </a:graphic>
              </wp:inline>
            </w:drawing>
          </mc:Choice>
          <mc:Fallback>
            <w:pict>
              <v:group w14:anchorId="089E4141"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3,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" adj="-11796480,,5400" path="m,579298l290883,,3751790,r290883,579298l,579298xe" fillcolor="#039ad1" strokecolor="yellow" strokeweight="2.25pt">
                                  <v:stroke joinstyle="miter"/>
                                  <v:formulas/>
                                  <v:path arrowok="t" o:connecttype="custom" o:connectlocs="0,579298;290883,0;3751790,0;4042673,579298;0,579298" o:connectangles="0,0,0,0,0" textboxrect="0,0,4042673,579298"/>
                                  <v:textbox>
                                    <w:txbxContent>
                                      <w:p w14:paraId="66D41C49" w14:textId="77777777" w:rsidR="00F4325C" w:rsidRPr="000F1531" w:rsidRDefault="00F4325C" w:rsidP="00F4325C">
                                        <w:pPr>
                                          <w:spacing w:line="256" w:lineRule="auto"/>
                                          <w:jc w:val="center"/>
                                          <w:rPr>
                                            <w:rFonts w:ascii="Segoe UI Black" w:eastAsia="Segoe UI Black" w:hAnsi="Segoe UI Black"/>
                                            <w:b/>
                                            <w:bCs/>
                                            <w:color w:val="FFFFFF"/>
                                            <w:kern w:val="24"/>
                                            <w:sz w:val="38"/>
                                            <w:szCs w:val="38"/>
                                            <w:lang w:val="vi-VN"/>
                                          </w:rPr>
                                        </w:pPr>
                                        <w:r w:rsidRPr="000F1531">
                                          <w:rPr>
                                            <w:rFonts w:ascii="Segoe UI Black" w:eastAsia="Segoe UI Black" w:hAnsi="Segoe UI Black"/>
                                            <w:b/>
                                            <w:bCs/>
                                            <w:color w:val="FFFFFF"/>
                                            <w:kern w:val="24"/>
                                            <w:sz w:val="38"/>
                                            <w:szCs w:val="38"/>
                                            <w:lang w:val="vi-VN"/>
                                          </w:rPr>
                                          <w:t xml:space="preserve">Unit 2: </w:t>
                                        </w:r>
                                        <w:r w:rsidRPr="000F1531">
                                          <w:rPr>
                                            <w:rFonts w:ascii="Segoe UI Black" w:eastAsia="Cambria" w:hAnsi="Segoe UI Black" w:cs="Cambria"/>
                                            <w:color w:val="FFFFFF"/>
                                            <w:sz w:val="38"/>
                                            <w:szCs w:val="38"/>
                                            <w:lang w:val="vi-VN"/>
                                          </w:rPr>
                                          <w:t>The generation gap</w:t>
                                        </w:r>
                                      </w:p>
                                      <w:p w14:paraId="22877061" w14:textId="77777777" w:rsidR="00832A89" w:rsidRPr="00040F4D" w:rsidRDefault="00832A89" w:rsidP="00832A89">
                                        <w:pPr>
                                          <w:spacing w:line="256" w:lineRule="auto"/>
                                          <w:jc w:val="center"/>
                                          <w:rPr>
                                            <w:rFonts w:ascii="Segoe UI Black" w:eastAsia="Segoe UI Black" w:hAnsi="Segoe UI Black"/>
                                            <w:b/>
                                            <w:bCs/>
                                            <w:color w:val="FFFFFF"/>
                                            <w:kern w:val="24"/>
                                            <w:sz w:val="32"/>
                                            <w:szCs w:val="32"/>
                                            <w:lang w:val="vi-VN"/>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o:lock v:ext="edit" shapetype="f"/>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o:lock v:ext="edit" shapetype="f"/>
                            </v:line>
                          </v:group>
                        </v:group>
                        <v:group id="Group 1220929925" o:spid="_x0000_s1042" style="position:absolute;left:26533;top:4767;width:15880;height:3695" coordorigin="26533,4767" coordsize="15879,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533;top:4767;width:15880;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68105D63" w14:textId="56DB9B32" w:rsidR="00832A89" w:rsidRDefault="00832A89" w:rsidP="00832A89">
                                  <w:pPr>
                                    <w:spacing w:line="256" w:lineRule="auto"/>
                                    <w:jc w:val="center"/>
                                    <w:rPr>
                                      <w:rFonts w:ascii="Cambria" w:eastAsia="Cambria" w:hAnsi="Cambria"/>
                                      <w:b/>
                                      <w:bCs/>
                                      <w:color w:val="FFFFFF"/>
                                      <w:kern w:val="24"/>
                                      <w:lang w:val="vi-VN"/>
                                    </w:rPr>
                                  </w:pPr>
                                  <w:r>
                                    <w:rPr>
                                      <w:rFonts w:ascii="Cambria" w:eastAsia="Cambria" w:hAnsi="Cambria"/>
                                      <w:b/>
                                      <w:bCs/>
                                      <w:color w:val="FFFFFF"/>
                                      <w:kern w:val="24"/>
                                      <w:lang w:val="vi-VN"/>
                                    </w:rPr>
                                    <w:t>GLOBAL SUCCESS 11</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7494BF58" w14:textId="7B2DD581" w:rsidR="00832A89" w:rsidRDefault="00832A89" w:rsidP="00F4325C">
                              <w:pPr>
                                <w:spacing w:line="252" w:lineRule="auto"/>
                                <w:jc w:val="center"/>
                                <w:rPr>
                                  <w:rFonts w:ascii="Segoe UI Black" w:eastAsia="Segoe UI Black" w:hAnsi="Segoe UI Black" w:cs="Aharoni"/>
                                  <w:b/>
                                  <w:bCs/>
                                  <w:color w:val="FFFF00"/>
                                  <w:kern w:val="24"/>
                                  <w:sz w:val="40"/>
                                  <w:szCs w:val="40"/>
                                  <w:lang w:val="vi-VN"/>
                                </w:rPr>
                              </w:pPr>
                              <w:r>
                                <w:rPr>
                                  <w:rFonts w:ascii="Segoe UI Black" w:eastAsia="Segoe UI Black" w:hAnsi="Segoe UI Black" w:cs="Aharoni"/>
                                  <w:b/>
                                  <w:bCs/>
                                  <w:color w:val="FFFF00"/>
                                  <w:kern w:val="24"/>
                                  <w:sz w:val="40"/>
                                  <w:szCs w:val="40"/>
                                  <w:lang w:val="vi-VN"/>
                                </w:rPr>
                                <w:t>TỜ SỐ 0</w:t>
                              </w:r>
                              <w:r w:rsidR="00F4325C">
                                <w:rPr>
                                  <w:rFonts w:ascii="Segoe UI Black" w:eastAsia="Segoe UI Black" w:hAnsi="Segoe UI Black" w:cs="Aharoni"/>
                                  <w:b/>
                                  <w:bCs/>
                                  <w:color w:val="FFFF00"/>
                                  <w:kern w:val="24"/>
                                  <w:sz w:val="40"/>
                                  <w:szCs w:val="40"/>
                                  <w:lang w:val="vi-VN"/>
                                </w:rPr>
                                <w:t>6</w:t>
                              </w:r>
                              <w:r>
                                <w:rPr>
                                  <w:rFonts w:ascii="Segoe UI Black" w:eastAsia="Segoe UI Black" w:hAnsi="Segoe UI Black" w:cs="Aharoni"/>
                                  <w:b/>
                                  <w:bCs/>
                                  <w:color w:val="FFFF00"/>
                                  <w:kern w:val="24"/>
                                  <w:sz w:val="40"/>
                                  <w:szCs w:val="40"/>
                                  <w:lang w:val="vi-VN"/>
                                </w:rPr>
                                <w:t xml:space="preserve"> – TEST </w:t>
                              </w:r>
                              <w:r w:rsidR="005B29D7">
                                <w:rPr>
                                  <w:rFonts w:ascii="Segoe UI Black" w:eastAsia="Segoe UI Black" w:hAnsi="Segoe UI Black" w:cs="Aharoni"/>
                                  <w:b/>
                                  <w:bCs/>
                                  <w:color w:val="FFFF00"/>
                                  <w:kern w:val="24"/>
                                  <w:sz w:val="40"/>
                                  <w:szCs w:val="40"/>
                                  <w:lang w:val="vi-VN"/>
                                </w:rPr>
                                <w:t>0</w:t>
                              </w:r>
                              <w:r>
                                <w:rPr>
                                  <w:rFonts w:ascii="Segoe UI Black" w:eastAsia="Segoe UI Black" w:hAnsi="Segoe UI Black" w:cs="Aharoni"/>
                                  <w:b/>
                                  <w:bCs/>
                                  <w:color w:val="FFFF00"/>
                                  <w:kern w:val="24"/>
                                  <w:sz w:val="40"/>
                                  <w:szCs w:val="40"/>
                                  <w:lang w:val="vi-VN"/>
                                </w:rPr>
                                <w:t>1</w:t>
                              </w:r>
                            </w:p>
                            <w:p w14:paraId="31E5FEF0" w14:textId="6352A51A" w:rsidR="00832A89" w:rsidRPr="00283089" w:rsidRDefault="00832A89" w:rsidP="00832A89">
                              <w:pPr>
                                <w:spacing w:line="256" w:lineRule="auto"/>
                                <w:jc w:val="center"/>
                                <w:rPr>
                                  <w:rFonts w:ascii="Segoe UI Black" w:eastAsia="Segoe UI Black" w:hAnsi="Segoe UI Black" w:cs="Aharoni"/>
                                  <w:b/>
                                  <w:bCs/>
                                  <w:color w:val="FFFF00"/>
                                  <w:kern w:val="24"/>
                                  <w:sz w:val="28"/>
                                  <w:szCs w:val="28"/>
                                  <w:lang w:val="vi-VN"/>
                                </w:rPr>
                              </w:pP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32F0A6FF" w14:textId="77777777" w:rsidR="00832A89" w:rsidRDefault="00832A89" w:rsidP="00832A89">
                            <w:pPr>
                              <w:spacing w:line="256" w:lineRule="auto"/>
                              <w:jc w:val="cente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lang w:val="vi-VN"/>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526;width:10280;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14A33EF6" w14:textId="77777777" w:rsidR="00832A89" w:rsidRDefault="00832A89" w:rsidP="00832A89">
                        <w:pPr>
                          <w:jc w:val="center"/>
                          <w:rPr>
                            <w:rFonts w:ascii="Segoe UI Black" w:eastAsia="Segoe UI Black" w:hAnsi="Segoe UI Black" w:cs="Aharoni"/>
                            <w:b/>
                            <w:bCs/>
                            <w:color w:val="FFFF00"/>
                            <w:kern w:val="24"/>
                            <w:lang w:val="vi-VN"/>
                          </w:rPr>
                        </w:pPr>
                        <w:r>
                          <w:rPr>
                            <w:rFonts w:ascii="Segoe UI Black" w:eastAsia="Segoe UI Black" w:hAnsi="Segoe UI Black" w:cs="Aharoni"/>
                            <w:b/>
                            <w:bCs/>
                            <w:color w:val="FFFF00"/>
                            <w:kern w:val="24"/>
                            <w:lang w:val="vi-VN"/>
                          </w:rPr>
                          <w:t>THÁNG ...</w:t>
                        </w:r>
                      </w:p>
                    </w:txbxContent>
                  </v:textbox>
                </v:shape>
                <w10:anchorlock/>
              </v:group>
            </w:pict>
          </mc:Fallback>
        </mc:AlternateContent>
      </w:r>
      <w:bookmarkStart w:id="0" w:name="_heading=h.gjdgxs" w:colFirst="0" w:colLast="0"/>
      <w:bookmarkEnd w:id="0"/>
    </w:p>
    <w:p w14:paraId="1283C2DD" w14:textId="3D991BF2" w:rsidR="00F4325C" w:rsidRPr="00637F29" w:rsidRDefault="00F4325C" w:rsidP="00F4325C">
      <w:pPr>
        <w:tabs>
          <w:tab w:val="left" w:pos="2552"/>
          <w:tab w:val="left" w:pos="5103"/>
          <w:tab w:val="left" w:pos="7655"/>
        </w:tabs>
        <w:spacing w:after="0" w:line="276" w:lineRule="auto"/>
        <w:jc w:val="both"/>
        <w:rPr>
          <w:rFonts w:ascii="Cambria" w:hAnsi="Cambria"/>
          <w:i/>
          <w:iCs/>
          <w:sz w:val="23"/>
          <w:szCs w:val="23"/>
          <w:lang w:val="vi-VN"/>
        </w:rPr>
      </w:pPr>
      <w:bookmarkStart w:id="1" w:name="_Hlk193649994"/>
      <w:r w:rsidRPr="00637F29">
        <w:rPr>
          <w:rFonts w:ascii="Cambria" w:hAnsi="Cambria"/>
          <w:b/>
          <w:bCs/>
          <w:i/>
          <w:iCs/>
          <w:color w:val="014F6B"/>
          <w:sz w:val="23"/>
          <w:szCs w:val="23"/>
        </w:rPr>
        <w:t>Read the following advertisement and mark the letter A, B, C or D on your answer sheet to indicate the option that best fits each of the numbered blanks.</w:t>
      </w:r>
    </w:p>
    <w:p w14:paraId="63D751FA" w14:textId="77777777" w:rsidR="00F4325C" w:rsidRPr="00637F29" w:rsidRDefault="00F4325C" w:rsidP="00F4325C">
      <w:pPr>
        <w:pStyle w:val="TableParagraph"/>
        <w:tabs>
          <w:tab w:val="left" w:pos="2552"/>
          <w:tab w:val="left" w:pos="5103"/>
          <w:tab w:val="left" w:pos="7655"/>
        </w:tabs>
        <w:spacing w:line="276" w:lineRule="auto"/>
        <w:ind w:left="0"/>
        <w:jc w:val="center"/>
        <w:rPr>
          <w:sz w:val="23"/>
          <w:szCs w:val="23"/>
          <w:lang w:val="vi-VN"/>
        </w:rPr>
      </w:pPr>
      <w:r w:rsidRPr="00637F29">
        <w:rPr>
          <w:rFonts w:ascii="Segoe UI Emoji" w:hAnsi="Segoe UI Emoji" w:cs="Segoe UI Emoji"/>
          <w:sz w:val="23"/>
          <w:szCs w:val="23"/>
        </w:rPr>
        <w:t>🌟</w:t>
      </w:r>
      <w:r w:rsidRPr="00637F29">
        <w:rPr>
          <w:sz w:val="23"/>
          <w:szCs w:val="23"/>
        </w:rPr>
        <w:t xml:space="preserve"> </w:t>
      </w:r>
      <w:r w:rsidRPr="00637F29">
        <w:rPr>
          <w:b/>
          <w:bCs/>
          <w:color w:val="014057"/>
          <w:sz w:val="23"/>
          <w:szCs w:val="23"/>
        </w:rPr>
        <w:t>Bridge the Generation Gap – Learn to Work Across Generations!</w:t>
      </w:r>
      <w:r w:rsidRPr="00637F29">
        <w:rPr>
          <w:color w:val="014057"/>
          <w:sz w:val="23"/>
          <w:szCs w:val="23"/>
        </w:rPr>
        <w:t xml:space="preserve"> </w:t>
      </w:r>
      <w:r w:rsidRPr="00637F29">
        <w:rPr>
          <w:rFonts w:ascii="Segoe UI Emoji" w:hAnsi="Segoe UI Emoji" w:cs="Segoe UI Emoji"/>
          <w:sz w:val="23"/>
          <w:szCs w:val="23"/>
        </w:rPr>
        <w:t>🌟</w:t>
      </w:r>
    </w:p>
    <w:p w14:paraId="5670DEC7"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lang w:val="vi-VN"/>
        </w:rPr>
      </w:pPr>
      <w:r w:rsidRPr="00637F29">
        <w:rPr>
          <w:sz w:val="23"/>
          <w:szCs w:val="23"/>
        </w:rPr>
        <w:t xml:space="preserve">Are you a young professional looking </w:t>
      </w:r>
      <w:r w:rsidRPr="00637F29">
        <w:rPr>
          <w:b/>
          <w:color w:val="014057"/>
          <w:sz w:val="23"/>
          <w:szCs w:val="23"/>
          <w:lang w:val="vi-VN"/>
        </w:rPr>
        <w:t>(1)</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a mentor to guide you through the corporate maze? Or are you an experienced manager trying to understand the new tools used by your younger colleagues? The Knockoff, a novel exploring the generation gap at work, tells the story of a magazine editor determined to adapt to changes brought by the digital era</w:t>
      </w:r>
      <w:r w:rsidRPr="00637F29">
        <w:rPr>
          <w:sz w:val="23"/>
          <w:szCs w:val="23"/>
          <w:lang w:val="vi-VN"/>
        </w:rPr>
        <w:t>.</w:t>
      </w:r>
    </w:p>
    <w:p w14:paraId="431F54E8"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rPr>
      </w:pPr>
      <w:r w:rsidRPr="00637F29">
        <w:rPr>
          <w:sz w:val="23"/>
          <w:szCs w:val="23"/>
        </w:rPr>
        <w:t xml:space="preserve">For the younger generation, using the ability to communicate over social media as a tool </w:t>
      </w:r>
      <w:r w:rsidRPr="00637F29">
        <w:rPr>
          <w:b/>
          <w:color w:val="014057"/>
          <w:sz w:val="23"/>
          <w:szCs w:val="23"/>
          <w:lang w:val="vi-VN"/>
        </w:rPr>
        <w:t>(2)</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 xml:space="preserve">trust with older coworkers is essential. Showing how your methods work is a smart way to gain respect from those around you. </w:t>
      </w:r>
      <w:r w:rsidRPr="00637F29">
        <w:rPr>
          <w:b/>
          <w:color w:val="014057"/>
          <w:sz w:val="23"/>
          <w:szCs w:val="23"/>
          <w:lang w:val="vi-VN"/>
        </w:rPr>
        <w:t>(3)</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the kind of employee to ask questions with respect, rather than ignoring valuable experience, helps foster better relationships.</w:t>
      </w:r>
    </w:p>
    <w:p w14:paraId="24090F3E"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rPr>
      </w:pPr>
      <w:r w:rsidRPr="00637F29">
        <w:rPr>
          <w:sz w:val="23"/>
          <w:szCs w:val="23"/>
        </w:rPr>
        <w:t>For the older generation, opening your mind to new social media platforms is a great way to stay relevant in the industry.</w:t>
      </w:r>
      <w:r w:rsidRPr="00637F29">
        <w:rPr>
          <w:sz w:val="23"/>
          <w:szCs w:val="23"/>
          <w:lang w:val="vi-VN"/>
        </w:rPr>
        <w:t xml:space="preserve"> </w:t>
      </w:r>
      <w:r w:rsidRPr="00637F29">
        <w:rPr>
          <w:sz w:val="23"/>
          <w:szCs w:val="23"/>
        </w:rPr>
        <w:t xml:space="preserve">Looking at every opportunity to ask for help, whether from your children or coworkers, can </w:t>
      </w:r>
      <w:r w:rsidRPr="00637F29">
        <w:rPr>
          <w:b/>
          <w:color w:val="014057"/>
          <w:sz w:val="23"/>
          <w:szCs w:val="23"/>
          <w:lang w:val="vi-VN"/>
        </w:rPr>
        <w:t>(4)</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the learning process. Accepting that your next mentor could be someone younger than you, someone to inspire and teach you in unexpected ways, is key to success.</w:t>
      </w:r>
    </w:p>
    <w:p w14:paraId="0A9A7187"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lang w:val="vi-VN"/>
        </w:rPr>
      </w:pPr>
      <w:r w:rsidRPr="00637F29">
        <w:rPr>
          <w:sz w:val="23"/>
          <w:szCs w:val="23"/>
        </w:rPr>
        <w:t xml:space="preserve">From the author team who wrote a story about a magazine editor in her forties being challenged by her twenty-something assistant, this message is for anyone trying to find common ground across generations. Let’s create a </w:t>
      </w:r>
      <w:r w:rsidRPr="00637F29">
        <w:rPr>
          <w:b/>
          <w:color w:val="014057"/>
          <w:sz w:val="23"/>
          <w:szCs w:val="23"/>
          <w:lang w:val="vi-VN"/>
        </w:rPr>
        <w:t>(5)</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 xml:space="preserve">where new ideas are embraced, experience is honored, and collaboration is the </w:t>
      </w:r>
      <w:r w:rsidRPr="00637F29">
        <w:rPr>
          <w:b/>
          <w:color w:val="014057"/>
          <w:sz w:val="23"/>
          <w:szCs w:val="23"/>
          <w:lang w:val="vi-VN"/>
        </w:rPr>
        <w:t>(6)</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to success.</w:t>
      </w:r>
    </w:p>
    <w:p w14:paraId="6201FDC4" w14:textId="77777777" w:rsidR="00F4325C" w:rsidRPr="00637F29" w:rsidRDefault="00F4325C" w:rsidP="00F4325C">
      <w:pPr>
        <w:pStyle w:val="TableParagraph"/>
        <w:tabs>
          <w:tab w:val="left" w:pos="3686"/>
          <w:tab w:val="left" w:pos="5954"/>
          <w:tab w:val="left" w:pos="8222"/>
        </w:tabs>
        <w:spacing w:line="276" w:lineRule="auto"/>
        <w:ind w:left="0"/>
        <w:jc w:val="right"/>
        <w:rPr>
          <w:b/>
          <w:bCs/>
          <w:sz w:val="20"/>
          <w:szCs w:val="20"/>
          <w:lang w:val="vi-VN"/>
        </w:rPr>
      </w:pPr>
      <w:r w:rsidRPr="00637F29">
        <w:rPr>
          <w:b/>
          <w:bCs/>
          <w:sz w:val="20"/>
          <w:szCs w:val="20"/>
          <w:lang w:val="vi-VN"/>
        </w:rPr>
        <w:t>[Adapted from https://time.com/3897307/generation-gap-in-the-workplace/?]</w:t>
      </w:r>
    </w:p>
    <w:p w14:paraId="01712B1D" w14:textId="77777777" w:rsidR="00F4325C" w:rsidRPr="00637F29" w:rsidRDefault="00F4325C" w:rsidP="00F4325C">
      <w:pPr>
        <w:pStyle w:val="TableParagraph"/>
        <w:tabs>
          <w:tab w:val="left" w:pos="3686"/>
          <w:tab w:val="left" w:pos="5954"/>
          <w:tab w:val="left" w:pos="8222"/>
        </w:tabs>
        <w:spacing w:line="276" w:lineRule="auto"/>
        <w:ind w:left="0"/>
        <w:jc w:val="both"/>
        <w:rPr>
          <w:sz w:val="23"/>
          <w:szCs w:val="23"/>
          <w:lang w:val="vi-VN"/>
        </w:rPr>
      </w:pPr>
      <w:r w:rsidRPr="00637F29">
        <w:rPr>
          <w:b/>
          <w:color w:val="014057"/>
          <w:sz w:val="23"/>
          <w:szCs w:val="23"/>
        </w:rPr>
        <w:t>Question</w:t>
      </w:r>
      <w:r w:rsidRPr="00637F29">
        <w:rPr>
          <w:b/>
          <w:color w:val="014057"/>
          <w:sz w:val="23"/>
          <w:szCs w:val="23"/>
          <w:lang w:val="vi-VN"/>
        </w:rPr>
        <w:t xml:space="preserve"> 1:</w:t>
      </w:r>
      <w:r w:rsidRPr="00637F29">
        <w:rPr>
          <w:sz w:val="23"/>
          <w:szCs w:val="23"/>
          <w:lang w:val="vi-VN"/>
        </w:rPr>
        <w:t xml:space="preserve"> </w:t>
      </w:r>
      <w:r w:rsidRPr="00637F29">
        <w:rPr>
          <w:b/>
          <w:color w:val="014057"/>
          <w:sz w:val="23"/>
          <w:szCs w:val="23"/>
          <w:lang w:val="vi-VN"/>
        </w:rPr>
        <w:t>A.</w:t>
      </w:r>
      <w:r w:rsidRPr="00637F29">
        <w:rPr>
          <w:sz w:val="23"/>
          <w:szCs w:val="23"/>
          <w:lang w:val="vi-VN"/>
        </w:rPr>
        <w:t xml:space="preserve"> </w:t>
      </w:r>
      <w:r w:rsidRPr="00637F29">
        <w:rPr>
          <w:sz w:val="23"/>
          <w:szCs w:val="23"/>
        </w:rPr>
        <w:t>forward to</w:t>
      </w:r>
      <w:r w:rsidRPr="00637F29">
        <w:rPr>
          <w:sz w:val="23"/>
          <w:szCs w:val="23"/>
          <w:lang w:val="vi-VN"/>
        </w:rPr>
        <w:tab/>
      </w:r>
      <w:r w:rsidRPr="00637F29">
        <w:rPr>
          <w:b/>
          <w:color w:val="014057"/>
          <w:sz w:val="23"/>
          <w:szCs w:val="23"/>
          <w:lang w:val="vi-VN"/>
        </w:rPr>
        <w:t>B.</w:t>
      </w:r>
      <w:r w:rsidRPr="00637F29">
        <w:rPr>
          <w:rFonts w:eastAsiaTheme="minorHAnsi" w:cstheme="minorBidi"/>
          <w:kern w:val="2"/>
          <w:sz w:val="23"/>
          <w:szCs w:val="23"/>
          <w14:ligatures w14:val="standardContextual"/>
        </w:rPr>
        <w:t xml:space="preserve"> </w:t>
      </w:r>
      <w:r w:rsidRPr="00637F29">
        <w:rPr>
          <w:sz w:val="23"/>
          <w:szCs w:val="23"/>
        </w:rPr>
        <w:t>into</w:t>
      </w:r>
      <w:r w:rsidRPr="00637F29">
        <w:rPr>
          <w:sz w:val="23"/>
          <w:szCs w:val="23"/>
          <w:lang w:val="vi-VN"/>
        </w:rPr>
        <w:tab/>
      </w:r>
      <w:r w:rsidRPr="00637F29">
        <w:rPr>
          <w:b/>
          <w:color w:val="014057"/>
          <w:sz w:val="23"/>
          <w:szCs w:val="23"/>
          <w:lang w:val="vi-VN"/>
        </w:rPr>
        <w:t>C.</w:t>
      </w:r>
      <w:r w:rsidRPr="00637F29">
        <w:rPr>
          <w:sz w:val="23"/>
          <w:szCs w:val="23"/>
          <w:lang w:val="vi-VN"/>
        </w:rPr>
        <w:t xml:space="preserve"> </w:t>
      </w:r>
      <w:r w:rsidRPr="00637F29">
        <w:rPr>
          <w:sz w:val="23"/>
          <w:szCs w:val="23"/>
        </w:rPr>
        <w:t>over</w:t>
      </w:r>
      <w:r w:rsidRPr="00637F29">
        <w:rPr>
          <w:sz w:val="23"/>
          <w:szCs w:val="23"/>
          <w:lang w:val="vi-VN"/>
        </w:rPr>
        <w:tab/>
      </w:r>
      <w:r w:rsidRPr="00637F29">
        <w:rPr>
          <w:b/>
          <w:color w:val="014057"/>
          <w:sz w:val="23"/>
          <w:szCs w:val="23"/>
          <w:lang w:val="vi-VN"/>
        </w:rPr>
        <w:t>D.</w:t>
      </w:r>
      <w:r w:rsidRPr="00637F29">
        <w:rPr>
          <w:sz w:val="23"/>
          <w:szCs w:val="23"/>
          <w:lang w:val="vi-VN"/>
        </w:rPr>
        <w:t xml:space="preserve"> </w:t>
      </w:r>
      <w:r w:rsidRPr="00637F29">
        <w:rPr>
          <w:sz w:val="23"/>
          <w:szCs w:val="23"/>
        </w:rPr>
        <w:t>for</w:t>
      </w:r>
    </w:p>
    <w:p w14:paraId="6D8FA204" w14:textId="77777777" w:rsidR="00F4325C" w:rsidRPr="00637F29" w:rsidRDefault="00F4325C" w:rsidP="00F4325C">
      <w:pPr>
        <w:pStyle w:val="TableParagraph"/>
        <w:tabs>
          <w:tab w:val="left" w:pos="3686"/>
          <w:tab w:val="left" w:pos="5954"/>
          <w:tab w:val="left" w:pos="8222"/>
        </w:tabs>
        <w:spacing w:line="276" w:lineRule="auto"/>
        <w:ind w:left="0"/>
        <w:jc w:val="both"/>
        <w:rPr>
          <w:sz w:val="23"/>
          <w:szCs w:val="23"/>
          <w:lang w:val="vi-VN"/>
        </w:rPr>
      </w:pPr>
      <w:r w:rsidRPr="00637F29">
        <w:rPr>
          <w:b/>
          <w:color w:val="014057"/>
          <w:sz w:val="23"/>
          <w:szCs w:val="23"/>
        </w:rPr>
        <w:t>Question</w:t>
      </w:r>
      <w:r w:rsidRPr="00637F29">
        <w:rPr>
          <w:b/>
          <w:color w:val="014057"/>
          <w:sz w:val="23"/>
          <w:szCs w:val="23"/>
          <w:lang w:val="vi-VN"/>
        </w:rPr>
        <w:t xml:space="preserve"> 2:</w:t>
      </w:r>
      <w:r w:rsidRPr="00637F29">
        <w:rPr>
          <w:sz w:val="23"/>
          <w:szCs w:val="23"/>
          <w:lang w:val="vi-VN"/>
        </w:rPr>
        <w:t xml:space="preserve"> </w:t>
      </w:r>
      <w:r w:rsidRPr="00637F29">
        <w:rPr>
          <w:b/>
          <w:color w:val="014057"/>
          <w:sz w:val="23"/>
          <w:szCs w:val="23"/>
          <w:lang w:val="vi-VN"/>
        </w:rPr>
        <w:t>A.</w:t>
      </w:r>
      <w:r w:rsidRPr="00637F29">
        <w:rPr>
          <w:sz w:val="23"/>
          <w:szCs w:val="23"/>
          <w:lang w:val="vi-VN"/>
        </w:rPr>
        <w:t xml:space="preserve"> building</w:t>
      </w:r>
      <w:r w:rsidRPr="00637F29">
        <w:rPr>
          <w:sz w:val="23"/>
          <w:szCs w:val="23"/>
          <w:lang w:val="vi-VN"/>
        </w:rPr>
        <w:tab/>
      </w:r>
      <w:r w:rsidRPr="00637F29">
        <w:rPr>
          <w:b/>
          <w:color w:val="014057"/>
          <w:sz w:val="23"/>
          <w:szCs w:val="23"/>
          <w:lang w:val="vi-VN"/>
        </w:rPr>
        <w:t>B.</w:t>
      </w:r>
      <w:r w:rsidRPr="00637F29">
        <w:rPr>
          <w:sz w:val="23"/>
          <w:szCs w:val="23"/>
        </w:rPr>
        <w:t xml:space="preserve"> to build</w:t>
      </w:r>
      <w:r w:rsidRPr="00637F29">
        <w:rPr>
          <w:sz w:val="23"/>
          <w:szCs w:val="23"/>
          <w:lang w:val="vi-VN"/>
        </w:rPr>
        <w:tab/>
      </w:r>
      <w:r w:rsidRPr="00637F29">
        <w:rPr>
          <w:b/>
          <w:color w:val="014057"/>
          <w:sz w:val="23"/>
          <w:szCs w:val="23"/>
          <w:lang w:val="vi-VN"/>
        </w:rPr>
        <w:t>C.</w:t>
      </w:r>
      <w:r w:rsidRPr="00637F29">
        <w:rPr>
          <w:sz w:val="23"/>
          <w:szCs w:val="23"/>
          <w:lang w:val="vi-VN"/>
        </w:rPr>
        <w:t xml:space="preserve"> built</w:t>
      </w:r>
      <w:r w:rsidRPr="00637F29">
        <w:rPr>
          <w:sz w:val="23"/>
          <w:szCs w:val="23"/>
          <w:lang w:val="vi-VN"/>
        </w:rPr>
        <w:tab/>
      </w:r>
      <w:r w:rsidRPr="00637F29">
        <w:rPr>
          <w:b/>
          <w:color w:val="014057"/>
          <w:sz w:val="23"/>
          <w:szCs w:val="23"/>
          <w:lang w:val="vi-VN"/>
        </w:rPr>
        <w:t>D.</w:t>
      </w:r>
      <w:r w:rsidRPr="00637F29">
        <w:rPr>
          <w:sz w:val="23"/>
          <w:szCs w:val="23"/>
          <w:lang w:val="vi-VN"/>
        </w:rPr>
        <w:t xml:space="preserve"> that built</w:t>
      </w:r>
    </w:p>
    <w:p w14:paraId="3A477348" w14:textId="77777777" w:rsidR="00F4325C" w:rsidRPr="00637F29" w:rsidRDefault="00F4325C" w:rsidP="00F4325C">
      <w:pPr>
        <w:pStyle w:val="TableParagraph"/>
        <w:tabs>
          <w:tab w:val="left" w:pos="3686"/>
          <w:tab w:val="left" w:pos="5954"/>
          <w:tab w:val="left" w:pos="8222"/>
        </w:tabs>
        <w:spacing w:line="276" w:lineRule="auto"/>
        <w:ind w:left="0"/>
        <w:jc w:val="both"/>
        <w:rPr>
          <w:sz w:val="23"/>
          <w:szCs w:val="23"/>
          <w:lang w:val="vi-VN"/>
        </w:rPr>
      </w:pPr>
      <w:r w:rsidRPr="00637F29">
        <w:rPr>
          <w:b/>
          <w:color w:val="014057"/>
          <w:sz w:val="23"/>
          <w:szCs w:val="23"/>
        </w:rPr>
        <w:t>Question</w:t>
      </w:r>
      <w:r w:rsidRPr="00637F29">
        <w:rPr>
          <w:b/>
          <w:color w:val="014057"/>
          <w:sz w:val="23"/>
          <w:szCs w:val="23"/>
          <w:lang w:val="vi-VN"/>
        </w:rPr>
        <w:t xml:space="preserve"> 3:</w:t>
      </w:r>
      <w:r w:rsidRPr="00637F29">
        <w:rPr>
          <w:sz w:val="23"/>
          <w:szCs w:val="23"/>
          <w:lang w:val="vi-VN"/>
        </w:rPr>
        <w:t xml:space="preserve"> </w:t>
      </w:r>
      <w:r w:rsidRPr="00637F29">
        <w:rPr>
          <w:b/>
          <w:color w:val="014057"/>
          <w:sz w:val="23"/>
          <w:szCs w:val="23"/>
          <w:lang w:val="vi-VN"/>
        </w:rPr>
        <w:t>A.</w:t>
      </w:r>
      <w:r w:rsidRPr="00637F29">
        <w:rPr>
          <w:sz w:val="23"/>
          <w:szCs w:val="23"/>
          <w:lang w:val="vi-VN"/>
        </w:rPr>
        <w:t xml:space="preserve"> </w:t>
      </w:r>
      <w:r w:rsidRPr="00637F29">
        <w:rPr>
          <w:sz w:val="23"/>
          <w:szCs w:val="23"/>
        </w:rPr>
        <w:t>To be</w:t>
      </w:r>
      <w:r w:rsidRPr="00637F29">
        <w:rPr>
          <w:sz w:val="23"/>
          <w:szCs w:val="23"/>
          <w:lang w:val="vi-VN"/>
        </w:rPr>
        <w:tab/>
      </w:r>
      <w:r w:rsidRPr="00637F29">
        <w:rPr>
          <w:b/>
          <w:color w:val="014057"/>
          <w:sz w:val="23"/>
          <w:szCs w:val="23"/>
          <w:lang w:val="vi-VN"/>
        </w:rPr>
        <w:t>B.</w:t>
      </w:r>
      <w:r w:rsidRPr="00637F29">
        <w:rPr>
          <w:sz w:val="23"/>
          <w:szCs w:val="23"/>
          <w:lang w:val="vi-VN"/>
        </w:rPr>
        <w:t xml:space="preserve"> Be</w:t>
      </w:r>
      <w:r w:rsidRPr="00637F29">
        <w:rPr>
          <w:sz w:val="23"/>
          <w:szCs w:val="23"/>
          <w:lang w:val="vi-VN"/>
        </w:rPr>
        <w:tab/>
      </w:r>
      <w:r w:rsidRPr="00637F29">
        <w:rPr>
          <w:b/>
          <w:color w:val="014057"/>
          <w:sz w:val="23"/>
          <w:szCs w:val="23"/>
          <w:lang w:val="vi-VN"/>
        </w:rPr>
        <w:t>C.</w:t>
      </w:r>
      <w:r w:rsidRPr="00637F29">
        <w:rPr>
          <w:sz w:val="23"/>
          <w:szCs w:val="23"/>
          <w:lang w:val="vi-VN"/>
        </w:rPr>
        <w:t xml:space="preserve"> </w:t>
      </w:r>
      <w:r w:rsidRPr="00637F29">
        <w:rPr>
          <w:sz w:val="23"/>
          <w:szCs w:val="23"/>
        </w:rPr>
        <w:t>Being</w:t>
      </w:r>
      <w:r w:rsidRPr="00637F29">
        <w:rPr>
          <w:sz w:val="23"/>
          <w:szCs w:val="23"/>
          <w:lang w:val="vi-VN"/>
        </w:rPr>
        <w:tab/>
      </w:r>
      <w:r w:rsidRPr="00637F29">
        <w:rPr>
          <w:b/>
          <w:color w:val="014057"/>
          <w:sz w:val="23"/>
          <w:szCs w:val="23"/>
          <w:lang w:val="vi-VN"/>
        </w:rPr>
        <w:t>D.</w:t>
      </w:r>
      <w:r w:rsidRPr="00637F29">
        <w:rPr>
          <w:sz w:val="23"/>
          <w:szCs w:val="23"/>
          <w:lang w:val="vi-VN"/>
        </w:rPr>
        <w:t xml:space="preserve"> </w:t>
      </w:r>
      <w:r w:rsidRPr="00637F29">
        <w:rPr>
          <w:sz w:val="23"/>
          <w:szCs w:val="23"/>
        </w:rPr>
        <w:t>Been</w:t>
      </w:r>
    </w:p>
    <w:p w14:paraId="621E71E3" w14:textId="77777777" w:rsidR="00F4325C" w:rsidRPr="00637F29" w:rsidRDefault="00F4325C" w:rsidP="00F4325C">
      <w:pPr>
        <w:pStyle w:val="TableParagraph"/>
        <w:tabs>
          <w:tab w:val="left" w:pos="3686"/>
          <w:tab w:val="left" w:pos="5954"/>
          <w:tab w:val="left" w:pos="8222"/>
        </w:tabs>
        <w:spacing w:line="276" w:lineRule="auto"/>
        <w:ind w:left="0"/>
        <w:jc w:val="both"/>
        <w:rPr>
          <w:sz w:val="23"/>
          <w:szCs w:val="23"/>
          <w:lang w:val="vi-VN"/>
        </w:rPr>
      </w:pPr>
      <w:r w:rsidRPr="00637F29">
        <w:rPr>
          <w:b/>
          <w:color w:val="014057"/>
          <w:sz w:val="23"/>
          <w:szCs w:val="23"/>
        </w:rPr>
        <w:t>Question</w:t>
      </w:r>
      <w:r w:rsidRPr="00637F29">
        <w:rPr>
          <w:b/>
          <w:color w:val="014057"/>
          <w:sz w:val="23"/>
          <w:szCs w:val="23"/>
          <w:lang w:val="vi-VN"/>
        </w:rPr>
        <w:t xml:space="preserve"> 4:</w:t>
      </w:r>
      <w:r w:rsidRPr="00637F29">
        <w:rPr>
          <w:sz w:val="23"/>
          <w:szCs w:val="23"/>
          <w:lang w:val="vi-VN"/>
        </w:rPr>
        <w:t xml:space="preserve"> </w:t>
      </w:r>
      <w:r w:rsidRPr="00637F29">
        <w:rPr>
          <w:b/>
          <w:color w:val="014057"/>
          <w:sz w:val="23"/>
          <w:szCs w:val="23"/>
          <w:lang w:val="vi-VN"/>
        </w:rPr>
        <w:t>A.</w:t>
      </w:r>
      <w:r w:rsidRPr="00637F29">
        <w:rPr>
          <w:sz w:val="23"/>
          <w:szCs w:val="23"/>
          <w:lang w:val="vi-VN"/>
        </w:rPr>
        <w:t xml:space="preserve"> </w:t>
      </w:r>
      <w:r w:rsidRPr="00637F29">
        <w:rPr>
          <w:sz w:val="23"/>
          <w:szCs w:val="23"/>
        </w:rPr>
        <w:t xml:space="preserve">ease </w:t>
      </w:r>
      <w:r w:rsidRPr="00637F29">
        <w:rPr>
          <w:sz w:val="23"/>
          <w:szCs w:val="23"/>
          <w:lang w:val="vi-VN"/>
        </w:rPr>
        <w:tab/>
      </w:r>
      <w:r w:rsidRPr="00637F29">
        <w:rPr>
          <w:b/>
          <w:color w:val="014057"/>
          <w:sz w:val="23"/>
          <w:szCs w:val="23"/>
          <w:lang w:val="vi-VN"/>
        </w:rPr>
        <w:t>B.</w:t>
      </w:r>
      <w:r w:rsidRPr="00637F29">
        <w:rPr>
          <w:rFonts w:eastAsiaTheme="minorHAnsi" w:cstheme="minorBidi"/>
          <w:kern w:val="2"/>
          <w:sz w:val="23"/>
          <w:szCs w:val="23"/>
          <w14:ligatures w14:val="standardContextual"/>
        </w:rPr>
        <w:t xml:space="preserve"> </w:t>
      </w:r>
      <w:r w:rsidRPr="00637F29">
        <w:rPr>
          <w:sz w:val="23"/>
          <w:szCs w:val="23"/>
        </w:rPr>
        <w:t>easing</w:t>
      </w:r>
      <w:r w:rsidRPr="00637F29">
        <w:rPr>
          <w:sz w:val="23"/>
          <w:szCs w:val="23"/>
          <w:lang w:val="vi-VN"/>
        </w:rPr>
        <w:tab/>
      </w:r>
      <w:r w:rsidRPr="00637F29">
        <w:rPr>
          <w:b/>
          <w:color w:val="014057"/>
          <w:sz w:val="23"/>
          <w:szCs w:val="23"/>
          <w:lang w:val="vi-VN"/>
        </w:rPr>
        <w:t>C.</w:t>
      </w:r>
      <w:r w:rsidRPr="00637F29">
        <w:rPr>
          <w:sz w:val="23"/>
          <w:szCs w:val="23"/>
          <w:lang w:val="vi-VN"/>
        </w:rPr>
        <w:t xml:space="preserve"> </w:t>
      </w:r>
      <w:r w:rsidRPr="00637F29">
        <w:rPr>
          <w:sz w:val="23"/>
          <w:szCs w:val="23"/>
        </w:rPr>
        <w:t>easily</w:t>
      </w:r>
      <w:r w:rsidRPr="00637F29">
        <w:rPr>
          <w:sz w:val="23"/>
          <w:szCs w:val="23"/>
          <w:lang w:val="vi-VN"/>
        </w:rPr>
        <w:tab/>
      </w:r>
      <w:r w:rsidRPr="00637F29">
        <w:rPr>
          <w:b/>
          <w:color w:val="014057"/>
          <w:sz w:val="23"/>
          <w:szCs w:val="23"/>
          <w:lang w:val="vi-VN"/>
        </w:rPr>
        <w:t>D.</w:t>
      </w:r>
      <w:r w:rsidRPr="00637F29">
        <w:rPr>
          <w:sz w:val="23"/>
          <w:szCs w:val="23"/>
          <w:lang w:val="vi-VN"/>
        </w:rPr>
        <w:t xml:space="preserve"> </w:t>
      </w:r>
      <w:r w:rsidRPr="00637F29">
        <w:rPr>
          <w:sz w:val="23"/>
          <w:szCs w:val="23"/>
        </w:rPr>
        <w:t>eased</w:t>
      </w:r>
    </w:p>
    <w:p w14:paraId="4503FE69" w14:textId="77777777" w:rsidR="00F4325C" w:rsidRPr="00637F29" w:rsidRDefault="00F4325C" w:rsidP="00F4325C">
      <w:pPr>
        <w:pStyle w:val="TableParagraph"/>
        <w:tabs>
          <w:tab w:val="left" w:pos="3686"/>
          <w:tab w:val="left" w:pos="5954"/>
          <w:tab w:val="left" w:pos="8222"/>
        </w:tabs>
        <w:spacing w:line="276" w:lineRule="auto"/>
        <w:ind w:left="0"/>
        <w:jc w:val="both"/>
        <w:rPr>
          <w:sz w:val="23"/>
          <w:szCs w:val="23"/>
          <w:lang w:val="vi-VN"/>
        </w:rPr>
      </w:pPr>
      <w:r w:rsidRPr="00637F29">
        <w:rPr>
          <w:b/>
          <w:color w:val="014057"/>
          <w:sz w:val="23"/>
          <w:szCs w:val="23"/>
        </w:rPr>
        <w:t>Question</w:t>
      </w:r>
      <w:r w:rsidRPr="00637F29">
        <w:rPr>
          <w:b/>
          <w:color w:val="014057"/>
          <w:sz w:val="23"/>
          <w:szCs w:val="23"/>
          <w:lang w:val="vi-VN"/>
        </w:rPr>
        <w:t xml:space="preserve"> 5:</w:t>
      </w:r>
      <w:r w:rsidRPr="00637F29">
        <w:rPr>
          <w:sz w:val="23"/>
          <w:szCs w:val="23"/>
          <w:lang w:val="vi-VN"/>
        </w:rPr>
        <w:t xml:space="preserve"> </w:t>
      </w:r>
      <w:r w:rsidRPr="00637F29">
        <w:rPr>
          <w:b/>
          <w:color w:val="014057"/>
          <w:sz w:val="23"/>
          <w:szCs w:val="23"/>
          <w:lang w:val="vi-VN"/>
        </w:rPr>
        <w:t>A.</w:t>
      </w:r>
      <w:r w:rsidRPr="00637F29">
        <w:rPr>
          <w:sz w:val="23"/>
          <w:szCs w:val="23"/>
          <w:lang w:val="vi-VN"/>
        </w:rPr>
        <w:t xml:space="preserve"> culture model workplace</w:t>
      </w:r>
      <w:r w:rsidRPr="00637F29">
        <w:rPr>
          <w:sz w:val="23"/>
          <w:szCs w:val="23"/>
          <w:lang w:val="vi-VN"/>
        </w:rPr>
        <w:tab/>
      </w:r>
      <w:r w:rsidRPr="00637F29">
        <w:rPr>
          <w:b/>
          <w:color w:val="014057"/>
          <w:sz w:val="23"/>
          <w:szCs w:val="23"/>
          <w:lang w:val="vi-VN"/>
        </w:rPr>
        <w:t>B.</w:t>
      </w:r>
      <w:r w:rsidRPr="00637F29">
        <w:rPr>
          <w:sz w:val="23"/>
          <w:szCs w:val="23"/>
          <w:lang w:val="vi-VN"/>
        </w:rPr>
        <w:t xml:space="preserve"> model culture workplace</w:t>
      </w:r>
      <w:r w:rsidRPr="00637F29">
        <w:rPr>
          <w:sz w:val="23"/>
          <w:szCs w:val="23"/>
          <w:lang w:val="vi-VN"/>
        </w:rPr>
        <w:tab/>
      </w:r>
    </w:p>
    <w:p w14:paraId="4543E008" w14:textId="77777777" w:rsidR="00F4325C" w:rsidRPr="00637F29" w:rsidRDefault="00F4325C" w:rsidP="00F4325C">
      <w:pPr>
        <w:pStyle w:val="TableParagraph"/>
        <w:tabs>
          <w:tab w:val="left" w:pos="3686"/>
          <w:tab w:val="left" w:pos="5954"/>
          <w:tab w:val="left" w:pos="8222"/>
        </w:tabs>
        <w:spacing w:line="276" w:lineRule="auto"/>
        <w:ind w:left="0" w:firstLine="1134"/>
        <w:jc w:val="both"/>
        <w:rPr>
          <w:sz w:val="23"/>
          <w:szCs w:val="23"/>
          <w:lang w:val="vi-VN"/>
        </w:rPr>
      </w:pPr>
      <w:r w:rsidRPr="00637F29">
        <w:rPr>
          <w:b/>
          <w:color w:val="014057"/>
          <w:sz w:val="23"/>
          <w:szCs w:val="23"/>
          <w:lang w:val="vi-VN"/>
        </w:rPr>
        <w:t xml:space="preserve">  C.</w:t>
      </w:r>
      <w:r w:rsidRPr="00637F29">
        <w:rPr>
          <w:sz w:val="23"/>
          <w:szCs w:val="23"/>
          <w:lang w:val="vi-VN"/>
        </w:rPr>
        <w:t xml:space="preserve"> culture workplace model</w:t>
      </w:r>
      <w:r w:rsidRPr="00637F29">
        <w:rPr>
          <w:sz w:val="23"/>
          <w:szCs w:val="23"/>
          <w:lang w:val="vi-VN"/>
        </w:rPr>
        <w:tab/>
      </w:r>
      <w:r w:rsidRPr="00637F29">
        <w:rPr>
          <w:b/>
          <w:color w:val="014057"/>
          <w:sz w:val="23"/>
          <w:szCs w:val="23"/>
          <w:lang w:val="vi-VN"/>
        </w:rPr>
        <w:t>D.</w:t>
      </w:r>
      <w:r w:rsidRPr="00637F29">
        <w:rPr>
          <w:sz w:val="23"/>
          <w:szCs w:val="23"/>
          <w:lang w:val="vi-VN"/>
        </w:rPr>
        <w:t xml:space="preserve"> </w:t>
      </w:r>
      <w:r w:rsidRPr="00637F29">
        <w:rPr>
          <w:sz w:val="23"/>
          <w:szCs w:val="23"/>
        </w:rPr>
        <w:t>workplace culture model</w:t>
      </w:r>
    </w:p>
    <w:p w14:paraId="57F65D3C" w14:textId="77777777" w:rsidR="00F4325C" w:rsidRPr="00637F29" w:rsidRDefault="00F4325C" w:rsidP="00F4325C">
      <w:pPr>
        <w:pStyle w:val="TableParagraph"/>
        <w:tabs>
          <w:tab w:val="left" w:pos="3686"/>
          <w:tab w:val="left" w:pos="5954"/>
          <w:tab w:val="left" w:pos="8222"/>
        </w:tabs>
        <w:spacing w:line="276" w:lineRule="auto"/>
        <w:ind w:left="0"/>
        <w:jc w:val="both"/>
        <w:rPr>
          <w:sz w:val="23"/>
          <w:szCs w:val="23"/>
          <w:lang w:val="vi-VN"/>
        </w:rPr>
      </w:pPr>
      <w:r w:rsidRPr="00637F29">
        <w:rPr>
          <w:b/>
          <w:color w:val="014057"/>
          <w:sz w:val="23"/>
          <w:szCs w:val="23"/>
        </w:rPr>
        <w:t>Question</w:t>
      </w:r>
      <w:r w:rsidRPr="00637F29">
        <w:rPr>
          <w:b/>
          <w:color w:val="014057"/>
          <w:sz w:val="23"/>
          <w:szCs w:val="23"/>
          <w:lang w:val="vi-VN"/>
        </w:rPr>
        <w:t xml:space="preserve"> 6:</w:t>
      </w:r>
      <w:r w:rsidRPr="00637F29">
        <w:rPr>
          <w:sz w:val="23"/>
          <w:szCs w:val="23"/>
          <w:lang w:val="vi-VN"/>
        </w:rPr>
        <w:t xml:space="preserve"> </w:t>
      </w:r>
      <w:r w:rsidRPr="00637F29">
        <w:rPr>
          <w:b/>
          <w:color w:val="014057"/>
          <w:sz w:val="23"/>
          <w:szCs w:val="23"/>
          <w:lang w:val="vi-VN"/>
        </w:rPr>
        <w:t>A.</w:t>
      </w:r>
      <w:r w:rsidRPr="00637F29">
        <w:rPr>
          <w:sz w:val="23"/>
          <w:szCs w:val="23"/>
          <w:lang w:val="vi-VN"/>
        </w:rPr>
        <w:t xml:space="preserve"> </w:t>
      </w:r>
      <w:r w:rsidRPr="00637F29">
        <w:rPr>
          <w:sz w:val="23"/>
          <w:szCs w:val="23"/>
        </w:rPr>
        <w:t>essential</w:t>
      </w:r>
      <w:r w:rsidRPr="00637F29">
        <w:rPr>
          <w:sz w:val="23"/>
          <w:szCs w:val="23"/>
          <w:lang w:val="vi-VN"/>
        </w:rPr>
        <w:tab/>
      </w:r>
      <w:r w:rsidRPr="00637F29">
        <w:rPr>
          <w:b/>
          <w:color w:val="014057"/>
          <w:sz w:val="23"/>
          <w:szCs w:val="23"/>
          <w:lang w:val="vi-VN"/>
        </w:rPr>
        <w:t>B.</w:t>
      </w:r>
      <w:r w:rsidRPr="00637F29">
        <w:rPr>
          <w:rFonts w:eastAsiaTheme="minorHAnsi" w:cstheme="minorBidi"/>
          <w:kern w:val="2"/>
          <w:sz w:val="23"/>
          <w:szCs w:val="23"/>
          <w14:ligatures w14:val="standardContextual"/>
        </w:rPr>
        <w:t xml:space="preserve"> </w:t>
      </w:r>
      <w:r w:rsidRPr="00637F29">
        <w:rPr>
          <w:sz w:val="23"/>
          <w:szCs w:val="23"/>
        </w:rPr>
        <w:t>lead</w:t>
      </w:r>
      <w:r w:rsidRPr="00637F29">
        <w:rPr>
          <w:sz w:val="23"/>
          <w:szCs w:val="23"/>
          <w:lang w:val="vi-VN"/>
        </w:rPr>
        <w:tab/>
      </w:r>
      <w:r w:rsidRPr="00637F29">
        <w:rPr>
          <w:b/>
          <w:color w:val="014057"/>
          <w:sz w:val="23"/>
          <w:szCs w:val="23"/>
          <w:lang w:val="vi-VN"/>
        </w:rPr>
        <w:t>C.</w:t>
      </w:r>
      <w:r w:rsidRPr="00637F29">
        <w:rPr>
          <w:sz w:val="23"/>
          <w:szCs w:val="23"/>
          <w:lang w:val="vi-VN"/>
        </w:rPr>
        <w:t xml:space="preserve"> </w:t>
      </w:r>
      <w:r w:rsidRPr="00637F29">
        <w:rPr>
          <w:sz w:val="23"/>
          <w:szCs w:val="23"/>
        </w:rPr>
        <w:t>pave</w:t>
      </w:r>
      <w:r w:rsidRPr="00637F29">
        <w:rPr>
          <w:sz w:val="23"/>
          <w:szCs w:val="23"/>
          <w:lang w:val="vi-VN"/>
        </w:rPr>
        <w:tab/>
      </w:r>
      <w:r w:rsidRPr="00637F29">
        <w:rPr>
          <w:b/>
          <w:color w:val="014057"/>
          <w:sz w:val="23"/>
          <w:szCs w:val="23"/>
          <w:lang w:val="vi-VN"/>
        </w:rPr>
        <w:t>D.</w:t>
      </w:r>
      <w:r w:rsidRPr="00637F29">
        <w:rPr>
          <w:sz w:val="23"/>
          <w:szCs w:val="23"/>
          <w:lang w:val="vi-VN"/>
        </w:rPr>
        <w:t xml:space="preserve"> </w:t>
      </w:r>
      <w:r w:rsidRPr="00637F29">
        <w:rPr>
          <w:sz w:val="23"/>
          <w:szCs w:val="23"/>
        </w:rPr>
        <w:t>key</w:t>
      </w:r>
    </w:p>
    <w:p w14:paraId="2163A7D5" w14:textId="77777777"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i/>
          <w:iCs/>
          <w:color w:val="014057"/>
          <w:sz w:val="23"/>
          <w:szCs w:val="23"/>
          <w:lang w:val="vi-VN"/>
        </w:rPr>
      </w:pPr>
      <w:r w:rsidRPr="00637F29">
        <w:rPr>
          <w:rFonts w:ascii="Cambria" w:eastAsia="Times New Roman" w:hAnsi="Cambria" w:cs="Times New Roman"/>
          <w:b/>
          <w:bCs/>
          <w:i/>
          <w:iCs/>
          <w:color w:val="014057"/>
          <w:sz w:val="23"/>
          <w:szCs w:val="23"/>
        </w:rPr>
        <w:t>Read the following leaflet and mark the letter A, B, C or D on your answer sheet to indicate the option that best fits each of the numbered blanks from 7 to 12.</w:t>
      </w:r>
    </w:p>
    <w:p w14:paraId="072A527A" w14:textId="77777777" w:rsidR="00F4325C" w:rsidRPr="00637F29" w:rsidRDefault="00F4325C" w:rsidP="00F4325C">
      <w:pPr>
        <w:tabs>
          <w:tab w:val="left" w:pos="2552"/>
          <w:tab w:val="left" w:pos="5103"/>
          <w:tab w:val="left" w:pos="7655"/>
        </w:tabs>
        <w:spacing w:after="0" w:line="276" w:lineRule="auto"/>
        <w:jc w:val="center"/>
        <w:rPr>
          <w:rFonts w:ascii="Cambria" w:eastAsia="Times New Roman" w:hAnsi="Cambria" w:cs="Times New Roman"/>
          <w:b/>
          <w:color w:val="014057"/>
          <w:sz w:val="23"/>
          <w:szCs w:val="23"/>
        </w:rPr>
      </w:pPr>
      <w:r w:rsidRPr="00637F29">
        <w:rPr>
          <w:rFonts w:ascii="Cambria" w:eastAsia="Times New Roman" w:hAnsi="Cambria" w:cs="Times New Roman"/>
          <w:b/>
          <w:color w:val="014057"/>
          <w:sz w:val="23"/>
          <w:szCs w:val="23"/>
        </w:rPr>
        <w:t>Understanding the Generation Gap</w:t>
      </w:r>
    </w:p>
    <w:p w14:paraId="7DAAB95B" w14:textId="77777777" w:rsidR="00F4325C" w:rsidRPr="00637F29" w:rsidRDefault="00F4325C" w:rsidP="00F4325C">
      <w:pPr>
        <w:tabs>
          <w:tab w:val="left" w:pos="567"/>
          <w:tab w:val="left" w:pos="2552"/>
          <w:tab w:val="left" w:pos="5103"/>
          <w:tab w:val="left" w:pos="7655"/>
        </w:tabs>
        <w:spacing w:after="0" w:line="276" w:lineRule="auto"/>
        <w:jc w:val="both"/>
        <w:rPr>
          <w:rFonts w:ascii="Cambria" w:eastAsia="Times New Roman" w:hAnsi="Cambria" w:cs="Times New Roman"/>
          <w:sz w:val="23"/>
          <w:szCs w:val="23"/>
        </w:rPr>
      </w:pPr>
      <w:r w:rsidRPr="00637F29">
        <w:rPr>
          <w:rFonts w:ascii="Cambria" w:eastAsia="Times New Roman" w:hAnsi="Cambria" w:cs="Times New Roman"/>
          <w:sz w:val="23"/>
          <w:szCs w:val="23"/>
        </w:rPr>
        <w:tab/>
        <w:t xml:space="preserve">In today’s fast-paced world, the concept of the generation gap has become increasingly </w:t>
      </w:r>
      <w:r w:rsidRPr="00637F29">
        <w:rPr>
          <w:rFonts w:ascii="Cambria" w:eastAsia="Times New Roman" w:hAnsi="Cambria" w:cs="Times New Roman"/>
          <w:b/>
          <w:color w:val="014057"/>
          <w:sz w:val="23"/>
          <w:szCs w:val="23"/>
        </w:rPr>
        <w:t>(7)</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______</w:t>
      </w:r>
      <w:r w:rsidRPr="00637F29">
        <w:rPr>
          <w:rFonts w:ascii="Cambria" w:eastAsia="Times New Roman" w:hAnsi="Cambria" w:cs="Times New Roman"/>
          <w:sz w:val="23"/>
          <w:szCs w:val="23"/>
        </w:rPr>
        <w:t>. It reflects the differences in values between various age groups, often leading to misunderstandings and conflicts. While older generations may value stability and tradition, younger generations often prioritize innovation and change.</w:t>
      </w:r>
    </w:p>
    <w:p w14:paraId="1995CA41" w14:textId="77777777" w:rsidR="00F4325C" w:rsidRPr="00637F29" w:rsidRDefault="00F4325C" w:rsidP="00F4325C">
      <w:pPr>
        <w:tabs>
          <w:tab w:val="left" w:pos="567"/>
          <w:tab w:val="left" w:pos="2552"/>
          <w:tab w:val="left" w:pos="5103"/>
          <w:tab w:val="left" w:pos="7655"/>
        </w:tabs>
        <w:spacing w:after="0" w:line="276" w:lineRule="auto"/>
        <w:jc w:val="both"/>
        <w:rPr>
          <w:rFonts w:ascii="Cambria" w:eastAsia="Times New Roman" w:hAnsi="Cambria" w:cs="Times New Roman"/>
          <w:sz w:val="23"/>
          <w:szCs w:val="23"/>
        </w:rPr>
      </w:pPr>
      <w:r w:rsidRPr="00637F29">
        <w:rPr>
          <w:rFonts w:ascii="Cambria" w:eastAsia="Times New Roman" w:hAnsi="Cambria" w:cs="Times New Roman"/>
          <w:sz w:val="23"/>
          <w:szCs w:val="23"/>
        </w:rPr>
        <w:tab/>
        <w:t xml:space="preserve">This divergence can be particularly evident in interactions and communication </w:t>
      </w:r>
      <w:r w:rsidRPr="00637F29">
        <w:rPr>
          <w:rFonts w:ascii="Cambria" w:eastAsia="Times New Roman" w:hAnsi="Cambria" w:cs="Times New Roman"/>
          <w:b/>
          <w:color w:val="014057"/>
          <w:sz w:val="23"/>
          <w:szCs w:val="23"/>
        </w:rPr>
        <w:t>(8)</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______</w:t>
      </w:r>
      <w:r w:rsidRPr="00637F29">
        <w:rPr>
          <w:rFonts w:ascii="Cambria" w:eastAsia="Times New Roman" w:hAnsi="Cambria" w:cs="Times New Roman"/>
          <w:sz w:val="23"/>
          <w:szCs w:val="23"/>
        </w:rPr>
        <w:t xml:space="preserve"> where technology plays a significant role. </w:t>
      </w:r>
      <w:r w:rsidRPr="00637F29">
        <w:rPr>
          <w:rFonts w:ascii="Cambria" w:eastAsia="Times New Roman" w:hAnsi="Cambria" w:cs="Times New Roman"/>
          <w:b/>
          <w:color w:val="014057"/>
          <w:sz w:val="23"/>
          <w:szCs w:val="23"/>
        </w:rPr>
        <w:t>(9)</w:t>
      </w:r>
      <w:r w:rsidRPr="00637F29">
        <w:rPr>
          <w:rFonts w:ascii="Cambria" w:eastAsia="Times New Roman" w:hAnsi="Cambria" w:cs="Times New Roman"/>
          <w:sz w:val="23"/>
          <w:szCs w:val="23"/>
        </w:rPr>
        <w:t xml:space="preserve"> </w:t>
      </w:r>
      <w:r w:rsidRPr="00637F29">
        <w:rPr>
          <w:rFonts w:ascii="Cambria" w:hAnsi="Cambria"/>
          <w:b/>
          <w:color w:val="014057"/>
          <w:sz w:val="23"/>
          <w:szCs w:val="23"/>
          <w:lang w:val="vi-VN"/>
        </w:rPr>
        <w:t>____________</w:t>
      </w:r>
      <w:r w:rsidRPr="00637F29">
        <w:rPr>
          <w:rFonts w:ascii="Cambria" w:hAnsi="Cambria"/>
          <w:sz w:val="23"/>
          <w:szCs w:val="23"/>
          <w:lang w:val="vi-VN"/>
        </w:rPr>
        <w:t xml:space="preserve"> </w:t>
      </w:r>
      <w:r w:rsidRPr="00637F29">
        <w:rPr>
          <w:rFonts w:ascii="Cambria" w:eastAsia="Times New Roman" w:hAnsi="Cambria" w:cs="Times New Roman"/>
          <w:sz w:val="23"/>
          <w:szCs w:val="23"/>
        </w:rPr>
        <w:t>while the younger demographic tends to favor social media platforms for engagement, their elders might prefer face-to-face conversations or emails.</w:t>
      </w:r>
    </w:p>
    <w:p w14:paraId="227CCC33" w14:textId="77777777" w:rsidR="00F4325C" w:rsidRPr="00637F29" w:rsidRDefault="00F4325C" w:rsidP="00F4325C">
      <w:pPr>
        <w:tabs>
          <w:tab w:val="left" w:pos="567"/>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sz w:val="23"/>
          <w:szCs w:val="23"/>
        </w:rPr>
        <w:tab/>
        <w:t xml:space="preserve">Such differences can </w:t>
      </w:r>
      <w:r w:rsidRPr="00637F29">
        <w:rPr>
          <w:rFonts w:ascii="Cambria" w:eastAsia="Times New Roman" w:hAnsi="Cambria" w:cs="Times New Roman"/>
          <w:b/>
          <w:color w:val="014057"/>
          <w:sz w:val="23"/>
          <w:szCs w:val="23"/>
        </w:rPr>
        <w:t>(10)</w:t>
      </w:r>
      <w:r w:rsidRPr="00637F29">
        <w:rPr>
          <w:rFonts w:ascii="Cambria" w:eastAsia="Times New Roman" w:hAnsi="Cambria" w:cs="Times New Roman"/>
          <w:sz w:val="23"/>
          <w:szCs w:val="23"/>
        </w:rPr>
        <w:t xml:space="preserve"> </w:t>
      </w:r>
      <w:r w:rsidRPr="00637F29">
        <w:rPr>
          <w:rFonts w:ascii="Cambria" w:hAnsi="Cambria"/>
          <w:b/>
          <w:color w:val="014057"/>
          <w:sz w:val="23"/>
          <w:szCs w:val="23"/>
          <w:lang w:val="vi-VN"/>
        </w:rPr>
        <w:t>____________</w:t>
      </w:r>
      <w:r w:rsidRPr="00637F29">
        <w:rPr>
          <w:rFonts w:ascii="Cambria" w:hAnsi="Cambria"/>
          <w:sz w:val="23"/>
          <w:szCs w:val="23"/>
          <w:lang w:val="vi-VN"/>
        </w:rPr>
        <w:t xml:space="preserve"> </w:t>
      </w:r>
      <w:r w:rsidRPr="00637F29">
        <w:rPr>
          <w:rFonts w:ascii="Cambria" w:eastAsia="Times New Roman" w:hAnsi="Cambria" w:cs="Times New Roman"/>
          <w:sz w:val="23"/>
          <w:szCs w:val="23"/>
        </w:rPr>
        <w:t xml:space="preserve">tension within families and workplaces, prompting the need for effective dialogue. Bridging this gap is crucial for fostering understanding and collaboration across age groups. How can we approach this challenge? By recognizing that </w:t>
      </w:r>
      <w:r w:rsidRPr="00637F29">
        <w:rPr>
          <w:rFonts w:ascii="Cambria" w:eastAsia="Times New Roman" w:hAnsi="Cambria" w:cs="Times New Roman"/>
          <w:b/>
          <w:color w:val="014057"/>
          <w:sz w:val="23"/>
          <w:szCs w:val="23"/>
        </w:rPr>
        <w:t>(11)</w:t>
      </w:r>
      <w:r w:rsidRPr="00637F29">
        <w:rPr>
          <w:rFonts w:ascii="Cambria" w:eastAsia="Times New Roman" w:hAnsi="Cambria" w:cs="Times New Roman"/>
          <w:sz w:val="23"/>
          <w:szCs w:val="23"/>
          <w:lang w:val="vi-VN"/>
        </w:rPr>
        <w:t xml:space="preserve"> </w:t>
      </w:r>
      <w:r w:rsidRPr="00637F29">
        <w:rPr>
          <w:rFonts w:ascii="Cambria" w:hAnsi="Cambria"/>
          <w:b/>
          <w:color w:val="014057"/>
          <w:sz w:val="23"/>
          <w:szCs w:val="23"/>
          <w:lang w:val="vi-VN"/>
        </w:rPr>
        <w:t>____________</w:t>
      </w:r>
      <w:r w:rsidRPr="00637F29">
        <w:rPr>
          <w:rFonts w:ascii="Cambria" w:hAnsi="Cambria"/>
          <w:sz w:val="23"/>
          <w:szCs w:val="23"/>
          <w:lang w:val="vi-VN"/>
        </w:rPr>
        <w:t xml:space="preserve"> </w:t>
      </w:r>
      <w:r w:rsidRPr="00637F29">
        <w:rPr>
          <w:rFonts w:ascii="Cambria" w:eastAsia="Times New Roman" w:hAnsi="Cambria" w:cs="Times New Roman"/>
          <w:sz w:val="23"/>
          <w:szCs w:val="23"/>
        </w:rPr>
        <w:t xml:space="preserve">perspectives are valid, we can work towards a more harmonious </w:t>
      </w:r>
      <w:r w:rsidRPr="00637F29">
        <w:rPr>
          <w:rFonts w:ascii="Cambria" w:eastAsia="Times New Roman" w:hAnsi="Cambria" w:cs="Times New Roman"/>
          <w:b/>
          <w:color w:val="014057"/>
          <w:sz w:val="23"/>
          <w:szCs w:val="23"/>
        </w:rPr>
        <w:t>(12)</w:t>
      </w:r>
      <w:r w:rsidRPr="00637F29">
        <w:rPr>
          <w:rFonts w:ascii="Cambria" w:eastAsia="Times New Roman" w:hAnsi="Cambria" w:cs="Times New Roman"/>
          <w:sz w:val="23"/>
          <w:szCs w:val="23"/>
        </w:rPr>
        <w:t xml:space="preserve"> </w:t>
      </w:r>
      <w:r w:rsidRPr="00637F29">
        <w:rPr>
          <w:rFonts w:ascii="Cambria" w:hAnsi="Cambria"/>
          <w:b/>
          <w:color w:val="014057"/>
          <w:sz w:val="23"/>
          <w:szCs w:val="23"/>
          <w:lang w:val="vi-VN"/>
        </w:rPr>
        <w:t>____________</w:t>
      </w:r>
      <w:r w:rsidRPr="00637F29">
        <w:rPr>
          <w:rFonts w:ascii="Cambria" w:hAnsi="Cambria"/>
          <w:sz w:val="23"/>
          <w:szCs w:val="23"/>
          <w:lang w:val="vi-VN"/>
        </w:rPr>
        <w:t>.</w:t>
      </w:r>
    </w:p>
    <w:p w14:paraId="28B276ED" w14:textId="77777777" w:rsidR="00F4325C" w:rsidRPr="00637F29" w:rsidRDefault="00F4325C" w:rsidP="00F4325C">
      <w:pPr>
        <w:tabs>
          <w:tab w:val="left" w:pos="3402"/>
          <w:tab w:val="left" w:pos="5954"/>
          <w:tab w:val="left" w:pos="8222"/>
        </w:tabs>
        <w:spacing w:after="0" w:line="276" w:lineRule="auto"/>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Question 7:</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prevalent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w:t>
      </w:r>
      <w:r w:rsidRPr="00637F29">
        <w:rPr>
          <w:rFonts w:ascii="Cambria" w:eastAsia="Times New Roman" w:hAnsi="Cambria" w:cs="Times New Roman"/>
          <w:sz w:val="23"/>
          <w:szCs w:val="23"/>
          <w:lang w:val="vi-VN"/>
        </w:rPr>
        <w:t xml:space="preserve">different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w:t>
      </w:r>
      <w:r w:rsidRPr="00637F29">
        <w:rPr>
          <w:rFonts w:ascii="Cambria" w:eastAsia="Times New Roman" w:hAnsi="Cambria" w:cs="Times New Roman"/>
          <w:sz w:val="23"/>
          <w:szCs w:val="23"/>
          <w:lang w:val="vi-VN"/>
        </w:rPr>
        <w:t xml:space="preserve">social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w:t>
      </w:r>
      <w:r w:rsidRPr="00637F29">
        <w:rPr>
          <w:rFonts w:ascii="Cambria" w:eastAsia="Times New Roman" w:hAnsi="Cambria" w:cs="Times New Roman"/>
          <w:sz w:val="23"/>
          <w:szCs w:val="23"/>
          <w:lang w:val="vi-VN"/>
        </w:rPr>
        <w:t>traditional</w:t>
      </w:r>
    </w:p>
    <w:p w14:paraId="618936FD" w14:textId="77777777" w:rsidR="00F4325C" w:rsidRPr="00637F29" w:rsidRDefault="00F4325C" w:rsidP="00F4325C">
      <w:pPr>
        <w:tabs>
          <w:tab w:val="left" w:pos="3402"/>
          <w:tab w:val="left" w:pos="5954"/>
          <w:tab w:val="left" w:pos="8222"/>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lastRenderedPageBreak/>
        <w:t>Question 8:</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kinds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styles</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sorts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types</w:t>
      </w:r>
    </w:p>
    <w:p w14:paraId="680F8065" w14:textId="77777777" w:rsidR="00F4325C" w:rsidRPr="00637F29" w:rsidRDefault="00F4325C" w:rsidP="00F4325C">
      <w:pPr>
        <w:tabs>
          <w:tab w:val="left" w:pos="3402"/>
          <w:tab w:val="left" w:pos="5954"/>
          <w:tab w:val="left" w:pos="8222"/>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9:</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After all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In case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Along with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For instance</w:t>
      </w:r>
    </w:p>
    <w:p w14:paraId="35BD7F87" w14:textId="77777777" w:rsidR="00F4325C" w:rsidRPr="00637F29" w:rsidRDefault="00F4325C" w:rsidP="00F4325C">
      <w:pPr>
        <w:tabs>
          <w:tab w:val="left" w:pos="3402"/>
          <w:tab w:val="left" w:pos="5954"/>
          <w:tab w:val="left" w:pos="8222"/>
        </w:tabs>
        <w:spacing w:after="0" w:line="276" w:lineRule="auto"/>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Question 10:</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w:t>
      </w:r>
      <w:r w:rsidRPr="00637F29">
        <w:rPr>
          <w:rFonts w:ascii="Cambria" w:eastAsia="Times New Roman" w:hAnsi="Cambria" w:cs="Times New Roman"/>
          <w:sz w:val="23"/>
          <w:szCs w:val="23"/>
          <w:lang w:val="vi-VN"/>
        </w:rPr>
        <w:t>consist of</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w:t>
      </w:r>
      <w:r w:rsidRPr="00637F29">
        <w:rPr>
          <w:rFonts w:ascii="Cambria" w:eastAsia="Times New Roman" w:hAnsi="Cambria" w:cs="Times New Roman"/>
          <w:sz w:val="23"/>
          <w:szCs w:val="23"/>
          <w:lang w:val="vi-VN"/>
        </w:rPr>
        <w:t xml:space="preserve">refer to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result in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w:t>
      </w:r>
      <w:r w:rsidRPr="00637F29">
        <w:rPr>
          <w:rFonts w:ascii="Cambria" w:eastAsia="Times New Roman" w:hAnsi="Cambria" w:cs="Times New Roman"/>
          <w:sz w:val="23"/>
          <w:szCs w:val="23"/>
          <w:lang w:val="vi-VN"/>
        </w:rPr>
        <w:t>absorbed in</w:t>
      </w:r>
    </w:p>
    <w:p w14:paraId="41D239E8" w14:textId="77777777" w:rsidR="00F4325C" w:rsidRPr="00637F29" w:rsidRDefault="00F4325C" w:rsidP="00F4325C">
      <w:pPr>
        <w:tabs>
          <w:tab w:val="left" w:pos="3402"/>
          <w:tab w:val="left" w:pos="5954"/>
          <w:tab w:val="left" w:pos="8222"/>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11:</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both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much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none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each</w:t>
      </w:r>
    </w:p>
    <w:p w14:paraId="39044748" w14:textId="77777777" w:rsidR="00F4325C" w:rsidRPr="00637F29" w:rsidRDefault="00F4325C" w:rsidP="00F4325C">
      <w:pPr>
        <w:tabs>
          <w:tab w:val="left" w:pos="3402"/>
          <w:tab w:val="left" w:pos="5954"/>
          <w:tab w:val="left" w:pos="8222"/>
        </w:tabs>
        <w:spacing w:after="0" w:line="276" w:lineRule="auto"/>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Question 12:</w:t>
      </w:r>
      <w:r w:rsidRPr="00637F29">
        <w:rPr>
          <w:rFonts w:ascii="Cambria" w:eastAsia="Times New Roman" w:hAnsi="Cambria" w:cs="Times New Roman"/>
          <w:sz w:val="23"/>
          <w:szCs w:val="23"/>
        </w:rPr>
        <w:t xml:space="preserve"> </w:t>
      </w:r>
      <w:r w:rsidRPr="00637F29">
        <w:rPr>
          <w:rFonts w:ascii="Cambria" w:eastAsia="Times New Roman" w:hAnsi="Cambria" w:cs="Times New Roman"/>
          <w:b/>
          <w:color w:val="014057"/>
          <w:sz w:val="23"/>
          <w:szCs w:val="23"/>
        </w:rPr>
        <w:t>A.</w:t>
      </w:r>
      <w:r w:rsidRPr="00637F29">
        <w:rPr>
          <w:rFonts w:ascii="Cambria" w:hAnsi="Cambria"/>
          <w:sz w:val="23"/>
          <w:szCs w:val="23"/>
        </w:rPr>
        <w:t xml:space="preserve"> </w:t>
      </w:r>
      <w:r w:rsidRPr="00637F29">
        <w:rPr>
          <w:rFonts w:ascii="Cambria" w:eastAsia="Times New Roman" w:hAnsi="Cambria" w:cs="Times New Roman"/>
          <w:sz w:val="23"/>
          <w:szCs w:val="23"/>
        </w:rPr>
        <w:t>individualism</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relationship</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characteristic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disagreement</w:t>
      </w:r>
    </w:p>
    <w:p w14:paraId="742F725D" w14:textId="77777777" w:rsidR="00F4325C" w:rsidRPr="00637F29" w:rsidRDefault="00F4325C" w:rsidP="00F4325C">
      <w:pPr>
        <w:tabs>
          <w:tab w:val="left" w:pos="2552"/>
          <w:tab w:val="left" w:pos="5103"/>
          <w:tab w:val="left" w:pos="7655"/>
        </w:tabs>
        <w:spacing w:after="0" w:line="276" w:lineRule="auto"/>
        <w:jc w:val="both"/>
        <w:rPr>
          <w:rFonts w:ascii="Cambria" w:hAnsi="Cambria"/>
          <w:i/>
          <w:iCs/>
          <w:color w:val="014F6B"/>
        </w:rPr>
      </w:pPr>
      <w:r w:rsidRPr="00637F29">
        <w:rPr>
          <w:rFonts w:ascii="Cambria" w:hAnsi="Cambria"/>
          <w:b/>
          <w:bCs/>
          <w:i/>
          <w:iCs/>
          <w:color w:val="014F6B"/>
        </w:rPr>
        <w:t>Mark the letter A, B, C or D on your answer sheet to indicate the best arrangement of utterances or sentences to make a meaningful exchange or text in each of the following questions.</w:t>
      </w:r>
    </w:p>
    <w:p w14:paraId="5B43587D"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bCs/>
          <w:color w:val="014057"/>
          <w:sz w:val="23"/>
          <w:szCs w:val="23"/>
        </w:rPr>
        <w:t>Question 13:</w:t>
      </w:r>
      <w:r w:rsidRPr="00637F29">
        <w:rPr>
          <w:rFonts w:ascii="Cambria" w:hAnsi="Cambria"/>
          <w:sz w:val="23"/>
          <w:szCs w:val="23"/>
          <w:lang w:val="vi-VN"/>
        </w:rPr>
        <w:t xml:space="preserve"> </w:t>
      </w:r>
    </w:p>
    <w:p w14:paraId="41A6933E"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a</w:t>
      </w:r>
      <w:r w:rsidRPr="00637F29">
        <w:rPr>
          <w:rFonts w:ascii="Cambria" w:hAnsi="Cambria"/>
          <w:b/>
          <w:bCs/>
          <w:color w:val="014057"/>
          <w:sz w:val="23"/>
          <w:szCs w:val="23"/>
          <w:lang w:val="vi-VN"/>
        </w:rPr>
        <w:t>.</w:t>
      </w:r>
      <w:r w:rsidRPr="00637F29">
        <w:rPr>
          <w:rFonts w:ascii="Cambria" w:hAnsi="Cambria"/>
          <w:b/>
          <w:bCs/>
          <w:sz w:val="23"/>
          <w:szCs w:val="23"/>
          <w:lang w:val="vi-VN"/>
        </w:rPr>
        <w:t xml:space="preserve"> </w:t>
      </w:r>
      <w:r w:rsidRPr="00637F29">
        <w:rPr>
          <w:rFonts w:ascii="Cambria" w:hAnsi="Cambria"/>
          <w:b/>
          <w:bCs/>
          <w:sz w:val="23"/>
          <w:szCs w:val="23"/>
        </w:rPr>
        <w:t>Son:</w:t>
      </w:r>
      <w:r w:rsidRPr="00637F29">
        <w:rPr>
          <w:rFonts w:ascii="Cambria" w:hAnsi="Cambria"/>
          <w:sz w:val="23"/>
          <w:szCs w:val="23"/>
          <w:lang w:val="vi-VN"/>
        </w:rPr>
        <w:t xml:space="preserve"> </w:t>
      </w:r>
      <w:r w:rsidRPr="00637F29">
        <w:rPr>
          <w:rFonts w:ascii="Cambria" w:hAnsi="Cambria"/>
          <w:sz w:val="23"/>
          <w:szCs w:val="23"/>
        </w:rPr>
        <w:t>I know, but I believe I’m prepared to try out something that truly suits my passion.</w:t>
      </w:r>
    </w:p>
    <w:p w14:paraId="2E6B9794"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b</w:t>
      </w:r>
      <w:r w:rsidRPr="00637F29">
        <w:rPr>
          <w:rFonts w:ascii="Cambria" w:hAnsi="Cambria"/>
          <w:b/>
          <w:bCs/>
          <w:color w:val="014057"/>
          <w:sz w:val="23"/>
          <w:szCs w:val="23"/>
          <w:lang w:val="vi-VN"/>
        </w:rPr>
        <w:t>.</w:t>
      </w:r>
      <w:r w:rsidRPr="00637F29">
        <w:rPr>
          <w:rFonts w:ascii="Cambria" w:hAnsi="Cambria"/>
          <w:b/>
          <w:bCs/>
          <w:sz w:val="23"/>
          <w:szCs w:val="23"/>
          <w:lang w:val="vi-VN"/>
        </w:rPr>
        <w:t xml:space="preserve"> </w:t>
      </w:r>
      <w:r w:rsidRPr="00637F29">
        <w:rPr>
          <w:rFonts w:ascii="Cambria" w:hAnsi="Cambria"/>
          <w:b/>
          <w:bCs/>
          <w:sz w:val="23"/>
          <w:szCs w:val="23"/>
        </w:rPr>
        <w:t>Son:</w:t>
      </w:r>
      <w:r w:rsidRPr="00637F29">
        <w:rPr>
          <w:rFonts w:ascii="Cambria" w:hAnsi="Cambria"/>
          <w:b/>
          <w:bCs/>
          <w:sz w:val="23"/>
          <w:szCs w:val="23"/>
          <w:lang w:val="vi-VN"/>
        </w:rPr>
        <w:t xml:space="preserve"> </w:t>
      </w:r>
      <w:r w:rsidRPr="00637F29">
        <w:rPr>
          <w:rFonts w:ascii="Cambria" w:hAnsi="Cambria"/>
          <w:sz w:val="23"/>
          <w:szCs w:val="23"/>
        </w:rPr>
        <w:t>Dad, I don’t want to follow in your footsteps. I want to become a photographer and follow my dream.</w:t>
      </w:r>
    </w:p>
    <w:p w14:paraId="70A2CB60"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c</w:t>
      </w:r>
      <w:r w:rsidRPr="00637F29">
        <w:rPr>
          <w:rFonts w:ascii="Cambria" w:hAnsi="Cambria"/>
          <w:b/>
          <w:bCs/>
          <w:color w:val="014057"/>
          <w:sz w:val="23"/>
          <w:szCs w:val="23"/>
          <w:lang w:val="vi-VN"/>
        </w:rPr>
        <w:t>.</w:t>
      </w:r>
      <w:r w:rsidRPr="00637F29">
        <w:rPr>
          <w:rFonts w:ascii="Cambria" w:hAnsi="Cambria"/>
          <w:b/>
          <w:bCs/>
          <w:sz w:val="23"/>
          <w:szCs w:val="23"/>
          <w:lang w:val="vi-VN"/>
        </w:rPr>
        <w:t xml:space="preserve"> </w:t>
      </w:r>
      <w:r w:rsidRPr="00637F29">
        <w:rPr>
          <w:rFonts w:ascii="Cambria" w:hAnsi="Cambria"/>
          <w:b/>
          <w:bCs/>
          <w:sz w:val="23"/>
          <w:szCs w:val="23"/>
        </w:rPr>
        <w:t>Dad:</w:t>
      </w:r>
      <w:r w:rsidRPr="00637F29">
        <w:rPr>
          <w:rFonts w:ascii="Cambria" w:hAnsi="Cambria"/>
          <w:b/>
          <w:bCs/>
          <w:sz w:val="23"/>
          <w:szCs w:val="23"/>
          <w:lang w:val="vi-VN"/>
        </w:rPr>
        <w:t xml:space="preserve"> </w:t>
      </w:r>
      <w:r w:rsidRPr="00637F29">
        <w:rPr>
          <w:rFonts w:ascii="Cambria" w:hAnsi="Cambria"/>
          <w:sz w:val="23"/>
          <w:szCs w:val="23"/>
        </w:rPr>
        <w:t>I’m not stopping you, but let me give you some advice—you need a stable career to support yourself.</w:t>
      </w:r>
    </w:p>
    <w:p w14:paraId="30610E13" w14:textId="79E36707" w:rsidR="00F4325C" w:rsidRPr="00637F29" w:rsidRDefault="00F44BD8" w:rsidP="00F4325C">
      <w:pPr>
        <w:tabs>
          <w:tab w:val="left" w:pos="2552"/>
          <w:tab w:val="left" w:pos="5103"/>
          <w:tab w:val="left" w:pos="7655"/>
        </w:tabs>
        <w:spacing w:after="0" w:line="276" w:lineRule="auto"/>
        <w:jc w:val="both"/>
        <w:rPr>
          <w:rFonts w:ascii="Cambria" w:hAnsi="Cambria"/>
          <w:b/>
          <w:bCs/>
          <w:color w:val="014057"/>
          <w:sz w:val="23"/>
          <w:szCs w:val="23"/>
          <w:lang w:val="vi-VN"/>
        </w:rPr>
      </w:pPr>
      <w:r w:rsidRPr="00637F29">
        <w:rPr>
          <w:rFonts w:ascii="Cambria" w:hAnsi="Cambria"/>
          <w:b/>
          <w:bCs/>
          <w:color w:val="014057"/>
          <w:sz w:val="23"/>
          <w:szCs w:val="23"/>
          <w:lang w:val="vi-VN"/>
        </w:rPr>
        <w:t>Your answer</w:t>
      </w:r>
      <w:r w:rsidR="00F4325C" w:rsidRPr="00637F29">
        <w:rPr>
          <w:rFonts w:ascii="Cambria" w:hAnsi="Cambria"/>
          <w:b/>
          <w:bCs/>
          <w:color w:val="014057"/>
          <w:sz w:val="23"/>
          <w:szCs w:val="23"/>
          <w:lang w:val="vi-VN"/>
        </w:rPr>
        <w:t>: _______________</w:t>
      </w:r>
    </w:p>
    <w:p w14:paraId="1665AD78"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sz w:val="23"/>
          <w:szCs w:val="23"/>
          <w:lang w:val="vi-VN"/>
        </w:rPr>
        <w:t>c-b-a</w:t>
      </w:r>
    </w:p>
    <w:p w14:paraId="55BCA1C5"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bCs/>
          <w:color w:val="014057"/>
          <w:sz w:val="23"/>
          <w:szCs w:val="23"/>
        </w:rPr>
        <w:t>Question 14:</w:t>
      </w:r>
      <w:r w:rsidRPr="00637F29">
        <w:rPr>
          <w:rFonts w:ascii="Cambria" w:hAnsi="Cambria"/>
          <w:sz w:val="23"/>
          <w:szCs w:val="23"/>
          <w:lang w:val="vi-VN"/>
        </w:rPr>
        <w:t xml:space="preserve"> </w:t>
      </w:r>
    </w:p>
    <w:p w14:paraId="4096DFDA"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a</w:t>
      </w:r>
      <w:r w:rsidRPr="00637F29">
        <w:rPr>
          <w:rFonts w:ascii="Cambria" w:hAnsi="Cambria"/>
          <w:b/>
          <w:bCs/>
          <w:color w:val="014057"/>
          <w:sz w:val="23"/>
          <w:szCs w:val="23"/>
          <w:lang w:val="vi-VN"/>
        </w:rPr>
        <w:t>.</w:t>
      </w:r>
      <w:r w:rsidRPr="00637F29">
        <w:rPr>
          <w:rFonts w:ascii="Cambria" w:hAnsi="Cambria"/>
          <w:b/>
          <w:bCs/>
          <w:sz w:val="23"/>
          <w:szCs w:val="23"/>
          <w:lang w:val="vi-VN"/>
        </w:rPr>
        <w:t xml:space="preserve"> </w:t>
      </w:r>
      <w:r w:rsidRPr="00637F29">
        <w:rPr>
          <w:rFonts w:ascii="Cambria" w:hAnsi="Cambria"/>
          <w:b/>
          <w:bCs/>
          <w:sz w:val="23"/>
          <w:szCs w:val="23"/>
        </w:rPr>
        <w:t>Daughter:</w:t>
      </w:r>
      <w:r w:rsidRPr="00637F29">
        <w:rPr>
          <w:rFonts w:ascii="Cambria" w:hAnsi="Cambria"/>
          <w:sz w:val="23"/>
          <w:szCs w:val="23"/>
          <w:lang w:val="vi-VN"/>
        </w:rPr>
        <w:t xml:space="preserve"> </w:t>
      </w:r>
      <w:r w:rsidRPr="00637F29">
        <w:rPr>
          <w:rFonts w:ascii="Cambria" w:hAnsi="Cambria"/>
          <w:sz w:val="23"/>
          <w:szCs w:val="23"/>
        </w:rPr>
        <w:t>But times have changed</w:t>
      </w:r>
      <w:r w:rsidRPr="00637F29">
        <w:rPr>
          <w:rFonts w:ascii="Cambria" w:hAnsi="Cambria"/>
          <w:sz w:val="23"/>
          <w:szCs w:val="23"/>
          <w:lang w:val="vi-VN"/>
        </w:rPr>
        <w:t xml:space="preserve">. </w:t>
      </w:r>
      <w:r w:rsidRPr="00637F29">
        <w:rPr>
          <w:rFonts w:ascii="Cambria" w:hAnsi="Cambria"/>
          <w:sz w:val="23"/>
          <w:szCs w:val="23"/>
        </w:rPr>
        <w:t>If we both belong to this household, we should share the chores equally.</w:t>
      </w:r>
    </w:p>
    <w:p w14:paraId="77168D80"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b</w:t>
      </w:r>
      <w:r w:rsidRPr="00637F29">
        <w:rPr>
          <w:rFonts w:ascii="Cambria" w:hAnsi="Cambria"/>
          <w:b/>
          <w:bCs/>
          <w:color w:val="014057"/>
          <w:sz w:val="23"/>
          <w:szCs w:val="23"/>
          <w:lang w:val="vi-VN"/>
        </w:rPr>
        <w:t>.</w:t>
      </w:r>
      <w:r w:rsidRPr="00637F29">
        <w:rPr>
          <w:rFonts w:ascii="Cambria" w:hAnsi="Cambria"/>
          <w:b/>
          <w:bCs/>
          <w:sz w:val="23"/>
          <w:szCs w:val="23"/>
          <w:lang w:val="vi-VN"/>
        </w:rPr>
        <w:t xml:space="preserve"> </w:t>
      </w:r>
      <w:r w:rsidRPr="00637F29">
        <w:rPr>
          <w:rFonts w:ascii="Cambria" w:hAnsi="Cambria"/>
          <w:b/>
          <w:bCs/>
          <w:sz w:val="23"/>
          <w:szCs w:val="23"/>
        </w:rPr>
        <w:t>Mother:</w:t>
      </w:r>
      <w:r w:rsidRPr="00637F29">
        <w:rPr>
          <w:rFonts w:ascii="Cambria" w:hAnsi="Cambria"/>
          <w:b/>
          <w:bCs/>
          <w:sz w:val="23"/>
          <w:szCs w:val="23"/>
          <w:lang w:val="vi-VN"/>
        </w:rPr>
        <w:t xml:space="preserve"> </w:t>
      </w:r>
      <w:r w:rsidRPr="00637F29">
        <w:rPr>
          <w:rFonts w:ascii="Cambria" w:hAnsi="Cambria"/>
          <w:sz w:val="23"/>
          <w:szCs w:val="23"/>
        </w:rPr>
        <w:t>Don’t argue with me. I grew up that way, and I believe it teaches girls to be responsible.</w:t>
      </w:r>
    </w:p>
    <w:p w14:paraId="373F6980"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c</w:t>
      </w:r>
      <w:r w:rsidRPr="00637F29">
        <w:rPr>
          <w:rFonts w:ascii="Cambria" w:hAnsi="Cambria"/>
          <w:b/>
          <w:bCs/>
          <w:color w:val="014057"/>
          <w:sz w:val="23"/>
          <w:szCs w:val="23"/>
          <w:lang w:val="vi-VN"/>
        </w:rPr>
        <w:t>.</w:t>
      </w:r>
      <w:r w:rsidRPr="00637F29">
        <w:rPr>
          <w:rFonts w:ascii="Cambria" w:hAnsi="Cambria"/>
          <w:b/>
          <w:bCs/>
          <w:sz w:val="23"/>
          <w:szCs w:val="23"/>
          <w:lang w:val="vi-VN"/>
        </w:rPr>
        <w:t xml:space="preserve"> </w:t>
      </w:r>
      <w:r w:rsidRPr="00637F29">
        <w:rPr>
          <w:rFonts w:ascii="Cambria" w:hAnsi="Cambria"/>
          <w:b/>
          <w:bCs/>
          <w:sz w:val="23"/>
          <w:szCs w:val="23"/>
        </w:rPr>
        <w:t>Daughter:</w:t>
      </w:r>
      <w:r w:rsidRPr="00637F29">
        <w:rPr>
          <w:rFonts w:ascii="Cambria" w:hAnsi="Cambria"/>
          <w:b/>
          <w:bCs/>
          <w:sz w:val="23"/>
          <w:szCs w:val="23"/>
          <w:lang w:val="vi-VN"/>
        </w:rPr>
        <w:t xml:space="preserve"> </w:t>
      </w:r>
      <w:r w:rsidRPr="00637F29">
        <w:rPr>
          <w:rFonts w:ascii="Cambria" w:hAnsi="Cambria"/>
          <w:sz w:val="23"/>
          <w:szCs w:val="23"/>
        </w:rPr>
        <w:t>That’s so unfair! Gender shouldn’t decide who cleans and who rests. We both live here.</w:t>
      </w:r>
    </w:p>
    <w:p w14:paraId="16BF3309"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d</w:t>
      </w:r>
      <w:r w:rsidRPr="00637F29">
        <w:rPr>
          <w:rFonts w:ascii="Cambria" w:hAnsi="Cambria"/>
          <w:b/>
          <w:bCs/>
          <w:color w:val="014057"/>
          <w:sz w:val="23"/>
          <w:szCs w:val="23"/>
          <w:lang w:val="vi-VN"/>
        </w:rPr>
        <w:t>.</w:t>
      </w:r>
      <w:r w:rsidRPr="00637F29">
        <w:rPr>
          <w:rFonts w:ascii="Cambria" w:hAnsi="Cambria"/>
          <w:b/>
          <w:bCs/>
          <w:sz w:val="23"/>
          <w:szCs w:val="23"/>
          <w:lang w:val="vi-VN"/>
        </w:rPr>
        <w:t xml:space="preserve"> </w:t>
      </w:r>
      <w:r w:rsidRPr="00637F29">
        <w:rPr>
          <w:rFonts w:ascii="Cambria" w:hAnsi="Cambria"/>
          <w:b/>
          <w:bCs/>
          <w:sz w:val="23"/>
          <w:szCs w:val="23"/>
        </w:rPr>
        <w:t>Daughter:</w:t>
      </w:r>
      <w:r w:rsidRPr="00637F29">
        <w:rPr>
          <w:rFonts w:ascii="Cambria" w:hAnsi="Cambria"/>
          <w:b/>
          <w:bCs/>
          <w:sz w:val="23"/>
          <w:szCs w:val="23"/>
          <w:lang w:val="vi-VN"/>
        </w:rPr>
        <w:t xml:space="preserve"> </w:t>
      </w:r>
      <w:r w:rsidRPr="00637F29">
        <w:rPr>
          <w:rFonts w:ascii="Cambria" w:hAnsi="Cambria"/>
          <w:sz w:val="23"/>
          <w:szCs w:val="23"/>
        </w:rPr>
        <w:t>Mom, why do I always have to do the household chores while my brother just plays video games?</w:t>
      </w:r>
    </w:p>
    <w:p w14:paraId="4015AA73"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e</w:t>
      </w:r>
      <w:r w:rsidRPr="00637F29">
        <w:rPr>
          <w:rFonts w:ascii="Cambria" w:hAnsi="Cambria"/>
          <w:b/>
          <w:bCs/>
          <w:color w:val="014057"/>
          <w:sz w:val="23"/>
          <w:szCs w:val="23"/>
          <w:lang w:val="vi-VN"/>
        </w:rPr>
        <w:t xml:space="preserve">. </w:t>
      </w:r>
      <w:r w:rsidRPr="00637F29">
        <w:rPr>
          <w:rFonts w:ascii="Cambria" w:hAnsi="Cambria"/>
          <w:b/>
          <w:bCs/>
          <w:sz w:val="23"/>
          <w:szCs w:val="23"/>
        </w:rPr>
        <w:t>Mother:</w:t>
      </w:r>
      <w:r w:rsidRPr="00637F29">
        <w:rPr>
          <w:rFonts w:ascii="Cambria" w:hAnsi="Cambria"/>
          <w:b/>
          <w:bCs/>
          <w:sz w:val="23"/>
          <w:szCs w:val="23"/>
          <w:lang w:val="vi-VN"/>
        </w:rPr>
        <w:t xml:space="preserve"> </w:t>
      </w:r>
      <w:r w:rsidRPr="00637F29">
        <w:rPr>
          <w:rFonts w:ascii="Cambria" w:hAnsi="Cambria"/>
          <w:sz w:val="23"/>
          <w:szCs w:val="23"/>
        </w:rPr>
        <w:t>Because you’re a girl. It’s part of our cultural values — girls are expected to help with the housework.</w:t>
      </w:r>
    </w:p>
    <w:p w14:paraId="1A38D0E0"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color w:val="014057"/>
          <w:sz w:val="23"/>
          <w:szCs w:val="23"/>
          <w:lang w:val="vi-VN"/>
        </w:rPr>
        <w:t>A.</w:t>
      </w:r>
      <w:r w:rsidRPr="00637F29">
        <w:rPr>
          <w:rFonts w:ascii="Cambria" w:hAnsi="Cambria"/>
          <w:sz w:val="23"/>
          <w:szCs w:val="23"/>
          <w:lang w:val="vi-VN"/>
        </w:rPr>
        <w:t xml:space="preserve"> b-c-d-e-a</w:t>
      </w:r>
      <w:r w:rsidRPr="00637F29">
        <w:rPr>
          <w:rFonts w:ascii="Cambria" w:hAnsi="Cambria"/>
          <w:sz w:val="23"/>
          <w:szCs w:val="23"/>
          <w:lang w:val="vi-VN"/>
        </w:rPr>
        <w:tab/>
      </w:r>
      <w:r w:rsidRPr="00637F29">
        <w:rPr>
          <w:rFonts w:ascii="Cambria" w:hAnsi="Cambria"/>
          <w:b/>
          <w:color w:val="014057"/>
          <w:sz w:val="23"/>
          <w:szCs w:val="23"/>
          <w:lang w:val="vi-VN"/>
        </w:rPr>
        <w:t>B.</w:t>
      </w:r>
      <w:r w:rsidRPr="00637F29">
        <w:rPr>
          <w:rFonts w:ascii="Cambria" w:hAnsi="Cambria"/>
          <w:sz w:val="23"/>
          <w:szCs w:val="23"/>
          <w:lang w:val="vi-VN"/>
        </w:rPr>
        <w:t xml:space="preserve"> d-e-c-b-a</w:t>
      </w:r>
      <w:r w:rsidRPr="00637F29">
        <w:rPr>
          <w:rFonts w:ascii="Cambria" w:hAnsi="Cambria"/>
          <w:sz w:val="23"/>
          <w:szCs w:val="23"/>
          <w:lang w:val="vi-VN"/>
        </w:rPr>
        <w:tab/>
      </w:r>
      <w:r w:rsidRPr="00637F29">
        <w:rPr>
          <w:rFonts w:ascii="Cambria" w:hAnsi="Cambria"/>
          <w:b/>
          <w:color w:val="014057"/>
          <w:sz w:val="23"/>
          <w:szCs w:val="23"/>
          <w:lang w:val="vi-VN"/>
        </w:rPr>
        <w:t>C.</w:t>
      </w:r>
      <w:r w:rsidRPr="00637F29">
        <w:rPr>
          <w:rFonts w:ascii="Cambria" w:hAnsi="Cambria"/>
          <w:sz w:val="23"/>
          <w:szCs w:val="23"/>
          <w:lang w:val="vi-VN"/>
        </w:rPr>
        <w:t xml:space="preserve"> c-d-a-e-b</w:t>
      </w:r>
      <w:r w:rsidRPr="00637F29">
        <w:rPr>
          <w:rFonts w:ascii="Cambria" w:hAnsi="Cambria"/>
          <w:sz w:val="23"/>
          <w:szCs w:val="23"/>
          <w:lang w:val="vi-VN"/>
        </w:rPr>
        <w:tab/>
      </w:r>
      <w:r w:rsidRPr="00637F29">
        <w:rPr>
          <w:rFonts w:ascii="Cambria" w:hAnsi="Cambria"/>
          <w:b/>
          <w:color w:val="014057"/>
          <w:sz w:val="23"/>
          <w:szCs w:val="23"/>
          <w:lang w:val="vi-VN"/>
        </w:rPr>
        <w:t>D.</w:t>
      </w:r>
      <w:r w:rsidRPr="00637F29">
        <w:rPr>
          <w:rFonts w:ascii="Cambria" w:hAnsi="Cambria"/>
          <w:sz w:val="23"/>
          <w:szCs w:val="23"/>
          <w:lang w:val="vi-VN"/>
        </w:rPr>
        <w:t xml:space="preserve"> d-a-b-c-e</w:t>
      </w:r>
    </w:p>
    <w:p w14:paraId="10B1E5B6"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bCs/>
          <w:color w:val="014057"/>
          <w:sz w:val="23"/>
          <w:szCs w:val="23"/>
        </w:rPr>
        <w:t>Question 15:</w:t>
      </w:r>
      <w:r w:rsidRPr="00637F29">
        <w:rPr>
          <w:rFonts w:ascii="Cambria" w:hAnsi="Cambria"/>
          <w:sz w:val="23"/>
          <w:szCs w:val="23"/>
          <w:lang w:val="vi-VN"/>
        </w:rPr>
        <w:t xml:space="preserve"> </w:t>
      </w:r>
    </w:p>
    <w:p w14:paraId="13C643C6"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sz w:val="23"/>
          <w:szCs w:val="23"/>
        </w:rPr>
        <w:t>Dear daughter,</w:t>
      </w:r>
    </w:p>
    <w:p w14:paraId="3822AF70"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color w:val="014057"/>
          <w:sz w:val="23"/>
          <w:szCs w:val="23"/>
        </w:rPr>
        <w:t>a.</w:t>
      </w:r>
      <w:r w:rsidRPr="00637F29">
        <w:rPr>
          <w:rFonts w:ascii="Cambria" w:hAnsi="Cambria"/>
          <w:sz w:val="23"/>
          <w:szCs w:val="23"/>
        </w:rPr>
        <w:t xml:space="preserve"> Understanding each other better will help us close the generation gap.</w:t>
      </w:r>
    </w:p>
    <w:p w14:paraId="25B1317B"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color w:val="014057"/>
          <w:sz w:val="23"/>
          <w:szCs w:val="23"/>
        </w:rPr>
        <w:t>b.</w:t>
      </w:r>
      <w:r w:rsidRPr="00637F29">
        <w:rPr>
          <w:rFonts w:ascii="Cambria" w:hAnsi="Cambria"/>
          <w:sz w:val="23"/>
          <w:szCs w:val="23"/>
        </w:rPr>
        <w:t xml:space="preserve"> I hope we can sit down and have a real conversation — not to argue, but to listen.</w:t>
      </w:r>
    </w:p>
    <w:p w14:paraId="19C414B3"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color w:val="014057"/>
          <w:sz w:val="23"/>
          <w:szCs w:val="23"/>
        </w:rPr>
        <w:t>c.</w:t>
      </w:r>
      <w:r w:rsidRPr="00637F29">
        <w:rPr>
          <w:rFonts w:ascii="Cambria" w:hAnsi="Cambria"/>
          <w:sz w:val="23"/>
          <w:szCs w:val="23"/>
        </w:rPr>
        <w:t xml:space="preserve"> Maybe I have different beliefs because I grew up in another time, but that doesn’t mean I don’t care. </w:t>
      </w:r>
    </w:p>
    <w:p w14:paraId="125AE8C7"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color w:val="014057"/>
          <w:sz w:val="23"/>
          <w:szCs w:val="23"/>
        </w:rPr>
        <w:t>d.</w:t>
      </w:r>
      <w:r w:rsidRPr="00637F29">
        <w:rPr>
          <w:rFonts w:ascii="Cambria" w:hAnsi="Cambria"/>
          <w:sz w:val="23"/>
          <w:szCs w:val="23"/>
        </w:rPr>
        <w:t xml:space="preserve"> I know we don’t always agree, and sometimes we argue about small things like clothes or housework. </w:t>
      </w:r>
    </w:p>
    <w:p w14:paraId="44A0D44A"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e.</w:t>
      </w:r>
      <w:r w:rsidRPr="00637F29">
        <w:rPr>
          <w:rFonts w:ascii="Cambria" w:hAnsi="Cambria"/>
          <w:color w:val="014057"/>
          <w:sz w:val="23"/>
          <w:szCs w:val="23"/>
        </w:rPr>
        <w:t xml:space="preserve"> </w:t>
      </w:r>
      <w:r w:rsidRPr="00637F29">
        <w:rPr>
          <w:rFonts w:ascii="Cambria" w:hAnsi="Cambria"/>
          <w:sz w:val="23"/>
          <w:szCs w:val="23"/>
        </w:rPr>
        <w:t xml:space="preserve">But I want you to know that I’m trying to understand your point of view. </w:t>
      </w:r>
    </w:p>
    <w:p w14:paraId="68FCE4FC"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pt-BR"/>
        </w:rPr>
      </w:pPr>
      <w:r w:rsidRPr="00637F29">
        <w:rPr>
          <w:rFonts w:ascii="Cambria" w:hAnsi="Cambria"/>
          <w:b/>
          <w:bCs/>
          <w:sz w:val="23"/>
          <w:szCs w:val="23"/>
          <w:lang w:val="pt-BR"/>
        </w:rPr>
        <w:t>Love,</w:t>
      </w:r>
      <w:r w:rsidRPr="00637F29">
        <w:rPr>
          <w:rFonts w:ascii="Cambria" w:hAnsi="Cambria"/>
          <w:sz w:val="23"/>
          <w:szCs w:val="23"/>
          <w:lang w:val="pt-BR"/>
        </w:rPr>
        <w:br/>
      </w:r>
      <w:r w:rsidRPr="00637F29">
        <w:rPr>
          <w:rFonts w:ascii="Cambria" w:hAnsi="Cambria"/>
          <w:b/>
          <w:bCs/>
          <w:sz w:val="23"/>
          <w:szCs w:val="23"/>
          <w:lang w:val="pt-BR"/>
        </w:rPr>
        <w:t>Dad</w:t>
      </w:r>
    </w:p>
    <w:p w14:paraId="48E98A09"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color w:val="014057"/>
          <w:sz w:val="23"/>
          <w:szCs w:val="23"/>
          <w:lang w:val="vi-VN"/>
        </w:rPr>
        <w:t>A.</w:t>
      </w:r>
      <w:r w:rsidRPr="00637F29">
        <w:rPr>
          <w:rFonts w:ascii="Cambria" w:hAnsi="Cambria"/>
          <w:sz w:val="23"/>
          <w:szCs w:val="23"/>
          <w:lang w:val="vi-VN"/>
        </w:rPr>
        <w:t xml:space="preserve"> b-c-d-e-a</w:t>
      </w:r>
      <w:r w:rsidRPr="00637F29">
        <w:rPr>
          <w:rFonts w:ascii="Cambria" w:hAnsi="Cambria"/>
          <w:sz w:val="23"/>
          <w:szCs w:val="23"/>
          <w:lang w:val="vi-VN"/>
        </w:rPr>
        <w:tab/>
      </w:r>
      <w:r w:rsidRPr="00637F29">
        <w:rPr>
          <w:rFonts w:ascii="Cambria" w:hAnsi="Cambria"/>
          <w:b/>
          <w:color w:val="014057"/>
          <w:sz w:val="23"/>
          <w:szCs w:val="23"/>
          <w:lang w:val="vi-VN"/>
        </w:rPr>
        <w:t>B.</w:t>
      </w:r>
      <w:r w:rsidRPr="00637F29">
        <w:rPr>
          <w:rFonts w:ascii="Cambria" w:hAnsi="Cambria"/>
          <w:sz w:val="23"/>
          <w:szCs w:val="23"/>
          <w:lang w:val="vi-VN"/>
        </w:rPr>
        <w:t xml:space="preserve"> d-e-c-b-a</w:t>
      </w:r>
      <w:r w:rsidRPr="00637F29">
        <w:rPr>
          <w:rFonts w:ascii="Cambria" w:hAnsi="Cambria"/>
          <w:sz w:val="23"/>
          <w:szCs w:val="23"/>
          <w:lang w:val="vi-VN"/>
        </w:rPr>
        <w:tab/>
      </w:r>
      <w:r w:rsidRPr="00637F29">
        <w:rPr>
          <w:rFonts w:ascii="Cambria" w:hAnsi="Cambria"/>
          <w:b/>
          <w:color w:val="014057"/>
          <w:sz w:val="23"/>
          <w:szCs w:val="23"/>
          <w:lang w:val="vi-VN"/>
        </w:rPr>
        <w:t>C.</w:t>
      </w:r>
      <w:r w:rsidRPr="00637F29">
        <w:rPr>
          <w:rFonts w:ascii="Cambria" w:hAnsi="Cambria"/>
          <w:sz w:val="23"/>
          <w:szCs w:val="23"/>
          <w:lang w:val="vi-VN"/>
        </w:rPr>
        <w:t xml:space="preserve"> c-d-a-e-b</w:t>
      </w:r>
      <w:r w:rsidRPr="00637F29">
        <w:rPr>
          <w:rFonts w:ascii="Cambria" w:hAnsi="Cambria"/>
          <w:sz w:val="23"/>
          <w:szCs w:val="23"/>
          <w:lang w:val="vi-VN"/>
        </w:rPr>
        <w:tab/>
      </w:r>
      <w:r w:rsidRPr="00637F29">
        <w:rPr>
          <w:rFonts w:ascii="Cambria" w:hAnsi="Cambria"/>
          <w:b/>
          <w:color w:val="014057"/>
          <w:sz w:val="23"/>
          <w:szCs w:val="23"/>
          <w:lang w:val="vi-VN"/>
        </w:rPr>
        <w:t>D.</w:t>
      </w:r>
      <w:r w:rsidRPr="00637F29">
        <w:rPr>
          <w:rFonts w:ascii="Cambria" w:hAnsi="Cambria"/>
          <w:sz w:val="23"/>
          <w:szCs w:val="23"/>
          <w:lang w:val="vi-VN"/>
        </w:rPr>
        <w:t xml:space="preserve"> d-a-b-c-e</w:t>
      </w:r>
    </w:p>
    <w:p w14:paraId="42616A17" w14:textId="77777777" w:rsidR="00F4325C" w:rsidRPr="00637F29" w:rsidRDefault="00F4325C" w:rsidP="00F4325C">
      <w:pPr>
        <w:tabs>
          <w:tab w:val="left" w:pos="2552"/>
          <w:tab w:val="left" w:pos="5103"/>
          <w:tab w:val="left" w:pos="7655"/>
        </w:tabs>
        <w:spacing w:after="0" w:line="276" w:lineRule="auto"/>
        <w:rPr>
          <w:rFonts w:ascii="Cambria" w:hAnsi="Cambria"/>
          <w:sz w:val="23"/>
          <w:szCs w:val="23"/>
          <w:lang w:val="vi-VN"/>
        </w:rPr>
      </w:pPr>
      <w:r w:rsidRPr="00637F29">
        <w:rPr>
          <w:rFonts w:ascii="Cambria" w:hAnsi="Cambria"/>
          <w:b/>
          <w:bCs/>
          <w:color w:val="014057"/>
          <w:sz w:val="23"/>
          <w:szCs w:val="23"/>
        </w:rPr>
        <w:t>Question 16:</w:t>
      </w:r>
      <w:r w:rsidRPr="00637F29">
        <w:rPr>
          <w:rFonts w:ascii="Cambria" w:hAnsi="Cambria"/>
          <w:sz w:val="23"/>
          <w:szCs w:val="23"/>
          <w:lang w:val="vi-VN"/>
        </w:rPr>
        <w:t xml:space="preserve"> </w:t>
      </w:r>
    </w:p>
    <w:p w14:paraId="2E2FC0A2" w14:textId="77777777" w:rsidR="00F4325C" w:rsidRPr="00637F29" w:rsidRDefault="00F4325C" w:rsidP="00F4325C">
      <w:pPr>
        <w:tabs>
          <w:tab w:val="left" w:pos="2552"/>
          <w:tab w:val="left" w:pos="5103"/>
          <w:tab w:val="left" w:pos="7655"/>
        </w:tabs>
        <w:spacing w:after="0" w:line="276" w:lineRule="auto"/>
        <w:rPr>
          <w:rFonts w:ascii="Cambria" w:hAnsi="Cambria"/>
          <w:sz w:val="23"/>
          <w:szCs w:val="23"/>
        </w:rPr>
      </w:pPr>
      <w:r w:rsidRPr="00637F29">
        <w:rPr>
          <w:rFonts w:ascii="Cambria" w:hAnsi="Cambria"/>
          <w:b/>
          <w:color w:val="014057"/>
          <w:sz w:val="23"/>
          <w:szCs w:val="23"/>
        </w:rPr>
        <w:t>a.</w:t>
      </w:r>
      <w:r w:rsidRPr="00637F29">
        <w:rPr>
          <w:rFonts w:ascii="Cambria" w:hAnsi="Cambria"/>
          <w:sz w:val="23"/>
          <w:szCs w:val="23"/>
        </w:rPr>
        <w:t xml:space="preserve"> Spending time with older people is a great way to learn interesting and practical survival skills.</w:t>
      </w:r>
    </w:p>
    <w:p w14:paraId="78FDDD3E" w14:textId="77777777" w:rsidR="00F4325C" w:rsidRPr="00637F29" w:rsidRDefault="00F4325C" w:rsidP="00F4325C">
      <w:pPr>
        <w:tabs>
          <w:tab w:val="left" w:pos="2552"/>
          <w:tab w:val="left" w:pos="5103"/>
          <w:tab w:val="left" w:pos="7655"/>
        </w:tabs>
        <w:spacing w:after="0" w:line="276" w:lineRule="auto"/>
        <w:rPr>
          <w:rFonts w:ascii="Cambria" w:hAnsi="Cambria"/>
          <w:sz w:val="23"/>
          <w:szCs w:val="23"/>
        </w:rPr>
      </w:pPr>
      <w:r w:rsidRPr="00637F29">
        <w:rPr>
          <w:rFonts w:ascii="Cambria" w:hAnsi="Cambria"/>
          <w:b/>
          <w:color w:val="014057"/>
          <w:sz w:val="23"/>
          <w:szCs w:val="23"/>
        </w:rPr>
        <w:t>b.</w:t>
      </w:r>
      <w:r w:rsidRPr="00637F29">
        <w:rPr>
          <w:rFonts w:ascii="Cambria" w:hAnsi="Cambria"/>
          <w:sz w:val="23"/>
          <w:szCs w:val="23"/>
        </w:rPr>
        <w:t xml:space="preserve"> I also learned how to start a fire from my grandfather, and it helps me a lot when I go camping.</w:t>
      </w:r>
    </w:p>
    <w:p w14:paraId="3E1D7DEC" w14:textId="77777777" w:rsidR="00F4325C" w:rsidRPr="00637F29" w:rsidRDefault="00F4325C" w:rsidP="00F4325C">
      <w:pPr>
        <w:tabs>
          <w:tab w:val="left" w:pos="2552"/>
          <w:tab w:val="left" w:pos="5103"/>
          <w:tab w:val="left" w:pos="7655"/>
        </w:tabs>
        <w:spacing w:after="0" w:line="276" w:lineRule="auto"/>
        <w:rPr>
          <w:rFonts w:ascii="Cambria" w:hAnsi="Cambria"/>
          <w:sz w:val="23"/>
          <w:szCs w:val="23"/>
        </w:rPr>
      </w:pPr>
      <w:r w:rsidRPr="00637F29">
        <w:rPr>
          <w:rFonts w:ascii="Cambria" w:hAnsi="Cambria"/>
          <w:b/>
          <w:color w:val="014057"/>
          <w:sz w:val="23"/>
          <w:szCs w:val="23"/>
        </w:rPr>
        <w:t>c.</w:t>
      </w:r>
      <w:r w:rsidRPr="00637F29">
        <w:rPr>
          <w:rFonts w:ascii="Cambria" w:hAnsi="Cambria"/>
          <w:sz w:val="23"/>
          <w:szCs w:val="23"/>
        </w:rPr>
        <w:t xml:space="preserve"> For example, my neighbor can teach me how to fish with a spear, which sounds really exciting. </w:t>
      </w:r>
    </w:p>
    <w:p w14:paraId="0C749DE1" w14:textId="77777777" w:rsidR="00F4325C" w:rsidRPr="00637F29" w:rsidRDefault="00F4325C" w:rsidP="00F4325C">
      <w:pPr>
        <w:tabs>
          <w:tab w:val="left" w:pos="2552"/>
          <w:tab w:val="left" w:pos="5103"/>
          <w:tab w:val="left" w:pos="7655"/>
        </w:tabs>
        <w:spacing w:after="0" w:line="276" w:lineRule="auto"/>
        <w:rPr>
          <w:rFonts w:ascii="Cambria" w:hAnsi="Cambria"/>
          <w:sz w:val="23"/>
          <w:szCs w:val="23"/>
        </w:rPr>
      </w:pPr>
      <w:r w:rsidRPr="00637F29">
        <w:rPr>
          <w:rFonts w:ascii="Cambria" w:hAnsi="Cambria"/>
          <w:b/>
          <w:color w:val="014057"/>
          <w:sz w:val="23"/>
          <w:szCs w:val="23"/>
        </w:rPr>
        <w:t>d.</w:t>
      </w:r>
      <w:r w:rsidRPr="00637F29">
        <w:rPr>
          <w:rFonts w:ascii="Cambria" w:hAnsi="Cambria"/>
          <w:sz w:val="23"/>
          <w:szCs w:val="23"/>
        </w:rPr>
        <w:t xml:space="preserve"> Older generations have many useful skills that young people can learn. </w:t>
      </w:r>
    </w:p>
    <w:p w14:paraId="70D97DBA" w14:textId="77777777" w:rsidR="00F4325C" w:rsidRPr="00637F29" w:rsidRDefault="00F4325C" w:rsidP="00F4325C">
      <w:pPr>
        <w:tabs>
          <w:tab w:val="left" w:pos="2552"/>
          <w:tab w:val="left" w:pos="5103"/>
          <w:tab w:val="left" w:pos="7655"/>
        </w:tabs>
        <w:spacing w:after="0" w:line="276" w:lineRule="auto"/>
        <w:rPr>
          <w:rFonts w:ascii="Cambria" w:hAnsi="Cambria"/>
          <w:sz w:val="23"/>
          <w:szCs w:val="23"/>
          <w:lang w:val="vi-VN"/>
        </w:rPr>
      </w:pPr>
      <w:r w:rsidRPr="00637F29">
        <w:rPr>
          <w:rFonts w:ascii="Cambria" w:hAnsi="Cambria"/>
          <w:b/>
          <w:bCs/>
          <w:color w:val="014057"/>
          <w:sz w:val="23"/>
          <w:szCs w:val="23"/>
        </w:rPr>
        <w:t>e.</w:t>
      </w:r>
      <w:r w:rsidRPr="00637F29">
        <w:rPr>
          <w:rFonts w:ascii="Cambria" w:hAnsi="Cambria"/>
          <w:color w:val="014057"/>
          <w:sz w:val="23"/>
          <w:szCs w:val="23"/>
        </w:rPr>
        <w:t xml:space="preserve"> </w:t>
      </w:r>
      <w:r w:rsidRPr="00637F29">
        <w:rPr>
          <w:rFonts w:ascii="Cambria" w:hAnsi="Cambria"/>
          <w:sz w:val="23"/>
          <w:szCs w:val="23"/>
        </w:rPr>
        <w:t>They have years of experience doing things that we have never tried</w:t>
      </w:r>
      <w:r w:rsidRPr="00637F29">
        <w:rPr>
          <w:rFonts w:ascii="Cambria" w:hAnsi="Cambria"/>
          <w:sz w:val="23"/>
          <w:szCs w:val="23"/>
          <w:lang w:val="vi-VN"/>
        </w:rPr>
        <w:t>.</w:t>
      </w:r>
    </w:p>
    <w:p w14:paraId="62B9433A" w14:textId="77777777" w:rsidR="00F4325C" w:rsidRPr="00637F29" w:rsidRDefault="00F4325C" w:rsidP="00F4325C">
      <w:pPr>
        <w:tabs>
          <w:tab w:val="left" w:pos="2552"/>
          <w:tab w:val="left" w:pos="5103"/>
          <w:tab w:val="left" w:pos="7655"/>
        </w:tabs>
        <w:spacing w:after="0" w:line="276" w:lineRule="auto"/>
        <w:jc w:val="right"/>
        <w:rPr>
          <w:rFonts w:ascii="Cambria" w:hAnsi="Cambria"/>
          <w:b/>
          <w:bCs/>
          <w:sz w:val="20"/>
          <w:szCs w:val="20"/>
        </w:rPr>
      </w:pPr>
      <w:r w:rsidRPr="00637F29">
        <w:rPr>
          <w:rFonts w:ascii="Cambria" w:hAnsi="Cambria"/>
          <w:b/>
          <w:bCs/>
          <w:sz w:val="20"/>
          <w:szCs w:val="20"/>
          <w:lang w:val="vi-VN"/>
        </w:rPr>
        <w:t>[</w:t>
      </w:r>
      <w:r w:rsidRPr="00637F29">
        <w:rPr>
          <w:rFonts w:ascii="Cambria" w:hAnsi="Cambria"/>
          <w:b/>
          <w:bCs/>
          <w:sz w:val="20"/>
          <w:szCs w:val="20"/>
        </w:rPr>
        <w:t>Adapted from ilearn smart world</w:t>
      </w:r>
      <w:r w:rsidRPr="00637F29">
        <w:rPr>
          <w:rFonts w:ascii="Cambria" w:hAnsi="Cambria"/>
          <w:b/>
          <w:bCs/>
          <w:sz w:val="20"/>
          <w:szCs w:val="20"/>
          <w:lang w:val="vi-VN"/>
        </w:rPr>
        <w:t>]</w:t>
      </w:r>
    </w:p>
    <w:p w14:paraId="7854EF3E"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color w:val="014057"/>
          <w:sz w:val="23"/>
          <w:szCs w:val="23"/>
          <w:lang w:val="vi-VN"/>
        </w:rPr>
        <w:t>A.</w:t>
      </w:r>
      <w:r w:rsidRPr="00637F29">
        <w:rPr>
          <w:rFonts w:ascii="Cambria" w:hAnsi="Cambria"/>
          <w:sz w:val="23"/>
          <w:szCs w:val="23"/>
          <w:lang w:val="vi-VN"/>
        </w:rPr>
        <w:t xml:space="preserve"> b-c-d-e-a</w:t>
      </w:r>
      <w:r w:rsidRPr="00637F29">
        <w:rPr>
          <w:rFonts w:ascii="Cambria" w:hAnsi="Cambria"/>
          <w:sz w:val="23"/>
          <w:szCs w:val="23"/>
          <w:lang w:val="vi-VN"/>
        </w:rPr>
        <w:tab/>
      </w:r>
      <w:r w:rsidRPr="00637F29">
        <w:rPr>
          <w:rFonts w:ascii="Cambria" w:hAnsi="Cambria"/>
          <w:b/>
          <w:color w:val="014057"/>
          <w:sz w:val="23"/>
          <w:szCs w:val="23"/>
          <w:lang w:val="vi-VN"/>
        </w:rPr>
        <w:t>B.</w:t>
      </w:r>
      <w:r w:rsidRPr="00637F29">
        <w:rPr>
          <w:rFonts w:ascii="Cambria" w:hAnsi="Cambria"/>
          <w:sz w:val="23"/>
          <w:szCs w:val="23"/>
          <w:lang w:val="vi-VN"/>
        </w:rPr>
        <w:t xml:space="preserve"> d-e-c-b-a</w:t>
      </w:r>
      <w:r w:rsidRPr="00637F29">
        <w:rPr>
          <w:rFonts w:ascii="Cambria" w:hAnsi="Cambria"/>
          <w:sz w:val="23"/>
          <w:szCs w:val="23"/>
          <w:lang w:val="vi-VN"/>
        </w:rPr>
        <w:tab/>
      </w:r>
      <w:r w:rsidRPr="00637F29">
        <w:rPr>
          <w:rFonts w:ascii="Cambria" w:hAnsi="Cambria"/>
          <w:b/>
          <w:color w:val="014057"/>
          <w:sz w:val="23"/>
          <w:szCs w:val="23"/>
          <w:lang w:val="vi-VN"/>
        </w:rPr>
        <w:t>C.</w:t>
      </w:r>
      <w:r w:rsidRPr="00637F29">
        <w:rPr>
          <w:rFonts w:ascii="Cambria" w:hAnsi="Cambria"/>
          <w:sz w:val="23"/>
          <w:szCs w:val="23"/>
          <w:lang w:val="vi-VN"/>
        </w:rPr>
        <w:t xml:space="preserve"> c-d-a-e-b</w:t>
      </w:r>
      <w:r w:rsidRPr="00637F29">
        <w:rPr>
          <w:rFonts w:ascii="Cambria" w:hAnsi="Cambria"/>
          <w:sz w:val="23"/>
          <w:szCs w:val="23"/>
          <w:lang w:val="vi-VN"/>
        </w:rPr>
        <w:tab/>
      </w:r>
      <w:r w:rsidRPr="00637F29">
        <w:rPr>
          <w:rFonts w:ascii="Cambria" w:hAnsi="Cambria"/>
          <w:b/>
          <w:color w:val="014057"/>
          <w:sz w:val="23"/>
          <w:szCs w:val="23"/>
          <w:lang w:val="vi-VN"/>
        </w:rPr>
        <w:t>D.</w:t>
      </w:r>
      <w:r w:rsidRPr="00637F29">
        <w:rPr>
          <w:rFonts w:ascii="Cambria" w:hAnsi="Cambria"/>
          <w:sz w:val="23"/>
          <w:szCs w:val="23"/>
          <w:lang w:val="vi-VN"/>
        </w:rPr>
        <w:t xml:space="preserve"> d-a-b-c-e</w:t>
      </w:r>
    </w:p>
    <w:p w14:paraId="6D6B224B"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bCs/>
          <w:color w:val="014057"/>
          <w:sz w:val="23"/>
          <w:szCs w:val="23"/>
        </w:rPr>
        <w:t>Question 17:</w:t>
      </w:r>
      <w:r w:rsidRPr="00637F29">
        <w:rPr>
          <w:rFonts w:ascii="Cambria" w:hAnsi="Cambria"/>
          <w:sz w:val="23"/>
          <w:szCs w:val="23"/>
          <w:lang w:val="vi-VN"/>
        </w:rPr>
        <w:t xml:space="preserve"> </w:t>
      </w:r>
    </w:p>
    <w:p w14:paraId="420F925A"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color w:val="014057"/>
          <w:sz w:val="23"/>
          <w:szCs w:val="23"/>
        </w:rPr>
        <w:t>a.</w:t>
      </w:r>
      <w:r w:rsidRPr="00637F29">
        <w:rPr>
          <w:rFonts w:ascii="Cambria" w:hAnsi="Cambria"/>
          <w:sz w:val="23"/>
          <w:szCs w:val="23"/>
        </w:rPr>
        <w:t xml:space="preserve"> Cultural and technological divides further exacerbate conflicts when parents hold traditional views on gender roles, education, or household responsibilities, while their children demand greater freedom and individuality.</w:t>
      </w:r>
    </w:p>
    <w:p w14:paraId="6A6E7151"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color w:val="014057"/>
          <w:sz w:val="23"/>
          <w:szCs w:val="23"/>
        </w:rPr>
        <w:t>b.</w:t>
      </w:r>
      <w:r w:rsidRPr="00637F29">
        <w:rPr>
          <w:rFonts w:ascii="Cambria" w:hAnsi="Cambria"/>
          <w:sz w:val="23"/>
          <w:szCs w:val="23"/>
        </w:rPr>
        <w:t xml:space="preserve"> Teens often embrace digital natives’ lives, preferring text messaging and social media, while parents gravitate toward face-to-face communication, which can result in misunderstandings and tension. </w:t>
      </w:r>
    </w:p>
    <w:p w14:paraId="29FE1C79"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lang w:val="vi-VN"/>
        </w:rPr>
      </w:pPr>
      <w:r w:rsidRPr="00637F29">
        <w:rPr>
          <w:rFonts w:ascii="Cambria" w:hAnsi="Cambria"/>
          <w:b/>
          <w:color w:val="014057"/>
          <w:sz w:val="23"/>
          <w:szCs w:val="23"/>
        </w:rPr>
        <w:t>c.</w:t>
      </w:r>
      <w:r w:rsidRPr="00637F29">
        <w:rPr>
          <w:rFonts w:ascii="Cambria" w:hAnsi="Cambria"/>
          <w:sz w:val="23"/>
          <w:szCs w:val="23"/>
        </w:rPr>
        <w:t xml:space="preserve"> Generation gap—differences in values, communication styles, and social expectations between parents and children—is a natural part of family life in today’s fast-changing world</w:t>
      </w:r>
      <w:r w:rsidRPr="00637F29">
        <w:rPr>
          <w:rFonts w:ascii="Cambria" w:hAnsi="Cambria"/>
          <w:sz w:val="23"/>
          <w:szCs w:val="23"/>
          <w:lang w:val="vi-VN"/>
        </w:rPr>
        <w:t>.</w:t>
      </w:r>
    </w:p>
    <w:p w14:paraId="149724F4"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color w:val="014057"/>
          <w:sz w:val="23"/>
          <w:szCs w:val="23"/>
        </w:rPr>
        <w:lastRenderedPageBreak/>
        <w:t>d.</w:t>
      </w:r>
      <w:r w:rsidRPr="00637F29">
        <w:rPr>
          <w:rFonts w:ascii="Cambria" w:hAnsi="Cambria"/>
          <w:sz w:val="23"/>
          <w:szCs w:val="23"/>
        </w:rPr>
        <w:t xml:space="preserve"> Ultimately, when both generations commit to understanding each other’s point of view, families can forge stronger bonds despite their differences.</w:t>
      </w:r>
    </w:p>
    <w:p w14:paraId="057153B3" w14:textId="77777777" w:rsidR="00F4325C" w:rsidRPr="00637F29" w:rsidRDefault="00F4325C" w:rsidP="00F4325C">
      <w:pPr>
        <w:tabs>
          <w:tab w:val="left" w:pos="2552"/>
          <w:tab w:val="left" w:pos="5103"/>
          <w:tab w:val="left" w:pos="7655"/>
        </w:tabs>
        <w:spacing w:after="0" w:line="276" w:lineRule="auto"/>
        <w:jc w:val="both"/>
        <w:rPr>
          <w:rFonts w:ascii="Cambria" w:hAnsi="Cambria"/>
          <w:sz w:val="23"/>
          <w:szCs w:val="23"/>
        </w:rPr>
      </w:pPr>
      <w:r w:rsidRPr="00637F29">
        <w:rPr>
          <w:rFonts w:ascii="Cambria" w:hAnsi="Cambria"/>
          <w:b/>
          <w:bCs/>
          <w:color w:val="014057"/>
          <w:sz w:val="23"/>
          <w:szCs w:val="23"/>
        </w:rPr>
        <w:t>e.</w:t>
      </w:r>
      <w:r w:rsidRPr="00637F29">
        <w:rPr>
          <w:rFonts w:ascii="Cambria" w:hAnsi="Cambria"/>
          <w:color w:val="014057"/>
          <w:sz w:val="23"/>
          <w:szCs w:val="23"/>
        </w:rPr>
        <w:t xml:space="preserve"> </w:t>
      </w:r>
      <w:r w:rsidRPr="00637F29">
        <w:rPr>
          <w:rFonts w:ascii="Cambria" w:hAnsi="Cambria"/>
          <w:sz w:val="23"/>
          <w:szCs w:val="23"/>
        </w:rPr>
        <w:t xml:space="preserve">Fortunately, active listening, empathy, and open dialogue have been shown to effectively bridge these gaps—by creating safe spaces to share perspectives, set mutual expectations, and show respect. </w:t>
      </w:r>
    </w:p>
    <w:p w14:paraId="67A4B033" w14:textId="77777777" w:rsidR="00F4325C" w:rsidRPr="00637F29" w:rsidRDefault="00F4325C" w:rsidP="00F4325C">
      <w:pPr>
        <w:tabs>
          <w:tab w:val="left" w:pos="2552"/>
          <w:tab w:val="left" w:pos="5103"/>
          <w:tab w:val="left" w:pos="7655"/>
        </w:tabs>
        <w:spacing w:after="0" w:line="276" w:lineRule="auto"/>
        <w:jc w:val="both"/>
        <w:rPr>
          <w:rFonts w:ascii="Cambria" w:eastAsiaTheme="minorHAnsi" w:hAnsi="Cambria" w:cstheme="minorBidi"/>
          <w:sz w:val="23"/>
          <w:szCs w:val="23"/>
          <w:lang w:val="vi-VN"/>
        </w:rPr>
      </w:pPr>
      <w:r w:rsidRPr="00637F29">
        <w:rPr>
          <w:rFonts w:ascii="Cambria" w:hAnsi="Cambria"/>
          <w:b/>
          <w:color w:val="014057"/>
          <w:sz w:val="23"/>
          <w:szCs w:val="23"/>
          <w:lang w:val="vi-VN"/>
        </w:rPr>
        <w:t>A.</w:t>
      </w:r>
      <w:r w:rsidRPr="00637F29">
        <w:rPr>
          <w:rFonts w:ascii="Cambria" w:hAnsi="Cambria"/>
          <w:sz w:val="23"/>
          <w:szCs w:val="23"/>
          <w:lang w:val="vi-VN"/>
        </w:rPr>
        <w:t xml:space="preserve"> c-a-b-d-e</w:t>
      </w:r>
      <w:r w:rsidRPr="00637F29">
        <w:rPr>
          <w:rFonts w:ascii="Cambria" w:hAnsi="Cambria"/>
          <w:sz w:val="23"/>
          <w:szCs w:val="23"/>
          <w:lang w:val="vi-VN"/>
        </w:rPr>
        <w:tab/>
      </w:r>
      <w:r w:rsidRPr="00637F29">
        <w:rPr>
          <w:rFonts w:ascii="Cambria" w:hAnsi="Cambria"/>
          <w:b/>
          <w:color w:val="014057"/>
          <w:sz w:val="23"/>
          <w:szCs w:val="23"/>
          <w:lang w:val="vi-VN"/>
        </w:rPr>
        <w:t>B.</w:t>
      </w:r>
      <w:r w:rsidRPr="00637F29">
        <w:rPr>
          <w:rFonts w:ascii="Cambria" w:hAnsi="Cambria"/>
          <w:sz w:val="23"/>
          <w:szCs w:val="23"/>
          <w:lang w:val="vi-VN"/>
        </w:rPr>
        <w:t xml:space="preserve"> c-e-b-a-d</w:t>
      </w:r>
      <w:r w:rsidRPr="00637F29">
        <w:rPr>
          <w:rFonts w:ascii="Cambria" w:hAnsi="Cambria"/>
          <w:sz w:val="23"/>
          <w:szCs w:val="23"/>
          <w:lang w:val="vi-VN"/>
        </w:rPr>
        <w:tab/>
      </w:r>
      <w:r w:rsidRPr="00637F29">
        <w:rPr>
          <w:rFonts w:ascii="Cambria" w:hAnsi="Cambria"/>
          <w:b/>
          <w:color w:val="014057"/>
          <w:sz w:val="23"/>
          <w:szCs w:val="23"/>
          <w:lang w:val="vi-VN"/>
        </w:rPr>
        <w:t>C.</w:t>
      </w:r>
      <w:r w:rsidRPr="00637F29">
        <w:rPr>
          <w:rFonts w:ascii="Cambria" w:hAnsi="Cambria"/>
          <w:sz w:val="23"/>
          <w:szCs w:val="23"/>
          <w:lang w:val="vi-VN"/>
        </w:rPr>
        <w:t xml:space="preserve"> b-c-e-a-d</w:t>
      </w:r>
      <w:r w:rsidRPr="00637F29">
        <w:rPr>
          <w:rFonts w:ascii="Cambria" w:hAnsi="Cambria"/>
          <w:sz w:val="23"/>
          <w:szCs w:val="23"/>
          <w:lang w:val="vi-VN"/>
        </w:rPr>
        <w:tab/>
      </w:r>
      <w:r w:rsidRPr="00637F29">
        <w:rPr>
          <w:rFonts w:ascii="Cambria" w:hAnsi="Cambria"/>
          <w:b/>
          <w:color w:val="014057"/>
          <w:sz w:val="23"/>
          <w:szCs w:val="23"/>
          <w:lang w:val="vi-VN"/>
        </w:rPr>
        <w:t>D.</w:t>
      </w:r>
      <w:r w:rsidRPr="00637F29">
        <w:rPr>
          <w:rFonts w:ascii="Cambria" w:hAnsi="Cambria"/>
          <w:sz w:val="23"/>
          <w:szCs w:val="23"/>
          <w:lang w:val="vi-VN"/>
        </w:rPr>
        <w:t xml:space="preserve"> c-b-a-e-d</w:t>
      </w:r>
    </w:p>
    <w:p w14:paraId="34087AE1" w14:textId="77777777" w:rsidR="00F4325C" w:rsidRPr="00637F29" w:rsidRDefault="00F4325C" w:rsidP="00F4325C">
      <w:pPr>
        <w:tabs>
          <w:tab w:val="left" w:pos="2552"/>
          <w:tab w:val="left" w:pos="5103"/>
          <w:tab w:val="left" w:pos="7655"/>
        </w:tabs>
        <w:spacing w:after="0" w:line="276" w:lineRule="auto"/>
        <w:jc w:val="both"/>
        <w:rPr>
          <w:rFonts w:ascii="Cambria" w:hAnsi="Cambria"/>
          <w:b/>
          <w:bCs/>
          <w:i/>
          <w:iCs/>
          <w:color w:val="014057"/>
          <w:lang w:val="vi-VN"/>
        </w:rPr>
      </w:pPr>
      <w:r w:rsidRPr="00637F29">
        <w:rPr>
          <w:rFonts w:ascii="Cambria" w:hAnsi="Cambria"/>
          <w:b/>
          <w:bCs/>
          <w:i/>
          <w:iCs/>
          <w:color w:val="014057"/>
        </w:rPr>
        <w:t>Read the following passage and mark the letter A, B, C, or D on your answer sheet to indicate the option that best fits each of the numbered blanks.</w:t>
      </w:r>
    </w:p>
    <w:p w14:paraId="445EE839"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rPr>
      </w:pPr>
      <w:r w:rsidRPr="00637F29">
        <w:rPr>
          <w:sz w:val="23"/>
          <w:szCs w:val="23"/>
        </w:rPr>
        <w:t xml:space="preserve">In today’s world, communication is always changing, and English changes with it. Different generations use English in their own ways. Millennials, who saw the move from old media like newspapers and TV to digital media like social networks, </w:t>
      </w:r>
      <w:r w:rsidRPr="00637F29">
        <w:rPr>
          <w:b/>
          <w:color w:val="014057"/>
          <w:sz w:val="23"/>
          <w:szCs w:val="23"/>
          <w:lang w:val="vi-VN"/>
        </w:rPr>
        <w:t>(18)</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They mix formal and informal language because they grew up using both.</w:t>
      </w:r>
    </w:p>
    <w:p w14:paraId="07FFAE6C"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lang w:val="vi-VN"/>
        </w:rPr>
      </w:pPr>
      <w:r w:rsidRPr="00637F29">
        <w:rPr>
          <w:sz w:val="23"/>
          <w:szCs w:val="23"/>
        </w:rPr>
        <w:t>Generation Z is different. They were born after 1997 and grew up with smartphones, instant messaging, and apps like Instagram and TikTok. They like to use short messages, pictures, emojis, and new slang words from the internet. This makes their language quick, simple, and often more visual than before.</w:t>
      </w:r>
    </w:p>
    <w:p w14:paraId="76D3254C"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lang w:val="vi-VN"/>
        </w:rPr>
      </w:pPr>
      <w:r w:rsidRPr="00637F29">
        <w:rPr>
          <w:sz w:val="23"/>
          <w:szCs w:val="23"/>
        </w:rPr>
        <w:t xml:space="preserve">One big difference is in slang and short forms. Millennials made words like "LOL" (laugh out loud) and "BRB" (be right back) popular, and these became normal in online talks. Generation Z uses many new slang words from memes and internet culture, </w:t>
      </w:r>
      <w:r w:rsidRPr="00637F29">
        <w:rPr>
          <w:b/>
          <w:color w:val="014057"/>
          <w:sz w:val="23"/>
          <w:szCs w:val="23"/>
          <w:lang w:val="vi-VN"/>
        </w:rPr>
        <w:t>(19)</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on the situation</w:t>
      </w:r>
      <w:r w:rsidRPr="00637F29">
        <w:rPr>
          <w:sz w:val="23"/>
          <w:szCs w:val="23"/>
          <w:lang w:val="vi-VN"/>
        </w:rPr>
        <w:t>.</w:t>
      </w:r>
    </w:p>
    <w:p w14:paraId="1D4ABA11"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rPr>
      </w:pPr>
      <w:r w:rsidRPr="00637F29">
        <w:rPr>
          <w:sz w:val="23"/>
          <w:szCs w:val="23"/>
        </w:rPr>
        <w:t>In professional settings, these differences become more pronounced</w:t>
      </w:r>
      <w:r w:rsidRPr="00637F29">
        <w:rPr>
          <w:sz w:val="23"/>
          <w:szCs w:val="23"/>
          <w:lang w:val="vi-VN"/>
        </w:rPr>
        <w:t>.</w:t>
      </w:r>
      <w:r w:rsidRPr="00637F29">
        <w:rPr>
          <w:sz w:val="23"/>
          <w:szCs w:val="23"/>
        </w:rPr>
        <w:t xml:space="preserve"> </w:t>
      </w:r>
      <w:r w:rsidRPr="00637F29">
        <w:rPr>
          <w:b/>
          <w:color w:val="014057"/>
          <w:sz w:val="23"/>
          <w:szCs w:val="23"/>
          <w:lang w:val="vi-VN"/>
        </w:rPr>
        <w:t>(20)</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Generation Z, on the other hand,</w:t>
      </w:r>
      <w:r w:rsidRPr="00637F29">
        <w:rPr>
          <w:sz w:val="23"/>
          <w:szCs w:val="23"/>
          <w:lang w:val="vi-VN"/>
        </w:rPr>
        <w:t xml:space="preserve"> </w:t>
      </w:r>
      <w:r w:rsidRPr="00637F29">
        <w:rPr>
          <w:sz w:val="23"/>
          <w:szCs w:val="23"/>
        </w:rPr>
        <w:t>uses</w:t>
      </w:r>
      <w:r w:rsidRPr="00637F29">
        <w:rPr>
          <w:sz w:val="23"/>
          <w:szCs w:val="23"/>
          <w:lang w:val="vi-VN"/>
        </w:rPr>
        <w:t xml:space="preserve"> </w:t>
      </w:r>
      <w:r w:rsidRPr="00637F29">
        <w:rPr>
          <w:sz w:val="23"/>
          <w:szCs w:val="23"/>
        </w:rPr>
        <w:t xml:space="preserve">a relaxed and open style, </w:t>
      </w:r>
      <w:r w:rsidRPr="00637F29">
        <w:rPr>
          <w:b/>
          <w:color w:val="014057"/>
          <w:sz w:val="23"/>
          <w:szCs w:val="23"/>
          <w:lang w:val="vi-VN"/>
        </w:rPr>
        <w:t>(21)</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 xml:space="preserve">. </w:t>
      </w:r>
      <w:r w:rsidRPr="00637F29">
        <w:rPr>
          <w:sz w:val="23"/>
          <w:szCs w:val="23"/>
        </w:rPr>
        <w:t>Both generations live in a digital world, but their habits are not the same, so they help English grow in different ways.</w:t>
      </w:r>
    </w:p>
    <w:p w14:paraId="56D0CF8D" w14:textId="77777777" w:rsidR="00F4325C" w:rsidRPr="00637F29" w:rsidRDefault="00F4325C" w:rsidP="00F4325C">
      <w:pPr>
        <w:pStyle w:val="TableParagraph"/>
        <w:tabs>
          <w:tab w:val="left" w:pos="2552"/>
          <w:tab w:val="left" w:pos="5103"/>
          <w:tab w:val="left" w:pos="7655"/>
        </w:tabs>
        <w:spacing w:line="276" w:lineRule="auto"/>
        <w:ind w:left="0" w:firstLine="567"/>
        <w:jc w:val="both"/>
        <w:rPr>
          <w:sz w:val="23"/>
          <w:szCs w:val="23"/>
        </w:rPr>
      </w:pPr>
      <w:r w:rsidRPr="00637F29">
        <w:rPr>
          <w:sz w:val="23"/>
          <w:szCs w:val="23"/>
        </w:rPr>
        <w:t xml:space="preserve">Understanding these differences is important. It helps people of all ages talk well with each other. </w:t>
      </w:r>
      <w:r w:rsidRPr="00637F29">
        <w:rPr>
          <w:b/>
          <w:color w:val="014057"/>
          <w:sz w:val="23"/>
          <w:szCs w:val="23"/>
          <w:lang w:val="vi-VN"/>
        </w:rPr>
        <w:t>(22)</w:t>
      </w:r>
      <w:r w:rsidRPr="00637F29">
        <w:rPr>
          <w:sz w:val="23"/>
          <w:szCs w:val="23"/>
          <w:lang w:val="vi-VN"/>
        </w:rPr>
        <w:t xml:space="preserve"> </w:t>
      </w:r>
      <w:r w:rsidRPr="00637F29">
        <w:rPr>
          <w:b/>
          <w:color w:val="014057"/>
          <w:sz w:val="23"/>
          <w:szCs w:val="23"/>
          <w:lang w:val="vi-VN"/>
        </w:rPr>
        <w:t>____________</w:t>
      </w:r>
      <w:r w:rsidRPr="00637F29">
        <w:rPr>
          <w:sz w:val="23"/>
          <w:szCs w:val="23"/>
          <w:lang w:val="vi-VN"/>
        </w:rPr>
        <w:t>.</w:t>
      </w:r>
    </w:p>
    <w:p w14:paraId="23B748F7"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Question 18:</w:t>
      </w:r>
    </w:p>
    <w:p w14:paraId="4976DF0E" w14:textId="77777777" w:rsidR="00F4325C" w:rsidRPr="00637F29" w:rsidRDefault="00F4325C" w:rsidP="00F4325C">
      <w:pPr>
        <w:pStyle w:val="TableParagraph"/>
        <w:tabs>
          <w:tab w:val="left" w:pos="2552"/>
          <w:tab w:val="left" w:pos="5103"/>
          <w:tab w:val="left" w:pos="7655"/>
        </w:tabs>
        <w:spacing w:line="276" w:lineRule="auto"/>
        <w:ind w:left="0"/>
        <w:rPr>
          <w:sz w:val="23"/>
          <w:szCs w:val="23"/>
          <w:lang w:val="vi-VN"/>
        </w:rPr>
      </w:pPr>
      <w:r w:rsidRPr="00637F29">
        <w:rPr>
          <w:b/>
          <w:color w:val="014057"/>
          <w:sz w:val="23"/>
          <w:szCs w:val="23"/>
        </w:rPr>
        <w:t>A.</w:t>
      </w:r>
      <w:r w:rsidRPr="00637F29">
        <w:rPr>
          <w:sz w:val="23"/>
          <w:szCs w:val="23"/>
        </w:rPr>
        <w:t xml:space="preserve"> prefer to communicate through face-to-face conversations, avoiding digital media</w:t>
      </w:r>
      <w:r w:rsidRPr="00637F29">
        <w:rPr>
          <w:sz w:val="23"/>
          <w:szCs w:val="23"/>
        </w:rPr>
        <w:br/>
      </w:r>
      <w:r w:rsidRPr="00637F29">
        <w:rPr>
          <w:b/>
          <w:color w:val="014057"/>
          <w:sz w:val="23"/>
          <w:szCs w:val="23"/>
        </w:rPr>
        <w:t>B.</w:t>
      </w:r>
      <w:r w:rsidRPr="00637F29">
        <w:rPr>
          <w:sz w:val="23"/>
          <w:szCs w:val="23"/>
        </w:rPr>
        <w:t xml:space="preserve"> are confused about how to communicate clearly due to their digital habits</w:t>
      </w:r>
      <w:r w:rsidRPr="00637F29">
        <w:rPr>
          <w:sz w:val="23"/>
          <w:szCs w:val="23"/>
        </w:rPr>
        <w:br/>
      </w:r>
      <w:r w:rsidRPr="00637F29">
        <w:rPr>
          <w:b/>
          <w:color w:val="014057"/>
          <w:sz w:val="23"/>
          <w:szCs w:val="23"/>
        </w:rPr>
        <w:t>C.</w:t>
      </w:r>
      <w:r w:rsidRPr="00637F29">
        <w:rPr>
          <w:sz w:val="23"/>
          <w:szCs w:val="23"/>
        </w:rPr>
        <w:t xml:space="preserve"> reject all traditional communication methods in favor of digital-only styles</w:t>
      </w:r>
      <w:r w:rsidRPr="00637F29">
        <w:rPr>
          <w:sz w:val="23"/>
          <w:szCs w:val="23"/>
        </w:rPr>
        <w:br/>
      </w:r>
      <w:r w:rsidRPr="00637F29">
        <w:rPr>
          <w:b/>
          <w:color w:val="014057"/>
          <w:sz w:val="23"/>
          <w:szCs w:val="23"/>
        </w:rPr>
        <w:t>D.</w:t>
      </w:r>
      <w:r w:rsidRPr="00637F29">
        <w:rPr>
          <w:sz w:val="23"/>
          <w:szCs w:val="23"/>
        </w:rPr>
        <w:t xml:space="preserve"> have developed unique communication styles influenced by their digital upbringing </w:t>
      </w:r>
    </w:p>
    <w:p w14:paraId="7058062F"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Question 19:</w:t>
      </w:r>
    </w:p>
    <w:p w14:paraId="7BF21AB4" w14:textId="77777777" w:rsidR="00F4325C" w:rsidRPr="00637F29" w:rsidRDefault="00F4325C" w:rsidP="00F4325C">
      <w:pPr>
        <w:pStyle w:val="TableParagraph"/>
        <w:tabs>
          <w:tab w:val="left" w:pos="2552"/>
          <w:tab w:val="left" w:pos="5103"/>
          <w:tab w:val="left" w:pos="7655"/>
        </w:tabs>
        <w:spacing w:line="276" w:lineRule="auto"/>
        <w:ind w:left="0"/>
        <w:rPr>
          <w:sz w:val="23"/>
          <w:szCs w:val="23"/>
          <w:lang w:val="vi-VN"/>
        </w:rPr>
      </w:pPr>
      <w:r w:rsidRPr="00637F29">
        <w:rPr>
          <w:b/>
          <w:color w:val="014057"/>
          <w:sz w:val="23"/>
          <w:szCs w:val="23"/>
        </w:rPr>
        <w:t>A.</w:t>
      </w:r>
      <w:r w:rsidRPr="00637F29">
        <w:rPr>
          <w:sz w:val="23"/>
          <w:szCs w:val="23"/>
        </w:rPr>
        <w:t xml:space="preserve"> caused many misunderstandings in important communication</w:t>
      </w:r>
      <w:r w:rsidRPr="00637F29">
        <w:rPr>
          <w:sz w:val="23"/>
          <w:szCs w:val="23"/>
        </w:rPr>
        <w:br/>
      </w:r>
      <w:r w:rsidRPr="00637F29">
        <w:rPr>
          <w:b/>
          <w:color w:val="014057"/>
          <w:sz w:val="23"/>
          <w:szCs w:val="23"/>
        </w:rPr>
        <w:t>B.</w:t>
      </w:r>
      <w:r w:rsidRPr="00637F29">
        <w:rPr>
          <w:sz w:val="23"/>
          <w:szCs w:val="23"/>
        </w:rPr>
        <w:t xml:space="preserve"> where many unique ideas are provided to create new formal words</w:t>
      </w:r>
      <w:r w:rsidRPr="00637F29">
        <w:rPr>
          <w:sz w:val="23"/>
          <w:szCs w:val="23"/>
        </w:rPr>
        <w:br/>
      </w:r>
      <w:r w:rsidRPr="00637F29">
        <w:rPr>
          <w:b/>
          <w:color w:val="014057"/>
          <w:sz w:val="23"/>
          <w:szCs w:val="23"/>
        </w:rPr>
        <w:t>C.</w:t>
      </w:r>
      <w:r w:rsidRPr="00637F29">
        <w:rPr>
          <w:sz w:val="23"/>
          <w:szCs w:val="23"/>
        </w:rPr>
        <w:t xml:space="preserve"> making their language more dynamic and context-dependent </w:t>
      </w:r>
    </w:p>
    <w:p w14:paraId="11F75F4F" w14:textId="77777777" w:rsidR="00F4325C" w:rsidRPr="00637F29" w:rsidRDefault="00F4325C" w:rsidP="00F4325C">
      <w:pPr>
        <w:pStyle w:val="TableParagraph"/>
        <w:tabs>
          <w:tab w:val="left" w:pos="2552"/>
          <w:tab w:val="left" w:pos="5103"/>
          <w:tab w:val="left" w:pos="7655"/>
        </w:tabs>
        <w:spacing w:line="276" w:lineRule="auto"/>
        <w:ind w:left="0"/>
        <w:rPr>
          <w:sz w:val="23"/>
          <w:szCs w:val="23"/>
          <w:lang w:val="vi-VN"/>
        </w:rPr>
      </w:pPr>
      <w:r w:rsidRPr="00637F29">
        <w:rPr>
          <w:b/>
          <w:color w:val="014057"/>
          <w:sz w:val="23"/>
          <w:szCs w:val="23"/>
        </w:rPr>
        <w:t>D.</w:t>
      </w:r>
      <w:r w:rsidRPr="00637F29">
        <w:rPr>
          <w:sz w:val="23"/>
          <w:szCs w:val="23"/>
        </w:rPr>
        <w:t xml:space="preserve"> which are</w:t>
      </w:r>
      <w:r w:rsidRPr="00637F29">
        <w:rPr>
          <w:sz w:val="23"/>
          <w:szCs w:val="23"/>
          <w:lang w:val="vi-VN"/>
        </w:rPr>
        <w:t xml:space="preserve"> made </w:t>
      </w:r>
      <w:r w:rsidRPr="00637F29">
        <w:rPr>
          <w:sz w:val="23"/>
          <w:szCs w:val="23"/>
        </w:rPr>
        <w:t>their language simpler and more diverse</w:t>
      </w:r>
    </w:p>
    <w:p w14:paraId="5A100D2C"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Question 20:</w:t>
      </w:r>
    </w:p>
    <w:p w14:paraId="34D64905"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rPr>
        <w:t>A.</w:t>
      </w:r>
      <w:r w:rsidRPr="00637F29">
        <w:rPr>
          <w:sz w:val="23"/>
          <w:szCs w:val="23"/>
        </w:rPr>
        <w:t xml:space="preserve"> </w:t>
      </w:r>
      <w:r w:rsidRPr="00637F29">
        <w:rPr>
          <w:sz w:val="23"/>
          <w:szCs w:val="23"/>
          <w:lang w:val="vi-VN"/>
        </w:rPr>
        <w:t>The generation from 1981 and 1996 is trying to adapt to the style of using language comfortably in communication and using it as a habit</w:t>
      </w:r>
      <w:r w:rsidRPr="00637F29">
        <w:rPr>
          <w:sz w:val="23"/>
          <w:szCs w:val="23"/>
        </w:rPr>
        <w:t xml:space="preserve"> </w:t>
      </w:r>
    </w:p>
    <w:p w14:paraId="1BBC1E35" w14:textId="77777777" w:rsidR="00F4325C" w:rsidRPr="00637F29" w:rsidRDefault="00F4325C" w:rsidP="00F4325C">
      <w:pPr>
        <w:pStyle w:val="TableParagraph"/>
        <w:tabs>
          <w:tab w:val="left" w:pos="2552"/>
          <w:tab w:val="left" w:pos="5103"/>
          <w:tab w:val="left" w:pos="7655"/>
        </w:tabs>
        <w:spacing w:line="276" w:lineRule="auto"/>
        <w:ind w:left="0"/>
        <w:jc w:val="both"/>
        <w:rPr>
          <w:spacing w:val="-2"/>
          <w:sz w:val="23"/>
          <w:szCs w:val="23"/>
          <w:lang w:val="vi-VN"/>
        </w:rPr>
      </w:pPr>
      <w:r w:rsidRPr="00637F29">
        <w:rPr>
          <w:b/>
          <w:color w:val="014057"/>
          <w:spacing w:val="-2"/>
          <w:sz w:val="23"/>
          <w:szCs w:val="23"/>
        </w:rPr>
        <w:t>B.</w:t>
      </w:r>
      <w:r w:rsidRPr="00637F29">
        <w:rPr>
          <w:spacing w:val="-2"/>
          <w:sz w:val="23"/>
          <w:szCs w:val="23"/>
        </w:rPr>
        <w:t xml:space="preserve"> Generation Y is more likely to use formal and standard language in everyday communication than Generation Z</w:t>
      </w:r>
    </w:p>
    <w:p w14:paraId="1ADFA57B"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rPr>
        <w:t>C.</w:t>
      </w:r>
      <w:r w:rsidRPr="00637F29">
        <w:rPr>
          <w:sz w:val="23"/>
          <w:szCs w:val="23"/>
        </w:rPr>
        <w:t xml:space="preserve"> Millennials often follow formal communication rules, focusing on clear and organized expression</w:t>
      </w:r>
    </w:p>
    <w:p w14:paraId="10DC2B70"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rPr>
        <w:t>D.</w:t>
      </w:r>
      <w:r w:rsidRPr="00637F29">
        <w:rPr>
          <w:sz w:val="23"/>
          <w:szCs w:val="23"/>
        </w:rPr>
        <w:t xml:space="preserve"> </w:t>
      </w:r>
      <w:r w:rsidRPr="00637F29">
        <w:rPr>
          <w:sz w:val="23"/>
          <w:szCs w:val="23"/>
          <w:lang w:val="vi-VN"/>
        </w:rPr>
        <w:t>They have tended to adapt and begin to value formal and respectful communication in formal settings</w:t>
      </w:r>
    </w:p>
    <w:p w14:paraId="697B33AA"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Question 21:</w:t>
      </w:r>
      <w:r w:rsidRPr="00637F29">
        <w:rPr>
          <w:sz w:val="23"/>
          <w:szCs w:val="23"/>
        </w:rPr>
        <w:t xml:space="preserve"> </w:t>
      </w:r>
    </w:p>
    <w:p w14:paraId="3679E1A4"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A.</w:t>
      </w:r>
      <w:r w:rsidRPr="00637F29">
        <w:rPr>
          <w:sz w:val="23"/>
          <w:szCs w:val="23"/>
          <w:lang w:val="vi-VN"/>
        </w:rPr>
        <w:t xml:space="preserve"> </w:t>
      </w:r>
      <w:r w:rsidRPr="00637F29">
        <w:rPr>
          <w:sz w:val="23"/>
          <w:szCs w:val="23"/>
        </w:rPr>
        <w:t>a way of communicating that feels more natural to them</w:t>
      </w:r>
    </w:p>
    <w:p w14:paraId="7CD22518"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B.</w:t>
      </w:r>
      <w:r w:rsidRPr="00637F29">
        <w:rPr>
          <w:sz w:val="23"/>
          <w:szCs w:val="23"/>
          <w:lang w:val="vi-VN"/>
        </w:rPr>
        <w:t xml:space="preserve"> so their messages are often more personal and formal</w:t>
      </w:r>
    </w:p>
    <w:p w14:paraId="24E605BA"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C.</w:t>
      </w:r>
      <w:r w:rsidRPr="00637F29">
        <w:rPr>
          <w:sz w:val="23"/>
          <w:szCs w:val="23"/>
          <w:lang w:val="vi-VN"/>
        </w:rPr>
        <w:t xml:space="preserve"> to express their personal feelings more freely with emojis in all situations</w:t>
      </w:r>
    </w:p>
    <w:p w14:paraId="27767BBA"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D.</w:t>
      </w:r>
      <w:r w:rsidRPr="00637F29">
        <w:rPr>
          <w:sz w:val="23"/>
          <w:szCs w:val="23"/>
          <w:lang w:val="vi-VN"/>
        </w:rPr>
        <w:t xml:space="preserve"> </w:t>
      </w:r>
      <w:r w:rsidRPr="00637F29">
        <w:rPr>
          <w:sz w:val="23"/>
          <w:szCs w:val="23"/>
        </w:rPr>
        <w:t>often adds emojis and informal words even in work emails</w:t>
      </w:r>
    </w:p>
    <w:p w14:paraId="0775492B"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Question 22:</w:t>
      </w:r>
    </w:p>
    <w:p w14:paraId="3984ABBF"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A.</w:t>
      </w:r>
      <w:r w:rsidRPr="00637F29">
        <w:rPr>
          <w:sz w:val="23"/>
          <w:szCs w:val="23"/>
          <w:lang w:val="vi-VN"/>
        </w:rPr>
        <w:t xml:space="preserve"> </w:t>
      </w:r>
      <w:r w:rsidRPr="00637F29">
        <w:rPr>
          <w:sz w:val="23"/>
          <w:szCs w:val="23"/>
        </w:rPr>
        <w:t>Everyone should try to speak the same way in every situation to avoid confusion and misunderstandings between different generations in all cases.</w:t>
      </w:r>
    </w:p>
    <w:p w14:paraId="31BD8FE9"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B.</w:t>
      </w:r>
      <w:r w:rsidRPr="00637F29">
        <w:rPr>
          <w:sz w:val="23"/>
          <w:szCs w:val="23"/>
          <w:lang w:val="vi-VN"/>
        </w:rPr>
        <w:t xml:space="preserve"> The generation gap is narrowed by absorbing more English and using it fluently in communication especially at work</w:t>
      </w:r>
    </w:p>
    <w:p w14:paraId="5046A919" w14:textId="77777777" w:rsidR="00F4325C" w:rsidRPr="00637F29" w:rsidRDefault="00F4325C" w:rsidP="00F4325C">
      <w:pPr>
        <w:pStyle w:val="TableParagraph"/>
        <w:tabs>
          <w:tab w:val="left" w:pos="2552"/>
          <w:tab w:val="left" w:pos="5103"/>
          <w:tab w:val="left" w:pos="7655"/>
        </w:tabs>
        <w:spacing w:line="276" w:lineRule="auto"/>
        <w:ind w:left="0"/>
        <w:jc w:val="both"/>
        <w:rPr>
          <w:sz w:val="23"/>
          <w:szCs w:val="23"/>
          <w:lang w:val="vi-VN"/>
        </w:rPr>
      </w:pPr>
      <w:r w:rsidRPr="00637F29">
        <w:rPr>
          <w:b/>
          <w:color w:val="014057"/>
          <w:sz w:val="23"/>
          <w:szCs w:val="23"/>
          <w:lang w:val="vi-VN"/>
        </w:rPr>
        <w:t>C.</w:t>
      </w:r>
      <w:r w:rsidRPr="00637F29">
        <w:rPr>
          <w:sz w:val="23"/>
          <w:szCs w:val="23"/>
          <w:lang w:val="vi-VN"/>
        </w:rPr>
        <w:t xml:space="preserve"> </w:t>
      </w:r>
      <w:r w:rsidRPr="00637F29">
        <w:rPr>
          <w:sz w:val="23"/>
          <w:szCs w:val="23"/>
        </w:rPr>
        <w:t xml:space="preserve">Understanding language differences is especially important for people working in jobs related to </w:t>
      </w:r>
      <w:r w:rsidRPr="00637F29">
        <w:rPr>
          <w:sz w:val="23"/>
          <w:szCs w:val="23"/>
        </w:rPr>
        <w:lastRenderedPageBreak/>
        <w:t>communication and interaction with others.</w:t>
      </w:r>
    </w:p>
    <w:p w14:paraId="41D1FA8D" w14:textId="77777777" w:rsidR="00F4325C" w:rsidRPr="00637F29" w:rsidRDefault="00F4325C" w:rsidP="00F4325C">
      <w:pPr>
        <w:pStyle w:val="TableParagraph"/>
        <w:tabs>
          <w:tab w:val="left" w:pos="2552"/>
          <w:tab w:val="left" w:pos="5103"/>
          <w:tab w:val="left" w:pos="7655"/>
        </w:tabs>
        <w:spacing w:line="276" w:lineRule="auto"/>
        <w:ind w:left="0"/>
        <w:jc w:val="both"/>
        <w:rPr>
          <w:color w:val="014057"/>
          <w:sz w:val="23"/>
          <w:szCs w:val="23"/>
          <w:lang w:val="vi-VN"/>
        </w:rPr>
      </w:pPr>
      <w:r w:rsidRPr="00637F29">
        <w:rPr>
          <w:b/>
          <w:color w:val="014057"/>
          <w:sz w:val="23"/>
          <w:szCs w:val="23"/>
          <w:lang w:val="vi-VN"/>
        </w:rPr>
        <w:t>D.</w:t>
      </w:r>
      <w:r w:rsidRPr="00637F29">
        <w:rPr>
          <w:sz w:val="23"/>
          <w:szCs w:val="23"/>
          <w:lang w:val="vi-VN"/>
        </w:rPr>
        <w:t xml:space="preserve"> </w:t>
      </w:r>
      <w:r w:rsidRPr="00637F29">
        <w:rPr>
          <w:sz w:val="23"/>
          <w:szCs w:val="23"/>
        </w:rPr>
        <w:t xml:space="preserve">As English keeps changing, accepting these differences makes communication better and more friendly, at </w:t>
      </w:r>
      <w:r w:rsidRPr="00637F29">
        <w:rPr>
          <w:color w:val="014057"/>
          <w:sz w:val="23"/>
          <w:szCs w:val="23"/>
        </w:rPr>
        <w:t>home and at work</w:t>
      </w:r>
    </w:p>
    <w:p w14:paraId="2F85BE3A" w14:textId="77777777"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i/>
          <w:iCs/>
          <w:color w:val="014057"/>
          <w:sz w:val="23"/>
          <w:szCs w:val="23"/>
          <w:lang w:val="vi-VN"/>
        </w:rPr>
      </w:pPr>
      <w:r w:rsidRPr="00637F29">
        <w:rPr>
          <w:rFonts w:ascii="Cambria" w:eastAsia="Times New Roman" w:hAnsi="Cambria" w:cs="Times New Roman"/>
          <w:b/>
          <w:i/>
          <w:iCs/>
          <w:color w:val="014057"/>
          <w:sz w:val="23"/>
          <w:szCs w:val="23"/>
        </w:rPr>
        <w:t>Read the following passage about family conflicts and mark the letter A, B, C or D on your answer</w:t>
      </w:r>
      <w:r w:rsidRPr="00637F29">
        <w:rPr>
          <w:rFonts w:ascii="Cambria" w:eastAsia="Times New Roman" w:hAnsi="Cambria" w:cs="Times New Roman"/>
          <w:b/>
          <w:i/>
          <w:iCs/>
          <w:color w:val="014057"/>
          <w:sz w:val="23"/>
          <w:szCs w:val="23"/>
          <w:lang w:val="vi-VN"/>
        </w:rPr>
        <w:t xml:space="preserve"> </w:t>
      </w:r>
      <w:r w:rsidRPr="00637F29">
        <w:rPr>
          <w:rFonts w:ascii="Cambria" w:eastAsia="Times New Roman" w:hAnsi="Cambria" w:cs="Times New Roman"/>
          <w:b/>
          <w:i/>
          <w:iCs/>
          <w:color w:val="014057"/>
          <w:sz w:val="23"/>
          <w:szCs w:val="23"/>
        </w:rPr>
        <w:t>sheet to indicate the best answer to each of the following questions from 23 to 30.</w:t>
      </w:r>
    </w:p>
    <w:p w14:paraId="38DF8A17" w14:textId="77777777" w:rsidR="00F4325C" w:rsidRPr="00637F29" w:rsidRDefault="00F4325C" w:rsidP="00F4325C">
      <w:pPr>
        <w:tabs>
          <w:tab w:val="left" w:pos="2552"/>
          <w:tab w:val="left" w:pos="5103"/>
          <w:tab w:val="left" w:pos="7655"/>
        </w:tabs>
        <w:spacing w:after="0" w:line="276" w:lineRule="auto"/>
        <w:jc w:val="center"/>
        <w:rPr>
          <w:rFonts w:ascii="Cambria" w:eastAsia="Times New Roman" w:hAnsi="Cambria" w:cs="Times New Roman"/>
          <w:color w:val="014057"/>
          <w:sz w:val="23"/>
          <w:szCs w:val="23"/>
          <w:lang w:val="vi-VN"/>
        </w:rPr>
      </w:pPr>
      <w:r w:rsidRPr="00637F29">
        <w:rPr>
          <w:rFonts w:ascii="Cambria" w:eastAsia="Times New Roman" w:hAnsi="Cambria" w:cs="Times New Roman"/>
          <w:b/>
          <w:color w:val="014057"/>
          <w:sz w:val="23"/>
          <w:szCs w:val="23"/>
        </w:rPr>
        <w:t>Family Conflicts</w:t>
      </w:r>
    </w:p>
    <w:p w14:paraId="72C17815" w14:textId="77777777" w:rsidR="00F4325C" w:rsidRPr="00637F29" w:rsidRDefault="00F4325C" w:rsidP="00F4325C">
      <w:pPr>
        <w:tabs>
          <w:tab w:val="left" w:pos="567"/>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sz w:val="23"/>
          <w:szCs w:val="23"/>
        </w:rPr>
        <w:tab/>
        <w:t xml:space="preserve">The generation gap is understood as a broad difference between one generation and another, especially between young people and their parents. Such a difference usually leads to numerous family conflicts. It can be seen that, however old their children are, parents still see them as small kids and </w:t>
      </w:r>
      <w:r w:rsidRPr="00637F29">
        <w:rPr>
          <w:rFonts w:ascii="Cambria" w:eastAsia="Times New Roman" w:hAnsi="Cambria" w:cs="Times New Roman"/>
          <w:b/>
          <w:sz w:val="23"/>
          <w:szCs w:val="23"/>
          <w:u w:val="single"/>
        </w:rPr>
        <w:t>keep in mind</w:t>
      </w:r>
      <w:r w:rsidRPr="00637F29">
        <w:rPr>
          <w:rFonts w:ascii="Cambria" w:eastAsia="Times New Roman" w:hAnsi="Cambria" w:cs="Times New Roman"/>
          <w:sz w:val="23"/>
          <w:szCs w:val="23"/>
        </w:rPr>
        <w:t xml:space="preserve"> that their offspring are too young to protect themselves reasonably. </w:t>
      </w:r>
      <w:r w:rsidRPr="00637F29">
        <w:rPr>
          <w:rFonts w:ascii="Cambria" w:eastAsia="Times New Roman" w:hAnsi="Cambria" w:cs="Times New Roman"/>
          <w:b/>
          <w:sz w:val="23"/>
          <w:szCs w:val="23"/>
          <w:u w:val="single"/>
        </w:rPr>
        <w:t>Therefore, they tend to make a great effort to help their children to discover the outside worl</w:t>
      </w:r>
      <w:r w:rsidRPr="00637F29">
        <w:rPr>
          <w:rFonts w:ascii="Cambria" w:eastAsia="Times New Roman" w:hAnsi="Cambria" w:cs="Times New Roman"/>
          <w:b/>
          <w:color w:val="014057"/>
          <w:sz w:val="23"/>
          <w:szCs w:val="23"/>
          <w:u w:val="single"/>
        </w:rPr>
        <w:t>d.</w:t>
      </w:r>
    </w:p>
    <w:p w14:paraId="0328B4C5" w14:textId="77777777" w:rsidR="00F4325C" w:rsidRPr="00637F29" w:rsidRDefault="00F4325C" w:rsidP="00F4325C">
      <w:pPr>
        <w:tabs>
          <w:tab w:val="left" w:pos="567"/>
          <w:tab w:val="left" w:pos="2552"/>
          <w:tab w:val="left" w:pos="5103"/>
          <w:tab w:val="left" w:pos="7655"/>
        </w:tabs>
        <w:spacing w:after="0" w:line="276" w:lineRule="auto"/>
        <w:jc w:val="both"/>
        <w:rPr>
          <w:rFonts w:ascii="Cambria" w:eastAsia="Times New Roman" w:hAnsi="Cambria" w:cs="Times New Roman"/>
          <w:sz w:val="23"/>
          <w:szCs w:val="23"/>
        </w:rPr>
      </w:pPr>
      <w:r w:rsidRPr="00637F29">
        <w:rPr>
          <w:rFonts w:ascii="Cambria" w:eastAsia="Times New Roman" w:hAnsi="Cambria" w:cs="Times New Roman"/>
          <w:sz w:val="23"/>
          <w:szCs w:val="23"/>
        </w:rPr>
        <w:tab/>
        <w:t>However, they forget that when children grow up, they want to be more independent and develop their own identity by creating their own opinions, thoughts, styles and values about life.</w:t>
      </w:r>
    </w:p>
    <w:p w14:paraId="4BAB95D9" w14:textId="77777777" w:rsidR="00F4325C" w:rsidRPr="00637F29" w:rsidRDefault="00F4325C" w:rsidP="00F4325C">
      <w:pPr>
        <w:tabs>
          <w:tab w:val="left" w:pos="567"/>
          <w:tab w:val="left" w:pos="2552"/>
          <w:tab w:val="left" w:pos="5103"/>
          <w:tab w:val="left" w:pos="7655"/>
        </w:tabs>
        <w:spacing w:after="0" w:line="276" w:lineRule="auto"/>
        <w:jc w:val="both"/>
        <w:rPr>
          <w:rFonts w:ascii="Cambria" w:eastAsia="Times New Roman" w:hAnsi="Cambria" w:cs="Times New Roman"/>
          <w:sz w:val="23"/>
          <w:szCs w:val="23"/>
        </w:rPr>
      </w:pPr>
      <w:r w:rsidRPr="00637F29">
        <w:rPr>
          <w:rFonts w:ascii="Cambria" w:eastAsia="Times New Roman" w:hAnsi="Cambria" w:cs="Times New Roman"/>
          <w:sz w:val="23"/>
          <w:szCs w:val="23"/>
        </w:rPr>
        <w:tab/>
        <w:t>One common issue that drives conflicts is the selection of musi</w:t>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While teens are keen on rap music which tries to catch up with the youth trends, parents who value classical music believe that those kinds of music violate the mood and cause poor human sense. It becomes worse when they decide on different TV channels. Some programs can be educational, but </w:t>
      </w:r>
      <w:r w:rsidRPr="00637F29">
        <w:rPr>
          <w:rFonts w:ascii="Cambria" w:eastAsia="Times New Roman" w:hAnsi="Cambria" w:cs="Times New Roman"/>
          <w:b/>
          <w:sz w:val="23"/>
          <w:szCs w:val="23"/>
          <w:u w:val="single"/>
        </w:rPr>
        <w:t>others</w:t>
      </w:r>
      <w:r w:rsidRPr="00637F29">
        <w:rPr>
          <w:rFonts w:ascii="Cambria" w:eastAsia="Times New Roman" w:hAnsi="Cambria" w:cs="Times New Roman"/>
          <w:sz w:val="23"/>
          <w:szCs w:val="23"/>
        </w:rPr>
        <w:t xml:space="preserve"> show violent behaviors or fear. That is the reason why parents want to limit their children's screen time.</w:t>
      </w:r>
    </w:p>
    <w:p w14:paraId="10A08D17" w14:textId="77777777" w:rsidR="00F4325C" w:rsidRPr="00637F29" w:rsidRDefault="00F4325C" w:rsidP="00F4325C">
      <w:pPr>
        <w:tabs>
          <w:tab w:val="left" w:pos="567"/>
          <w:tab w:val="left" w:pos="2552"/>
          <w:tab w:val="left" w:pos="5103"/>
          <w:tab w:val="left" w:pos="7655"/>
        </w:tabs>
        <w:spacing w:after="0" w:line="276" w:lineRule="auto"/>
        <w:jc w:val="both"/>
        <w:rPr>
          <w:rFonts w:ascii="Cambria" w:eastAsia="Times New Roman" w:hAnsi="Cambria" w:cs="Times New Roman"/>
          <w:sz w:val="23"/>
          <w:szCs w:val="23"/>
        </w:rPr>
      </w:pPr>
      <w:r w:rsidRPr="00637F29">
        <w:rPr>
          <w:rFonts w:ascii="Cambria" w:eastAsia="Times New Roman" w:hAnsi="Cambria" w:cs="Times New Roman"/>
          <w:sz w:val="23"/>
          <w:szCs w:val="23"/>
        </w:rPr>
        <w:tab/>
        <w:t xml:space="preserve">Another example is the interest in choosing schools or careers between parents and teenagers. Young people are told that they have the world at their feet and that future opportunities are just waiting for them to </w:t>
      </w:r>
      <w:r w:rsidRPr="00637F29">
        <w:rPr>
          <w:rFonts w:ascii="Cambria" w:eastAsia="Times New Roman" w:hAnsi="Cambria" w:cs="Times New Roman"/>
          <w:b/>
          <w:sz w:val="23"/>
          <w:szCs w:val="23"/>
          <w:u w:val="single"/>
        </w:rPr>
        <w:t>seize</w:t>
      </w:r>
      <w:r w:rsidRPr="00637F29">
        <w:rPr>
          <w:rFonts w:ascii="Cambria" w:eastAsia="Times New Roman" w:hAnsi="Cambria" w:cs="Times New Roman"/>
          <w:sz w:val="23"/>
          <w:szCs w:val="23"/>
        </w:rPr>
        <w:t>. However, their parents try to impose their choices regardless of their children's preferences. Indeed, conflicts between parents and children are an everlasting family phenomenon. It seems that the best way to solve the matter is open communication to create mutual trust and understanding.</w:t>
      </w:r>
    </w:p>
    <w:p w14:paraId="7A515B02" w14:textId="77777777" w:rsidR="00F4325C" w:rsidRPr="00637F29" w:rsidRDefault="00F4325C" w:rsidP="00F4325C">
      <w:pPr>
        <w:tabs>
          <w:tab w:val="left" w:pos="2552"/>
          <w:tab w:val="left" w:pos="5103"/>
          <w:tab w:val="left" w:pos="7655"/>
        </w:tabs>
        <w:spacing w:after="0" w:line="276" w:lineRule="auto"/>
        <w:jc w:val="right"/>
        <w:rPr>
          <w:rFonts w:ascii="Cambria" w:eastAsia="Times New Roman" w:hAnsi="Cambria" w:cs="Times New Roman"/>
          <w:b/>
          <w:bCs/>
          <w:sz w:val="20"/>
          <w:szCs w:val="20"/>
          <w:lang w:val="vi-VN"/>
        </w:rPr>
      </w:pPr>
      <w:r w:rsidRPr="00637F29">
        <w:rPr>
          <w:rFonts w:ascii="Cambria" w:eastAsia="Times New Roman" w:hAnsi="Cambria" w:cs="Times New Roman"/>
          <w:b/>
          <w:bCs/>
          <w:sz w:val="20"/>
          <w:szCs w:val="20"/>
          <w:lang w:val="vi-VN"/>
        </w:rPr>
        <w:t>[</w:t>
      </w:r>
      <w:r w:rsidRPr="00637F29">
        <w:rPr>
          <w:rFonts w:ascii="Cambria" w:eastAsia="Times New Roman" w:hAnsi="Cambria" w:cs="Times New Roman"/>
          <w:b/>
          <w:bCs/>
          <w:sz w:val="20"/>
          <w:szCs w:val="20"/>
        </w:rPr>
        <w:t>Adapted from C21 Smart 11</w:t>
      </w:r>
      <w:r w:rsidRPr="00637F29">
        <w:rPr>
          <w:rFonts w:ascii="Cambria" w:eastAsia="Times New Roman" w:hAnsi="Cambria" w:cs="Times New Roman"/>
          <w:b/>
          <w:bCs/>
          <w:sz w:val="20"/>
          <w:szCs w:val="20"/>
          <w:lang w:val="vi-VN"/>
        </w:rPr>
        <w:t>]</w:t>
      </w:r>
    </w:p>
    <w:p w14:paraId="1E1D49A6"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23:</w:t>
      </w:r>
      <w:r w:rsidRPr="00637F29">
        <w:rPr>
          <w:rFonts w:ascii="Cambria" w:eastAsia="Times New Roman" w:hAnsi="Cambria" w:cs="Times New Roman"/>
          <w:sz w:val="23"/>
          <w:szCs w:val="23"/>
        </w:rPr>
        <w:t xml:space="preserve"> Which of the following best paraphrases the underlined sentence in paragraph 1?</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Thus, they usually neglect to support their children in understanding the outside environment.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Consequently, parents often find it challenging to allow their children to experience life independently.</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As a result, parents usually work hard to assist their children in exploring the world around them.</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Hence, they frequently discourage their children from learning about the world outside their home.</w:t>
      </w:r>
    </w:p>
    <w:p w14:paraId="649F2AC3"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24:</w:t>
      </w:r>
      <w:r w:rsidRPr="00637F29">
        <w:rPr>
          <w:rFonts w:ascii="Cambria" w:eastAsia="Times New Roman" w:hAnsi="Cambria" w:cs="Times New Roman"/>
          <w:sz w:val="23"/>
          <w:szCs w:val="23"/>
        </w:rPr>
        <w:t xml:space="preserve"> The word </w:t>
      </w:r>
      <w:r w:rsidRPr="00637F29">
        <w:rPr>
          <w:rFonts w:ascii="Cambria" w:eastAsia="Times New Roman" w:hAnsi="Cambria" w:cs="Times New Roman"/>
          <w:b/>
          <w:sz w:val="23"/>
          <w:szCs w:val="23"/>
          <w:u w:val="single"/>
        </w:rPr>
        <w:t>keep in mind</w:t>
      </w:r>
      <w:r w:rsidRPr="00637F29">
        <w:rPr>
          <w:rFonts w:ascii="Cambria" w:eastAsia="Times New Roman" w:hAnsi="Cambria" w:cs="Times New Roman"/>
          <w:sz w:val="23"/>
          <w:szCs w:val="23"/>
        </w:rPr>
        <w:t xml:space="preserve"> in paragraph 1 could be best replaced by </w:t>
      </w:r>
      <w:r w:rsidRPr="00637F29">
        <w:rPr>
          <w:rFonts w:ascii="Cambria" w:hAnsi="Cambria"/>
          <w:b/>
          <w:color w:val="014057"/>
          <w:sz w:val="23"/>
          <w:szCs w:val="23"/>
          <w:lang w:val="vi-VN"/>
        </w:rPr>
        <w:t>____________</w:t>
      </w:r>
      <w:r w:rsidRPr="00637F29">
        <w:rPr>
          <w:rFonts w:ascii="Cambria" w:hAnsi="Cambria"/>
          <w:sz w:val="23"/>
          <w:szCs w:val="23"/>
          <w:lang w:val="vi-VN"/>
        </w:rPr>
        <w: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regret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suppose</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impose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forget</w:t>
      </w:r>
    </w:p>
    <w:p w14:paraId="4938634A"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25:</w:t>
      </w:r>
      <w:r w:rsidRPr="00637F29">
        <w:rPr>
          <w:rFonts w:ascii="Cambria" w:eastAsia="Times New Roman" w:hAnsi="Cambria" w:cs="Times New Roman"/>
          <w:sz w:val="23"/>
          <w:szCs w:val="23"/>
        </w:rPr>
        <w:t xml:space="preserve"> The word </w:t>
      </w:r>
      <w:r w:rsidRPr="00637F29">
        <w:rPr>
          <w:rFonts w:ascii="Cambria" w:eastAsia="Times New Roman" w:hAnsi="Cambria" w:cs="Times New Roman"/>
          <w:b/>
          <w:sz w:val="23"/>
          <w:szCs w:val="23"/>
          <w:u w:val="single"/>
        </w:rPr>
        <w:t>others</w:t>
      </w:r>
      <w:r w:rsidRPr="00637F29">
        <w:rPr>
          <w:rFonts w:ascii="Cambria" w:eastAsia="Times New Roman" w:hAnsi="Cambria" w:cs="Times New Roman"/>
          <w:sz w:val="23"/>
          <w:szCs w:val="23"/>
        </w:rPr>
        <w:t xml:space="preserve"> in paragraph 3 refers to </w:t>
      </w:r>
      <w:r w:rsidRPr="00637F29">
        <w:rPr>
          <w:rFonts w:ascii="Cambria" w:hAnsi="Cambria"/>
          <w:b/>
          <w:color w:val="014057"/>
          <w:sz w:val="23"/>
          <w:szCs w:val="23"/>
          <w:lang w:val="vi-VN"/>
        </w:rPr>
        <w:t>____________</w:t>
      </w:r>
      <w:r w:rsidRPr="00637F29">
        <w:rPr>
          <w:rFonts w:ascii="Cambria" w:hAnsi="Cambria"/>
          <w:sz w:val="23"/>
          <w:szCs w:val="23"/>
          <w:lang w:val="vi-VN"/>
        </w:rPr>
        <w: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TV channels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youth trends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classical music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programmes</w:t>
      </w:r>
    </w:p>
    <w:p w14:paraId="1345EFAB"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26:</w:t>
      </w:r>
      <w:r w:rsidRPr="00637F29">
        <w:rPr>
          <w:rFonts w:ascii="Cambria" w:eastAsia="Times New Roman" w:hAnsi="Cambria" w:cs="Times New Roman"/>
          <w:sz w:val="23"/>
          <w:szCs w:val="23"/>
        </w:rPr>
        <w:t xml:space="preserve"> The word </w:t>
      </w:r>
      <w:r w:rsidRPr="00637F29">
        <w:rPr>
          <w:rFonts w:ascii="Cambria" w:eastAsia="Times New Roman" w:hAnsi="Cambria" w:cs="Times New Roman"/>
          <w:b/>
          <w:sz w:val="23"/>
          <w:szCs w:val="23"/>
          <w:u w:val="single"/>
        </w:rPr>
        <w:t>seize</w:t>
      </w:r>
      <w:r w:rsidRPr="00637F29">
        <w:rPr>
          <w:rFonts w:ascii="Cambria" w:eastAsia="Times New Roman" w:hAnsi="Cambria" w:cs="Times New Roman"/>
          <w:sz w:val="23"/>
          <w:szCs w:val="23"/>
        </w:rPr>
        <w:t xml:space="preserve"> in paragraph 4 is OPPOSITE in meaning to </w:t>
      </w:r>
      <w:r w:rsidRPr="00637F29">
        <w:rPr>
          <w:rFonts w:ascii="Cambria" w:hAnsi="Cambria"/>
          <w:b/>
          <w:color w:val="014057"/>
          <w:sz w:val="23"/>
          <w:szCs w:val="23"/>
          <w:lang w:val="vi-VN"/>
        </w:rPr>
        <w:t>____________</w:t>
      </w:r>
      <w:r w:rsidRPr="00637F29">
        <w:rPr>
          <w:rFonts w:ascii="Cambria" w:hAnsi="Cambria"/>
          <w:sz w:val="23"/>
          <w:szCs w:val="23"/>
          <w:lang w:val="vi-VN"/>
        </w:rPr>
        <w: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demolish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forbid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neglect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control</w:t>
      </w:r>
    </w:p>
    <w:p w14:paraId="7D08282B"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27:</w:t>
      </w:r>
      <w:r w:rsidRPr="00637F29">
        <w:rPr>
          <w:rFonts w:ascii="Cambria" w:eastAsia="Times New Roman" w:hAnsi="Cambria" w:cs="Times New Roman"/>
          <w:sz w:val="23"/>
          <w:szCs w:val="23"/>
        </w:rPr>
        <w:t xml:space="preserve"> According to the passage, what solution is suggested to reduce conflicts between parents and children?</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Limiting children's activities.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Imposing strict rules.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Encouraging open communication.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Ignoring each other's opinions.</w:t>
      </w:r>
    </w:p>
    <w:p w14:paraId="3CF9EA8A"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28:</w:t>
      </w:r>
      <w:r w:rsidRPr="00637F29">
        <w:rPr>
          <w:rFonts w:ascii="Cambria" w:eastAsia="Times New Roman" w:hAnsi="Cambria" w:cs="Times New Roman"/>
          <w:sz w:val="23"/>
          <w:szCs w:val="23"/>
        </w:rPr>
        <w:t xml:space="preserve"> Which of the following is true, according to the passage?</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Teens and parents generally have similar tastes in music and television.</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The generation gap is a recent phenomenon affecting only a small number of families.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Parents often view their adult children as needing protection and guidance.</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Open communication is unnecessary for resolving conflicts between parents and children.</w:t>
      </w:r>
    </w:p>
    <w:p w14:paraId="5AA77FC8"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29:</w:t>
      </w:r>
      <w:r w:rsidRPr="00637F29">
        <w:rPr>
          <w:rFonts w:ascii="Cambria" w:eastAsia="Times New Roman" w:hAnsi="Cambria" w:cs="Times New Roman"/>
          <w:sz w:val="23"/>
          <w:szCs w:val="23"/>
        </w:rPr>
        <w:t xml:space="preserve"> In which paragraph does the writer mention that parents often impose their choices on their children?</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Paragraph 1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Paragraph 2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Paragraph 3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Paragraph 4</w:t>
      </w:r>
    </w:p>
    <w:p w14:paraId="66DDF8B7"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30:</w:t>
      </w:r>
      <w:r w:rsidRPr="00637F29">
        <w:rPr>
          <w:rFonts w:ascii="Cambria" w:eastAsia="Times New Roman" w:hAnsi="Cambria" w:cs="Times New Roman"/>
          <w:sz w:val="23"/>
          <w:szCs w:val="23"/>
        </w:rPr>
        <w:t xml:space="preserve"> In which paragraph does the writer mention a constant relationship?</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Paragraph 1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Paragraph 2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Paragraph 3 </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Paragraph 4</w:t>
      </w:r>
    </w:p>
    <w:p w14:paraId="6C9B753F"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b/>
          <w:i/>
          <w:iCs/>
          <w:color w:val="014057"/>
          <w:sz w:val="23"/>
          <w:szCs w:val="23"/>
        </w:rPr>
      </w:pPr>
      <w:r w:rsidRPr="00637F29">
        <w:rPr>
          <w:rFonts w:ascii="Cambria" w:eastAsia="Times New Roman" w:hAnsi="Cambria" w:cs="Times New Roman"/>
          <w:b/>
          <w:i/>
          <w:iCs/>
          <w:color w:val="014057"/>
          <w:sz w:val="23"/>
          <w:szCs w:val="23"/>
        </w:rPr>
        <w:lastRenderedPageBreak/>
        <w:t>Read the following passage and mark the letter A, B, C or D on your answer sheet to indicate the best answer to each of the following questions from 31 to 40.</w:t>
      </w:r>
    </w:p>
    <w:p w14:paraId="22EDD9E4" w14:textId="77777777" w:rsidR="00F4325C" w:rsidRPr="00637F29" w:rsidRDefault="00F4325C" w:rsidP="00F4325C">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637F29">
        <w:rPr>
          <w:rFonts w:ascii="Cambria" w:eastAsia="Times New Roman" w:hAnsi="Cambria" w:cs="Times New Roman"/>
          <w:b/>
          <w:sz w:val="23"/>
          <w:szCs w:val="23"/>
        </w:rPr>
        <w:t>[I]</w:t>
      </w:r>
      <w:r w:rsidRPr="00637F29">
        <w:rPr>
          <w:rFonts w:ascii="Cambria" w:eastAsia="Times New Roman" w:hAnsi="Cambria" w:cs="Times New Roman"/>
          <w:sz w:val="23"/>
          <w:szCs w:val="23"/>
        </w:rPr>
        <w:t xml:space="preserve"> The generation gap refers to the differences in attitudes, values, and beliefs between older and younger generations. </w:t>
      </w:r>
      <w:r w:rsidRPr="00637F29">
        <w:rPr>
          <w:rFonts w:ascii="Cambria" w:eastAsia="Times New Roman" w:hAnsi="Cambria" w:cs="Times New Roman"/>
          <w:b/>
          <w:sz w:val="23"/>
          <w:szCs w:val="23"/>
        </w:rPr>
        <w:t>[II]</w:t>
      </w:r>
      <w:r w:rsidRPr="00637F29">
        <w:rPr>
          <w:rFonts w:ascii="Cambria" w:eastAsia="Times New Roman" w:hAnsi="Cambria" w:cs="Times New Roman"/>
          <w:sz w:val="23"/>
          <w:szCs w:val="23"/>
        </w:rPr>
        <w:t xml:space="preserve"> With rapid advancements in technology and shifting societal norms, the generation gap has become more </w:t>
      </w:r>
      <w:r w:rsidRPr="00637F29">
        <w:rPr>
          <w:rFonts w:ascii="Cambria" w:eastAsia="Times New Roman" w:hAnsi="Cambria" w:cs="Times New Roman"/>
          <w:b/>
          <w:sz w:val="23"/>
          <w:szCs w:val="23"/>
          <w:u w:val="single"/>
        </w:rPr>
        <w:t>apparent</w:t>
      </w:r>
      <w:r w:rsidRPr="00637F29">
        <w:rPr>
          <w:rFonts w:ascii="Cambria" w:eastAsia="Times New Roman" w:hAnsi="Cambria" w:cs="Times New Roman"/>
          <w:sz w:val="23"/>
          <w:szCs w:val="23"/>
        </w:rPr>
        <w:t xml:space="preserve">. </w:t>
      </w:r>
      <w:r w:rsidRPr="00637F29">
        <w:rPr>
          <w:rFonts w:ascii="Cambria" w:eastAsia="Times New Roman" w:hAnsi="Cambria" w:cs="Times New Roman"/>
          <w:b/>
          <w:sz w:val="23"/>
          <w:szCs w:val="23"/>
        </w:rPr>
        <w:t>[III]</w:t>
      </w:r>
      <w:r w:rsidRPr="00637F29">
        <w:rPr>
          <w:rFonts w:ascii="Cambria" w:eastAsia="Times New Roman" w:hAnsi="Cambria" w:cs="Times New Roman"/>
          <w:sz w:val="23"/>
          <w:szCs w:val="23"/>
        </w:rPr>
        <w:t xml:space="preserve"> As younger generations grow up with modern technology and global connectivity, they frequently experience a world vastly different from that of their parents and grandparents. </w:t>
      </w:r>
      <w:r w:rsidRPr="00637F29">
        <w:rPr>
          <w:rFonts w:ascii="Cambria" w:eastAsia="Times New Roman" w:hAnsi="Cambria" w:cs="Times New Roman"/>
          <w:b/>
          <w:sz w:val="23"/>
          <w:szCs w:val="23"/>
        </w:rPr>
        <w:t>[IV]</w:t>
      </w:r>
    </w:p>
    <w:p w14:paraId="19CCB7CD" w14:textId="77777777" w:rsidR="00F4325C" w:rsidRPr="00637F29" w:rsidRDefault="00F4325C" w:rsidP="00F4325C">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637F29">
        <w:rPr>
          <w:rFonts w:ascii="Cambria" w:eastAsia="Times New Roman" w:hAnsi="Cambria" w:cs="Times New Roman"/>
          <w:sz w:val="23"/>
          <w:szCs w:val="23"/>
        </w:rPr>
        <w:t xml:space="preserve">One of the key reasons behind the generation gap is the rapid pace of technological change. Older generations, who grew up in a world without the internet, smartphones, or social media, often find it difficult to relate to the digital lifestyles of younger people. On the other hand, younger generations have been exposed to technology from a young age, shaping </w:t>
      </w:r>
      <w:r w:rsidRPr="00637F29">
        <w:rPr>
          <w:rFonts w:ascii="Cambria" w:eastAsia="Times New Roman" w:hAnsi="Cambria" w:cs="Times New Roman"/>
          <w:b/>
          <w:sz w:val="23"/>
          <w:szCs w:val="23"/>
          <w:u w:val="single"/>
        </w:rPr>
        <w:t>their</w:t>
      </w:r>
      <w:r w:rsidRPr="00637F29">
        <w:rPr>
          <w:rFonts w:ascii="Cambria" w:eastAsia="Times New Roman" w:hAnsi="Cambria" w:cs="Times New Roman"/>
          <w:sz w:val="23"/>
          <w:szCs w:val="23"/>
        </w:rPr>
        <w:t xml:space="preserve"> values and communication styles. Additionally, differences in social values, such as views on work, family, and personal freedom, also contribute to the gap. These differing experiences create misunderstandings and a lack of common ground between generations.</w:t>
      </w:r>
    </w:p>
    <w:p w14:paraId="5DB4013F" w14:textId="77777777" w:rsidR="00F4325C" w:rsidRPr="00637F29" w:rsidRDefault="00F4325C" w:rsidP="00F4325C">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637F29">
        <w:rPr>
          <w:rFonts w:ascii="Cambria" w:eastAsia="Times New Roman" w:hAnsi="Cambria" w:cs="Times New Roman"/>
          <w:sz w:val="23"/>
          <w:szCs w:val="23"/>
        </w:rPr>
        <w:t>The consequences of the generation gap can be significant, especially in family dynamics and workplaces. In families, the divide can lead to conflicts between parents and children, as each generation struggles to understand the other's worldview. In the workplace, generational differences may affect teamwork, communication, and productivity.</w:t>
      </w:r>
    </w:p>
    <w:p w14:paraId="5DA0BC8E" w14:textId="77777777" w:rsidR="00F4325C" w:rsidRPr="00637F29" w:rsidRDefault="00F4325C" w:rsidP="00F4325C">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637F29">
        <w:rPr>
          <w:rFonts w:ascii="Cambria" w:eastAsia="Times New Roman" w:hAnsi="Cambria" w:cs="Times New Roman"/>
          <w:sz w:val="23"/>
          <w:szCs w:val="23"/>
        </w:rPr>
        <w:t xml:space="preserve">Younger employees may </w:t>
      </w:r>
      <w:r w:rsidRPr="00637F29">
        <w:rPr>
          <w:rFonts w:ascii="Cambria" w:eastAsia="Times New Roman" w:hAnsi="Cambria" w:cs="Times New Roman"/>
          <w:b/>
          <w:sz w:val="23"/>
          <w:szCs w:val="23"/>
          <w:u w:val="single"/>
        </w:rPr>
        <w:t>prioritize</w:t>
      </w:r>
      <w:r w:rsidRPr="00637F29">
        <w:rPr>
          <w:rFonts w:ascii="Cambria" w:eastAsia="Times New Roman" w:hAnsi="Cambria" w:cs="Times New Roman"/>
          <w:sz w:val="23"/>
          <w:szCs w:val="23"/>
        </w:rPr>
        <w:t xml:space="preserve"> flexibility and innovation, while older generations may value stability and traditional work ethics. These differences can lead to friction, decreased collaboration, and a sense of alienation among coworkers.</w:t>
      </w:r>
    </w:p>
    <w:p w14:paraId="7A6E7849" w14:textId="77777777" w:rsidR="00F4325C" w:rsidRPr="00637F29" w:rsidRDefault="00F4325C" w:rsidP="00F4325C">
      <w:pPr>
        <w:tabs>
          <w:tab w:val="left" w:pos="2552"/>
          <w:tab w:val="left" w:pos="5103"/>
          <w:tab w:val="left" w:pos="7655"/>
        </w:tabs>
        <w:spacing w:after="0" w:line="276" w:lineRule="auto"/>
        <w:ind w:firstLine="567"/>
        <w:jc w:val="both"/>
        <w:rPr>
          <w:rFonts w:ascii="Cambria" w:eastAsia="Times New Roman" w:hAnsi="Cambria" w:cs="Times New Roman"/>
          <w:sz w:val="23"/>
          <w:szCs w:val="23"/>
        </w:rPr>
      </w:pPr>
      <w:r w:rsidRPr="00637F29">
        <w:rPr>
          <w:rFonts w:ascii="Cambria" w:eastAsia="Times New Roman" w:hAnsi="Cambria" w:cs="Times New Roman"/>
          <w:sz w:val="23"/>
          <w:szCs w:val="23"/>
        </w:rPr>
        <w:t xml:space="preserve">To bridge the generation gap, open communication and mutual understanding are essential. Both older and younger generations need to be open to learning from each other and appreciating different perspectives. For instance, older generations can offer wisdom and experience, while younger generations can share their knowledge of technology and new trends. Encouraging intergenerational dialogue through family discussions, mentoring programs, or team-building activities in the workplace can help foster respect and collaboration. </w:t>
      </w:r>
      <w:r w:rsidRPr="00637F29">
        <w:rPr>
          <w:rFonts w:ascii="Cambria" w:eastAsia="Times New Roman" w:hAnsi="Cambria" w:cs="Times New Roman"/>
          <w:b/>
          <w:sz w:val="23"/>
          <w:szCs w:val="23"/>
          <w:u w:val="single"/>
        </w:rPr>
        <w:t>By recognizing and embracing their differences, both generations can work together to create a more harmonious society.</w:t>
      </w:r>
    </w:p>
    <w:p w14:paraId="7B098D84"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31:</w:t>
      </w:r>
      <w:r w:rsidRPr="00637F29">
        <w:rPr>
          <w:rFonts w:ascii="Cambria" w:eastAsia="Times New Roman" w:hAnsi="Cambria" w:cs="Times New Roman"/>
          <w:sz w:val="23"/>
          <w:szCs w:val="23"/>
        </w:rPr>
        <w:t xml:space="preserve"> Where in paragraph 1 does the following sentence best fit?</w:t>
      </w:r>
      <w:r w:rsidRPr="00637F29">
        <w:rPr>
          <w:rFonts w:ascii="Cambria" w:eastAsia="Times New Roman" w:hAnsi="Cambria" w:cs="Times New Roman"/>
          <w:sz w:val="23"/>
          <w:szCs w:val="23"/>
        </w:rPr>
        <w:br/>
        <w:t>It is often marked by distinct perspectives on social, cultural, and political issues.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[I]</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[II]</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[III]</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[IV]</w:t>
      </w:r>
    </w:p>
    <w:p w14:paraId="3886EAAD"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32:</w:t>
      </w:r>
      <w:r w:rsidRPr="00637F29">
        <w:rPr>
          <w:rFonts w:ascii="Cambria" w:eastAsia="Times New Roman" w:hAnsi="Cambria" w:cs="Times New Roman"/>
          <w:sz w:val="23"/>
          <w:szCs w:val="23"/>
        </w:rPr>
        <w:t xml:space="preserve"> The word </w:t>
      </w:r>
      <w:r w:rsidRPr="00637F29">
        <w:rPr>
          <w:rFonts w:ascii="Cambria" w:eastAsia="Times New Roman" w:hAnsi="Cambria" w:cs="Times New Roman"/>
          <w:b/>
          <w:sz w:val="23"/>
          <w:szCs w:val="23"/>
          <w:u w:val="single"/>
        </w:rPr>
        <w:t>apparent</w:t>
      </w:r>
      <w:r w:rsidRPr="00637F29">
        <w:rPr>
          <w:rFonts w:ascii="Cambria" w:eastAsia="Times New Roman" w:hAnsi="Cambria" w:cs="Times New Roman"/>
          <w:sz w:val="23"/>
          <w:szCs w:val="23"/>
        </w:rPr>
        <w:t xml:space="preserve"> in paragraph 1 could be best replaced by </w:t>
      </w:r>
      <w:r w:rsidRPr="00637F29">
        <w:rPr>
          <w:rFonts w:ascii="Cambria" w:hAnsi="Cambria"/>
          <w:b/>
          <w:color w:val="014057"/>
          <w:sz w:val="23"/>
          <w:szCs w:val="23"/>
          <w:lang w:val="vi-VN"/>
        </w:rPr>
        <w:t>____________</w:t>
      </w:r>
      <w:r w:rsidRPr="00637F29">
        <w:rPr>
          <w:rFonts w:ascii="Cambria" w:hAnsi="Cambria"/>
          <w:sz w:val="23"/>
          <w:szCs w:val="23"/>
          <w:lang w:val="vi-VN"/>
        </w:rPr>
        <w: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improbable</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questionable</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obvious</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uncertain</w:t>
      </w:r>
    </w:p>
    <w:p w14:paraId="2AE5D414"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33:</w:t>
      </w:r>
      <w:r w:rsidRPr="00637F29">
        <w:rPr>
          <w:rFonts w:ascii="Cambria" w:eastAsia="Times New Roman" w:hAnsi="Cambria" w:cs="Times New Roman"/>
          <w:sz w:val="23"/>
          <w:szCs w:val="23"/>
        </w:rPr>
        <w:t xml:space="preserve"> The word </w:t>
      </w:r>
      <w:r w:rsidRPr="00637F29">
        <w:rPr>
          <w:rFonts w:ascii="Cambria" w:eastAsia="Times New Roman" w:hAnsi="Cambria" w:cs="Times New Roman"/>
          <w:b/>
          <w:sz w:val="23"/>
          <w:szCs w:val="23"/>
          <w:u w:val="single"/>
        </w:rPr>
        <w:t>their</w:t>
      </w:r>
      <w:r w:rsidRPr="00637F29">
        <w:rPr>
          <w:rFonts w:ascii="Cambria" w:eastAsia="Times New Roman" w:hAnsi="Cambria" w:cs="Times New Roman"/>
          <w:sz w:val="23"/>
          <w:szCs w:val="23"/>
        </w:rPr>
        <w:t xml:space="preserve"> in paragraph 2 refers to </w:t>
      </w:r>
      <w:r w:rsidRPr="00637F29">
        <w:rPr>
          <w:rFonts w:ascii="Cambria" w:hAnsi="Cambria"/>
          <w:b/>
          <w:color w:val="014057"/>
          <w:sz w:val="23"/>
          <w:szCs w:val="23"/>
          <w:lang w:val="vi-VN"/>
        </w:rPr>
        <w:t>____________</w:t>
      </w:r>
      <w:r w:rsidRPr="00637F29">
        <w:rPr>
          <w:rFonts w:ascii="Cambria" w:hAnsi="Cambria"/>
          <w:sz w:val="23"/>
          <w:szCs w:val="23"/>
          <w:lang w:val="vi-VN"/>
        </w:rPr>
        <w: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smartphones</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older generations</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communication styles</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younger generations</w:t>
      </w:r>
    </w:p>
    <w:p w14:paraId="4E05C5F4"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34:</w:t>
      </w:r>
      <w:r w:rsidRPr="00637F29">
        <w:rPr>
          <w:rFonts w:ascii="Cambria" w:eastAsia="Times New Roman" w:hAnsi="Cambria" w:cs="Times New Roman"/>
          <w:sz w:val="23"/>
          <w:szCs w:val="23"/>
        </w:rPr>
        <w:t xml:space="preserve"> According to paragraph 2, which of the following is </w:t>
      </w:r>
      <w:r w:rsidRPr="00637F29">
        <w:rPr>
          <w:rFonts w:ascii="Cambria" w:eastAsia="Times New Roman" w:hAnsi="Cambria" w:cs="Times New Roman"/>
          <w:b/>
          <w:sz w:val="23"/>
          <w:szCs w:val="23"/>
        </w:rPr>
        <w:t>NOT</w:t>
      </w:r>
      <w:r w:rsidRPr="00637F29">
        <w:rPr>
          <w:rFonts w:ascii="Cambria" w:eastAsia="Times New Roman" w:hAnsi="Cambria" w:cs="Times New Roman"/>
          <w:sz w:val="23"/>
          <w:szCs w:val="23"/>
        </w:rPr>
        <w:t xml:space="preserve"> mentioned as a cause of the generation gap?</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The rapid pace of technological change</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Differences in social values regarding work and family</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Younger generations’ exposure to new technologies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The influence of teachers and peers at school</w:t>
      </w:r>
    </w:p>
    <w:p w14:paraId="4E87EE71"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35:</w:t>
      </w:r>
      <w:r w:rsidRPr="00637F29">
        <w:rPr>
          <w:rFonts w:ascii="Cambria" w:eastAsia="Times New Roman" w:hAnsi="Cambria" w:cs="Times New Roman"/>
          <w:sz w:val="23"/>
          <w:szCs w:val="23"/>
        </w:rPr>
        <w:t xml:space="preserve"> Which of the following best summarizes paragraph 3?</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The generation gap affects families and workplaces, leading to misunderstandings and conflicts.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Younger generations prioritize work flexibility, while older generations favor traditional values.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Most families suffer from misunderstandings due to different generational views.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Workplace communication improves when employees embrace new technologies and ideas.</w:t>
      </w:r>
    </w:p>
    <w:p w14:paraId="4FD345DC"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36:</w:t>
      </w:r>
      <w:r w:rsidRPr="00637F29">
        <w:rPr>
          <w:rFonts w:ascii="Cambria" w:eastAsia="Times New Roman" w:hAnsi="Cambria" w:cs="Times New Roman"/>
          <w:sz w:val="23"/>
          <w:szCs w:val="23"/>
        </w:rPr>
        <w:t xml:space="preserve"> The word </w:t>
      </w:r>
      <w:r w:rsidRPr="00637F29">
        <w:rPr>
          <w:rFonts w:ascii="Cambria" w:eastAsia="Times New Roman" w:hAnsi="Cambria" w:cs="Times New Roman"/>
          <w:b/>
          <w:sz w:val="23"/>
          <w:szCs w:val="23"/>
          <w:u w:val="single"/>
        </w:rPr>
        <w:t>prioritize</w:t>
      </w:r>
      <w:r w:rsidRPr="00637F29">
        <w:rPr>
          <w:rFonts w:ascii="Cambria" w:eastAsia="Times New Roman" w:hAnsi="Cambria" w:cs="Times New Roman"/>
          <w:sz w:val="23"/>
          <w:szCs w:val="23"/>
        </w:rPr>
        <w:t xml:space="preserve"> in paragraph 3 is </w:t>
      </w:r>
      <w:r w:rsidRPr="00637F29">
        <w:rPr>
          <w:rFonts w:ascii="Cambria" w:eastAsia="Times New Roman" w:hAnsi="Cambria" w:cs="Times New Roman"/>
          <w:b/>
          <w:sz w:val="23"/>
          <w:szCs w:val="23"/>
        </w:rPr>
        <w:t>OPPOSITE</w:t>
      </w:r>
      <w:r w:rsidRPr="00637F29">
        <w:rPr>
          <w:rFonts w:ascii="Cambria" w:eastAsia="Times New Roman" w:hAnsi="Cambria" w:cs="Times New Roman"/>
          <w:sz w:val="23"/>
          <w:szCs w:val="23"/>
        </w:rPr>
        <w:t xml:space="preserve"> in meaning to </w:t>
      </w:r>
      <w:r w:rsidRPr="00637F29">
        <w:rPr>
          <w:rFonts w:ascii="Cambria" w:hAnsi="Cambria"/>
          <w:b/>
          <w:color w:val="014057"/>
          <w:sz w:val="23"/>
          <w:szCs w:val="23"/>
          <w:lang w:val="vi-VN"/>
        </w:rPr>
        <w:t>____________</w:t>
      </w:r>
      <w:r w:rsidRPr="00637F29">
        <w:rPr>
          <w:rFonts w:ascii="Cambria" w:hAnsi="Cambria"/>
          <w:sz w:val="23"/>
          <w:szCs w:val="23"/>
          <w:lang w:val="vi-VN"/>
        </w:rPr>
        <w: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emphasize</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regard</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overlook</w:t>
      </w:r>
      <w:r w:rsidRPr="00637F29">
        <w:rPr>
          <w:rFonts w:ascii="Cambria" w:eastAsia="Times New Roman" w:hAnsi="Cambria" w:cs="Times New Roman"/>
          <w:sz w:val="23"/>
          <w:szCs w:val="23"/>
        </w:rPr>
        <w:tab/>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exaggerate</w:t>
      </w:r>
    </w:p>
    <w:p w14:paraId="772BD678"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37:</w:t>
      </w:r>
      <w:r w:rsidRPr="00637F29">
        <w:rPr>
          <w:rFonts w:ascii="Cambria" w:eastAsia="Times New Roman" w:hAnsi="Cambria" w:cs="Times New Roman"/>
          <w:sz w:val="23"/>
          <w:szCs w:val="23"/>
        </w:rPr>
        <w:t xml:space="preserve"> Which of the following is </w:t>
      </w:r>
      <w:r w:rsidRPr="00637F29">
        <w:rPr>
          <w:rFonts w:ascii="Cambria" w:eastAsia="Times New Roman" w:hAnsi="Cambria" w:cs="Times New Roman"/>
          <w:b/>
          <w:sz w:val="23"/>
          <w:szCs w:val="23"/>
        </w:rPr>
        <w:t>TRUE</w:t>
      </w:r>
      <w:r w:rsidRPr="00637F29">
        <w:rPr>
          <w:rFonts w:ascii="Cambria" w:eastAsia="Times New Roman" w:hAnsi="Cambria" w:cs="Times New Roman"/>
          <w:sz w:val="23"/>
          <w:szCs w:val="23"/>
        </w:rPr>
        <w:t xml:space="preserve"> according to the passage?</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Younger generations fully reject the values and perspectives of older generations.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The generation gap is mainly caused by differences in economic circumstances between generations.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lastRenderedPageBreak/>
        <w:t>C.</w:t>
      </w:r>
      <w:r w:rsidRPr="00637F29">
        <w:rPr>
          <w:rFonts w:ascii="Cambria" w:eastAsia="Times New Roman" w:hAnsi="Cambria" w:cs="Times New Roman"/>
          <w:sz w:val="23"/>
          <w:szCs w:val="23"/>
        </w:rPr>
        <w:t xml:space="preserve"> The generation gap can be addressed by encouraging open communication and mutual respect.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Older generations are more open to flexible work environments than younger generations.</w:t>
      </w:r>
    </w:p>
    <w:p w14:paraId="518F1AE8" w14:textId="77777777"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Question 38:</w:t>
      </w:r>
      <w:r w:rsidRPr="00637F29">
        <w:rPr>
          <w:rFonts w:ascii="Cambria" w:eastAsia="Times New Roman" w:hAnsi="Cambria" w:cs="Times New Roman"/>
          <w:sz w:val="23"/>
          <w:szCs w:val="23"/>
        </w:rPr>
        <w:t xml:space="preserve"> Which of the following best paraphrases the underlined sentence in paragraph 4?</w:t>
      </w:r>
    </w:p>
    <w:p w14:paraId="6C4983B6" w14:textId="782C2B89"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By recognizing and respecting their differences, both generations can work separately to build a stronger society.</w:t>
      </w:r>
    </w:p>
    <w:p w14:paraId="5055545D" w14:textId="2C204025"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By acknowledging and accepting their differences, both generations can collaborate to build a more harmonious society.</w:t>
      </w:r>
    </w:p>
    <w:p w14:paraId="6F0C1CE9" w14:textId="1CAA679B"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By embracing their similarities and overlooking their differences, both generations can unite for a common cause.</w:t>
      </w:r>
    </w:p>
    <w:p w14:paraId="2714B910" w14:textId="00559A46"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pacing w:val="-4"/>
          <w:sz w:val="23"/>
          <w:szCs w:val="23"/>
          <w:lang w:val="vi-VN"/>
        </w:rPr>
      </w:pPr>
      <w:r w:rsidRPr="00637F29">
        <w:rPr>
          <w:rFonts w:ascii="Cambria" w:eastAsia="Times New Roman" w:hAnsi="Cambria" w:cs="Times New Roman"/>
          <w:b/>
          <w:color w:val="014057"/>
          <w:spacing w:val="-4"/>
          <w:sz w:val="23"/>
          <w:szCs w:val="23"/>
        </w:rPr>
        <w:t>D.</w:t>
      </w:r>
      <w:r w:rsidRPr="00637F29">
        <w:rPr>
          <w:rFonts w:ascii="Cambria" w:eastAsia="Times New Roman" w:hAnsi="Cambria" w:cs="Times New Roman"/>
          <w:spacing w:val="-4"/>
          <w:sz w:val="23"/>
          <w:szCs w:val="23"/>
        </w:rPr>
        <w:t xml:space="preserve"> By accepting their differences and working together, both generations can create a more peaceful community.</w:t>
      </w:r>
    </w:p>
    <w:p w14:paraId="610C5FE5" w14:textId="77777777" w:rsidR="00F4325C" w:rsidRPr="00637F29" w:rsidRDefault="00F4325C" w:rsidP="00F4325C">
      <w:pPr>
        <w:tabs>
          <w:tab w:val="left" w:pos="2552"/>
          <w:tab w:val="left" w:pos="5103"/>
          <w:tab w:val="left" w:pos="7655"/>
        </w:tabs>
        <w:spacing w:after="0" w:line="276" w:lineRule="auto"/>
        <w:rPr>
          <w:rFonts w:ascii="Cambria" w:eastAsia="Times New Roman" w:hAnsi="Cambria" w:cs="Times New Roman"/>
          <w:sz w:val="23"/>
          <w:szCs w:val="23"/>
        </w:rPr>
      </w:pPr>
      <w:r w:rsidRPr="00637F29">
        <w:rPr>
          <w:rFonts w:ascii="Cambria" w:eastAsia="Times New Roman" w:hAnsi="Cambria" w:cs="Times New Roman"/>
          <w:b/>
          <w:color w:val="014057"/>
          <w:sz w:val="23"/>
          <w:szCs w:val="23"/>
        </w:rPr>
        <w:t>Question 39:</w:t>
      </w:r>
      <w:r w:rsidRPr="00637F29">
        <w:rPr>
          <w:rFonts w:ascii="Cambria" w:eastAsia="Times New Roman" w:hAnsi="Cambria" w:cs="Times New Roman"/>
          <w:sz w:val="23"/>
          <w:szCs w:val="23"/>
        </w:rPr>
        <w:t xml:space="preserve"> Which of the following can be inferred from the passage?</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Younger generations are more likely to maintain traditional values compared to older generations.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Technology has had no significant impact on how younger and older generations interact.</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The differences in values between generations are likely to continue growing as technology advances.</w:t>
      </w:r>
      <w:r w:rsidRPr="00637F29">
        <w:rPr>
          <w:rFonts w:ascii="Cambria" w:eastAsia="Times New Roman" w:hAnsi="Cambria" w:cs="Times New Roman"/>
          <w:sz w:val="23"/>
          <w:szCs w:val="23"/>
        </w:rPr>
        <w:br/>
      </w: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Older generations are more likely to embrace global connectivity than younger generations.</w:t>
      </w:r>
    </w:p>
    <w:p w14:paraId="48AF9A72" w14:textId="77777777"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Question 40:</w:t>
      </w:r>
      <w:r w:rsidRPr="00637F29">
        <w:rPr>
          <w:rFonts w:ascii="Cambria" w:eastAsia="Times New Roman" w:hAnsi="Cambria" w:cs="Times New Roman"/>
          <w:sz w:val="23"/>
          <w:szCs w:val="23"/>
        </w:rPr>
        <w:t xml:space="preserve"> Which of the following best summarizes the passage?</w:t>
      </w:r>
    </w:p>
    <w:p w14:paraId="2116BCB3" w14:textId="5F1F23DC"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A.</w:t>
      </w:r>
      <w:r w:rsidRPr="00637F29">
        <w:rPr>
          <w:rFonts w:ascii="Cambria" w:eastAsia="Times New Roman" w:hAnsi="Cambria" w:cs="Times New Roman"/>
          <w:sz w:val="23"/>
          <w:szCs w:val="23"/>
        </w:rPr>
        <w:t xml:space="preserve"> The generation gap is mainly caused by technological advancements, which have changed communication styles, and older generations must learn to adapt to these new ways of connecting.</w:t>
      </w:r>
    </w:p>
    <w:p w14:paraId="5AF37D26" w14:textId="22B1FBD4"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B.</w:t>
      </w:r>
      <w:r w:rsidRPr="00637F29">
        <w:rPr>
          <w:rFonts w:ascii="Cambria" w:eastAsia="Times New Roman" w:hAnsi="Cambria" w:cs="Times New Roman"/>
          <w:sz w:val="23"/>
          <w:szCs w:val="23"/>
        </w:rPr>
        <w:t xml:space="preserve"> The generation gap arises from differences in values, experiences, and technology use, often causing misunderstandings and bridging this gap requires open communication and mutual respect.</w:t>
      </w:r>
    </w:p>
    <w:p w14:paraId="4FAF7AAE" w14:textId="6511122F"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lang w:val="vi-VN"/>
        </w:rPr>
      </w:pPr>
      <w:r w:rsidRPr="00637F29">
        <w:rPr>
          <w:rFonts w:ascii="Cambria" w:eastAsia="Times New Roman" w:hAnsi="Cambria" w:cs="Times New Roman"/>
          <w:b/>
          <w:color w:val="014057"/>
          <w:sz w:val="23"/>
          <w:szCs w:val="23"/>
        </w:rPr>
        <w:t>C.</w:t>
      </w:r>
      <w:r w:rsidRPr="00637F29">
        <w:rPr>
          <w:rFonts w:ascii="Cambria" w:eastAsia="Times New Roman" w:hAnsi="Cambria" w:cs="Times New Roman"/>
          <w:sz w:val="23"/>
          <w:szCs w:val="23"/>
        </w:rPr>
        <w:t xml:space="preserve"> The generation gap is a complex issue influenced by social, cultural, and technological changes, but it can be resolved by improving understanding between generations.</w:t>
      </w:r>
    </w:p>
    <w:p w14:paraId="32C7C02A" w14:textId="562E779C" w:rsidR="00F4325C" w:rsidRPr="00637F29" w:rsidRDefault="00F4325C" w:rsidP="00F4325C">
      <w:pPr>
        <w:tabs>
          <w:tab w:val="left" w:pos="2552"/>
          <w:tab w:val="left" w:pos="5103"/>
          <w:tab w:val="left" w:pos="7655"/>
        </w:tabs>
        <w:spacing w:after="0" w:line="276" w:lineRule="auto"/>
        <w:jc w:val="both"/>
        <w:rPr>
          <w:rFonts w:ascii="Cambria" w:eastAsia="Times New Roman" w:hAnsi="Cambria" w:cs="Times New Roman"/>
          <w:sz w:val="23"/>
          <w:szCs w:val="23"/>
        </w:rPr>
      </w:pPr>
      <w:r w:rsidRPr="00637F29">
        <w:rPr>
          <w:rFonts w:ascii="Cambria" w:eastAsia="Times New Roman" w:hAnsi="Cambria" w:cs="Times New Roman"/>
          <w:b/>
          <w:color w:val="014057"/>
          <w:sz w:val="23"/>
          <w:szCs w:val="23"/>
        </w:rPr>
        <w:t>D.</w:t>
      </w:r>
      <w:r w:rsidRPr="00637F29">
        <w:rPr>
          <w:rFonts w:ascii="Cambria" w:eastAsia="Times New Roman" w:hAnsi="Cambria" w:cs="Times New Roman"/>
          <w:sz w:val="23"/>
          <w:szCs w:val="23"/>
        </w:rPr>
        <w:t xml:space="preserve"> The generation gap is primarily seen in the workplace, where younger generations seek innovation and flexibility while older generations value tradition and stability, leading to conflict.</w:t>
      </w:r>
    </w:p>
    <w:p w14:paraId="4AD890F8" w14:textId="77777777" w:rsidR="00832A89" w:rsidRPr="00C05FBC" w:rsidRDefault="00832A89" w:rsidP="00832A89">
      <w:pPr>
        <w:jc w:val="center"/>
        <w:rPr>
          <w:rFonts w:ascii="Cambria" w:eastAsia="Cambria" w:hAnsi="Cambria" w:cs="Cambria"/>
          <w:lang w:val="vi-VN"/>
        </w:rPr>
      </w:pPr>
      <w:r w:rsidRPr="00637F29">
        <w:rPr>
          <w:rFonts w:ascii="Segoe UI Black" w:hAnsi="Segoe UI Black"/>
          <w:b/>
          <w:bCs/>
          <w:color w:val="014F6B"/>
        </w:rPr>
        <w:t>----- The end -----</w:t>
      </w:r>
    </w:p>
    <w:bookmarkEnd w:id="1"/>
    <w:p w14:paraId="713E65EA" w14:textId="77777777" w:rsidR="00832A89" w:rsidRPr="00C05FBC" w:rsidRDefault="00832A89" w:rsidP="00832A89">
      <w:pPr>
        <w:rPr>
          <w:rFonts w:ascii="Cambria" w:eastAsia="Cambria" w:hAnsi="Cambria" w:cs="Cambria"/>
          <w:lang w:val="vi-VN"/>
        </w:rPr>
      </w:pPr>
    </w:p>
    <w:p w14:paraId="01D8AA76" w14:textId="77777777" w:rsidR="00832A89" w:rsidRPr="008C2B25" w:rsidRDefault="00832A89" w:rsidP="00832A89"/>
    <w:p w14:paraId="70102C6F" w14:textId="77777777" w:rsidR="0011567E" w:rsidRDefault="0011567E"/>
    <w:sectPr w:rsidR="0011567E" w:rsidSect="00832A89">
      <w:pgSz w:w="11907" w:h="16840"/>
      <w:pgMar w:top="680" w:right="680" w:bottom="680" w:left="680" w:header="709" w:footer="709" w:gutter="0"/>
      <w:pgBorders w:offsetFrom="page">
        <w:top w:val="double" w:sz="4" w:space="24" w:color="026284"/>
        <w:left w:val="double" w:sz="4" w:space="24" w:color="026284"/>
        <w:bottom w:val="double" w:sz="4" w:space="24" w:color="026284"/>
        <w:right w:val="double" w:sz="4" w:space="24" w:color="026284"/>
      </w:pgBorder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916"/>
    <w:multiLevelType w:val="hybridMultilevel"/>
    <w:tmpl w:val="65609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D71016"/>
    <w:multiLevelType w:val="multilevel"/>
    <w:tmpl w:val="AD7842E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1259556773">
    <w:abstractNumId w:val="1"/>
  </w:num>
  <w:num w:numId="2" w16cid:durableId="678971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89"/>
    <w:rsid w:val="00030DBB"/>
    <w:rsid w:val="0011567E"/>
    <w:rsid w:val="00147A4A"/>
    <w:rsid w:val="00190828"/>
    <w:rsid w:val="0023487A"/>
    <w:rsid w:val="002975B9"/>
    <w:rsid w:val="00347A77"/>
    <w:rsid w:val="005B29D7"/>
    <w:rsid w:val="00637F29"/>
    <w:rsid w:val="00832A89"/>
    <w:rsid w:val="00947D3C"/>
    <w:rsid w:val="009F6462"/>
    <w:rsid w:val="00B86513"/>
    <w:rsid w:val="00C2048F"/>
    <w:rsid w:val="00D04984"/>
    <w:rsid w:val="00F4325C"/>
    <w:rsid w:val="00F44BD8"/>
    <w:rsid w:val="00F56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2E83"/>
  <w15:chartTrackingRefBased/>
  <w15:docId w15:val="{F13DAEF0-E6AB-4E39-B53C-8E9D661C6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A89"/>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832A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2A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32A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2A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2A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2A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A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A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A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A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2A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32A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2A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2A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2A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A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A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A89"/>
    <w:rPr>
      <w:rFonts w:eastAsiaTheme="majorEastAsia" w:cstheme="majorBidi"/>
      <w:color w:val="272727" w:themeColor="text1" w:themeTint="D8"/>
    </w:rPr>
  </w:style>
  <w:style w:type="paragraph" w:styleId="Title">
    <w:name w:val="Title"/>
    <w:basedOn w:val="Normal"/>
    <w:next w:val="Normal"/>
    <w:link w:val="TitleChar"/>
    <w:uiPriority w:val="10"/>
    <w:qFormat/>
    <w:rsid w:val="00832A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A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A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A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A89"/>
    <w:pPr>
      <w:spacing w:before="160"/>
      <w:jc w:val="center"/>
    </w:pPr>
    <w:rPr>
      <w:i/>
      <w:iCs/>
      <w:color w:val="404040" w:themeColor="text1" w:themeTint="BF"/>
    </w:rPr>
  </w:style>
  <w:style w:type="character" w:customStyle="1" w:styleId="QuoteChar">
    <w:name w:val="Quote Char"/>
    <w:basedOn w:val="DefaultParagraphFont"/>
    <w:link w:val="Quote"/>
    <w:uiPriority w:val="29"/>
    <w:rsid w:val="00832A89"/>
    <w:rPr>
      <w:i/>
      <w:iCs/>
      <w:color w:val="404040" w:themeColor="text1" w:themeTint="BF"/>
    </w:rPr>
  </w:style>
  <w:style w:type="paragraph" w:styleId="ListParagraph">
    <w:name w:val="List Paragraph"/>
    <w:basedOn w:val="Normal"/>
    <w:uiPriority w:val="34"/>
    <w:qFormat/>
    <w:rsid w:val="00832A89"/>
    <w:pPr>
      <w:ind w:left="720"/>
      <w:contextualSpacing/>
    </w:pPr>
  </w:style>
  <w:style w:type="character" w:styleId="IntenseEmphasis">
    <w:name w:val="Intense Emphasis"/>
    <w:basedOn w:val="DefaultParagraphFont"/>
    <w:uiPriority w:val="21"/>
    <w:qFormat/>
    <w:rsid w:val="00832A89"/>
    <w:rPr>
      <w:i/>
      <w:iCs/>
      <w:color w:val="2F5496" w:themeColor="accent1" w:themeShade="BF"/>
    </w:rPr>
  </w:style>
  <w:style w:type="paragraph" w:styleId="IntenseQuote">
    <w:name w:val="Intense Quote"/>
    <w:basedOn w:val="Normal"/>
    <w:next w:val="Normal"/>
    <w:link w:val="IntenseQuoteChar"/>
    <w:uiPriority w:val="30"/>
    <w:qFormat/>
    <w:rsid w:val="00832A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2A89"/>
    <w:rPr>
      <w:i/>
      <w:iCs/>
      <w:color w:val="2F5496" w:themeColor="accent1" w:themeShade="BF"/>
    </w:rPr>
  </w:style>
  <w:style w:type="character" w:styleId="IntenseReference">
    <w:name w:val="Intense Reference"/>
    <w:basedOn w:val="DefaultParagraphFont"/>
    <w:uiPriority w:val="32"/>
    <w:qFormat/>
    <w:rsid w:val="00832A89"/>
    <w:rPr>
      <w:b/>
      <w:bCs/>
      <w:smallCaps/>
      <w:color w:val="2F5496" w:themeColor="accent1" w:themeShade="BF"/>
      <w:spacing w:val="5"/>
    </w:rPr>
  </w:style>
  <w:style w:type="paragraph" w:styleId="NormalWeb">
    <w:name w:val="Normal (Web)"/>
    <w:basedOn w:val="Normal"/>
    <w:uiPriority w:val="99"/>
    <w:unhideWhenUsed/>
    <w:rsid w:val="00832A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32A89"/>
    <w:rPr>
      <w:color w:val="0563C1" w:themeColor="hyperlink"/>
      <w:u w:val="single"/>
    </w:rPr>
  </w:style>
  <w:style w:type="paragraph" w:customStyle="1" w:styleId="TableParagraph">
    <w:name w:val="Table Paragraph"/>
    <w:basedOn w:val="Normal"/>
    <w:uiPriority w:val="1"/>
    <w:qFormat/>
    <w:rsid w:val="00F4325C"/>
    <w:pPr>
      <w:widowControl w:val="0"/>
      <w:autoSpaceDE w:val="0"/>
      <w:autoSpaceDN w:val="0"/>
      <w:spacing w:after="0" w:line="281" w:lineRule="exact"/>
      <w:ind w:left="107"/>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3016</Words>
  <Characters>17194</Characters>
  <Application>Microsoft Office Word</Application>
  <DocSecurity>0</DocSecurity>
  <Lines>143</Lines>
  <Paragraphs>40</Paragraphs>
  <ScaleCrop>false</ScaleCrop>
  <Company/>
  <LinksUpToDate>false</LinksUpToDate>
  <CharactersWithSpaces>20170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Phan</dc:creator>
  <cp:keywords/>
  <dc:description/>
  <cp:lastModifiedBy>Vũ Phan</cp:lastModifiedBy>
  <cp:revision>6</cp:revision>
  <dcterms:created xsi:type="dcterms:W3CDTF">2025-06-18T10:28:00Z</dcterms:created>
  <dcterms:modified xsi:type="dcterms:W3CDTF">2025-06-18T11:01:00Z</dcterms:modified>
</cp:coreProperties>
</file>