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1515"/>
        <w:gridCol w:w="2996"/>
        <w:gridCol w:w="885"/>
        <w:gridCol w:w="817"/>
        <w:gridCol w:w="530"/>
        <w:gridCol w:w="316"/>
        <w:gridCol w:w="790"/>
        <w:gridCol w:w="855"/>
        <w:gridCol w:w="828"/>
        <w:gridCol w:w="915"/>
        <w:gridCol w:w="810"/>
        <w:gridCol w:w="840"/>
        <w:gridCol w:w="852"/>
        <w:gridCol w:w="834"/>
        <w:gridCol w:w="536"/>
        <w:gridCol w:w="410"/>
      </w:tblGrid>
      <w:tr w:rsidR="00616C28" w:rsidRPr="00CA2A8E" w14:paraId="73AC07C7" w14:textId="77777777" w:rsidTr="00616C28">
        <w:trPr>
          <w:gridAfter w:val="1"/>
          <w:wAfter w:w="410" w:type="dxa"/>
        </w:trPr>
        <w:tc>
          <w:tcPr>
            <w:tcW w:w="7463" w:type="dxa"/>
            <w:gridSpan w:val="6"/>
          </w:tcPr>
          <w:p w14:paraId="2044C621" w14:textId="77777777" w:rsidR="00616C28" w:rsidRPr="008B0A85" w:rsidRDefault="00616C28" w:rsidP="00536567">
            <w:pPr>
              <w:shd w:val="clear" w:color="auto" w:fill="FFFFFF"/>
              <w:contextualSpacing/>
              <w:jc w:val="center"/>
              <w:rPr>
                <w:sz w:val="24"/>
                <w:szCs w:val="24"/>
                <w:lang w:val="vi-VN"/>
              </w:rPr>
            </w:pPr>
            <w:r w:rsidRPr="008B0A85">
              <w:rPr>
                <w:sz w:val="24"/>
                <w:szCs w:val="24"/>
                <w:lang w:val="vi-VN"/>
              </w:rPr>
              <w:t>SỞ GIÁO DỤC VÀ ĐÀO TẠO</w:t>
            </w:r>
          </w:p>
          <w:p w14:paraId="0971A24E" w14:textId="77777777" w:rsidR="00616C28" w:rsidRPr="008B0A85" w:rsidRDefault="00616C28" w:rsidP="00536567">
            <w:pPr>
              <w:shd w:val="clear" w:color="auto" w:fill="FFFFFF"/>
              <w:contextualSpacing/>
              <w:jc w:val="center"/>
              <w:rPr>
                <w:sz w:val="24"/>
                <w:szCs w:val="24"/>
                <w:lang w:val="vi-VN"/>
              </w:rPr>
            </w:pPr>
            <w:r w:rsidRPr="008B0A85">
              <w:rPr>
                <w:sz w:val="24"/>
                <w:szCs w:val="24"/>
                <w:lang w:val="vi-VN"/>
              </w:rPr>
              <w:t>THÀNH PHỐ HỒ CHÍ MINH</w:t>
            </w:r>
          </w:p>
          <w:p w14:paraId="676C344B" w14:textId="77777777" w:rsidR="00616C28" w:rsidRPr="008B0A85" w:rsidRDefault="00616C28" w:rsidP="00536567">
            <w:pPr>
              <w:shd w:val="clear" w:color="auto" w:fill="FFFFFF"/>
              <w:contextualSpacing/>
              <w:jc w:val="center"/>
              <w:rPr>
                <w:b/>
                <w:sz w:val="24"/>
                <w:szCs w:val="24"/>
                <w:lang w:val="vi-VN"/>
              </w:rPr>
            </w:pPr>
            <w:r w:rsidRPr="008B0A85">
              <w:rPr>
                <w:b/>
                <w:sz w:val="24"/>
                <w:szCs w:val="24"/>
                <w:lang w:val="vi-VN"/>
              </w:rPr>
              <w:t xml:space="preserve">TRƯỜNG TH, THCS VÀ THPT </w:t>
            </w:r>
          </w:p>
          <w:p w14:paraId="3D1F16A9" w14:textId="77777777" w:rsidR="00616C28" w:rsidRPr="00833739" w:rsidRDefault="00616C28" w:rsidP="00536567">
            <w:pPr>
              <w:shd w:val="clear" w:color="auto" w:fill="FFFFFF"/>
              <w:contextualSpacing/>
              <w:jc w:val="center"/>
              <w:rPr>
                <w:b/>
                <w:sz w:val="24"/>
                <w:szCs w:val="24"/>
              </w:rPr>
            </w:pPr>
            <w:r w:rsidRPr="00833739">
              <w:rPr>
                <w:b/>
                <w:sz w:val="24"/>
                <w:szCs w:val="24"/>
              </w:rPr>
              <w:t>EMASI</w:t>
            </w:r>
            <w:r>
              <w:rPr>
                <w:b/>
                <w:sz w:val="24"/>
                <w:szCs w:val="24"/>
              </w:rPr>
              <w:t xml:space="preserve"> VẠN PHÚC</w:t>
            </w:r>
          </w:p>
          <w:p w14:paraId="6CB51D12" w14:textId="77777777" w:rsidR="00616C28" w:rsidRDefault="00616C28" w:rsidP="00536567">
            <w:pPr>
              <w:contextualSpacing/>
              <w:jc w:val="center"/>
              <w:rPr>
                <w:b/>
                <w:bCs/>
                <w:sz w:val="26"/>
                <w:szCs w:val="26"/>
              </w:rPr>
            </w:pPr>
            <w:r w:rsidRPr="00833739">
              <w:rPr>
                <w:noProof/>
                <w:sz w:val="26"/>
                <w:szCs w:val="26"/>
                <w:lang w:bidi="ar-SA"/>
              </w:rPr>
              <mc:AlternateContent>
                <mc:Choice Requires="wps">
                  <w:drawing>
                    <wp:anchor distT="0" distB="0" distL="114300" distR="114300" simplePos="0" relativeHeight="251659264" behindDoc="0" locked="0" layoutInCell="1" hidden="0" allowOverlap="1" wp14:anchorId="29B34034" wp14:editId="5CB2CC74">
                      <wp:simplePos x="0" y="0"/>
                      <wp:positionH relativeFrom="margin">
                        <wp:posOffset>1803400</wp:posOffset>
                      </wp:positionH>
                      <wp:positionV relativeFrom="paragraph">
                        <wp:posOffset>61595</wp:posOffset>
                      </wp:positionV>
                      <wp:extent cx="952500" cy="0"/>
                      <wp:effectExtent l="0" t="0" r="19050" b="19050"/>
                      <wp:wrapNone/>
                      <wp:docPr id="2" name="Straight Arrow Connector 2"/>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5A9B3D74" id="_x0000_t32" coordsize="21600,21600" o:spt="32" o:oned="t" path="m,l21600,21600e" filled="f">
                      <v:path arrowok="t" fillok="f" o:connecttype="none"/>
                      <o:lock v:ext="edit" shapetype="t"/>
                    </v:shapetype>
                    <v:shape id="Straight Arrow Connector 2" o:spid="_x0000_s1026" type="#_x0000_t32" style="position:absolute;margin-left:142pt;margin-top:4.85pt;width:7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">
                      <v:stroke startarrowwidth="narrow" startarrowlength="short" endarrowwidth="narrow" endarrowlength="short"/>
                      <w10:wrap anchorx="margin"/>
                    </v:shape>
                  </w:pict>
                </mc:Fallback>
              </mc:AlternateContent>
            </w:r>
          </w:p>
        </w:tc>
        <w:tc>
          <w:tcPr>
            <w:tcW w:w="7576" w:type="dxa"/>
            <w:gridSpan w:val="10"/>
          </w:tcPr>
          <w:p w14:paraId="7B2926E8" w14:textId="77777777" w:rsidR="00616C28" w:rsidRDefault="00616C28" w:rsidP="00536567">
            <w:pPr>
              <w:contextualSpacing/>
              <w:jc w:val="center"/>
              <w:rPr>
                <w:b/>
                <w:sz w:val="28"/>
                <w:szCs w:val="28"/>
              </w:rPr>
            </w:pPr>
            <w:r>
              <w:rPr>
                <w:b/>
                <w:sz w:val="28"/>
                <w:szCs w:val="28"/>
              </w:rPr>
              <w:t xml:space="preserve">MA TRẬN </w:t>
            </w:r>
            <w:r w:rsidRPr="00833739">
              <w:rPr>
                <w:b/>
                <w:sz w:val="28"/>
                <w:szCs w:val="28"/>
              </w:rPr>
              <w:t xml:space="preserve">KIỂM TRA </w:t>
            </w:r>
            <w:r>
              <w:rPr>
                <w:b/>
                <w:sz w:val="28"/>
                <w:szCs w:val="28"/>
              </w:rPr>
              <w:t xml:space="preserve">CUỐI </w:t>
            </w:r>
            <w:r w:rsidRPr="00833739">
              <w:rPr>
                <w:b/>
                <w:sz w:val="28"/>
                <w:szCs w:val="28"/>
              </w:rPr>
              <w:t xml:space="preserve">HỌC KỲ I </w:t>
            </w:r>
          </w:p>
          <w:p w14:paraId="74C69DB8" w14:textId="77777777" w:rsidR="00616C28" w:rsidRPr="00833739" w:rsidRDefault="00616C28" w:rsidP="00536567">
            <w:pPr>
              <w:contextualSpacing/>
              <w:jc w:val="center"/>
              <w:rPr>
                <w:b/>
                <w:sz w:val="28"/>
                <w:szCs w:val="28"/>
              </w:rPr>
            </w:pPr>
            <w:r w:rsidRPr="00833739">
              <w:rPr>
                <w:b/>
                <w:sz w:val="28"/>
                <w:szCs w:val="28"/>
              </w:rPr>
              <w:t>NĂM HỌC 202</w:t>
            </w:r>
            <w:r>
              <w:rPr>
                <w:b/>
                <w:sz w:val="28"/>
                <w:szCs w:val="28"/>
              </w:rPr>
              <w:t>1</w:t>
            </w:r>
            <w:r w:rsidRPr="00833739">
              <w:rPr>
                <w:b/>
                <w:sz w:val="28"/>
                <w:szCs w:val="28"/>
              </w:rPr>
              <w:t xml:space="preserve"> – 202</w:t>
            </w:r>
            <w:r>
              <w:rPr>
                <w:b/>
                <w:sz w:val="28"/>
                <w:szCs w:val="28"/>
              </w:rPr>
              <w:t>2</w:t>
            </w:r>
          </w:p>
          <w:p w14:paraId="029D9D66" w14:textId="797B1587" w:rsidR="00616C28" w:rsidRPr="00CA2A8E" w:rsidRDefault="00616C28" w:rsidP="00536567">
            <w:pPr>
              <w:contextualSpacing/>
              <w:jc w:val="center"/>
              <w:rPr>
                <w:b/>
                <w:bCs/>
                <w:sz w:val="28"/>
                <w:szCs w:val="28"/>
              </w:rPr>
            </w:pPr>
            <w:r w:rsidRPr="3BE6B108">
              <w:rPr>
                <w:b/>
                <w:bCs/>
                <w:sz w:val="28"/>
                <w:szCs w:val="28"/>
              </w:rPr>
              <w:t xml:space="preserve">Môn: Toán - Khối </w:t>
            </w:r>
            <w:r>
              <w:rPr>
                <w:b/>
                <w:bCs/>
                <w:sz w:val="28"/>
                <w:szCs w:val="28"/>
              </w:rPr>
              <w:t>11</w:t>
            </w:r>
          </w:p>
        </w:tc>
      </w:tr>
      <w:tr w:rsidR="001F10BA" w:rsidRPr="00C71F29" w14:paraId="43569991" w14:textId="77777777" w:rsidTr="00616C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6"/>
          <w:jc w:val="center"/>
        </w:trPr>
        <w:tc>
          <w:tcPr>
            <w:tcW w:w="720" w:type="dxa"/>
            <w:vMerge w:val="restart"/>
            <w:vAlign w:val="center"/>
          </w:tcPr>
          <w:p w14:paraId="60E9CFE4" w14:textId="5E629CC0" w:rsidR="001837A4" w:rsidRPr="00C71F29" w:rsidRDefault="001837A4" w:rsidP="00C71F29">
            <w:pPr>
              <w:jc w:val="center"/>
              <w:rPr>
                <w:b/>
                <w:sz w:val="26"/>
                <w:szCs w:val="26"/>
              </w:rPr>
            </w:pPr>
            <w:r w:rsidRPr="00C71F29">
              <w:rPr>
                <w:b/>
                <w:sz w:val="26"/>
                <w:szCs w:val="26"/>
              </w:rPr>
              <w:t>STT</w:t>
            </w:r>
          </w:p>
        </w:tc>
        <w:tc>
          <w:tcPr>
            <w:tcW w:w="1515" w:type="dxa"/>
            <w:vMerge w:val="restart"/>
            <w:vAlign w:val="center"/>
          </w:tcPr>
          <w:p w14:paraId="04D951E5" w14:textId="6A62BCA6" w:rsidR="001837A4" w:rsidRPr="00C71F29" w:rsidRDefault="001837A4" w:rsidP="00C71F29">
            <w:pPr>
              <w:jc w:val="center"/>
              <w:rPr>
                <w:b/>
                <w:sz w:val="26"/>
                <w:szCs w:val="26"/>
              </w:rPr>
            </w:pPr>
            <w:r w:rsidRPr="00C71F29">
              <w:rPr>
                <w:b/>
                <w:sz w:val="26"/>
                <w:szCs w:val="26"/>
              </w:rPr>
              <w:t>NỘI DUNG KIẾN THỨC</w:t>
            </w:r>
          </w:p>
        </w:tc>
        <w:tc>
          <w:tcPr>
            <w:tcW w:w="2996" w:type="dxa"/>
            <w:vMerge w:val="restart"/>
            <w:vAlign w:val="center"/>
          </w:tcPr>
          <w:p w14:paraId="7DFBD685" w14:textId="77777777" w:rsidR="00C71F29" w:rsidRPr="008E39EF" w:rsidRDefault="001837A4" w:rsidP="00C71F29">
            <w:pPr>
              <w:jc w:val="center"/>
              <w:rPr>
                <w:b/>
                <w:sz w:val="26"/>
                <w:szCs w:val="26"/>
              </w:rPr>
            </w:pPr>
            <w:r w:rsidRPr="008E39EF">
              <w:rPr>
                <w:b/>
                <w:sz w:val="26"/>
                <w:szCs w:val="26"/>
              </w:rPr>
              <w:t xml:space="preserve">ĐƠN VỊ </w:t>
            </w:r>
          </w:p>
          <w:p w14:paraId="20277F88" w14:textId="1C26223A" w:rsidR="001837A4" w:rsidRPr="008E39EF" w:rsidRDefault="001837A4" w:rsidP="00C71F29">
            <w:pPr>
              <w:jc w:val="center"/>
              <w:rPr>
                <w:b/>
                <w:sz w:val="26"/>
                <w:szCs w:val="26"/>
              </w:rPr>
            </w:pPr>
            <w:r w:rsidRPr="008E39EF">
              <w:rPr>
                <w:b/>
                <w:sz w:val="26"/>
                <w:szCs w:val="26"/>
              </w:rPr>
              <w:t>KIẾN THỨC</w:t>
            </w:r>
          </w:p>
        </w:tc>
        <w:tc>
          <w:tcPr>
            <w:tcW w:w="6746" w:type="dxa"/>
            <w:gridSpan w:val="9"/>
            <w:vAlign w:val="center"/>
          </w:tcPr>
          <w:p w14:paraId="1C5F8B92" w14:textId="4C1FC20E" w:rsidR="001837A4" w:rsidRPr="00C71F29" w:rsidRDefault="00583705" w:rsidP="00C71F29">
            <w:pPr>
              <w:jc w:val="center"/>
              <w:rPr>
                <w:b/>
                <w:sz w:val="26"/>
                <w:szCs w:val="26"/>
              </w:rPr>
            </w:pPr>
            <w:r w:rsidRPr="00C71F29">
              <w:rPr>
                <w:b/>
                <w:sz w:val="26"/>
                <w:szCs w:val="26"/>
              </w:rPr>
              <w:t>CÂU HỎI THEO MỨC ĐỘ NHẬN THỨC</w:t>
            </w:r>
          </w:p>
        </w:tc>
        <w:tc>
          <w:tcPr>
            <w:tcW w:w="1692" w:type="dxa"/>
            <w:gridSpan w:val="2"/>
            <w:vMerge w:val="restart"/>
            <w:vAlign w:val="center"/>
          </w:tcPr>
          <w:p w14:paraId="187A1E02" w14:textId="5943A347" w:rsidR="001837A4" w:rsidRPr="00C71F29" w:rsidRDefault="001837A4" w:rsidP="00C71F29">
            <w:pPr>
              <w:jc w:val="center"/>
              <w:rPr>
                <w:b/>
                <w:sz w:val="26"/>
                <w:szCs w:val="26"/>
              </w:rPr>
            </w:pPr>
            <w:r w:rsidRPr="00C71F29">
              <w:rPr>
                <w:b/>
                <w:sz w:val="26"/>
                <w:szCs w:val="26"/>
              </w:rPr>
              <w:t>Tổng số câu</w:t>
            </w:r>
          </w:p>
        </w:tc>
        <w:tc>
          <w:tcPr>
            <w:tcW w:w="834" w:type="dxa"/>
            <w:vMerge w:val="restart"/>
            <w:vAlign w:val="center"/>
          </w:tcPr>
          <w:p w14:paraId="1FDDEE86" w14:textId="617F183D" w:rsidR="001837A4" w:rsidRPr="00C71F29" w:rsidRDefault="001837A4" w:rsidP="00C71F29">
            <w:pPr>
              <w:jc w:val="center"/>
              <w:rPr>
                <w:b/>
                <w:sz w:val="26"/>
                <w:szCs w:val="26"/>
              </w:rPr>
            </w:pPr>
            <w:r w:rsidRPr="00C71F29">
              <w:rPr>
                <w:b/>
                <w:sz w:val="26"/>
                <w:szCs w:val="26"/>
              </w:rPr>
              <w:t>Tổng thời gian</w:t>
            </w:r>
          </w:p>
        </w:tc>
        <w:tc>
          <w:tcPr>
            <w:tcW w:w="941" w:type="dxa"/>
            <w:gridSpan w:val="2"/>
            <w:vMerge w:val="restart"/>
            <w:vAlign w:val="center"/>
          </w:tcPr>
          <w:p w14:paraId="20143C36" w14:textId="5B735904" w:rsidR="001837A4" w:rsidRPr="00C71F29" w:rsidRDefault="001837A4" w:rsidP="00C71F29">
            <w:pPr>
              <w:jc w:val="center"/>
              <w:rPr>
                <w:b/>
                <w:sz w:val="26"/>
                <w:szCs w:val="26"/>
              </w:rPr>
            </w:pPr>
            <w:r w:rsidRPr="00C71F29">
              <w:rPr>
                <w:b/>
                <w:sz w:val="26"/>
                <w:szCs w:val="26"/>
              </w:rPr>
              <w:t>Tỉ lệ</w:t>
            </w:r>
          </w:p>
        </w:tc>
      </w:tr>
      <w:tr w:rsidR="00C71F29" w:rsidRPr="00C71F29" w14:paraId="4F23BBCA" w14:textId="77777777" w:rsidTr="00616C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vMerge/>
            <w:vAlign w:val="center"/>
          </w:tcPr>
          <w:p w14:paraId="6C4E211F" w14:textId="77777777" w:rsidR="001837A4" w:rsidRPr="00C71F29" w:rsidRDefault="001837A4" w:rsidP="00C71F29">
            <w:pPr>
              <w:jc w:val="center"/>
              <w:rPr>
                <w:b/>
                <w:sz w:val="26"/>
                <w:szCs w:val="26"/>
              </w:rPr>
            </w:pPr>
          </w:p>
        </w:tc>
        <w:tc>
          <w:tcPr>
            <w:tcW w:w="1515" w:type="dxa"/>
            <w:vMerge/>
            <w:vAlign w:val="center"/>
          </w:tcPr>
          <w:p w14:paraId="0C598D1D" w14:textId="77777777" w:rsidR="001837A4" w:rsidRPr="00C71F29" w:rsidRDefault="001837A4" w:rsidP="00C71F29">
            <w:pPr>
              <w:jc w:val="center"/>
              <w:rPr>
                <w:b/>
                <w:sz w:val="26"/>
                <w:szCs w:val="26"/>
              </w:rPr>
            </w:pPr>
          </w:p>
        </w:tc>
        <w:tc>
          <w:tcPr>
            <w:tcW w:w="2996" w:type="dxa"/>
            <w:vMerge/>
            <w:vAlign w:val="center"/>
          </w:tcPr>
          <w:p w14:paraId="628745E9" w14:textId="77777777" w:rsidR="001837A4" w:rsidRPr="008E39EF" w:rsidRDefault="001837A4" w:rsidP="00C71F29">
            <w:pPr>
              <w:jc w:val="center"/>
              <w:rPr>
                <w:b/>
                <w:sz w:val="26"/>
                <w:szCs w:val="26"/>
              </w:rPr>
            </w:pPr>
          </w:p>
        </w:tc>
        <w:tc>
          <w:tcPr>
            <w:tcW w:w="1702" w:type="dxa"/>
            <w:gridSpan w:val="2"/>
            <w:vAlign w:val="center"/>
          </w:tcPr>
          <w:p w14:paraId="7A91D435" w14:textId="5014DAB2" w:rsidR="001837A4" w:rsidRPr="00C71F29" w:rsidRDefault="0042271E" w:rsidP="00C71F29">
            <w:pPr>
              <w:jc w:val="center"/>
              <w:rPr>
                <w:b/>
                <w:sz w:val="26"/>
                <w:szCs w:val="26"/>
              </w:rPr>
            </w:pPr>
            <w:r w:rsidRPr="00C71F29">
              <w:rPr>
                <w:b/>
                <w:sz w:val="26"/>
                <w:szCs w:val="26"/>
              </w:rPr>
              <w:t>NHẬN BIẾT</w:t>
            </w:r>
          </w:p>
        </w:tc>
        <w:tc>
          <w:tcPr>
            <w:tcW w:w="1636" w:type="dxa"/>
            <w:gridSpan w:val="3"/>
            <w:vAlign w:val="center"/>
          </w:tcPr>
          <w:p w14:paraId="4786E9EB" w14:textId="4F238337" w:rsidR="001837A4" w:rsidRPr="00C71F29" w:rsidRDefault="0042271E" w:rsidP="00C71F29">
            <w:pPr>
              <w:jc w:val="center"/>
              <w:rPr>
                <w:b/>
                <w:sz w:val="26"/>
                <w:szCs w:val="26"/>
              </w:rPr>
            </w:pPr>
            <w:r w:rsidRPr="00C71F29">
              <w:rPr>
                <w:b/>
                <w:sz w:val="26"/>
                <w:szCs w:val="26"/>
              </w:rPr>
              <w:t>THÔNG HIỂU</w:t>
            </w:r>
          </w:p>
        </w:tc>
        <w:tc>
          <w:tcPr>
            <w:tcW w:w="1683" w:type="dxa"/>
            <w:gridSpan w:val="2"/>
            <w:vAlign w:val="center"/>
          </w:tcPr>
          <w:p w14:paraId="1DC8AF2B" w14:textId="7151B160" w:rsidR="001837A4" w:rsidRPr="00C71F29" w:rsidRDefault="0042271E" w:rsidP="00C71F29">
            <w:pPr>
              <w:jc w:val="center"/>
              <w:rPr>
                <w:b/>
                <w:sz w:val="26"/>
                <w:szCs w:val="26"/>
              </w:rPr>
            </w:pPr>
            <w:r w:rsidRPr="00C71F29">
              <w:rPr>
                <w:b/>
                <w:sz w:val="26"/>
                <w:szCs w:val="26"/>
              </w:rPr>
              <w:t>VẬN DỤNG</w:t>
            </w:r>
          </w:p>
        </w:tc>
        <w:tc>
          <w:tcPr>
            <w:tcW w:w="1725" w:type="dxa"/>
            <w:gridSpan w:val="2"/>
            <w:vAlign w:val="center"/>
          </w:tcPr>
          <w:p w14:paraId="36F4D372" w14:textId="0B346034" w:rsidR="001837A4" w:rsidRPr="00C71F29" w:rsidRDefault="0042271E" w:rsidP="00C71F29">
            <w:pPr>
              <w:jc w:val="center"/>
              <w:rPr>
                <w:b/>
                <w:sz w:val="26"/>
                <w:szCs w:val="26"/>
              </w:rPr>
            </w:pPr>
            <w:r w:rsidRPr="00C71F29">
              <w:rPr>
                <w:b/>
                <w:sz w:val="26"/>
                <w:szCs w:val="26"/>
              </w:rPr>
              <w:t>VẬN DỤNG CAO</w:t>
            </w:r>
          </w:p>
        </w:tc>
        <w:tc>
          <w:tcPr>
            <w:tcW w:w="1692" w:type="dxa"/>
            <w:gridSpan w:val="2"/>
            <w:vMerge/>
            <w:vAlign w:val="center"/>
          </w:tcPr>
          <w:p w14:paraId="6960998C" w14:textId="77777777" w:rsidR="001837A4" w:rsidRPr="00C71F29" w:rsidRDefault="001837A4" w:rsidP="00C71F29">
            <w:pPr>
              <w:jc w:val="center"/>
              <w:rPr>
                <w:b/>
                <w:sz w:val="26"/>
                <w:szCs w:val="26"/>
              </w:rPr>
            </w:pPr>
          </w:p>
        </w:tc>
        <w:tc>
          <w:tcPr>
            <w:tcW w:w="834" w:type="dxa"/>
            <w:vMerge/>
            <w:vAlign w:val="center"/>
          </w:tcPr>
          <w:p w14:paraId="39EF8798" w14:textId="77777777" w:rsidR="001837A4" w:rsidRPr="00C71F29" w:rsidRDefault="001837A4" w:rsidP="00C71F29">
            <w:pPr>
              <w:jc w:val="center"/>
              <w:rPr>
                <w:b/>
                <w:sz w:val="26"/>
                <w:szCs w:val="26"/>
              </w:rPr>
            </w:pPr>
          </w:p>
        </w:tc>
        <w:tc>
          <w:tcPr>
            <w:tcW w:w="941" w:type="dxa"/>
            <w:gridSpan w:val="2"/>
            <w:vMerge/>
            <w:vAlign w:val="center"/>
          </w:tcPr>
          <w:p w14:paraId="3531B619" w14:textId="77777777" w:rsidR="001837A4" w:rsidRPr="00C71F29" w:rsidRDefault="001837A4" w:rsidP="00C71F29">
            <w:pPr>
              <w:jc w:val="center"/>
              <w:rPr>
                <w:b/>
                <w:sz w:val="26"/>
                <w:szCs w:val="26"/>
              </w:rPr>
            </w:pPr>
          </w:p>
        </w:tc>
      </w:tr>
      <w:tr w:rsidR="00C71F29" w:rsidRPr="00C71F29" w14:paraId="6D475A28" w14:textId="77777777" w:rsidTr="00616C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vMerge/>
            <w:vAlign w:val="center"/>
          </w:tcPr>
          <w:p w14:paraId="28E82500" w14:textId="77777777" w:rsidR="001837A4" w:rsidRPr="00C71F29" w:rsidRDefault="001837A4" w:rsidP="00C71F29">
            <w:pPr>
              <w:jc w:val="center"/>
              <w:rPr>
                <w:b/>
                <w:sz w:val="26"/>
                <w:szCs w:val="26"/>
              </w:rPr>
            </w:pPr>
          </w:p>
        </w:tc>
        <w:tc>
          <w:tcPr>
            <w:tcW w:w="1515" w:type="dxa"/>
            <w:vMerge/>
            <w:vAlign w:val="center"/>
          </w:tcPr>
          <w:p w14:paraId="6CE04B10" w14:textId="77777777" w:rsidR="001837A4" w:rsidRPr="00C71F29" w:rsidRDefault="001837A4" w:rsidP="00C71F29">
            <w:pPr>
              <w:jc w:val="center"/>
              <w:rPr>
                <w:b/>
                <w:sz w:val="26"/>
                <w:szCs w:val="26"/>
              </w:rPr>
            </w:pPr>
          </w:p>
        </w:tc>
        <w:tc>
          <w:tcPr>
            <w:tcW w:w="2996" w:type="dxa"/>
            <w:vMerge/>
            <w:vAlign w:val="center"/>
          </w:tcPr>
          <w:p w14:paraId="73AC8B63" w14:textId="77777777" w:rsidR="001837A4" w:rsidRPr="008E39EF" w:rsidRDefault="001837A4" w:rsidP="00C71F29">
            <w:pPr>
              <w:jc w:val="center"/>
              <w:rPr>
                <w:b/>
                <w:sz w:val="26"/>
                <w:szCs w:val="26"/>
              </w:rPr>
            </w:pPr>
          </w:p>
        </w:tc>
        <w:tc>
          <w:tcPr>
            <w:tcW w:w="885" w:type="dxa"/>
            <w:vAlign w:val="center"/>
          </w:tcPr>
          <w:p w14:paraId="3D6C486E" w14:textId="19B922FF" w:rsidR="001837A4" w:rsidRPr="00C71F29" w:rsidRDefault="001837A4" w:rsidP="00C71F29">
            <w:pPr>
              <w:jc w:val="center"/>
              <w:rPr>
                <w:b/>
                <w:sz w:val="26"/>
                <w:szCs w:val="26"/>
              </w:rPr>
            </w:pPr>
            <w:r w:rsidRPr="00C71F29">
              <w:rPr>
                <w:b/>
                <w:sz w:val="26"/>
                <w:szCs w:val="26"/>
              </w:rPr>
              <w:t>chTL</w:t>
            </w:r>
          </w:p>
        </w:tc>
        <w:tc>
          <w:tcPr>
            <w:tcW w:w="817" w:type="dxa"/>
            <w:vAlign w:val="center"/>
          </w:tcPr>
          <w:p w14:paraId="5D3EEB0E" w14:textId="563D35E4" w:rsidR="001837A4" w:rsidRPr="00C71F29" w:rsidRDefault="001837A4" w:rsidP="00C71F29">
            <w:pPr>
              <w:jc w:val="center"/>
              <w:rPr>
                <w:b/>
                <w:sz w:val="26"/>
                <w:szCs w:val="26"/>
              </w:rPr>
            </w:pPr>
            <w:r w:rsidRPr="00C71F29">
              <w:rPr>
                <w:b/>
                <w:sz w:val="26"/>
                <w:szCs w:val="26"/>
              </w:rPr>
              <w:t>Thời gian</w:t>
            </w:r>
          </w:p>
        </w:tc>
        <w:tc>
          <w:tcPr>
            <w:tcW w:w="846" w:type="dxa"/>
            <w:gridSpan w:val="2"/>
            <w:vAlign w:val="center"/>
          </w:tcPr>
          <w:p w14:paraId="7E237A5A" w14:textId="6F1937CE" w:rsidR="001837A4" w:rsidRPr="00C71F29" w:rsidRDefault="001837A4" w:rsidP="00C71F29">
            <w:pPr>
              <w:jc w:val="center"/>
              <w:rPr>
                <w:b/>
                <w:sz w:val="26"/>
                <w:szCs w:val="26"/>
              </w:rPr>
            </w:pPr>
            <w:r w:rsidRPr="00C71F29">
              <w:rPr>
                <w:b/>
                <w:sz w:val="26"/>
                <w:szCs w:val="26"/>
              </w:rPr>
              <w:t>chTL</w:t>
            </w:r>
          </w:p>
        </w:tc>
        <w:tc>
          <w:tcPr>
            <w:tcW w:w="790" w:type="dxa"/>
            <w:vAlign w:val="center"/>
          </w:tcPr>
          <w:p w14:paraId="63C6488D" w14:textId="63117BBE" w:rsidR="001837A4" w:rsidRPr="00C71F29" w:rsidRDefault="001837A4" w:rsidP="00C71F29">
            <w:pPr>
              <w:jc w:val="center"/>
              <w:rPr>
                <w:b/>
                <w:sz w:val="26"/>
                <w:szCs w:val="26"/>
              </w:rPr>
            </w:pPr>
            <w:r w:rsidRPr="00C71F29">
              <w:rPr>
                <w:b/>
                <w:sz w:val="26"/>
                <w:szCs w:val="26"/>
              </w:rPr>
              <w:t>Thời gian</w:t>
            </w:r>
          </w:p>
        </w:tc>
        <w:tc>
          <w:tcPr>
            <w:tcW w:w="855" w:type="dxa"/>
            <w:vAlign w:val="center"/>
          </w:tcPr>
          <w:p w14:paraId="3219B918" w14:textId="1B698306" w:rsidR="001837A4" w:rsidRPr="00C71F29" w:rsidRDefault="001837A4" w:rsidP="00C71F29">
            <w:pPr>
              <w:jc w:val="center"/>
              <w:rPr>
                <w:b/>
                <w:sz w:val="26"/>
                <w:szCs w:val="26"/>
              </w:rPr>
            </w:pPr>
            <w:r w:rsidRPr="00C71F29">
              <w:rPr>
                <w:b/>
                <w:sz w:val="26"/>
                <w:szCs w:val="26"/>
              </w:rPr>
              <w:t>chTL</w:t>
            </w:r>
          </w:p>
        </w:tc>
        <w:tc>
          <w:tcPr>
            <w:tcW w:w="828" w:type="dxa"/>
            <w:vAlign w:val="center"/>
          </w:tcPr>
          <w:p w14:paraId="7B7191B0" w14:textId="538B73B0" w:rsidR="001837A4" w:rsidRPr="00C71F29" w:rsidRDefault="001837A4" w:rsidP="00C71F29">
            <w:pPr>
              <w:jc w:val="center"/>
              <w:rPr>
                <w:b/>
                <w:sz w:val="26"/>
                <w:szCs w:val="26"/>
              </w:rPr>
            </w:pPr>
            <w:r w:rsidRPr="00C71F29">
              <w:rPr>
                <w:b/>
                <w:sz w:val="26"/>
                <w:szCs w:val="26"/>
              </w:rPr>
              <w:t>Thời gian</w:t>
            </w:r>
          </w:p>
        </w:tc>
        <w:tc>
          <w:tcPr>
            <w:tcW w:w="915" w:type="dxa"/>
            <w:vAlign w:val="center"/>
          </w:tcPr>
          <w:p w14:paraId="1FDEA4DD" w14:textId="166D1085" w:rsidR="001837A4" w:rsidRPr="00C71F29" w:rsidRDefault="001837A4" w:rsidP="00C71F29">
            <w:pPr>
              <w:jc w:val="center"/>
              <w:rPr>
                <w:b/>
                <w:sz w:val="26"/>
                <w:szCs w:val="26"/>
              </w:rPr>
            </w:pPr>
            <w:r w:rsidRPr="00C71F29">
              <w:rPr>
                <w:b/>
                <w:sz w:val="26"/>
                <w:szCs w:val="26"/>
              </w:rPr>
              <w:t>chTL</w:t>
            </w:r>
          </w:p>
        </w:tc>
        <w:tc>
          <w:tcPr>
            <w:tcW w:w="810" w:type="dxa"/>
            <w:vAlign w:val="center"/>
          </w:tcPr>
          <w:p w14:paraId="42C85D7D" w14:textId="75FE0F5B" w:rsidR="001837A4" w:rsidRPr="00C71F29" w:rsidRDefault="03D54EE0" w:rsidP="3F876277">
            <w:pPr>
              <w:jc w:val="center"/>
              <w:rPr>
                <w:b/>
                <w:bCs/>
                <w:sz w:val="26"/>
                <w:szCs w:val="26"/>
              </w:rPr>
            </w:pPr>
            <w:r w:rsidRPr="3F876277">
              <w:rPr>
                <w:b/>
                <w:bCs/>
                <w:sz w:val="26"/>
                <w:szCs w:val="26"/>
              </w:rPr>
              <w:t>Thời gia</w:t>
            </w:r>
            <w:r w:rsidR="15415E2D" w:rsidRPr="3F876277">
              <w:rPr>
                <w:b/>
                <w:bCs/>
                <w:sz w:val="26"/>
                <w:szCs w:val="26"/>
              </w:rPr>
              <w:t>n</w:t>
            </w:r>
          </w:p>
        </w:tc>
        <w:tc>
          <w:tcPr>
            <w:tcW w:w="840" w:type="dxa"/>
            <w:vAlign w:val="center"/>
          </w:tcPr>
          <w:p w14:paraId="3B676F47" w14:textId="76A923D2" w:rsidR="001837A4" w:rsidRPr="00C71F29" w:rsidRDefault="001837A4" w:rsidP="00C71F29">
            <w:pPr>
              <w:jc w:val="center"/>
              <w:rPr>
                <w:b/>
                <w:sz w:val="26"/>
                <w:szCs w:val="26"/>
              </w:rPr>
            </w:pPr>
            <w:r w:rsidRPr="00C71F29">
              <w:rPr>
                <w:b/>
                <w:sz w:val="26"/>
                <w:szCs w:val="26"/>
              </w:rPr>
              <w:t>chTL</w:t>
            </w:r>
          </w:p>
        </w:tc>
        <w:tc>
          <w:tcPr>
            <w:tcW w:w="852" w:type="dxa"/>
            <w:vAlign w:val="center"/>
          </w:tcPr>
          <w:p w14:paraId="7AA16C0B" w14:textId="3DDC2CBC" w:rsidR="001837A4" w:rsidRPr="00C71F29" w:rsidRDefault="001837A4" w:rsidP="00C71F29">
            <w:pPr>
              <w:jc w:val="center"/>
              <w:rPr>
                <w:b/>
                <w:sz w:val="26"/>
                <w:szCs w:val="26"/>
              </w:rPr>
            </w:pPr>
            <w:r w:rsidRPr="00C71F29">
              <w:rPr>
                <w:b/>
                <w:sz w:val="26"/>
                <w:szCs w:val="26"/>
              </w:rPr>
              <w:t>Thời gian</w:t>
            </w:r>
          </w:p>
        </w:tc>
        <w:tc>
          <w:tcPr>
            <w:tcW w:w="834" w:type="dxa"/>
            <w:vMerge/>
            <w:vAlign w:val="center"/>
          </w:tcPr>
          <w:p w14:paraId="0A24CB17" w14:textId="0DE08D82" w:rsidR="001837A4" w:rsidRPr="00C71F29" w:rsidRDefault="001837A4" w:rsidP="00C71F29">
            <w:pPr>
              <w:jc w:val="center"/>
              <w:rPr>
                <w:b/>
                <w:sz w:val="26"/>
                <w:szCs w:val="26"/>
              </w:rPr>
            </w:pPr>
          </w:p>
        </w:tc>
        <w:tc>
          <w:tcPr>
            <w:tcW w:w="941" w:type="dxa"/>
            <w:gridSpan w:val="2"/>
            <w:vMerge/>
            <w:vAlign w:val="center"/>
          </w:tcPr>
          <w:p w14:paraId="408FF218" w14:textId="77777777" w:rsidR="001837A4" w:rsidRPr="00C71F29" w:rsidRDefault="001837A4" w:rsidP="00C71F29">
            <w:pPr>
              <w:jc w:val="center"/>
              <w:rPr>
                <w:b/>
                <w:sz w:val="26"/>
                <w:szCs w:val="26"/>
              </w:rPr>
            </w:pPr>
          </w:p>
        </w:tc>
      </w:tr>
      <w:tr w:rsidR="001F10BA" w14:paraId="22544FD2" w14:textId="77777777" w:rsidTr="00616C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vMerge w:val="restart"/>
            <w:vAlign w:val="center"/>
          </w:tcPr>
          <w:p w14:paraId="655AAFC2" w14:textId="3DCD58B0" w:rsidR="007A3425" w:rsidRDefault="007A3425" w:rsidP="00CB6B45">
            <w:pPr>
              <w:jc w:val="center"/>
              <w:rPr>
                <w:sz w:val="26"/>
                <w:szCs w:val="26"/>
              </w:rPr>
            </w:pPr>
            <w:r>
              <w:rPr>
                <w:sz w:val="26"/>
                <w:szCs w:val="26"/>
              </w:rPr>
              <w:t>1</w:t>
            </w:r>
          </w:p>
        </w:tc>
        <w:tc>
          <w:tcPr>
            <w:tcW w:w="1515" w:type="dxa"/>
            <w:vMerge w:val="restart"/>
            <w:vAlign w:val="center"/>
          </w:tcPr>
          <w:p w14:paraId="63158FCC" w14:textId="105D36DF" w:rsidR="007A3425" w:rsidRDefault="007A3425" w:rsidP="00AE1A8F">
            <w:pPr>
              <w:jc w:val="center"/>
              <w:rPr>
                <w:sz w:val="26"/>
                <w:szCs w:val="26"/>
              </w:rPr>
            </w:pPr>
            <w:r>
              <w:rPr>
                <w:sz w:val="26"/>
                <w:szCs w:val="26"/>
              </w:rPr>
              <w:t>Hàm số và phương trình lượng giác</w:t>
            </w:r>
          </w:p>
        </w:tc>
        <w:tc>
          <w:tcPr>
            <w:tcW w:w="2996" w:type="dxa"/>
            <w:vMerge w:val="restart"/>
          </w:tcPr>
          <w:p w14:paraId="31A17F7E" w14:textId="27044E98" w:rsidR="15E02D11" w:rsidRDefault="15E02D11" w:rsidP="1CAFFD0B">
            <w:pPr>
              <w:rPr>
                <w:sz w:val="26"/>
                <w:szCs w:val="26"/>
              </w:rPr>
            </w:pPr>
            <w:r w:rsidRPr="1CAFFD0B">
              <w:rPr>
                <w:sz w:val="26"/>
                <w:szCs w:val="26"/>
              </w:rPr>
              <w:t>1.</w:t>
            </w:r>
            <w:r w:rsidR="703E5BF9" w:rsidRPr="1CAFFD0B">
              <w:rPr>
                <w:sz w:val="26"/>
                <w:szCs w:val="26"/>
              </w:rPr>
              <w:t>1</w:t>
            </w:r>
            <w:r w:rsidR="07EFB231" w:rsidRPr="1CAFFD0B">
              <w:rPr>
                <w:sz w:val="26"/>
                <w:szCs w:val="26"/>
              </w:rPr>
              <w:t xml:space="preserve">. Phương trình </w:t>
            </w:r>
            <w:r w:rsidR="7A823D98" w:rsidRPr="1CAFFD0B">
              <w:rPr>
                <w:sz w:val="26"/>
                <w:szCs w:val="26"/>
              </w:rPr>
              <w:t xml:space="preserve">lượng giác </w:t>
            </w:r>
            <w:r w:rsidR="07EFB231" w:rsidRPr="1CAFFD0B">
              <w:rPr>
                <w:sz w:val="26"/>
                <w:szCs w:val="26"/>
              </w:rPr>
              <w:t>cơ bản</w:t>
            </w:r>
            <w:r w:rsidR="5A81EDBD" w:rsidRPr="1CAFFD0B">
              <w:rPr>
                <w:sz w:val="26"/>
                <w:szCs w:val="26"/>
              </w:rPr>
              <w:t>.</w:t>
            </w:r>
          </w:p>
        </w:tc>
        <w:tc>
          <w:tcPr>
            <w:tcW w:w="885" w:type="dxa"/>
            <w:vMerge w:val="restart"/>
          </w:tcPr>
          <w:p w14:paraId="62830E9F" w14:textId="1D2A4028" w:rsidR="70D01FA5" w:rsidRDefault="70D01FA5" w:rsidP="1CAFFD0B">
            <w:pPr>
              <w:jc w:val="center"/>
              <w:rPr>
                <w:sz w:val="26"/>
                <w:szCs w:val="26"/>
              </w:rPr>
            </w:pPr>
            <w:r w:rsidRPr="1CAFFD0B">
              <w:rPr>
                <w:sz w:val="26"/>
                <w:szCs w:val="26"/>
              </w:rPr>
              <w:t>2</w:t>
            </w:r>
          </w:p>
          <w:p w14:paraId="322FC83E" w14:textId="2051A61E" w:rsidR="70D01FA5" w:rsidRDefault="70D01FA5" w:rsidP="1CAFFD0B">
            <w:pPr>
              <w:jc w:val="center"/>
              <w:rPr>
                <w:sz w:val="26"/>
                <w:szCs w:val="26"/>
              </w:rPr>
            </w:pPr>
            <w:r w:rsidRPr="1CAFFD0B">
              <w:rPr>
                <w:sz w:val="26"/>
                <w:szCs w:val="26"/>
              </w:rPr>
              <w:t>2</w:t>
            </w:r>
            <w:r w:rsidR="09AB25EF" w:rsidRPr="1CAFFD0B">
              <w:rPr>
                <w:sz w:val="26"/>
                <w:szCs w:val="26"/>
              </w:rPr>
              <w:t>,0</w:t>
            </w:r>
          </w:p>
        </w:tc>
        <w:tc>
          <w:tcPr>
            <w:tcW w:w="817" w:type="dxa"/>
            <w:vMerge w:val="restart"/>
          </w:tcPr>
          <w:p w14:paraId="6E203A10" w14:textId="0FA68AF7" w:rsidR="0E51D38A" w:rsidRDefault="0E51D38A" w:rsidP="1CAFFD0B">
            <w:pPr>
              <w:jc w:val="center"/>
              <w:rPr>
                <w:sz w:val="26"/>
                <w:szCs w:val="26"/>
              </w:rPr>
            </w:pPr>
            <w:r w:rsidRPr="1CAFFD0B">
              <w:rPr>
                <w:sz w:val="26"/>
                <w:szCs w:val="26"/>
              </w:rPr>
              <w:t>10</w:t>
            </w:r>
            <w:r w:rsidR="152CFDC5" w:rsidRPr="1CAFFD0B">
              <w:rPr>
                <w:sz w:val="26"/>
                <w:szCs w:val="26"/>
              </w:rPr>
              <w:t xml:space="preserve"> phút</w:t>
            </w:r>
          </w:p>
        </w:tc>
        <w:tc>
          <w:tcPr>
            <w:tcW w:w="846" w:type="dxa"/>
            <w:gridSpan w:val="2"/>
            <w:vMerge w:val="restart"/>
          </w:tcPr>
          <w:p w14:paraId="17A7F845" w14:textId="77777777" w:rsidR="0651FA66" w:rsidRDefault="0651FA66" w:rsidP="1CAFFD0B">
            <w:pPr>
              <w:jc w:val="center"/>
              <w:rPr>
                <w:sz w:val="26"/>
                <w:szCs w:val="26"/>
              </w:rPr>
            </w:pPr>
            <w:r w:rsidRPr="1CAFFD0B">
              <w:rPr>
                <w:sz w:val="26"/>
                <w:szCs w:val="26"/>
              </w:rPr>
              <w:t>1</w:t>
            </w:r>
          </w:p>
          <w:p w14:paraId="4C9FADC1" w14:textId="6C19C55A" w:rsidR="11DD69E4" w:rsidRDefault="11DD69E4" w:rsidP="1CAFFD0B">
            <w:pPr>
              <w:jc w:val="center"/>
              <w:rPr>
                <w:sz w:val="26"/>
                <w:szCs w:val="26"/>
              </w:rPr>
            </w:pPr>
            <w:r w:rsidRPr="1CAFFD0B">
              <w:rPr>
                <w:sz w:val="26"/>
                <w:szCs w:val="26"/>
              </w:rPr>
              <w:t>1,0</w:t>
            </w:r>
          </w:p>
        </w:tc>
        <w:tc>
          <w:tcPr>
            <w:tcW w:w="790" w:type="dxa"/>
            <w:vMerge w:val="restart"/>
          </w:tcPr>
          <w:p w14:paraId="148B4BAE" w14:textId="574A8B08" w:rsidR="044B9F8A" w:rsidRDefault="044B9F8A" w:rsidP="1CAFFD0B">
            <w:pPr>
              <w:jc w:val="center"/>
              <w:rPr>
                <w:sz w:val="26"/>
                <w:szCs w:val="26"/>
              </w:rPr>
            </w:pPr>
            <w:r w:rsidRPr="1CAFFD0B">
              <w:rPr>
                <w:sz w:val="26"/>
                <w:szCs w:val="26"/>
              </w:rPr>
              <w:t>12,5 phút</w:t>
            </w:r>
          </w:p>
        </w:tc>
        <w:tc>
          <w:tcPr>
            <w:tcW w:w="855" w:type="dxa"/>
          </w:tcPr>
          <w:p w14:paraId="07F3EC02" w14:textId="2190F196" w:rsidR="007A3425" w:rsidRDefault="007A3425" w:rsidP="3F876277">
            <w:pPr>
              <w:jc w:val="center"/>
              <w:rPr>
                <w:sz w:val="26"/>
                <w:szCs w:val="26"/>
              </w:rPr>
            </w:pPr>
          </w:p>
        </w:tc>
        <w:tc>
          <w:tcPr>
            <w:tcW w:w="828" w:type="dxa"/>
          </w:tcPr>
          <w:p w14:paraId="59FAA579" w14:textId="77777777" w:rsidR="007A3425" w:rsidRDefault="007A3425" w:rsidP="3F876277">
            <w:pPr>
              <w:jc w:val="center"/>
              <w:rPr>
                <w:sz w:val="26"/>
                <w:szCs w:val="26"/>
              </w:rPr>
            </w:pPr>
          </w:p>
        </w:tc>
        <w:tc>
          <w:tcPr>
            <w:tcW w:w="915" w:type="dxa"/>
          </w:tcPr>
          <w:p w14:paraId="33B1CE69" w14:textId="6517B7FF" w:rsidR="007A3425" w:rsidRDefault="007A3425" w:rsidP="3F876277">
            <w:pPr>
              <w:jc w:val="center"/>
              <w:rPr>
                <w:sz w:val="26"/>
                <w:szCs w:val="26"/>
              </w:rPr>
            </w:pPr>
          </w:p>
        </w:tc>
        <w:tc>
          <w:tcPr>
            <w:tcW w:w="810" w:type="dxa"/>
          </w:tcPr>
          <w:p w14:paraId="3E126E9D" w14:textId="77777777" w:rsidR="007A3425" w:rsidRDefault="007A3425" w:rsidP="3F876277">
            <w:pPr>
              <w:jc w:val="center"/>
              <w:rPr>
                <w:sz w:val="26"/>
                <w:szCs w:val="26"/>
              </w:rPr>
            </w:pPr>
          </w:p>
        </w:tc>
        <w:tc>
          <w:tcPr>
            <w:tcW w:w="840" w:type="dxa"/>
            <w:vMerge w:val="restart"/>
          </w:tcPr>
          <w:p w14:paraId="47486923" w14:textId="4DC21FB8" w:rsidR="007A3425" w:rsidRDefault="007A3425" w:rsidP="288CA5B3">
            <w:pPr>
              <w:jc w:val="center"/>
              <w:rPr>
                <w:sz w:val="26"/>
                <w:szCs w:val="26"/>
              </w:rPr>
            </w:pPr>
          </w:p>
          <w:p w14:paraId="466F3B02" w14:textId="22B8E8DE" w:rsidR="5187B57B" w:rsidRDefault="5187B57B" w:rsidP="1CAFFD0B">
            <w:pPr>
              <w:spacing w:line="259" w:lineRule="auto"/>
              <w:jc w:val="center"/>
              <w:rPr>
                <w:sz w:val="26"/>
                <w:szCs w:val="26"/>
              </w:rPr>
            </w:pPr>
            <w:r w:rsidRPr="1CAFFD0B">
              <w:rPr>
                <w:sz w:val="26"/>
                <w:szCs w:val="26"/>
              </w:rPr>
              <w:t>3</w:t>
            </w:r>
          </w:p>
          <w:p w14:paraId="20C897FF" w14:textId="5729C632" w:rsidR="3DC9F221" w:rsidRDefault="3DC9F221" w:rsidP="1CAFFD0B">
            <w:pPr>
              <w:spacing w:line="259" w:lineRule="auto"/>
              <w:jc w:val="center"/>
              <w:rPr>
                <w:sz w:val="26"/>
                <w:szCs w:val="26"/>
              </w:rPr>
            </w:pPr>
            <w:r w:rsidRPr="1CAFFD0B">
              <w:rPr>
                <w:sz w:val="26"/>
                <w:szCs w:val="26"/>
              </w:rPr>
              <w:t>2,0</w:t>
            </w:r>
          </w:p>
        </w:tc>
        <w:tc>
          <w:tcPr>
            <w:tcW w:w="852" w:type="dxa"/>
            <w:vMerge w:val="restart"/>
          </w:tcPr>
          <w:p w14:paraId="357586D2" w14:textId="6C3BB3C3" w:rsidR="007A3425" w:rsidRDefault="007A3425" w:rsidP="3F876277">
            <w:pPr>
              <w:jc w:val="center"/>
              <w:rPr>
                <w:sz w:val="26"/>
                <w:szCs w:val="26"/>
              </w:rPr>
            </w:pPr>
          </w:p>
          <w:p w14:paraId="512C73A7" w14:textId="5F34F06E" w:rsidR="32AED3DB" w:rsidRDefault="32AED3DB" w:rsidP="1CAFFD0B">
            <w:pPr>
              <w:jc w:val="center"/>
              <w:rPr>
                <w:sz w:val="26"/>
                <w:szCs w:val="26"/>
              </w:rPr>
            </w:pPr>
            <w:r w:rsidRPr="1CAFFD0B">
              <w:rPr>
                <w:sz w:val="26"/>
                <w:szCs w:val="26"/>
              </w:rPr>
              <w:t>22</w:t>
            </w:r>
            <w:r w:rsidR="17EFD754" w:rsidRPr="1CAFFD0B">
              <w:rPr>
                <w:sz w:val="26"/>
                <w:szCs w:val="26"/>
              </w:rPr>
              <w:t>,5</w:t>
            </w:r>
            <w:r w:rsidR="70FEFB5C" w:rsidRPr="1CAFFD0B">
              <w:rPr>
                <w:sz w:val="26"/>
                <w:szCs w:val="26"/>
              </w:rPr>
              <w:t>p</w:t>
            </w:r>
          </w:p>
        </w:tc>
        <w:tc>
          <w:tcPr>
            <w:tcW w:w="834" w:type="dxa"/>
            <w:vMerge w:val="restart"/>
          </w:tcPr>
          <w:p w14:paraId="3FF63922" w14:textId="0C1D1904" w:rsidR="007A3425" w:rsidRDefault="1212D153" w:rsidP="3F876277">
            <w:pPr>
              <w:jc w:val="center"/>
              <w:rPr>
                <w:sz w:val="26"/>
                <w:szCs w:val="26"/>
              </w:rPr>
            </w:pPr>
            <w:r w:rsidRPr="288CA5B3">
              <w:rPr>
                <w:sz w:val="26"/>
                <w:szCs w:val="26"/>
              </w:rPr>
              <w:t>2</w:t>
            </w:r>
            <w:r w:rsidR="77FA8A5F" w:rsidRPr="288CA5B3">
              <w:rPr>
                <w:sz w:val="26"/>
                <w:szCs w:val="26"/>
              </w:rPr>
              <w:t>2,5</w:t>
            </w:r>
            <w:r w:rsidR="00E4132E" w:rsidRPr="288CA5B3">
              <w:rPr>
                <w:sz w:val="26"/>
                <w:szCs w:val="26"/>
              </w:rPr>
              <w:t>p</w:t>
            </w:r>
          </w:p>
        </w:tc>
        <w:tc>
          <w:tcPr>
            <w:tcW w:w="941" w:type="dxa"/>
            <w:gridSpan w:val="2"/>
            <w:vMerge w:val="restart"/>
          </w:tcPr>
          <w:p w14:paraId="63FAA9E3" w14:textId="241F140B" w:rsidR="007A3425" w:rsidRDefault="233CFC55" w:rsidP="3F876277">
            <w:pPr>
              <w:jc w:val="center"/>
              <w:rPr>
                <w:sz w:val="26"/>
                <w:szCs w:val="26"/>
              </w:rPr>
            </w:pPr>
            <w:r w:rsidRPr="288CA5B3">
              <w:rPr>
                <w:sz w:val="26"/>
                <w:szCs w:val="26"/>
              </w:rPr>
              <w:t>2</w:t>
            </w:r>
            <w:r w:rsidR="7A007A5D" w:rsidRPr="288CA5B3">
              <w:rPr>
                <w:sz w:val="26"/>
                <w:szCs w:val="26"/>
              </w:rPr>
              <w:t>5</w:t>
            </w:r>
            <w:r w:rsidR="425A9037" w:rsidRPr="288CA5B3">
              <w:rPr>
                <w:sz w:val="26"/>
                <w:szCs w:val="26"/>
              </w:rPr>
              <w:t>%</w:t>
            </w:r>
          </w:p>
        </w:tc>
      </w:tr>
      <w:tr w:rsidR="001F10BA" w14:paraId="12AB2528" w14:textId="77777777" w:rsidTr="00616C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vMerge/>
            <w:vAlign w:val="center"/>
          </w:tcPr>
          <w:p w14:paraId="19109A94" w14:textId="77777777" w:rsidR="007A3425" w:rsidRDefault="007A3425" w:rsidP="00CB6B45">
            <w:pPr>
              <w:jc w:val="center"/>
              <w:rPr>
                <w:sz w:val="26"/>
                <w:szCs w:val="26"/>
              </w:rPr>
            </w:pPr>
          </w:p>
        </w:tc>
        <w:tc>
          <w:tcPr>
            <w:tcW w:w="1515" w:type="dxa"/>
            <w:vMerge/>
            <w:vAlign w:val="center"/>
          </w:tcPr>
          <w:p w14:paraId="2D06DB69" w14:textId="77777777" w:rsidR="007A3425" w:rsidRDefault="007A3425" w:rsidP="00AE1A8F">
            <w:pPr>
              <w:jc w:val="center"/>
              <w:rPr>
                <w:sz w:val="26"/>
                <w:szCs w:val="26"/>
              </w:rPr>
            </w:pPr>
          </w:p>
        </w:tc>
        <w:tc>
          <w:tcPr>
            <w:tcW w:w="2996" w:type="dxa"/>
            <w:vMerge/>
          </w:tcPr>
          <w:p w14:paraId="7B1C1518" w14:textId="40D6EECE" w:rsidR="007A3425" w:rsidRPr="008E39EF" w:rsidRDefault="00845E5C" w:rsidP="00F46088">
            <w:pPr>
              <w:rPr>
                <w:sz w:val="26"/>
                <w:szCs w:val="26"/>
              </w:rPr>
            </w:pPr>
            <w:r w:rsidRPr="008E39EF">
              <w:rPr>
                <w:sz w:val="26"/>
                <w:szCs w:val="26"/>
              </w:rPr>
              <w:t>1.2</w:t>
            </w:r>
            <w:r w:rsidR="00376593" w:rsidRPr="008E39EF">
              <w:rPr>
                <w:sz w:val="26"/>
                <w:szCs w:val="26"/>
              </w:rPr>
              <w:t xml:space="preserve">. Phương trình </w:t>
            </w:r>
            <w:r w:rsidR="005A3400" w:rsidRPr="008E39EF">
              <w:rPr>
                <w:sz w:val="26"/>
                <w:szCs w:val="26"/>
              </w:rPr>
              <w:t xml:space="preserve">lượng giác </w:t>
            </w:r>
            <w:r w:rsidR="00376593" w:rsidRPr="008E39EF">
              <w:rPr>
                <w:sz w:val="26"/>
                <w:szCs w:val="26"/>
              </w:rPr>
              <w:t>cơ bản</w:t>
            </w:r>
            <w:r w:rsidR="00F46088" w:rsidRPr="008E39EF">
              <w:rPr>
                <w:sz w:val="26"/>
                <w:szCs w:val="26"/>
              </w:rPr>
              <w:t>.</w:t>
            </w:r>
          </w:p>
        </w:tc>
        <w:tc>
          <w:tcPr>
            <w:tcW w:w="885" w:type="dxa"/>
            <w:vMerge/>
          </w:tcPr>
          <w:p w14:paraId="07D86198" w14:textId="77777777" w:rsidR="00241815" w:rsidRDefault="00241815" w:rsidP="00241815">
            <w:pPr>
              <w:jc w:val="center"/>
              <w:rPr>
                <w:sz w:val="26"/>
                <w:szCs w:val="26"/>
              </w:rPr>
            </w:pPr>
            <w:r>
              <w:rPr>
                <w:sz w:val="26"/>
                <w:szCs w:val="26"/>
              </w:rPr>
              <w:t>1</w:t>
            </w:r>
          </w:p>
          <w:p w14:paraId="7F6244A2" w14:textId="1324B839" w:rsidR="007A3425" w:rsidRDefault="00241815" w:rsidP="00241815">
            <w:pPr>
              <w:jc w:val="center"/>
              <w:rPr>
                <w:sz w:val="26"/>
                <w:szCs w:val="26"/>
              </w:rPr>
            </w:pPr>
            <w:r>
              <w:rPr>
                <w:sz w:val="26"/>
                <w:szCs w:val="26"/>
              </w:rPr>
              <w:t>1</w:t>
            </w:r>
            <w:r w:rsidRPr="3F876277">
              <w:rPr>
                <w:sz w:val="26"/>
                <w:szCs w:val="26"/>
              </w:rPr>
              <w:t>,0</w:t>
            </w:r>
          </w:p>
        </w:tc>
        <w:tc>
          <w:tcPr>
            <w:tcW w:w="817" w:type="dxa"/>
            <w:vMerge/>
          </w:tcPr>
          <w:p w14:paraId="77EFF20F" w14:textId="510EFF57" w:rsidR="007A3425" w:rsidRDefault="72F4C870" w:rsidP="3F876277">
            <w:pPr>
              <w:jc w:val="center"/>
              <w:rPr>
                <w:sz w:val="26"/>
                <w:szCs w:val="26"/>
              </w:rPr>
            </w:pPr>
            <w:r w:rsidRPr="288CA5B3">
              <w:rPr>
                <w:sz w:val="26"/>
                <w:szCs w:val="26"/>
              </w:rPr>
              <w:t>5 phút</w:t>
            </w:r>
          </w:p>
        </w:tc>
        <w:tc>
          <w:tcPr>
            <w:tcW w:w="846" w:type="dxa"/>
            <w:gridSpan w:val="2"/>
            <w:vMerge/>
          </w:tcPr>
          <w:p w14:paraId="33B50D73" w14:textId="77777777" w:rsidR="00AC5BDC" w:rsidRDefault="00AC5BDC" w:rsidP="3F876277">
            <w:pPr>
              <w:jc w:val="center"/>
              <w:rPr>
                <w:sz w:val="26"/>
                <w:szCs w:val="26"/>
              </w:rPr>
            </w:pPr>
            <w:r>
              <w:rPr>
                <w:sz w:val="26"/>
                <w:szCs w:val="26"/>
              </w:rPr>
              <w:t>1</w:t>
            </w:r>
          </w:p>
          <w:p w14:paraId="4B26295A" w14:textId="6C19C55A" w:rsidR="007A3425" w:rsidRDefault="21522E5F" w:rsidP="3F876277">
            <w:pPr>
              <w:jc w:val="center"/>
              <w:rPr>
                <w:sz w:val="26"/>
                <w:szCs w:val="26"/>
              </w:rPr>
            </w:pPr>
            <w:r w:rsidRPr="3F876277">
              <w:rPr>
                <w:sz w:val="26"/>
                <w:szCs w:val="26"/>
              </w:rPr>
              <w:t>1,0</w:t>
            </w:r>
          </w:p>
        </w:tc>
        <w:tc>
          <w:tcPr>
            <w:tcW w:w="790" w:type="dxa"/>
            <w:vMerge/>
          </w:tcPr>
          <w:p w14:paraId="120D3DEF" w14:textId="574A8B08" w:rsidR="007A3425" w:rsidRDefault="0F664105" w:rsidP="3F876277">
            <w:pPr>
              <w:jc w:val="center"/>
              <w:rPr>
                <w:sz w:val="26"/>
                <w:szCs w:val="26"/>
              </w:rPr>
            </w:pPr>
            <w:r w:rsidRPr="288CA5B3">
              <w:rPr>
                <w:sz w:val="26"/>
                <w:szCs w:val="26"/>
              </w:rPr>
              <w:t>12,5 phút</w:t>
            </w:r>
          </w:p>
        </w:tc>
        <w:tc>
          <w:tcPr>
            <w:tcW w:w="855" w:type="dxa"/>
          </w:tcPr>
          <w:p w14:paraId="210DC44E" w14:textId="355BF4F5" w:rsidR="007A3425" w:rsidRDefault="007A3425" w:rsidP="3F876277">
            <w:pPr>
              <w:jc w:val="center"/>
              <w:rPr>
                <w:sz w:val="26"/>
                <w:szCs w:val="26"/>
              </w:rPr>
            </w:pPr>
          </w:p>
        </w:tc>
        <w:tc>
          <w:tcPr>
            <w:tcW w:w="828" w:type="dxa"/>
          </w:tcPr>
          <w:p w14:paraId="2830ACF1" w14:textId="187AAD6D" w:rsidR="007A3425" w:rsidRDefault="007A3425" w:rsidP="3F876277">
            <w:pPr>
              <w:jc w:val="center"/>
              <w:rPr>
                <w:sz w:val="26"/>
                <w:szCs w:val="26"/>
              </w:rPr>
            </w:pPr>
          </w:p>
        </w:tc>
        <w:tc>
          <w:tcPr>
            <w:tcW w:w="915" w:type="dxa"/>
          </w:tcPr>
          <w:p w14:paraId="6E6773C3" w14:textId="77777777" w:rsidR="007A3425" w:rsidRDefault="007A3425" w:rsidP="3F876277">
            <w:pPr>
              <w:jc w:val="center"/>
              <w:rPr>
                <w:sz w:val="26"/>
                <w:szCs w:val="26"/>
              </w:rPr>
            </w:pPr>
          </w:p>
        </w:tc>
        <w:tc>
          <w:tcPr>
            <w:tcW w:w="810" w:type="dxa"/>
          </w:tcPr>
          <w:p w14:paraId="11D0F45B" w14:textId="77777777" w:rsidR="007A3425" w:rsidRDefault="007A3425" w:rsidP="3F876277">
            <w:pPr>
              <w:jc w:val="center"/>
              <w:rPr>
                <w:sz w:val="26"/>
                <w:szCs w:val="26"/>
              </w:rPr>
            </w:pPr>
          </w:p>
        </w:tc>
        <w:tc>
          <w:tcPr>
            <w:tcW w:w="840" w:type="dxa"/>
            <w:vMerge/>
          </w:tcPr>
          <w:p w14:paraId="590BF34B" w14:textId="0299FB15" w:rsidR="007A3425" w:rsidRDefault="4261C095" w:rsidP="7F195EFF">
            <w:pPr>
              <w:spacing w:line="259" w:lineRule="auto"/>
              <w:jc w:val="center"/>
            </w:pPr>
            <w:r w:rsidRPr="288CA5B3">
              <w:rPr>
                <w:sz w:val="26"/>
                <w:szCs w:val="26"/>
              </w:rPr>
              <w:t>2</w:t>
            </w:r>
          </w:p>
          <w:p w14:paraId="183B0BEC" w14:textId="5729C632" w:rsidR="007A3425" w:rsidRDefault="570A3147" w:rsidP="288CA5B3">
            <w:pPr>
              <w:spacing w:line="259" w:lineRule="auto"/>
              <w:jc w:val="center"/>
              <w:rPr>
                <w:sz w:val="26"/>
                <w:szCs w:val="26"/>
              </w:rPr>
            </w:pPr>
            <w:r w:rsidRPr="288CA5B3">
              <w:rPr>
                <w:sz w:val="26"/>
                <w:szCs w:val="26"/>
              </w:rPr>
              <w:t>2,0</w:t>
            </w:r>
          </w:p>
        </w:tc>
        <w:tc>
          <w:tcPr>
            <w:tcW w:w="852" w:type="dxa"/>
            <w:vMerge/>
          </w:tcPr>
          <w:p w14:paraId="2C450D70" w14:textId="48590D0E" w:rsidR="007A3425" w:rsidRDefault="00E4132E" w:rsidP="3F876277">
            <w:pPr>
              <w:jc w:val="center"/>
              <w:rPr>
                <w:sz w:val="26"/>
                <w:szCs w:val="26"/>
              </w:rPr>
            </w:pPr>
            <w:r w:rsidRPr="288CA5B3">
              <w:rPr>
                <w:sz w:val="26"/>
                <w:szCs w:val="26"/>
              </w:rPr>
              <w:t>1</w:t>
            </w:r>
            <w:r w:rsidR="2797A7D7" w:rsidRPr="288CA5B3">
              <w:rPr>
                <w:sz w:val="26"/>
                <w:szCs w:val="26"/>
              </w:rPr>
              <w:t>7,5</w:t>
            </w:r>
            <w:r w:rsidRPr="288CA5B3">
              <w:rPr>
                <w:sz w:val="26"/>
                <w:szCs w:val="26"/>
              </w:rPr>
              <w:t>p</w:t>
            </w:r>
          </w:p>
        </w:tc>
        <w:tc>
          <w:tcPr>
            <w:tcW w:w="834" w:type="dxa"/>
            <w:vMerge/>
          </w:tcPr>
          <w:p w14:paraId="70215E12" w14:textId="77777777" w:rsidR="007A3425" w:rsidRDefault="007A3425">
            <w:pPr>
              <w:rPr>
                <w:sz w:val="26"/>
                <w:szCs w:val="26"/>
              </w:rPr>
            </w:pPr>
          </w:p>
        </w:tc>
        <w:tc>
          <w:tcPr>
            <w:tcW w:w="941" w:type="dxa"/>
            <w:gridSpan w:val="2"/>
            <w:vMerge/>
          </w:tcPr>
          <w:p w14:paraId="4B22D751" w14:textId="77777777" w:rsidR="007A3425" w:rsidRDefault="007A3425">
            <w:pPr>
              <w:rPr>
                <w:sz w:val="26"/>
                <w:szCs w:val="26"/>
              </w:rPr>
            </w:pPr>
          </w:p>
        </w:tc>
      </w:tr>
      <w:tr w:rsidR="00077A7B" w14:paraId="03D10F47" w14:textId="77777777" w:rsidTr="00616C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720" w:type="dxa"/>
            <w:vMerge w:val="restart"/>
            <w:vAlign w:val="center"/>
          </w:tcPr>
          <w:p w14:paraId="74C2ACE2" w14:textId="72B355A7" w:rsidR="00077A7B" w:rsidRDefault="00077A7B" w:rsidP="00CB6B45">
            <w:pPr>
              <w:jc w:val="center"/>
              <w:rPr>
                <w:sz w:val="26"/>
                <w:szCs w:val="26"/>
              </w:rPr>
            </w:pPr>
            <w:r>
              <w:rPr>
                <w:sz w:val="26"/>
                <w:szCs w:val="26"/>
              </w:rPr>
              <w:t>2</w:t>
            </w:r>
          </w:p>
        </w:tc>
        <w:tc>
          <w:tcPr>
            <w:tcW w:w="1515" w:type="dxa"/>
            <w:vMerge w:val="restart"/>
            <w:vAlign w:val="center"/>
          </w:tcPr>
          <w:p w14:paraId="6B6F43C0" w14:textId="7D4186CE" w:rsidR="00077A7B" w:rsidRDefault="00077A7B" w:rsidP="00AE1A8F">
            <w:pPr>
              <w:jc w:val="center"/>
              <w:rPr>
                <w:sz w:val="26"/>
                <w:szCs w:val="26"/>
              </w:rPr>
            </w:pPr>
            <w:r>
              <w:rPr>
                <w:sz w:val="26"/>
                <w:szCs w:val="26"/>
              </w:rPr>
              <w:t>Tổ hợp – Xác suất</w:t>
            </w:r>
          </w:p>
        </w:tc>
        <w:tc>
          <w:tcPr>
            <w:tcW w:w="2996" w:type="dxa"/>
          </w:tcPr>
          <w:p w14:paraId="2686FB16" w14:textId="47707B46" w:rsidR="00077A7B" w:rsidRPr="008E39EF" w:rsidRDefault="00077A7B" w:rsidP="00F46088">
            <w:pPr>
              <w:rPr>
                <w:sz w:val="26"/>
                <w:szCs w:val="26"/>
              </w:rPr>
            </w:pPr>
            <w:r w:rsidRPr="008E39EF">
              <w:rPr>
                <w:sz w:val="26"/>
                <w:szCs w:val="26"/>
              </w:rPr>
              <w:t>2.1. Hoán vị, chỉnh hợp, tổ hợp.</w:t>
            </w:r>
          </w:p>
        </w:tc>
        <w:tc>
          <w:tcPr>
            <w:tcW w:w="885" w:type="dxa"/>
          </w:tcPr>
          <w:p w14:paraId="235B48D8" w14:textId="5F0A0034" w:rsidR="00077A7B" w:rsidRDefault="00077A7B" w:rsidP="3F876277">
            <w:pPr>
              <w:jc w:val="center"/>
              <w:rPr>
                <w:sz w:val="26"/>
                <w:szCs w:val="26"/>
              </w:rPr>
            </w:pPr>
          </w:p>
        </w:tc>
        <w:tc>
          <w:tcPr>
            <w:tcW w:w="817" w:type="dxa"/>
          </w:tcPr>
          <w:p w14:paraId="000655BF" w14:textId="1467C7FD" w:rsidR="00077A7B" w:rsidRDefault="00077A7B" w:rsidP="3F876277">
            <w:pPr>
              <w:jc w:val="center"/>
              <w:rPr>
                <w:sz w:val="26"/>
                <w:szCs w:val="26"/>
              </w:rPr>
            </w:pPr>
          </w:p>
        </w:tc>
        <w:tc>
          <w:tcPr>
            <w:tcW w:w="846" w:type="dxa"/>
            <w:gridSpan w:val="2"/>
          </w:tcPr>
          <w:p w14:paraId="4057092E" w14:textId="77777777" w:rsidR="00077A7B" w:rsidRDefault="00077A7B" w:rsidP="00241815">
            <w:pPr>
              <w:jc w:val="center"/>
              <w:rPr>
                <w:sz w:val="26"/>
                <w:szCs w:val="26"/>
              </w:rPr>
            </w:pPr>
            <w:r>
              <w:rPr>
                <w:sz w:val="26"/>
                <w:szCs w:val="26"/>
              </w:rPr>
              <w:t>1</w:t>
            </w:r>
          </w:p>
          <w:p w14:paraId="0E143A9C" w14:textId="66080F50" w:rsidR="00077A7B" w:rsidRDefault="00077A7B" w:rsidP="00241815">
            <w:pPr>
              <w:jc w:val="center"/>
              <w:rPr>
                <w:sz w:val="26"/>
                <w:szCs w:val="26"/>
              </w:rPr>
            </w:pPr>
            <w:r>
              <w:rPr>
                <w:sz w:val="26"/>
                <w:szCs w:val="26"/>
              </w:rPr>
              <w:t>1,0</w:t>
            </w:r>
          </w:p>
        </w:tc>
        <w:tc>
          <w:tcPr>
            <w:tcW w:w="790" w:type="dxa"/>
          </w:tcPr>
          <w:p w14:paraId="39192B52" w14:textId="0054F938" w:rsidR="00077A7B" w:rsidRDefault="1DF0A573" w:rsidP="3F876277">
            <w:pPr>
              <w:jc w:val="center"/>
              <w:rPr>
                <w:sz w:val="26"/>
                <w:szCs w:val="26"/>
              </w:rPr>
            </w:pPr>
            <w:r w:rsidRPr="288CA5B3">
              <w:rPr>
                <w:sz w:val="26"/>
                <w:szCs w:val="26"/>
              </w:rPr>
              <w:t>12,5 phút</w:t>
            </w:r>
          </w:p>
        </w:tc>
        <w:tc>
          <w:tcPr>
            <w:tcW w:w="855" w:type="dxa"/>
          </w:tcPr>
          <w:p w14:paraId="159FB636" w14:textId="295E513E" w:rsidR="00077A7B" w:rsidRDefault="00077A7B" w:rsidP="3F876277">
            <w:pPr>
              <w:jc w:val="center"/>
              <w:rPr>
                <w:sz w:val="26"/>
                <w:szCs w:val="26"/>
              </w:rPr>
            </w:pPr>
          </w:p>
        </w:tc>
        <w:tc>
          <w:tcPr>
            <w:tcW w:w="828" w:type="dxa"/>
          </w:tcPr>
          <w:p w14:paraId="2B1DF994" w14:textId="23D123FC" w:rsidR="00077A7B" w:rsidRDefault="00077A7B" w:rsidP="3F876277">
            <w:pPr>
              <w:jc w:val="center"/>
              <w:rPr>
                <w:sz w:val="26"/>
                <w:szCs w:val="26"/>
              </w:rPr>
            </w:pPr>
          </w:p>
        </w:tc>
        <w:tc>
          <w:tcPr>
            <w:tcW w:w="915" w:type="dxa"/>
          </w:tcPr>
          <w:p w14:paraId="37FC72F1" w14:textId="77777777" w:rsidR="00077A7B" w:rsidRDefault="00077A7B" w:rsidP="3F876277">
            <w:pPr>
              <w:jc w:val="center"/>
              <w:rPr>
                <w:sz w:val="26"/>
                <w:szCs w:val="26"/>
              </w:rPr>
            </w:pPr>
          </w:p>
        </w:tc>
        <w:tc>
          <w:tcPr>
            <w:tcW w:w="810" w:type="dxa"/>
          </w:tcPr>
          <w:p w14:paraId="6AD248A9" w14:textId="77777777" w:rsidR="00077A7B" w:rsidRDefault="00077A7B" w:rsidP="3F876277">
            <w:pPr>
              <w:jc w:val="center"/>
              <w:rPr>
                <w:sz w:val="26"/>
                <w:szCs w:val="26"/>
              </w:rPr>
            </w:pPr>
          </w:p>
        </w:tc>
        <w:tc>
          <w:tcPr>
            <w:tcW w:w="840" w:type="dxa"/>
          </w:tcPr>
          <w:p w14:paraId="75833592" w14:textId="0BD36DE6" w:rsidR="00077A7B" w:rsidRDefault="26776414" w:rsidP="288CA5B3">
            <w:pPr>
              <w:jc w:val="center"/>
              <w:rPr>
                <w:sz w:val="26"/>
                <w:szCs w:val="26"/>
              </w:rPr>
            </w:pPr>
            <w:r w:rsidRPr="288CA5B3">
              <w:rPr>
                <w:sz w:val="26"/>
                <w:szCs w:val="26"/>
              </w:rPr>
              <w:t>1</w:t>
            </w:r>
          </w:p>
          <w:p w14:paraId="203A75AE" w14:textId="7A7F60CA" w:rsidR="00077A7B" w:rsidRDefault="70232757" w:rsidP="288CA5B3">
            <w:pPr>
              <w:jc w:val="center"/>
              <w:rPr>
                <w:sz w:val="26"/>
                <w:szCs w:val="26"/>
              </w:rPr>
            </w:pPr>
            <w:r w:rsidRPr="288CA5B3">
              <w:rPr>
                <w:sz w:val="26"/>
                <w:szCs w:val="26"/>
              </w:rPr>
              <w:t>1,0</w:t>
            </w:r>
          </w:p>
        </w:tc>
        <w:tc>
          <w:tcPr>
            <w:tcW w:w="852" w:type="dxa"/>
          </w:tcPr>
          <w:p w14:paraId="7DC15878" w14:textId="72F2060B" w:rsidR="00077A7B" w:rsidRDefault="00077A7B" w:rsidP="3F876277">
            <w:pPr>
              <w:jc w:val="center"/>
              <w:rPr>
                <w:sz w:val="26"/>
                <w:szCs w:val="26"/>
              </w:rPr>
            </w:pPr>
            <w:r w:rsidRPr="288CA5B3">
              <w:rPr>
                <w:sz w:val="26"/>
                <w:szCs w:val="26"/>
              </w:rPr>
              <w:t>1</w:t>
            </w:r>
            <w:r w:rsidR="50FAEB38" w:rsidRPr="288CA5B3">
              <w:rPr>
                <w:sz w:val="26"/>
                <w:szCs w:val="26"/>
              </w:rPr>
              <w:t>2,5</w:t>
            </w:r>
            <w:r w:rsidRPr="288CA5B3">
              <w:rPr>
                <w:sz w:val="26"/>
                <w:szCs w:val="26"/>
              </w:rPr>
              <w:t>p</w:t>
            </w:r>
          </w:p>
        </w:tc>
        <w:tc>
          <w:tcPr>
            <w:tcW w:w="834" w:type="dxa"/>
            <w:vMerge w:val="restart"/>
          </w:tcPr>
          <w:p w14:paraId="7D6BDFA3" w14:textId="3FCA26D0" w:rsidR="00077A7B" w:rsidRDefault="7FE2DE9F" w:rsidP="3F876277">
            <w:pPr>
              <w:jc w:val="center"/>
              <w:rPr>
                <w:sz w:val="26"/>
                <w:szCs w:val="26"/>
              </w:rPr>
            </w:pPr>
            <w:r w:rsidRPr="288CA5B3">
              <w:rPr>
                <w:sz w:val="26"/>
                <w:szCs w:val="26"/>
              </w:rPr>
              <w:t>45</w:t>
            </w:r>
            <w:r w:rsidR="00077A7B" w:rsidRPr="288CA5B3">
              <w:rPr>
                <w:sz w:val="26"/>
                <w:szCs w:val="26"/>
              </w:rPr>
              <w:t>p</w:t>
            </w:r>
          </w:p>
        </w:tc>
        <w:tc>
          <w:tcPr>
            <w:tcW w:w="941" w:type="dxa"/>
            <w:gridSpan w:val="2"/>
            <w:vMerge w:val="restart"/>
          </w:tcPr>
          <w:p w14:paraId="512C0C47" w14:textId="508027FF" w:rsidR="00077A7B" w:rsidRPr="7F195EFF" w:rsidRDefault="276AB49E" w:rsidP="7F195EFF">
            <w:pPr>
              <w:spacing w:line="259" w:lineRule="auto"/>
              <w:jc w:val="center"/>
              <w:rPr>
                <w:sz w:val="26"/>
                <w:szCs w:val="26"/>
              </w:rPr>
            </w:pPr>
            <w:r w:rsidRPr="288CA5B3">
              <w:rPr>
                <w:sz w:val="26"/>
                <w:szCs w:val="26"/>
              </w:rPr>
              <w:t>50</w:t>
            </w:r>
            <w:r w:rsidR="00077A7B" w:rsidRPr="288CA5B3">
              <w:rPr>
                <w:sz w:val="26"/>
                <w:szCs w:val="26"/>
              </w:rPr>
              <w:t>%</w:t>
            </w:r>
          </w:p>
        </w:tc>
      </w:tr>
      <w:tr w:rsidR="00077A7B" w14:paraId="1FF22BD6" w14:textId="77777777" w:rsidTr="00616C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vMerge/>
            <w:vAlign w:val="center"/>
          </w:tcPr>
          <w:p w14:paraId="02CB6FE6" w14:textId="77777777" w:rsidR="00077A7B" w:rsidRDefault="00077A7B" w:rsidP="00CB6B45">
            <w:pPr>
              <w:jc w:val="center"/>
              <w:rPr>
                <w:sz w:val="26"/>
                <w:szCs w:val="26"/>
              </w:rPr>
            </w:pPr>
          </w:p>
        </w:tc>
        <w:tc>
          <w:tcPr>
            <w:tcW w:w="1515" w:type="dxa"/>
            <w:vMerge/>
            <w:vAlign w:val="center"/>
          </w:tcPr>
          <w:p w14:paraId="51907796" w14:textId="77777777" w:rsidR="00077A7B" w:rsidRDefault="00077A7B" w:rsidP="00AE1A8F">
            <w:pPr>
              <w:jc w:val="center"/>
              <w:rPr>
                <w:sz w:val="26"/>
                <w:szCs w:val="26"/>
              </w:rPr>
            </w:pPr>
          </w:p>
        </w:tc>
        <w:tc>
          <w:tcPr>
            <w:tcW w:w="2996" w:type="dxa"/>
          </w:tcPr>
          <w:p w14:paraId="2E4895B4" w14:textId="5DF16730" w:rsidR="00077A7B" w:rsidRPr="008E39EF" w:rsidRDefault="00077A7B" w:rsidP="00C77596">
            <w:pPr>
              <w:rPr>
                <w:sz w:val="26"/>
                <w:szCs w:val="26"/>
              </w:rPr>
            </w:pPr>
            <w:r w:rsidRPr="008E39EF">
              <w:rPr>
                <w:sz w:val="26"/>
                <w:szCs w:val="26"/>
              </w:rPr>
              <w:t>2.2. Nhị thức Newton</w:t>
            </w:r>
          </w:p>
        </w:tc>
        <w:tc>
          <w:tcPr>
            <w:tcW w:w="885" w:type="dxa"/>
          </w:tcPr>
          <w:p w14:paraId="1846A31C" w14:textId="53A3CC85" w:rsidR="00077A7B" w:rsidRDefault="00077A7B" w:rsidP="3F876277">
            <w:pPr>
              <w:jc w:val="center"/>
              <w:rPr>
                <w:sz w:val="26"/>
                <w:szCs w:val="26"/>
              </w:rPr>
            </w:pPr>
            <w:r>
              <w:rPr>
                <w:sz w:val="26"/>
                <w:szCs w:val="26"/>
              </w:rPr>
              <w:t>2</w:t>
            </w:r>
          </w:p>
          <w:p w14:paraId="31A3ED90" w14:textId="59346E92" w:rsidR="00077A7B" w:rsidRDefault="00077A7B" w:rsidP="3F876277">
            <w:pPr>
              <w:jc w:val="center"/>
              <w:rPr>
                <w:sz w:val="26"/>
                <w:szCs w:val="26"/>
              </w:rPr>
            </w:pPr>
            <w:r>
              <w:rPr>
                <w:sz w:val="26"/>
                <w:szCs w:val="26"/>
              </w:rPr>
              <w:t>1,0</w:t>
            </w:r>
          </w:p>
        </w:tc>
        <w:tc>
          <w:tcPr>
            <w:tcW w:w="817" w:type="dxa"/>
          </w:tcPr>
          <w:p w14:paraId="1CA66B2E" w14:textId="4B6B6252" w:rsidR="00077A7B" w:rsidRDefault="6FFBB3A3" w:rsidP="288CA5B3">
            <w:pPr>
              <w:jc w:val="center"/>
              <w:rPr>
                <w:sz w:val="26"/>
                <w:szCs w:val="26"/>
              </w:rPr>
            </w:pPr>
            <w:r w:rsidRPr="288CA5B3">
              <w:rPr>
                <w:sz w:val="26"/>
                <w:szCs w:val="26"/>
              </w:rPr>
              <w:t xml:space="preserve">10 </w:t>
            </w:r>
          </w:p>
          <w:p w14:paraId="78DD789D" w14:textId="7EF20A39" w:rsidR="00077A7B" w:rsidRDefault="288CA5B3" w:rsidP="3F876277">
            <w:pPr>
              <w:jc w:val="center"/>
              <w:rPr>
                <w:sz w:val="26"/>
                <w:szCs w:val="26"/>
              </w:rPr>
            </w:pPr>
            <w:r w:rsidRPr="288CA5B3">
              <w:rPr>
                <w:sz w:val="26"/>
                <w:szCs w:val="26"/>
              </w:rPr>
              <w:t>p</w:t>
            </w:r>
            <w:r w:rsidR="1295F352" w:rsidRPr="288CA5B3">
              <w:rPr>
                <w:sz w:val="26"/>
                <w:szCs w:val="26"/>
              </w:rPr>
              <w:t>h</w:t>
            </w:r>
            <w:r w:rsidR="630144A1" w:rsidRPr="288CA5B3">
              <w:rPr>
                <w:sz w:val="26"/>
                <w:szCs w:val="26"/>
              </w:rPr>
              <w:t>út</w:t>
            </w:r>
          </w:p>
        </w:tc>
        <w:tc>
          <w:tcPr>
            <w:tcW w:w="846" w:type="dxa"/>
            <w:gridSpan w:val="2"/>
          </w:tcPr>
          <w:p w14:paraId="63690DED" w14:textId="4F15DE02" w:rsidR="00077A7B" w:rsidRDefault="00077A7B" w:rsidP="3F876277">
            <w:pPr>
              <w:jc w:val="center"/>
              <w:rPr>
                <w:sz w:val="26"/>
                <w:szCs w:val="26"/>
              </w:rPr>
            </w:pPr>
          </w:p>
        </w:tc>
        <w:tc>
          <w:tcPr>
            <w:tcW w:w="790" w:type="dxa"/>
          </w:tcPr>
          <w:p w14:paraId="504836B5" w14:textId="77777777" w:rsidR="00077A7B" w:rsidRDefault="00077A7B" w:rsidP="3F876277">
            <w:pPr>
              <w:jc w:val="center"/>
              <w:rPr>
                <w:sz w:val="26"/>
                <w:szCs w:val="26"/>
              </w:rPr>
            </w:pPr>
          </w:p>
        </w:tc>
        <w:tc>
          <w:tcPr>
            <w:tcW w:w="855" w:type="dxa"/>
          </w:tcPr>
          <w:p w14:paraId="7D679006" w14:textId="42818632" w:rsidR="00077A7B" w:rsidRDefault="00077A7B" w:rsidP="3F876277">
            <w:pPr>
              <w:jc w:val="center"/>
              <w:rPr>
                <w:sz w:val="26"/>
                <w:szCs w:val="26"/>
              </w:rPr>
            </w:pPr>
          </w:p>
        </w:tc>
        <w:tc>
          <w:tcPr>
            <w:tcW w:w="828" w:type="dxa"/>
          </w:tcPr>
          <w:p w14:paraId="090D20F5" w14:textId="225F7112" w:rsidR="00077A7B" w:rsidRDefault="00077A7B" w:rsidP="3F876277">
            <w:pPr>
              <w:jc w:val="center"/>
              <w:rPr>
                <w:sz w:val="26"/>
                <w:szCs w:val="26"/>
              </w:rPr>
            </w:pPr>
          </w:p>
        </w:tc>
        <w:tc>
          <w:tcPr>
            <w:tcW w:w="915" w:type="dxa"/>
          </w:tcPr>
          <w:p w14:paraId="57B60456" w14:textId="77777777" w:rsidR="00077A7B" w:rsidRDefault="00077A7B" w:rsidP="3F876277">
            <w:pPr>
              <w:jc w:val="center"/>
              <w:rPr>
                <w:sz w:val="26"/>
                <w:szCs w:val="26"/>
              </w:rPr>
            </w:pPr>
          </w:p>
        </w:tc>
        <w:tc>
          <w:tcPr>
            <w:tcW w:w="810" w:type="dxa"/>
          </w:tcPr>
          <w:p w14:paraId="7CD12CF5" w14:textId="77777777" w:rsidR="00077A7B" w:rsidRDefault="00077A7B" w:rsidP="3F876277">
            <w:pPr>
              <w:jc w:val="center"/>
              <w:rPr>
                <w:sz w:val="26"/>
                <w:szCs w:val="26"/>
              </w:rPr>
            </w:pPr>
          </w:p>
        </w:tc>
        <w:tc>
          <w:tcPr>
            <w:tcW w:w="840" w:type="dxa"/>
          </w:tcPr>
          <w:p w14:paraId="665DC03E" w14:textId="2C34B3C9" w:rsidR="00077A7B" w:rsidRDefault="00077A7B" w:rsidP="288CA5B3">
            <w:pPr>
              <w:jc w:val="center"/>
              <w:rPr>
                <w:sz w:val="26"/>
                <w:szCs w:val="26"/>
              </w:rPr>
            </w:pPr>
            <w:r w:rsidRPr="288CA5B3">
              <w:rPr>
                <w:sz w:val="26"/>
                <w:szCs w:val="26"/>
              </w:rPr>
              <w:t>2</w:t>
            </w:r>
          </w:p>
          <w:p w14:paraId="7FB6AB69" w14:textId="57E83F6D" w:rsidR="00077A7B" w:rsidRDefault="5FB9835A" w:rsidP="288CA5B3">
            <w:pPr>
              <w:jc w:val="center"/>
              <w:rPr>
                <w:sz w:val="26"/>
                <w:szCs w:val="26"/>
              </w:rPr>
            </w:pPr>
            <w:r w:rsidRPr="288CA5B3">
              <w:rPr>
                <w:sz w:val="26"/>
                <w:szCs w:val="26"/>
              </w:rPr>
              <w:t>1,0</w:t>
            </w:r>
          </w:p>
        </w:tc>
        <w:tc>
          <w:tcPr>
            <w:tcW w:w="852" w:type="dxa"/>
          </w:tcPr>
          <w:p w14:paraId="1DDAD774" w14:textId="10585BB1" w:rsidR="00077A7B" w:rsidRDefault="00077A7B" w:rsidP="3F876277">
            <w:pPr>
              <w:jc w:val="center"/>
              <w:rPr>
                <w:sz w:val="26"/>
                <w:szCs w:val="26"/>
              </w:rPr>
            </w:pPr>
            <w:r w:rsidRPr="288CA5B3">
              <w:rPr>
                <w:sz w:val="26"/>
                <w:szCs w:val="26"/>
              </w:rPr>
              <w:t>1</w:t>
            </w:r>
            <w:r w:rsidR="7FC269D5" w:rsidRPr="288CA5B3">
              <w:rPr>
                <w:sz w:val="26"/>
                <w:szCs w:val="26"/>
              </w:rPr>
              <w:t>0</w:t>
            </w:r>
            <w:r w:rsidRPr="288CA5B3">
              <w:rPr>
                <w:sz w:val="26"/>
                <w:szCs w:val="26"/>
              </w:rPr>
              <w:t>p</w:t>
            </w:r>
          </w:p>
        </w:tc>
        <w:tc>
          <w:tcPr>
            <w:tcW w:w="834" w:type="dxa"/>
            <w:vMerge/>
          </w:tcPr>
          <w:p w14:paraId="6F883DCD" w14:textId="77777777" w:rsidR="00077A7B" w:rsidRDefault="00077A7B">
            <w:pPr>
              <w:rPr>
                <w:sz w:val="26"/>
                <w:szCs w:val="26"/>
              </w:rPr>
            </w:pPr>
          </w:p>
        </w:tc>
        <w:tc>
          <w:tcPr>
            <w:tcW w:w="941" w:type="dxa"/>
            <w:gridSpan w:val="2"/>
            <w:vMerge/>
          </w:tcPr>
          <w:p w14:paraId="58B7D84F" w14:textId="77777777" w:rsidR="00077A7B" w:rsidRDefault="00077A7B">
            <w:pPr>
              <w:rPr>
                <w:sz w:val="26"/>
                <w:szCs w:val="26"/>
              </w:rPr>
            </w:pPr>
          </w:p>
        </w:tc>
      </w:tr>
      <w:tr w:rsidR="00077A7B" w14:paraId="68C0894B" w14:textId="77777777" w:rsidTr="00616C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vMerge/>
            <w:vAlign w:val="center"/>
          </w:tcPr>
          <w:p w14:paraId="23B175CC" w14:textId="1A6D8791" w:rsidR="00077A7B" w:rsidRDefault="00077A7B" w:rsidP="00CB6B45">
            <w:pPr>
              <w:jc w:val="center"/>
              <w:rPr>
                <w:sz w:val="26"/>
                <w:szCs w:val="26"/>
              </w:rPr>
            </w:pPr>
          </w:p>
        </w:tc>
        <w:tc>
          <w:tcPr>
            <w:tcW w:w="1515" w:type="dxa"/>
            <w:vMerge/>
            <w:vAlign w:val="center"/>
          </w:tcPr>
          <w:p w14:paraId="6A00E30E" w14:textId="5B3421D6" w:rsidR="00077A7B" w:rsidRDefault="00077A7B" w:rsidP="00AE1A8F">
            <w:pPr>
              <w:jc w:val="center"/>
              <w:rPr>
                <w:sz w:val="26"/>
                <w:szCs w:val="26"/>
              </w:rPr>
            </w:pPr>
          </w:p>
        </w:tc>
        <w:tc>
          <w:tcPr>
            <w:tcW w:w="2996" w:type="dxa"/>
          </w:tcPr>
          <w:p w14:paraId="3F138905" w14:textId="2E02BC29" w:rsidR="00077A7B" w:rsidRDefault="00077A7B">
            <w:pPr>
              <w:rPr>
                <w:sz w:val="26"/>
                <w:szCs w:val="26"/>
              </w:rPr>
            </w:pPr>
            <w:r>
              <w:rPr>
                <w:sz w:val="26"/>
                <w:szCs w:val="26"/>
              </w:rPr>
              <w:t>2. 3 Xác suất</w:t>
            </w:r>
          </w:p>
        </w:tc>
        <w:tc>
          <w:tcPr>
            <w:tcW w:w="885" w:type="dxa"/>
          </w:tcPr>
          <w:p w14:paraId="2643671C" w14:textId="0019CA65" w:rsidR="00077A7B" w:rsidRDefault="00077A7B" w:rsidP="3F876277">
            <w:pPr>
              <w:jc w:val="center"/>
              <w:rPr>
                <w:sz w:val="26"/>
                <w:szCs w:val="26"/>
              </w:rPr>
            </w:pPr>
            <w:r>
              <w:rPr>
                <w:sz w:val="26"/>
                <w:szCs w:val="26"/>
              </w:rPr>
              <w:t>2</w:t>
            </w:r>
          </w:p>
          <w:p w14:paraId="6B7C6519" w14:textId="2B27707F" w:rsidR="00077A7B" w:rsidRDefault="00077A7B" w:rsidP="3F876277">
            <w:pPr>
              <w:jc w:val="center"/>
              <w:rPr>
                <w:sz w:val="26"/>
                <w:szCs w:val="26"/>
              </w:rPr>
            </w:pPr>
            <w:r>
              <w:rPr>
                <w:sz w:val="26"/>
                <w:szCs w:val="26"/>
              </w:rPr>
              <w:t>1,0</w:t>
            </w:r>
          </w:p>
        </w:tc>
        <w:tc>
          <w:tcPr>
            <w:tcW w:w="817" w:type="dxa"/>
          </w:tcPr>
          <w:p w14:paraId="1E3F5995" w14:textId="5542EDDE" w:rsidR="00077A7B" w:rsidRDefault="1638103E" w:rsidP="3F876277">
            <w:pPr>
              <w:jc w:val="center"/>
              <w:rPr>
                <w:sz w:val="26"/>
                <w:szCs w:val="26"/>
              </w:rPr>
            </w:pPr>
            <w:r w:rsidRPr="288CA5B3">
              <w:rPr>
                <w:sz w:val="26"/>
                <w:szCs w:val="26"/>
              </w:rPr>
              <w:t>10  phút</w:t>
            </w:r>
          </w:p>
        </w:tc>
        <w:tc>
          <w:tcPr>
            <w:tcW w:w="846" w:type="dxa"/>
            <w:gridSpan w:val="2"/>
          </w:tcPr>
          <w:p w14:paraId="6CFA5A94" w14:textId="77777777" w:rsidR="00077A7B" w:rsidRDefault="00077A7B" w:rsidP="3F876277">
            <w:pPr>
              <w:jc w:val="center"/>
              <w:rPr>
                <w:sz w:val="26"/>
                <w:szCs w:val="26"/>
              </w:rPr>
            </w:pPr>
            <w:r>
              <w:rPr>
                <w:sz w:val="26"/>
                <w:szCs w:val="26"/>
              </w:rPr>
              <w:t>1</w:t>
            </w:r>
          </w:p>
          <w:p w14:paraId="7F5C7960" w14:textId="22F9DD0A" w:rsidR="00077A7B" w:rsidRDefault="00077A7B" w:rsidP="3F876277">
            <w:pPr>
              <w:jc w:val="center"/>
              <w:rPr>
                <w:sz w:val="26"/>
                <w:szCs w:val="26"/>
              </w:rPr>
            </w:pPr>
            <w:r>
              <w:rPr>
                <w:sz w:val="26"/>
                <w:szCs w:val="26"/>
              </w:rPr>
              <w:t>1,0</w:t>
            </w:r>
          </w:p>
        </w:tc>
        <w:tc>
          <w:tcPr>
            <w:tcW w:w="790" w:type="dxa"/>
          </w:tcPr>
          <w:p w14:paraId="19A94652" w14:textId="7E8759CC" w:rsidR="00077A7B" w:rsidRDefault="16A81C8A" w:rsidP="3F876277">
            <w:pPr>
              <w:jc w:val="center"/>
              <w:rPr>
                <w:sz w:val="26"/>
                <w:szCs w:val="26"/>
              </w:rPr>
            </w:pPr>
            <w:r w:rsidRPr="288CA5B3">
              <w:rPr>
                <w:sz w:val="26"/>
                <w:szCs w:val="26"/>
              </w:rPr>
              <w:t>12,5 phút</w:t>
            </w:r>
          </w:p>
        </w:tc>
        <w:tc>
          <w:tcPr>
            <w:tcW w:w="855" w:type="dxa"/>
          </w:tcPr>
          <w:p w14:paraId="0DFB87BE" w14:textId="77777777" w:rsidR="00077A7B" w:rsidRDefault="00077A7B" w:rsidP="3F876277">
            <w:pPr>
              <w:jc w:val="center"/>
              <w:rPr>
                <w:sz w:val="26"/>
                <w:szCs w:val="26"/>
              </w:rPr>
            </w:pPr>
          </w:p>
        </w:tc>
        <w:tc>
          <w:tcPr>
            <w:tcW w:w="828" w:type="dxa"/>
          </w:tcPr>
          <w:p w14:paraId="0593303C" w14:textId="77777777" w:rsidR="00077A7B" w:rsidRDefault="00077A7B" w:rsidP="3F876277">
            <w:pPr>
              <w:jc w:val="center"/>
              <w:rPr>
                <w:sz w:val="26"/>
                <w:szCs w:val="26"/>
              </w:rPr>
            </w:pPr>
          </w:p>
        </w:tc>
        <w:tc>
          <w:tcPr>
            <w:tcW w:w="915" w:type="dxa"/>
          </w:tcPr>
          <w:p w14:paraId="7AAE27B7" w14:textId="77777777" w:rsidR="00077A7B" w:rsidRDefault="00077A7B" w:rsidP="3F876277">
            <w:pPr>
              <w:jc w:val="center"/>
              <w:rPr>
                <w:sz w:val="26"/>
                <w:szCs w:val="26"/>
              </w:rPr>
            </w:pPr>
          </w:p>
        </w:tc>
        <w:tc>
          <w:tcPr>
            <w:tcW w:w="810" w:type="dxa"/>
          </w:tcPr>
          <w:p w14:paraId="063680FC" w14:textId="77777777" w:rsidR="00077A7B" w:rsidRDefault="00077A7B" w:rsidP="3F876277">
            <w:pPr>
              <w:jc w:val="center"/>
              <w:rPr>
                <w:sz w:val="26"/>
                <w:szCs w:val="26"/>
              </w:rPr>
            </w:pPr>
          </w:p>
        </w:tc>
        <w:tc>
          <w:tcPr>
            <w:tcW w:w="840" w:type="dxa"/>
          </w:tcPr>
          <w:p w14:paraId="3C664442" w14:textId="435604CC" w:rsidR="00077A7B" w:rsidRDefault="09315B44" w:rsidP="288CA5B3">
            <w:pPr>
              <w:jc w:val="center"/>
              <w:rPr>
                <w:sz w:val="26"/>
                <w:szCs w:val="26"/>
              </w:rPr>
            </w:pPr>
            <w:r w:rsidRPr="288CA5B3">
              <w:rPr>
                <w:sz w:val="26"/>
                <w:szCs w:val="26"/>
              </w:rPr>
              <w:t>3</w:t>
            </w:r>
          </w:p>
          <w:p w14:paraId="73FEED6E" w14:textId="12E3C4A0" w:rsidR="00077A7B" w:rsidRDefault="14E97292" w:rsidP="288CA5B3">
            <w:pPr>
              <w:jc w:val="center"/>
              <w:rPr>
                <w:sz w:val="26"/>
                <w:szCs w:val="26"/>
              </w:rPr>
            </w:pPr>
            <w:r w:rsidRPr="288CA5B3">
              <w:rPr>
                <w:sz w:val="26"/>
                <w:szCs w:val="26"/>
              </w:rPr>
              <w:t>2,0</w:t>
            </w:r>
          </w:p>
        </w:tc>
        <w:tc>
          <w:tcPr>
            <w:tcW w:w="852" w:type="dxa"/>
          </w:tcPr>
          <w:p w14:paraId="15E78368" w14:textId="22C7826E" w:rsidR="00077A7B" w:rsidRDefault="25905D9D" w:rsidP="3F876277">
            <w:pPr>
              <w:jc w:val="center"/>
              <w:rPr>
                <w:sz w:val="26"/>
                <w:szCs w:val="26"/>
              </w:rPr>
            </w:pPr>
            <w:r w:rsidRPr="288CA5B3">
              <w:rPr>
                <w:sz w:val="26"/>
                <w:szCs w:val="26"/>
              </w:rPr>
              <w:t>22,5p</w:t>
            </w:r>
          </w:p>
        </w:tc>
        <w:tc>
          <w:tcPr>
            <w:tcW w:w="834" w:type="dxa"/>
            <w:vMerge/>
          </w:tcPr>
          <w:p w14:paraId="6DA8FCBA" w14:textId="0E22BA13" w:rsidR="00077A7B" w:rsidRDefault="00077A7B" w:rsidP="3F876277">
            <w:pPr>
              <w:jc w:val="center"/>
              <w:rPr>
                <w:sz w:val="26"/>
                <w:szCs w:val="26"/>
              </w:rPr>
            </w:pPr>
          </w:p>
        </w:tc>
        <w:tc>
          <w:tcPr>
            <w:tcW w:w="941" w:type="dxa"/>
            <w:gridSpan w:val="2"/>
            <w:vMerge/>
          </w:tcPr>
          <w:p w14:paraId="6B458DCE" w14:textId="2E6FB295" w:rsidR="00077A7B" w:rsidRPr="7F195EFF" w:rsidRDefault="00077A7B" w:rsidP="7F195EFF">
            <w:pPr>
              <w:spacing w:line="259" w:lineRule="auto"/>
              <w:jc w:val="center"/>
              <w:rPr>
                <w:sz w:val="26"/>
                <w:szCs w:val="26"/>
              </w:rPr>
            </w:pPr>
          </w:p>
        </w:tc>
      </w:tr>
      <w:tr w:rsidR="007F24D0" w14:paraId="6C6E2636" w14:textId="77777777" w:rsidTr="00616C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vMerge w:val="restart"/>
            <w:vAlign w:val="center"/>
          </w:tcPr>
          <w:p w14:paraId="04DB081A" w14:textId="67EFAE35" w:rsidR="007F24D0" w:rsidRDefault="008E39EF" w:rsidP="007F24D0">
            <w:pPr>
              <w:jc w:val="center"/>
              <w:rPr>
                <w:sz w:val="26"/>
                <w:szCs w:val="26"/>
              </w:rPr>
            </w:pPr>
            <w:r>
              <w:rPr>
                <w:sz w:val="26"/>
                <w:szCs w:val="26"/>
              </w:rPr>
              <w:t>3</w:t>
            </w:r>
          </w:p>
        </w:tc>
        <w:tc>
          <w:tcPr>
            <w:tcW w:w="1515" w:type="dxa"/>
            <w:vMerge w:val="restart"/>
            <w:vAlign w:val="center"/>
          </w:tcPr>
          <w:p w14:paraId="61D28CFC" w14:textId="734DE973" w:rsidR="007F24D0" w:rsidRDefault="007F24D0" w:rsidP="007F24D0">
            <w:pPr>
              <w:jc w:val="center"/>
              <w:rPr>
                <w:sz w:val="26"/>
                <w:szCs w:val="26"/>
              </w:rPr>
            </w:pPr>
            <w:r>
              <w:rPr>
                <w:sz w:val="26"/>
                <w:szCs w:val="26"/>
              </w:rPr>
              <w:t>Đường thẳng và mặt phẳng trong không gian. Quan hệ song song</w:t>
            </w:r>
            <w:r w:rsidR="00241815">
              <w:rPr>
                <w:sz w:val="26"/>
                <w:szCs w:val="26"/>
              </w:rPr>
              <w:t xml:space="preserve"> trong không gian</w:t>
            </w:r>
          </w:p>
        </w:tc>
        <w:tc>
          <w:tcPr>
            <w:tcW w:w="2996" w:type="dxa"/>
          </w:tcPr>
          <w:p w14:paraId="65777A95" w14:textId="347CF807" w:rsidR="007F24D0" w:rsidRDefault="008E39EF" w:rsidP="00241815">
            <w:pPr>
              <w:rPr>
                <w:sz w:val="26"/>
                <w:szCs w:val="26"/>
              </w:rPr>
            </w:pPr>
            <w:r>
              <w:rPr>
                <w:sz w:val="26"/>
                <w:szCs w:val="26"/>
              </w:rPr>
              <w:t>3</w:t>
            </w:r>
            <w:r w:rsidR="007F24D0">
              <w:rPr>
                <w:sz w:val="26"/>
                <w:szCs w:val="26"/>
              </w:rPr>
              <w:t xml:space="preserve">.1. </w:t>
            </w:r>
            <w:r w:rsidR="00241815">
              <w:rPr>
                <w:sz w:val="26"/>
                <w:szCs w:val="26"/>
              </w:rPr>
              <w:t>Đại cương về đường thẳng và mặt phẳng trong không gian</w:t>
            </w:r>
          </w:p>
        </w:tc>
        <w:tc>
          <w:tcPr>
            <w:tcW w:w="885" w:type="dxa"/>
          </w:tcPr>
          <w:p w14:paraId="4C6FA105" w14:textId="588EAD34" w:rsidR="2897BED2" w:rsidRDefault="2897BED2" w:rsidP="406DDB0F">
            <w:pPr>
              <w:jc w:val="center"/>
              <w:rPr>
                <w:sz w:val="26"/>
                <w:szCs w:val="26"/>
              </w:rPr>
            </w:pPr>
            <w:r w:rsidRPr="406DDB0F">
              <w:rPr>
                <w:sz w:val="26"/>
                <w:szCs w:val="26"/>
              </w:rPr>
              <w:t>1</w:t>
            </w:r>
          </w:p>
          <w:p w14:paraId="33A69A92" w14:textId="29E37B46" w:rsidR="007F24D0" w:rsidRDefault="007F24D0" w:rsidP="3F876277">
            <w:pPr>
              <w:jc w:val="center"/>
              <w:rPr>
                <w:sz w:val="26"/>
                <w:szCs w:val="26"/>
              </w:rPr>
            </w:pPr>
            <w:r w:rsidRPr="3F876277">
              <w:rPr>
                <w:sz w:val="26"/>
                <w:szCs w:val="26"/>
              </w:rPr>
              <w:t>1,0</w:t>
            </w:r>
          </w:p>
        </w:tc>
        <w:tc>
          <w:tcPr>
            <w:tcW w:w="817" w:type="dxa"/>
          </w:tcPr>
          <w:p w14:paraId="52BE0FA3" w14:textId="15030B17" w:rsidR="007F24D0" w:rsidRDefault="60FB0A18" w:rsidP="288CA5B3">
            <w:pPr>
              <w:jc w:val="center"/>
              <w:rPr>
                <w:sz w:val="26"/>
                <w:szCs w:val="26"/>
              </w:rPr>
            </w:pPr>
            <w:r w:rsidRPr="288CA5B3">
              <w:rPr>
                <w:sz w:val="26"/>
                <w:szCs w:val="26"/>
              </w:rPr>
              <w:t>5</w:t>
            </w:r>
            <w:r w:rsidR="12BCF5B7" w:rsidRPr="288CA5B3">
              <w:rPr>
                <w:sz w:val="26"/>
                <w:szCs w:val="26"/>
              </w:rPr>
              <w:t xml:space="preserve"> </w:t>
            </w:r>
          </w:p>
          <w:p w14:paraId="198490DC" w14:textId="4CDCA1FA" w:rsidR="007F24D0" w:rsidRDefault="60FB0A18" w:rsidP="3F876277">
            <w:pPr>
              <w:jc w:val="center"/>
              <w:rPr>
                <w:sz w:val="26"/>
                <w:szCs w:val="26"/>
              </w:rPr>
            </w:pPr>
            <w:r w:rsidRPr="288CA5B3">
              <w:rPr>
                <w:sz w:val="26"/>
                <w:szCs w:val="26"/>
              </w:rPr>
              <w:t>ph</w:t>
            </w:r>
            <w:r w:rsidR="10CAD6A4" w:rsidRPr="288CA5B3">
              <w:rPr>
                <w:sz w:val="26"/>
                <w:szCs w:val="26"/>
              </w:rPr>
              <w:t>ú</w:t>
            </w:r>
            <w:r w:rsidRPr="288CA5B3">
              <w:rPr>
                <w:sz w:val="26"/>
                <w:szCs w:val="26"/>
              </w:rPr>
              <w:t>t</w:t>
            </w:r>
          </w:p>
        </w:tc>
        <w:tc>
          <w:tcPr>
            <w:tcW w:w="846" w:type="dxa"/>
            <w:gridSpan w:val="2"/>
          </w:tcPr>
          <w:p w14:paraId="0DB5F5C8" w14:textId="77777777" w:rsidR="007F24D0" w:rsidRDefault="007F24D0" w:rsidP="3F876277">
            <w:pPr>
              <w:jc w:val="center"/>
              <w:rPr>
                <w:sz w:val="26"/>
                <w:szCs w:val="26"/>
              </w:rPr>
            </w:pPr>
          </w:p>
        </w:tc>
        <w:tc>
          <w:tcPr>
            <w:tcW w:w="790" w:type="dxa"/>
          </w:tcPr>
          <w:p w14:paraId="18A2B36E" w14:textId="77777777" w:rsidR="007F24D0" w:rsidRDefault="007F24D0" w:rsidP="3F876277">
            <w:pPr>
              <w:jc w:val="center"/>
              <w:rPr>
                <w:sz w:val="26"/>
                <w:szCs w:val="26"/>
              </w:rPr>
            </w:pPr>
          </w:p>
        </w:tc>
        <w:tc>
          <w:tcPr>
            <w:tcW w:w="855" w:type="dxa"/>
          </w:tcPr>
          <w:p w14:paraId="34CA3829" w14:textId="77777777" w:rsidR="007F24D0" w:rsidRDefault="007F24D0" w:rsidP="3F876277">
            <w:pPr>
              <w:jc w:val="center"/>
              <w:rPr>
                <w:sz w:val="26"/>
                <w:szCs w:val="26"/>
              </w:rPr>
            </w:pPr>
          </w:p>
        </w:tc>
        <w:tc>
          <w:tcPr>
            <w:tcW w:w="828" w:type="dxa"/>
          </w:tcPr>
          <w:p w14:paraId="4CD95562" w14:textId="77777777" w:rsidR="007F24D0" w:rsidRDefault="007F24D0" w:rsidP="3F876277">
            <w:pPr>
              <w:jc w:val="center"/>
              <w:rPr>
                <w:sz w:val="26"/>
                <w:szCs w:val="26"/>
              </w:rPr>
            </w:pPr>
          </w:p>
        </w:tc>
        <w:tc>
          <w:tcPr>
            <w:tcW w:w="915" w:type="dxa"/>
          </w:tcPr>
          <w:p w14:paraId="48AD7E4C" w14:textId="77777777" w:rsidR="007F24D0" w:rsidRDefault="007F24D0" w:rsidP="3F876277">
            <w:pPr>
              <w:jc w:val="center"/>
              <w:rPr>
                <w:sz w:val="26"/>
                <w:szCs w:val="26"/>
              </w:rPr>
            </w:pPr>
          </w:p>
        </w:tc>
        <w:tc>
          <w:tcPr>
            <w:tcW w:w="810" w:type="dxa"/>
          </w:tcPr>
          <w:p w14:paraId="42D30074" w14:textId="77777777" w:rsidR="007F24D0" w:rsidRDefault="007F24D0" w:rsidP="3F876277">
            <w:pPr>
              <w:jc w:val="center"/>
              <w:rPr>
                <w:sz w:val="26"/>
                <w:szCs w:val="26"/>
              </w:rPr>
            </w:pPr>
          </w:p>
        </w:tc>
        <w:tc>
          <w:tcPr>
            <w:tcW w:w="840" w:type="dxa"/>
          </w:tcPr>
          <w:p w14:paraId="20DB8507" w14:textId="78F480F7" w:rsidR="007F24D0" w:rsidRDefault="552EB208" w:rsidP="288CA5B3">
            <w:pPr>
              <w:jc w:val="center"/>
              <w:rPr>
                <w:sz w:val="26"/>
                <w:szCs w:val="26"/>
              </w:rPr>
            </w:pPr>
            <w:r w:rsidRPr="288CA5B3">
              <w:rPr>
                <w:sz w:val="26"/>
                <w:szCs w:val="26"/>
              </w:rPr>
              <w:t>1</w:t>
            </w:r>
          </w:p>
          <w:p w14:paraId="33C529A0" w14:textId="6E72C080" w:rsidR="007F24D0" w:rsidRDefault="497898CD" w:rsidP="288CA5B3">
            <w:pPr>
              <w:jc w:val="center"/>
              <w:rPr>
                <w:sz w:val="26"/>
                <w:szCs w:val="26"/>
              </w:rPr>
            </w:pPr>
            <w:r w:rsidRPr="288CA5B3">
              <w:rPr>
                <w:sz w:val="26"/>
                <w:szCs w:val="26"/>
              </w:rPr>
              <w:t>1,0</w:t>
            </w:r>
          </w:p>
        </w:tc>
        <w:tc>
          <w:tcPr>
            <w:tcW w:w="852" w:type="dxa"/>
          </w:tcPr>
          <w:p w14:paraId="2DDA9D8B" w14:textId="36890F57" w:rsidR="007F24D0" w:rsidRDefault="1CC507B9" w:rsidP="3F876277">
            <w:pPr>
              <w:jc w:val="center"/>
              <w:rPr>
                <w:sz w:val="26"/>
                <w:szCs w:val="26"/>
              </w:rPr>
            </w:pPr>
            <w:r w:rsidRPr="288CA5B3">
              <w:rPr>
                <w:sz w:val="26"/>
                <w:szCs w:val="26"/>
              </w:rPr>
              <w:t>5</w:t>
            </w:r>
            <w:r w:rsidR="06D5E488" w:rsidRPr="288CA5B3">
              <w:rPr>
                <w:sz w:val="26"/>
                <w:szCs w:val="26"/>
              </w:rPr>
              <w:t>p</w:t>
            </w:r>
          </w:p>
        </w:tc>
        <w:tc>
          <w:tcPr>
            <w:tcW w:w="834" w:type="dxa"/>
            <w:vMerge w:val="restart"/>
          </w:tcPr>
          <w:p w14:paraId="36DA9CBD" w14:textId="41F9300F" w:rsidR="007F24D0" w:rsidRDefault="000415DC" w:rsidP="3F876277">
            <w:pPr>
              <w:jc w:val="center"/>
              <w:rPr>
                <w:sz w:val="26"/>
                <w:szCs w:val="26"/>
              </w:rPr>
            </w:pPr>
            <w:r>
              <w:rPr>
                <w:sz w:val="26"/>
                <w:szCs w:val="26"/>
              </w:rPr>
              <w:t>22,</w:t>
            </w:r>
            <w:r w:rsidR="104292B7" w:rsidRPr="288CA5B3">
              <w:rPr>
                <w:sz w:val="26"/>
                <w:szCs w:val="26"/>
              </w:rPr>
              <w:t>5</w:t>
            </w:r>
            <w:r w:rsidR="29693FFE" w:rsidRPr="288CA5B3">
              <w:rPr>
                <w:sz w:val="26"/>
                <w:szCs w:val="26"/>
              </w:rPr>
              <w:t>p</w:t>
            </w:r>
          </w:p>
        </w:tc>
        <w:tc>
          <w:tcPr>
            <w:tcW w:w="941" w:type="dxa"/>
            <w:gridSpan w:val="2"/>
            <w:vMerge w:val="restart"/>
          </w:tcPr>
          <w:p w14:paraId="7BBBBDD2" w14:textId="34FA8680" w:rsidR="007F24D0" w:rsidRDefault="3F75BE44" w:rsidP="3F876277">
            <w:pPr>
              <w:jc w:val="center"/>
              <w:rPr>
                <w:sz w:val="26"/>
                <w:szCs w:val="26"/>
              </w:rPr>
            </w:pPr>
            <w:r w:rsidRPr="288CA5B3">
              <w:rPr>
                <w:sz w:val="26"/>
                <w:szCs w:val="26"/>
              </w:rPr>
              <w:t>25</w:t>
            </w:r>
            <w:r w:rsidR="37382D8C" w:rsidRPr="288CA5B3">
              <w:rPr>
                <w:sz w:val="26"/>
                <w:szCs w:val="26"/>
              </w:rPr>
              <w:t>%</w:t>
            </w:r>
          </w:p>
        </w:tc>
      </w:tr>
      <w:tr w:rsidR="007F24D0" w14:paraId="1ABDC24C" w14:textId="77777777" w:rsidTr="00616C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vMerge/>
          </w:tcPr>
          <w:p w14:paraId="3DBBDF17" w14:textId="77777777" w:rsidR="007F24D0" w:rsidRDefault="007F24D0" w:rsidP="007F24D0">
            <w:pPr>
              <w:jc w:val="center"/>
              <w:rPr>
                <w:sz w:val="26"/>
                <w:szCs w:val="26"/>
              </w:rPr>
            </w:pPr>
          </w:p>
        </w:tc>
        <w:tc>
          <w:tcPr>
            <w:tcW w:w="1515" w:type="dxa"/>
            <w:vMerge/>
          </w:tcPr>
          <w:p w14:paraId="6B6A4082" w14:textId="77777777" w:rsidR="007F24D0" w:rsidRDefault="007F24D0" w:rsidP="007F24D0">
            <w:pPr>
              <w:rPr>
                <w:sz w:val="26"/>
                <w:szCs w:val="26"/>
              </w:rPr>
            </w:pPr>
          </w:p>
        </w:tc>
        <w:tc>
          <w:tcPr>
            <w:tcW w:w="2996" w:type="dxa"/>
          </w:tcPr>
          <w:p w14:paraId="66399C2F" w14:textId="352434B5" w:rsidR="007F24D0" w:rsidRDefault="008E39EF" w:rsidP="007F24D0">
            <w:pPr>
              <w:rPr>
                <w:sz w:val="26"/>
                <w:szCs w:val="26"/>
              </w:rPr>
            </w:pPr>
            <w:r>
              <w:rPr>
                <w:sz w:val="26"/>
                <w:szCs w:val="26"/>
              </w:rPr>
              <w:t>3</w:t>
            </w:r>
            <w:r w:rsidR="00241815">
              <w:rPr>
                <w:sz w:val="26"/>
                <w:szCs w:val="26"/>
              </w:rPr>
              <w:t>.2 Hai đường thẳng song song và hai đường thẳng chéo nhau</w:t>
            </w:r>
          </w:p>
        </w:tc>
        <w:tc>
          <w:tcPr>
            <w:tcW w:w="885" w:type="dxa"/>
          </w:tcPr>
          <w:p w14:paraId="4B2992B6" w14:textId="02B7FB64" w:rsidR="007F24D0" w:rsidRDefault="007F24D0" w:rsidP="00241815">
            <w:pPr>
              <w:jc w:val="center"/>
              <w:rPr>
                <w:sz w:val="26"/>
                <w:szCs w:val="26"/>
              </w:rPr>
            </w:pPr>
          </w:p>
        </w:tc>
        <w:tc>
          <w:tcPr>
            <w:tcW w:w="817" w:type="dxa"/>
          </w:tcPr>
          <w:p w14:paraId="14EE2F94" w14:textId="77777777" w:rsidR="007F24D0" w:rsidRDefault="007F24D0" w:rsidP="3F876277">
            <w:pPr>
              <w:jc w:val="center"/>
              <w:rPr>
                <w:sz w:val="26"/>
                <w:szCs w:val="26"/>
              </w:rPr>
            </w:pPr>
          </w:p>
        </w:tc>
        <w:tc>
          <w:tcPr>
            <w:tcW w:w="846" w:type="dxa"/>
            <w:gridSpan w:val="2"/>
          </w:tcPr>
          <w:p w14:paraId="6DA13CAE" w14:textId="77777777" w:rsidR="00241815" w:rsidRDefault="00241815" w:rsidP="00241815">
            <w:pPr>
              <w:jc w:val="center"/>
              <w:rPr>
                <w:sz w:val="26"/>
                <w:szCs w:val="26"/>
              </w:rPr>
            </w:pPr>
            <w:r w:rsidRPr="406DDB0F">
              <w:rPr>
                <w:sz w:val="26"/>
                <w:szCs w:val="26"/>
              </w:rPr>
              <w:t>1</w:t>
            </w:r>
          </w:p>
          <w:p w14:paraId="10A403FB" w14:textId="5DA1D260" w:rsidR="007F24D0" w:rsidRDefault="00241815" w:rsidP="00241815">
            <w:pPr>
              <w:jc w:val="center"/>
              <w:rPr>
                <w:sz w:val="26"/>
                <w:szCs w:val="26"/>
              </w:rPr>
            </w:pPr>
            <w:r w:rsidRPr="3F876277">
              <w:rPr>
                <w:sz w:val="26"/>
                <w:szCs w:val="26"/>
              </w:rPr>
              <w:t>1,0</w:t>
            </w:r>
          </w:p>
        </w:tc>
        <w:tc>
          <w:tcPr>
            <w:tcW w:w="790" w:type="dxa"/>
          </w:tcPr>
          <w:p w14:paraId="7F396509" w14:textId="6E3934BB" w:rsidR="007F24D0" w:rsidRDefault="7D5989B5" w:rsidP="3F876277">
            <w:pPr>
              <w:jc w:val="center"/>
              <w:rPr>
                <w:sz w:val="26"/>
                <w:szCs w:val="26"/>
              </w:rPr>
            </w:pPr>
            <w:r w:rsidRPr="288CA5B3">
              <w:rPr>
                <w:sz w:val="26"/>
                <w:szCs w:val="26"/>
              </w:rPr>
              <w:t>12,5 phút</w:t>
            </w:r>
          </w:p>
        </w:tc>
        <w:tc>
          <w:tcPr>
            <w:tcW w:w="855" w:type="dxa"/>
          </w:tcPr>
          <w:p w14:paraId="57E5F497" w14:textId="77777777" w:rsidR="007F24D0" w:rsidRDefault="007F24D0" w:rsidP="3F876277">
            <w:pPr>
              <w:jc w:val="center"/>
              <w:rPr>
                <w:sz w:val="26"/>
                <w:szCs w:val="26"/>
              </w:rPr>
            </w:pPr>
          </w:p>
        </w:tc>
        <w:tc>
          <w:tcPr>
            <w:tcW w:w="828" w:type="dxa"/>
          </w:tcPr>
          <w:p w14:paraId="2BE53B78" w14:textId="77777777" w:rsidR="007F24D0" w:rsidRDefault="007F24D0" w:rsidP="3F876277">
            <w:pPr>
              <w:jc w:val="center"/>
              <w:rPr>
                <w:sz w:val="26"/>
                <w:szCs w:val="26"/>
              </w:rPr>
            </w:pPr>
          </w:p>
        </w:tc>
        <w:tc>
          <w:tcPr>
            <w:tcW w:w="915" w:type="dxa"/>
          </w:tcPr>
          <w:p w14:paraId="142732AE" w14:textId="49C7B306" w:rsidR="007F24D0" w:rsidRDefault="007F24D0" w:rsidP="3F876277">
            <w:pPr>
              <w:jc w:val="center"/>
              <w:rPr>
                <w:sz w:val="26"/>
                <w:szCs w:val="26"/>
              </w:rPr>
            </w:pPr>
          </w:p>
        </w:tc>
        <w:tc>
          <w:tcPr>
            <w:tcW w:w="810" w:type="dxa"/>
          </w:tcPr>
          <w:p w14:paraId="3ECFE6A6" w14:textId="7E061104" w:rsidR="007F24D0" w:rsidRDefault="007F24D0" w:rsidP="3F876277">
            <w:pPr>
              <w:jc w:val="center"/>
              <w:rPr>
                <w:sz w:val="26"/>
                <w:szCs w:val="26"/>
              </w:rPr>
            </w:pPr>
          </w:p>
        </w:tc>
        <w:tc>
          <w:tcPr>
            <w:tcW w:w="840" w:type="dxa"/>
          </w:tcPr>
          <w:p w14:paraId="52E89855" w14:textId="76F954EE" w:rsidR="007F24D0" w:rsidRDefault="5A2ADB22" w:rsidP="288CA5B3">
            <w:pPr>
              <w:jc w:val="center"/>
              <w:rPr>
                <w:sz w:val="26"/>
                <w:szCs w:val="26"/>
              </w:rPr>
            </w:pPr>
            <w:r w:rsidRPr="288CA5B3">
              <w:rPr>
                <w:sz w:val="26"/>
                <w:szCs w:val="26"/>
              </w:rPr>
              <w:t>1</w:t>
            </w:r>
          </w:p>
          <w:p w14:paraId="48D032F0" w14:textId="26FE8F0E" w:rsidR="007F24D0" w:rsidRDefault="0DE2A3C0" w:rsidP="288CA5B3">
            <w:pPr>
              <w:jc w:val="center"/>
              <w:rPr>
                <w:sz w:val="26"/>
                <w:szCs w:val="26"/>
              </w:rPr>
            </w:pPr>
            <w:r w:rsidRPr="288CA5B3">
              <w:rPr>
                <w:sz w:val="26"/>
                <w:szCs w:val="26"/>
              </w:rPr>
              <w:t>1,0</w:t>
            </w:r>
          </w:p>
        </w:tc>
        <w:tc>
          <w:tcPr>
            <w:tcW w:w="852" w:type="dxa"/>
          </w:tcPr>
          <w:p w14:paraId="763F09B6" w14:textId="50DBBD66" w:rsidR="007F24D0" w:rsidRDefault="52046F58" w:rsidP="3F876277">
            <w:pPr>
              <w:jc w:val="center"/>
              <w:rPr>
                <w:sz w:val="26"/>
                <w:szCs w:val="26"/>
              </w:rPr>
            </w:pPr>
            <w:r w:rsidRPr="288CA5B3">
              <w:rPr>
                <w:sz w:val="26"/>
                <w:szCs w:val="26"/>
              </w:rPr>
              <w:t>12,5</w:t>
            </w:r>
            <w:r w:rsidR="36E94624" w:rsidRPr="288CA5B3">
              <w:rPr>
                <w:sz w:val="26"/>
                <w:szCs w:val="26"/>
              </w:rPr>
              <w:t>p</w:t>
            </w:r>
          </w:p>
        </w:tc>
        <w:tc>
          <w:tcPr>
            <w:tcW w:w="834" w:type="dxa"/>
            <w:vMerge/>
          </w:tcPr>
          <w:p w14:paraId="6B6473DD" w14:textId="77777777" w:rsidR="007F24D0" w:rsidRDefault="007F24D0" w:rsidP="007F24D0">
            <w:pPr>
              <w:rPr>
                <w:sz w:val="26"/>
                <w:szCs w:val="26"/>
              </w:rPr>
            </w:pPr>
          </w:p>
        </w:tc>
        <w:tc>
          <w:tcPr>
            <w:tcW w:w="941" w:type="dxa"/>
            <w:gridSpan w:val="2"/>
            <w:vMerge/>
          </w:tcPr>
          <w:p w14:paraId="07BDE318" w14:textId="77777777" w:rsidR="007F24D0" w:rsidRDefault="007F24D0" w:rsidP="007F24D0">
            <w:pPr>
              <w:rPr>
                <w:sz w:val="26"/>
                <w:szCs w:val="26"/>
              </w:rPr>
            </w:pPr>
          </w:p>
        </w:tc>
      </w:tr>
      <w:tr w:rsidR="007F24D0" w14:paraId="4B4AEE5C" w14:textId="77777777" w:rsidTr="00616C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vMerge/>
          </w:tcPr>
          <w:p w14:paraId="6C0C9B9F" w14:textId="77777777" w:rsidR="007F24D0" w:rsidRDefault="007F24D0" w:rsidP="007F24D0">
            <w:pPr>
              <w:jc w:val="center"/>
              <w:rPr>
                <w:sz w:val="26"/>
                <w:szCs w:val="26"/>
              </w:rPr>
            </w:pPr>
          </w:p>
        </w:tc>
        <w:tc>
          <w:tcPr>
            <w:tcW w:w="1515" w:type="dxa"/>
            <w:vMerge/>
          </w:tcPr>
          <w:p w14:paraId="3ABB22E4" w14:textId="77777777" w:rsidR="007F24D0" w:rsidRDefault="007F24D0" w:rsidP="007F24D0">
            <w:pPr>
              <w:rPr>
                <w:sz w:val="26"/>
                <w:szCs w:val="26"/>
              </w:rPr>
            </w:pPr>
          </w:p>
        </w:tc>
        <w:tc>
          <w:tcPr>
            <w:tcW w:w="2996" w:type="dxa"/>
          </w:tcPr>
          <w:p w14:paraId="38364FAF" w14:textId="2651E7EC" w:rsidR="007F24D0" w:rsidRDefault="008E39EF" w:rsidP="007F24D0">
            <w:pPr>
              <w:rPr>
                <w:sz w:val="26"/>
                <w:szCs w:val="26"/>
              </w:rPr>
            </w:pPr>
            <w:r>
              <w:rPr>
                <w:sz w:val="26"/>
                <w:szCs w:val="26"/>
              </w:rPr>
              <w:t>3</w:t>
            </w:r>
            <w:r w:rsidR="00241815">
              <w:rPr>
                <w:sz w:val="26"/>
                <w:szCs w:val="26"/>
              </w:rPr>
              <w:t>.3. Đường thẳng song song với mặt phẳng</w:t>
            </w:r>
          </w:p>
        </w:tc>
        <w:tc>
          <w:tcPr>
            <w:tcW w:w="885" w:type="dxa"/>
          </w:tcPr>
          <w:p w14:paraId="0174FFF1" w14:textId="77777777" w:rsidR="00241815" w:rsidRDefault="00241815" w:rsidP="00241815">
            <w:pPr>
              <w:jc w:val="center"/>
              <w:rPr>
                <w:sz w:val="26"/>
                <w:szCs w:val="26"/>
              </w:rPr>
            </w:pPr>
            <w:r w:rsidRPr="406DDB0F">
              <w:rPr>
                <w:sz w:val="26"/>
                <w:szCs w:val="26"/>
              </w:rPr>
              <w:t>1</w:t>
            </w:r>
          </w:p>
          <w:p w14:paraId="169BB1A9" w14:textId="008B6160" w:rsidR="007F24D0" w:rsidRDefault="00241815" w:rsidP="00241815">
            <w:pPr>
              <w:jc w:val="center"/>
              <w:rPr>
                <w:sz w:val="26"/>
                <w:szCs w:val="26"/>
              </w:rPr>
            </w:pPr>
            <w:r w:rsidRPr="3F876277">
              <w:rPr>
                <w:sz w:val="26"/>
                <w:szCs w:val="26"/>
              </w:rPr>
              <w:t>1,0</w:t>
            </w:r>
          </w:p>
        </w:tc>
        <w:tc>
          <w:tcPr>
            <w:tcW w:w="817" w:type="dxa"/>
          </w:tcPr>
          <w:p w14:paraId="6DFB6600" w14:textId="7CF849A7" w:rsidR="007F24D0" w:rsidRDefault="3C7C1D72" w:rsidP="3F876277">
            <w:pPr>
              <w:jc w:val="center"/>
              <w:rPr>
                <w:sz w:val="26"/>
                <w:szCs w:val="26"/>
              </w:rPr>
            </w:pPr>
            <w:r w:rsidRPr="288CA5B3">
              <w:rPr>
                <w:sz w:val="26"/>
                <w:szCs w:val="26"/>
              </w:rPr>
              <w:t>5 phút</w:t>
            </w:r>
          </w:p>
        </w:tc>
        <w:tc>
          <w:tcPr>
            <w:tcW w:w="846" w:type="dxa"/>
            <w:gridSpan w:val="2"/>
          </w:tcPr>
          <w:p w14:paraId="60850463" w14:textId="64DF5D73" w:rsidR="007F24D0" w:rsidRDefault="007F24D0" w:rsidP="00241815">
            <w:pPr>
              <w:jc w:val="center"/>
              <w:rPr>
                <w:sz w:val="26"/>
                <w:szCs w:val="26"/>
              </w:rPr>
            </w:pPr>
          </w:p>
        </w:tc>
        <w:tc>
          <w:tcPr>
            <w:tcW w:w="790" w:type="dxa"/>
          </w:tcPr>
          <w:p w14:paraId="6A062380" w14:textId="77777777" w:rsidR="007F24D0" w:rsidRDefault="007F24D0" w:rsidP="3F876277">
            <w:pPr>
              <w:jc w:val="center"/>
              <w:rPr>
                <w:sz w:val="26"/>
                <w:szCs w:val="26"/>
              </w:rPr>
            </w:pPr>
          </w:p>
        </w:tc>
        <w:tc>
          <w:tcPr>
            <w:tcW w:w="855" w:type="dxa"/>
          </w:tcPr>
          <w:p w14:paraId="088CE807" w14:textId="64A40F4C" w:rsidR="007F24D0" w:rsidRDefault="007F24D0" w:rsidP="3F876277">
            <w:pPr>
              <w:jc w:val="center"/>
              <w:rPr>
                <w:sz w:val="26"/>
                <w:szCs w:val="26"/>
              </w:rPr>
            </w:pPr>
          </w:p>
        </w:tc>
        <w:tc>
          <w:tcPr>
            <w:tcW w:w="828" w:type="dxa"/>
          </w:tcPr>
          <w:p w14:paraId="20AE180E" w14:textId="0D2BCEAA" w:rsidR="007F24D0" w:rsidRDefault="007F24D0" w:rsidP="3F876277">
            <w:pPr>
              <w:jc w:val="center"/>
              <w:rPr>
                <w:sz w:val="26"/>
                <w:szCs w:val="26"/>
              </w:rPr>
            </w:pPr>
          </w:p>
        </w:tc>
        <w:tc>
          <w:tcPr>
            <w:tcW w:w="915" w:type="dxa"/>
          </w:tcPr>
          <w:p w14:paraId="51DD9DD0" w14:textId="02BE8896" w:rsidR="007F24D0" w:rsidRDefault="007F24D0" w:rsidP="3F876277">
            <w:pPr>
              <w:jc w:val="center"/>
              <w:rPr>
                <w:sz w:val="26"/>
                <w:szCs w:val="26"/>
              </w:rPr>
            </w:pPr>
          </w:p>
        </w:tc>
        <w:tc>
          <w:tcPr>
            <w:tcW w:w="810" w:type="dxa"/>
          </w:tcPr>
          <w:p w14:paraId="3DFC0E67" w14:textId="77777777" w:rsidR="007F24D0" w:rsidRDefault="007F24D0" w:rsidP="3F876277">
            <w:pPr>
              <w:jc w:val="center"/>
              <w:rPr>
                <w:sz w:val="26"/>
                <w:szCs w:val="26"/>
              </w:rPr>
            </w:pPr>
          </w:p>
        </w:tc>
        <w:tc>
          <w:tcPr>
            <w:tcW w:w="840" w:type="dxa"/>
          </w:tcPr>
          <w:p w14:paraId="059C2ADD" w14:textId="7FC5AD07" w:rsidR="007F24D0" w:rsidRDefault="614D1658" w:rsidP="288CA5B3">
            <w:pPr>
              <w:jc w:val="center"/>
              <w:rPr>
                <w:sz w:val="26"/>
                <w:szCs w:val="26"/>
              </w:rPr>
            </w:pPr>
            <w:r w:rsidRPr="288CA5B3">
              <w:rPr>
                <w:sz w:val="26"/>
                <w:szCs w:val="26"/>
              </w:rPr>
              <w:t>1</w:t>
            </w:r>
          </w:p>
          <w:p w14:paraId="09C15718" w14:textId="280B4CE8" w:rsidR="007F24D0" w:rsidRDefault="2BBBE631" w:rsidP="288CA5B3">
            <w:pPr>
              <w:jc w:val="center"/>
              <w:rPr>
                <w:sz w:val="26"/>
                <w:szCs w:val="26"/>
              </w:rPr>
            </w:pPr>
            <w:r w:rsidRPr="288CA5B3">
              <w:rPr>
                <w:sz w:val="26"/>
                <w:szCs w:val="26"/>
              </w:rPr>
              <w:t>1,0</w:t>
            </w:r>
          </w:p>
        </w:tc>
        <w:tc>
          <w:tcPr>
            <w:tcW w:w="852" w:type="dxa"/>
          </w:tcPr>
          <w:p w14:paraId="5936E6BE" w14:textId="0574511A" w:rsidR="007F24D0" w:rsidRDefault="38873324" w:rsidP="3F876277">
            <w:pPr>
              <w:jc w:val="center"/>
              <w:rPr>
                <w:sz w:val="26"/>
                <w:szCs w:val="26"/>
              </w:rPr>
            </w:pPr>
            <w:r w:rsidRPr="288CA5B3">
              <w:rPr>
                <w:sz w:val="26"/>
                <w:szCs w:val="26"/>
              </w:rPr>
              <w:t>5</w:t>
            </w:r>
            <w:r w:rsidR="374B37D6" w:rsidRPr="288CA5B3">
              <w:rPr>
                <w:sz w:val="26"/>
                <w:szCs w:val="26"/>
              </w:rPr>
              <w:t>p</w:t>
            </w:r>
          </w:p>
        </w:tc>
        <w:tc>
          <w:tcPr>
            <w:tcW w:w="834" w:type="dxa"/>
            <w:vMerge/>
          </w:tcPr>
          <w:p w14:paraId="2A3EFB9D" w14:textId="77777777" w:rsidR="007F24D0" w:rsidRDefault="007F24D0" w:rsidP="007F24D0">
            <w:pPr>
              <w:rPr>
                <w:sz w:val="26"/>
                <w:szCs w:val="26"/>
              </w:rPr>
            </w:pPr>
          </w:p>
        </w:tc>
        <w:tc>
          <w:tcPr>
            <w:tcW w:w="941" w:type="dxa"/>
            <w:gridSpan w:val="2"/>
            <w:vMerge/>
          </w:tcPr>
          <w:p w14:paraId="4D4781CA" w14:textId="77777777" w:rsidR="007F24D0" w:rsidRDefault="007F24D0" w:rsidP="007F24D0">
            <w:pPr>
              <w:rPr>
                <w:sz w:val="26"/>
                <w:szCs w:val="26"/>
              </w:rPr>
            </w:pPr>
          </w:p>
        </w:tc>
      </w:tr>
      <w:tr w:rsidR="00182286" w14:paraId="6738439B" w14:textId="77777777" w:rsidTr="00616C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231" w:type="dxa"/>
            <w:gridSpan w:val="3"/>
            <w:vAlign w:val="center"/>
          </w:tcPr>
          <w:p w14:paraId="1E79CDFD" w14:textId="5265D722" w:rsidR="00182286" w:rsidRDefault="00182286" w:rsidP="00182286">
            <w:pPr>
              <w:jc w:val="center"/>
              <w:rPr>
                <w:sz w:val="26"/>
                <w:szCs w:val="26"/>
              </w:rPr>
            </w:pPr>
            <w:r>
              <w:rPr>
                <w:sz w:val="26"/>
                <w:szCs w:val="26"/>
              </w:rPr>
              <w:t>Tổng</w:t>
            </w:r>
          </w:p>
        </w:tc>
        <w:tc>
          <w:tcPr>
            <w:tcW w:w="885" w:type="dxa"/>
          </w:tcPr>
          <w:p w14:paraId="41E02200" w14:textId="2C955693" w:rsidR="00182286" w:rsidRDefault="00182286" w:rsidP="3F876277">
            <w:pPr>
              <w:jc w:val="center"/>
              <w:rPr>
                <w:sz w:val="26"/>
                <w:szCs w:val="26"/>
              </w:rPr>
            </w:pPr>
            <w:r w:rsidRPr="288CA5B3">
              <w:rPr>
                <w:sz w:val="26"/>
                <w:szCs w:val="26"/>
              </w:rPr>
              <w:t>8</w:t>
            </w:r>
          </w:p>
        </w:tc>
        <w:tc>
          <w:tcPr>
            <w:tcW w:w="817" w:type="dxa"/>
          </w:tcPr>
          <w:p w14:paraId="37B71614" w14:textId="3D8DF44D" w:rsidR="00182286" w:rsidRDefault="00182286" w:rsidP="3F876277">
            <w:pPr>
              <w:jc w:val="center"/>
              <w:rPr>
                <w:sz w:val="26"/>
                <w:szCs w:val="26"/>
              </w:rPr>
            </w:pPr>
            <w:r w:rsidRPr="288CA5B3">
              <w:rPr>
                <w:sz w:val="26"/>
                <w:szCs w:val="26"/>
              </w:rPr>
              <w:t>40 phút</w:t>
            </w:r>
          </w:p>
        </w:tc>
        <w:tc>
          <w:tcPr>
            <w:tcW w:w="846" w:type="dxa"/>
            <w:gridSpan w:val="2"/>
          </w:tcPr>
          <w:p w14:paraId="4E853197" w14:textId="566D4942" w:rsidR="00182286" w:rsidRDefault="00182286" w:rsidP="3F876277">
            <w:pPr>
              <w:jc w:val="center"/>
              <w:rPr>
                <w:sz w:val="26"/>
                <w:szCs w:val="26"/>
              </w:rPr>
            </w:pPr>
            <w:r w:rsidRPr="288CA5B3">
              <w:rPr>
                <w:sz w:val="26"/>
                <w:szCs w:val="26"/>
              </w:rPr>
              <w:t>4</w:t>
            </w:r>
          </w:p>
        </w:tc>
        <w:tc>
          <w:tcPr>
            <w:tcW w:w="790" w:type="dxa"/>
          </w:tcPr>
          <w:p w14:paraId="536C47C2" w14:textId="078BDCE5" w:rsidR="00182286" w:rsidRDefault="00182286" w:rsidP="3F876277">
            <w:pPr>
              <w:jc w:val="center"/>
              <w:rPr>
                <w:sz w:val="26"/>
                <w:szCs w:val="26"/>
              </w:rPr>
            </w:pPr>
            <w:r w:rsidRPr="288CA5B3">
              <w:rPr>
                <w:sz w:val="26"/>
                <w:szCs w:val="26"/>
              </w:rPr>
              <w:t>50 phút</w:t>
            </w:r>
          </w:p>
        </w:tc>
        <w:tc>
          <w:tcPr>
            <w:tcW w:w="855" w:type="dxa"/>
          </w:tcPr>
          <w:p w14:paraId="66CC54A8" w14:textId="7DD5630D" w:rsidR="00182286" w:rsidRDefault="00182286" w:rsidP="3F876277">
            <w:pPr>
              <w:jc w:val="center"/>
              <w:rPr>
                <w:sz w:val="26"/>
                <w:szCs w:val="26"/>
              </w:rPr>
            </w:pPr>
          </w:p>
        </w:tc>
        <w:tc>
          <w:tcPr>
            <w:tcW w:w="828" w:type="dxa"/>
          </w:tcPr>
          <w:p w14:paraId="5745300F" w14:textId="77777777" w:rsidR="00182286" w:rsidRDefault="00182286" w:rsidP="3F876277">
            <w:pPr>
              <w:jc w:val="center"/>
              <w:rPr>
                <w:sz w:val="26"/>
                <w:szCs w:val="26"/>
              </w:rPr>
            </w:pPr>
          </w:p>
        </w:tc>
        <w:tc>
          <w:tcPr>
            <w:tcW w:w="915" w:type="dxa"/>
          </w:tcPr>
          <w:p w14:paraId="47D892F6" w14:textId="60CE1E98" w:rsidR="00182286" w:rsidRDefault="00182286" w:rsidP="3F876277">
            <w:pPr>
              <w:jc w:val="center"/>
              <w:rPr>
                <w:sz w:val="26"/>
                <w:szCs w:val="26"/>
              </w:rPr>
            </w:pPr>
          </w:p>
        </w:tc>
        <w:tc>
          <w:tcPr>
            <w:tcW w:w="810" w:type="dxa"/>
          </w:tcPr>
          <w:p w14:paraId="303B64EB" w14:textId="77777777" w:rsidR="00182286" w:rsidRDefault="00182286" w:rsidP="3F876277">
            <w:pPr>
              <w:jc w:val="center"/>
              <w:rPr>
                <w:sz w:val="26"/>
                <w:szCs w:val="26"/>
              </w:rPr>
            </w:pPr>
          </w:p>
        </w:tc>
        <w:tc>
          <w:tcPr>
            <w:tcW w:w="840" w:type="dxa"/>
          </w:tcPr>
          <w:p w14:paraId="5A8AD0B7" w14:textId="2641709C" w:rsidR="00182286" w:rsidRDefault="00182286" w:rsidP="3F876277">
            <w:pPr>
              <w:jc w:val="center"/>
              <w:rPr>
                <w:sz w:val="26"/>
                <w:szCs w:val="26"/>
              </w:rPr>
            </w:pPr>
            <w:r w:rsidRPr="288CA5B3">
              <w:rPr>
                <w:sz w:val="26"/>
                <w:szCs w:val="26"/>
              </w:rPr>
              <w:t>12</w:t>
            </w:r>
          </w:p>
        </w:tc>
        <w:tc>
          <w:tcPr>
            <w:tcW w:w="852" w:type="dxa"/>
          </w:tcPr>
          <w:p w14:paraId="1C7D9B56" w14:textId="04780E07" w:rsidR="00182286" w:rsidRDefault="00182286" w:rsidP="3F876277">
            <w:pPr>
              <w:jc w:val="center"/>
              <w:rPr>
                <w:sz w:val="26"/>
                <w:szCs w:val="26"/>
              </w:rPr>
            </w:pPr>
            <w:r w:rsidRPr="406DDB0F">
              <w:rPr>
                <w:sz w:val="26"/>
                <w:szCs w:val="26"/>
              </w:rPr>
              <w:t>90p</w:t>
            </w:r>
          </w:p>
        </w:tc>
        <w:tc>
          <w:tcPr>
            <w:tcW w:w="834" w:type="dxa"/>
          </w:tcPr>
          <w:p w14:paraId="1A75E528" w14:textId="18D95CC5" w:rsidR="00182286" w:rsidRDefault="00182286" w:rsidP="3F876277">
            <w:pPr>
              <w:jc w:val="center"/>
              <w:rPr>
                <w:sz w:val="26"/>
                <w:szCs w:val="26"/>
              </w:rPr>
            </w:pPr>
            <w:r w:rsidRPr="406DDB0F">
              <w:rPr>
                <w:sz w:val="26"/>
                <w:szCs w:val="26"/>
              </w:rPr>
              <w:t>90p</w:t>
            </w:r>
          </w:p>
        </w:tc>
        <w:tc>
          <w:tcPr>
            <w:tcW w:w="941" w:type="dxa"/>
            <w:gridSpan w:val="2"/>
          </w:tcPr>
          <w:p w14:paraId="37E4FFDB" w14:textId="1369D9DC" w:rsidR="00182286" w:rsidRDefault="00182286" w:rsidP="3F876277">
            <w:pPr>
              <w:jc w:val="center"/>
              <w:rPr>
                <w:sz w:val="26"/>
                <w:szCs w:val="26"/>
              </w:rPr>
            </w:pPr>
            <w:r w:rsidRPr="406DDB0F">
              <w:rPr>
                <w:sz w:val="26"/>
                <w:szCs w:val="26"/>
              </w:rPr>
              <w:t>100%</w:t>
            </w:r>
          </w:p>
        </w:tc>
      </w:tr>
      <w:tr w:rsidR="00182286" w14:paraId="16308235" w14:textId="77777777" w:rsidTr="00616C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231" w:type="dxa"/>
            <w:gridSpan w:val="3"/>
            <w:vAlign w:val="center"/>
          </w:tcPr>
          <w:p w14:paraId="62AB5678" w14:textId="707F237B" w:rsidR="00182286" w:rsidRDefault="00182286" w:rsidP="00182286">
            <w:pPr>
              <w:jc w:val="center"/>
              <w:rPr>
                <w:sz w:val="26"/>
                <w:szCs w:val="26"/>
              </w:rPr>
            </w:pPr>
            <w:r>
              <w:rPr>
                <w:sz w:val="26"/>
                <w:szCs w:val="26"/>
              </w:rPr>
              <w:t>Tỉ lệ</w:t>
            </w:r>
          </w:p>
        </w:tc>
        <w:tc>
          <w:tcPr>
            <w:tcW w:w="1702" w:type="dxa"/>
            <w:gridSpan w:val="2"/>
          </w:tcPr>
          <w:p w14:paraId="7C0EFFD7" w14:textId="4F44DB7F" w:rsidR="00182286" w:rsidRDefault="00182286" w:rsidP="007F24D0">
            <w:pPr>
              <w:rPr>
                <w:sz w:val="26"/>
                <w:szCs w:val="26"/>
              </w:rPr>
            </w:pPr>
            <w:r w:rsidRPr="288CA5B3">
              <w:rPr>
                <w:sz w:val="26"/>
                <w:szCs w:val="26"/>
              </w:rPr>
              <w:t>60%</w:t>
            </w:r>
          </w:p>
        </w:tc>
        <w:tc>
          <w:tcPr>
            <w:tcW w:w="1636" w:type="dxa"/>
            <w:gridSpan w:val="3"/>
          </w:tcPr>
          <w:p w14:paraId="41054422" w14:textId="1365F6F5" w:rsidR="00182286" w:rsidRDefault="00182286" w:rsidP="007F24D0">
            <w:pPr>
              <w:rPr>
                <w:sz w:val="26"/>
                <w:szCs w:val="26"/>
              </w:rPr>
            </w:pPr>
            <w:r w:rsidRPr="288CA5B3">
              <w:rPr>
                <w:sz w:val="26"/>
                <w:szCs w:val="26"/>
              </w:rPr>
              <w:t>40%</w:t>
            </w:r>
          </w:p>
        </w:tc>
        <w:tc>
          <w:tcPr>
            <w:tcW w:w="1683" w:type="dxa"/>
            <w:gridSpan w:val="2"/>
          </w:tcPr>
          <w:p w14:paraId="3E1DC98C" w14:textId="796C3303" w:rsidR="00182286" w:rsidRDefault="00182286" w:rsidP="007F24D0">
            <w:pPr>
              <w:rPr>
                <w:sz w:val="26"/>
                <w:szCs w:val="26"/>
              </w:rPr>
            </w:pPr>
          </w:p>
        </w:tc>
        <w:tc>
          <w:tcPr>
            <w:tcW w:w="1725" w:type="dxa"/>
            <w:gridSpan w:val="2"/>
          </w:tcPr>
          <w:p w14:paraId="465C0C69" w14:textId="12EBF7A2" w:rsidR="00182286" w:rsidRDefault="00182286" w:rsidP="007F24D0">
            <w:pPr>
              <w:rPr>
                <w:sz w:val="26"/>
                <w:szCs w:val="26"/>
              </w:rPr>
            </w:pPr>
          </w:p>
        </w:tc>
        <w:tc>
          <w:tcPr>
            <w:tcW w:w="840" w:type="dxa"/>
          </w:tcPr>
          <w:p w14:paraId="0A352298" w14:textId="4C4D239D" w:rsidR="00182286" w:rsidRDefault="00182286" w:rsidP="007F24D0">
            <w:pPr>
              <w:rPr>
                <w:sz w:val="26"/>
                <w:szCs w:val="26"/>
              </w:rPr>
            </w:pPr>
          </w:p>
        </w:tc>
        <w:tc>
          <w:tcPr>
            <w:tcW w:w="852" w:type="dxa"/>
          </w:tcPr>
          <w:p w14:paraId="08AB9098" w14:textId="77777777" w:rsidR="00182286" w:rsidRDefault="00182286" w:rsidP="007F24D0">
            <w:pPr>
              <w:rPr>
                <w:sz w:val="26"/>
                <w:szCs w:val="26"/>
              </w:rPr>
            </w:pPr>
          </w:p>
        </w:tc>
        <w:tc>
          <w:tcPr>
            <w:tcW w:w="834" w:type="dxa"/>
          </w:tcPr>
          <w:p w14:paraId="337CE82D" w14:textId="15CD8672" w:rsidR="00182286" w:rsidRDefault="00182286" w:rsidP="007F24D0">
            <w:pPr>
              <w:rPr>
                <w:sz w:val="26"/>
                <w:szCs w:val="26"/>
              </w:rPr>
            </w:pPr>
          </w:p>
        </w:tc>
        <w:tc>
          <w:tcPr>
            <w:tcW w:w="941" w:type="dxa"/>
            <w:gridSpan w:val="2"/>
          </w:tcPr>
          <w:p w14:paraId="59E3E0B6" w14:textId="77777777" w:rsidR="00182286" w:rsidRDefault="00182286" w:rsidP="007F24D0">
            <w:pPr>
              <w:rPr>
                <w:sz w:val="26"/>
                <w:szCs w:val="26"/>
              </w:rPr>
            </w:pPr>
          </w:p>
        </w:tc>
      </w:tr>
      <w:tr w:rsidR="00182286" w14:paraId="01C93B58" w14:textId="77777777" w:rsidTr="00616C2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231" w:type="dxa"/>
            <w:gridSpan w:val="3"/>
            <w:vAlign w:val="center"/>
          </w:tcPr>
          <w:p w14:paraId="7EF78977" w14:textId="73E76E59" w:rsidR="00182286" w:rsidRDefault="00182286" w:rsidP="00182286">
            <w:pPr>
              <w:jc w:val="center"/>
              <w:rPr>
                <w:sz w:val="26"/>
                <w:szCs w:val="26"/>
              </w:rPr>
            </w:pPr>
            <w:r>
              <w:rPr>
                <w:sz w:val="26"/>
                <w:szCs w:val="26"/>
              </w:rPr>
              <w:t>Tổng điểm</w:t>
            </w:r>
          </w:p>
        </w:tc>
        <w:tc>
          <w:tcPr>
            <w:tcW w:w="1702" w:type="dxa"/>
            <w:gridSpan w:val="2"/>
          </w:tcPr>
          <w:p w14:paraId="6D442377" w14:textId="19CA61D4" w:rsidR="00182286" w:rsidRDefault="00182286" w:rsidP="007F24D0">
            <w:pPr>
              <w:rPr>
                <w:sz w:val="26"/>
                <w:szCs w:val="26"/>
              </w:rPr>
            </w:pPr>
            <w:r w:rsidRPr="288CA5B3">
              <w:rPr>
                <w:sz w:val="26"/>
                <w:szCs w:val="26"/>
              </w:rPr>
              <w:t>6</w:t>
            </w:r>
          </w:p>
        </w:tc>
        <w:tc>
          <w:tcPr>
            <w:tcW w:w="1636" w:type="dxa"/>
            <w:gridSpan w:val="3"/>
          </w:tcPr>
          <w:p w14:paraId="15E800CF" w14:textId="16740538" w:rsidR="00182286" w:rsidRDefault="00182286" w:rsidP="007F24D0">
            <w:pPr>
              <w:rPr>
                <w:sz w:val="26"/>
                <w:szCs w:val="26"/>
              </w:rPr>
            </w:pPr>
            <w:r w:rsidRPr="288CA5B3">
              <w:rPr>
                <w:sz w:val="26"/>
                <w:szCs w:val="26"/>
              </w:rPr>
              <w:t>4</w:t>
            </w:r>
          </w:p>
        </w:tc>
        <w:tc>
          <w:tcPr>
            <w:tcW w:w="1683" w:type="dxa"/>
            <w:gridSpan w:val="2"/>
          </w:tcPr>
          <w:p w14:paraId="22243BFD" w14:textId="59964C00" w:rsidR="00182286" w:rsidRDefault="00182286" w:rsidP="007F24D0">
            <w:pPr>
              <w:rPr>
                <w:sz w:val="26"/>
                <w:szCs w:val="26"/>
              </w:rPr>
            </w:pPr>
            <w:r w:rsidRPr="288CA5B3">
              <w:rPr>
                <w:sz w:val="26"/>
                <w:szCs w:val="26"/>
              </w:rPr>
              <w:t>0</w:t>
            </w:r>
          </w:p>
        </w:tc>
        <w:tc>
          <w:tcPr>
            <w:tcW w:w="1725" w:type="dxa"/>
            <w:gridSpan w:val="2"/>
          </w:tcPr>
          <w:p w14:paraId="02684384" w14:textId="593149DF" w:rsidR="00182286" w:rsidRDefault="00182286" w:rsidP="007F24D0">
            <w:pPr>
              <w:rPr>
                <w:sz w:val="26"/>
                <w:szCs w:val="26"/>
              </w:rPr>
            </w:pPr>
            <w:r w:rsidRPr="288CA5B3">
              <w:rPr>
                <w:sz w:val="26"/>
                <w:szCs w:val="26"/>
              </w:rPr>
              <w:t>0</w:t>
            </w:r>
          </w:p>
        </w:tc>
        <w:tc>
          <w:tcPr>
            <w:tcW w:w="840" w:type="dxa"/>
          </w:tcPr>
          <w:p w14:paraId="42249D89" w14:textId="1785C877" w:rsidR="00182286" w:rsidRDefault="00182286" w:rsidP="007F24D0">
            <w:pPr>
              <w:rPr>
                <w:sz w:val="26"/>
                <w:szCs w:val="26"/>
              </w:rPr>
            </w:pPr>
          </w:p>
        </w:tc>
        <w:tc>
          <w:tcPr>
            <w:tcW w:w="852" w:type="dxa"/>
          </w:tcPr>
          <w:p w14:paraId="45FDD276" w14:textId="77777777" w:rsidR="00182286" w:rsidRDefault="00182286" w:rsidP="007F24D0">
            <w:pPr>
              <w:rPr>
                <w:sz w:val="26"/>
                <w:szCs w:val="26"/>
              </w:rPr>
            </w:pPr>
          </w:p>
        </w:tc>
        <w:tc>
          <w:tcPr>
            <w:tcW w:w="834" w:type="dxa"/>
          </w:tcPr>
          <w:p w14:paraId="11BC6524" w14:textId="4EB9B912" w:rsidR="00182286" w:rsidRDefault="00182286" w:rsidP="007F24D0">
            <w:pPr>
              <w:rPr>
                <w:sz w:val="26"/>
                <w:szCs w:val="26"/>
              </w:rPr>
            </w:pPr>
          </w:p>
        </w:tc>
        <w:tc>
          <w:tcPr>
            <w:tcW w:w="941" w:type="dxa"/>
            <w:gridSpan w:val="2"/>
          </w:tcPr>
          <w:p w14:paraId="0380DDCA" w14:textId="77777777" w:rsidR="00182286" w:rsidRDefault="00182286" w:rsidP="007F24D0">
            <w:pPr>
              <w:rPr>
                <w:sz w:val="26"/>
                <w:szCs w:val="26"/>
              </w:rPr>
            </w:pPr>
          </w:p>
        </w:tc>
      </w:tr>
    </w:tbl>
    <w:p w14:paraId="3407C43D" w14:textId="369BCD44" w:rsidR="6B8F58AA" w:rsidRDefault="6B8F58AA">
      <w:bookmarkStart w:id="0" w:name="_GoBack"/>
      <w:bookmarkEnd w:id="0"/>
    </w:p>
    <w:sectPr w:rsidR="6B8F58AA" w:rsidSect="001112B5">
      <w:headerReference w:type="default" r:id="rId11"/>
      <w:footerReference w:type="default" r:id="rId12"/>
      <w:pgSz w:w="16850" w:h="11910" w:orient="landscape"/>
      <w:pgMar w:top="990" w:right="907" w:bottom="720" w:left="806" w:header="360" w:footer="89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73B8F" w14:textId="77777777" w:rsidR="00F1537C" w:rsidRDefault="00F1537C">
      <w:r>
        <w:separator/>
      </w:r>
    </w:p>
  </w:endnote>
  <w:endnote w:type="continuationSeparator" w:id="0">
    <w:p w14:paraId="21747236" w14:textId="77777777" w:rsidR="00F1537C" w:rsidRDefault="00F1537C">
      <w:r>
        <w:continuationSeparator/>
      </w:r>
    </w:p>
  </w:endnote>
  <w:endnote w:type="continuationNotice" w:id="1">
    <w:p w14:paraId="55EF8201" w14:textId="77777777" w:rsidR="00F1537C" w:rsidRDefault="00F15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738A9" w14:textId="392CCAF7" w:rsidR="005B53B7" w:rsidRDefault="005B53B7">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35783" w14:textId="77777777" w:rsidR="00F1537C" w:rsidRDefault="00F1537C">
      <w:r>
        <w:separator/>
      </w:r>
    </w:p>
  </w:footnote>
  <w:footnote w:type="continuationSeparator" w:id="0">
    <w:p w14:paraId="53EABFEC" w14:textId="77777777" w:rsidR="00F1537C" w:rsidRDefault="00F1537C">
      <w:r>
        <w:continuationSeparator/>
      </w:r>
    </w:p>
  </w:footnote>
  <w:footnote w:type="continuationNotice" w:id="1">
    <w:p w14:paraId="5868B376" w14:textId="77777777" w:rsidR="00F1537C" w:rsidRDefault="00F1537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856449"/>
      <w:docPartObj>
        <w:docPartGallery w:val="Page Numbers (Top of Page)"/>
        <w:docPartUnique/>
      </w:docPartObj>
    </w:sdtPr>
    <w:sdtEndPr>
      <w:rPr>
        <w:noProof/>
      </w:rPr>
    </w:sdtEndPr>
    <w:sdtContent>
      <w:p w14:paraId="4C5031A9" w14:textId="14D47BBD" w:rsidR="005B53B7" w:rsidRDefault="005B53B7">
        <w:pPr>
          <w:pStyle w:val="Header"/>
          <w:jc w:val="center"/>
        </w:pPr>
        <w:r>
          <w:fldChar w:fldCharType="begin"/>
        </w:r>
        <w:r>
          <w:instrText xml:space="preserve"> PAGE   \* MERGEFORMAT </w:instrText>
        </w:r>
        <w:r>
          <w:fldChar w:fldCharType="separate"/>
        </w:r>
        <w:r w:rsidR="00A37526">
          <w:rPr>
            <w:noProof/>
          </w:rPr>
          <w:t>2</w:t>
        </w:r>
        <w:r>
          <w:rPr>
            <w:noProof/>
          </w:rPr>
          <w:fldChar w:fldCharType="end"/>
        </w:r>
      </w:p>
    </w:sdtContent>
  </w:sdt>
  <w:p w14:paraId="68018DF8" w14:textId="491E17D3" w:rsidR="005B53B7" w:rsidRDefault="005B53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3065F5"/>
    <w:multiLevelType w:val="multilevel"/>
    <w:tmpl w:val="0498BB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3"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4"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7"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8"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10"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1"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2"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5" w15:restartNumberingAfterBreak="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7"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7"/>
  </w:num>
  <w:num w:numId="2">
    <w:abstractNumId w:val="6"/>
  </w:num>
  <w:num w:numId="3">
    <w:abstractNumId w:val="0"/>
  </w:num>
  <w:num w:numId="4">
    <w:abstractNumId w:val="9"/>
  </w:num>
  <w:num w:numId="5">
    <w:abstractNumId w:val="11"/>
  </w:num>
  <w:num w:numId="6">
    <w:abstractNumId w:val="16"/>
  </w:num>
  <w:num w:numId="7">
    <w:abstractNumId w:val="14"/>
  </w:num>
  <w:num w:numId="8">
    <w:abstractNumId w:val="2"/>
  </w:num>
  <w:num w:numId="9">
    <w:abstractNumId w:val="4"/>
  </w:num>
  <w:num w:numId="10">
    <w:abstractNumId w:val="12"/>
  </w:num>
  <w:num w:numId="11">
    <w:abstractNumId w:val="3"/>
  </w:num>
  <w:num w:numId="12">
    <w:abstractNumId w:val="10"/>
  </w:num>
  <w:num w:numId="13">
    <w:abstractNumId w:val="17"/>
  </w:num>
  <w:num w:numId="14">
    <w:abstractNumId w:val="8"/>
  </w:num>
  <w:num w:numId="15">
    <w:abstractNumId w:val="15"/>
  </w:num>
  <w:num w:numId="16">
    <w:abstractNumId w:val="5"/>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5C"/>
    <w:rsid w:val="0000031D"/>
    <w:rsid w:val="00000571"/>
    <w:rsid w:val="00002340"/>
    <w:rsid w:val="000046E7"/>
    <w:rsid w:val="00004AA6"/>
    <w:rsid w:val="00013AE6"/>
    <w:rsid w:val="00015511"/>
    <w:rsid w:val="00015C7D"/>
    <w:rsid w:val="00015C97"/>
    <w:rsid w:val="0001701A"/>
    <w:rsid w:val="000207FE"/>
    <w:rsid w:val="00021B4F"/>
    <w:rsid w:val="00023683"/>
    <w:rsid w:val="00024E8C"/>
    <w:rsid w:val="000301A5"/>
    <w:rsid w:val="00032844"/>
    <w:rsid w:val="00035B18"/>
    <w:rsid w:val="00036495"/>
    <w:rsid w:val="00036DD2"/>
    <w:rsid w:val="000409AD"/>
    <w:rsid w:val="00040C9D"/>
    <w:rsid w:val="000415DC"/>
    <w:rsid w:val="00044433"/>
    <w:rsid w:val="00045E8F"/>
    <w:rsid w:val="000466FB"/>
    <w:rsid w:val="00047E70"/>
    <w:rsid w:val="00050564"/>
    <w:rsid w:val="0005318B"/>
    <w:rsid w:val="00053541"/>
    <w:rsid w:val="000557B7"/>
    <w:rsid w:val="000602AD"/>
    <w:rsid w:val="0006472E"/>
    <w:rsid w:val="00070A9F"/>
    <w:rsid w:val="00072303"/>
    <w:rsid w:val="00072A8A"/>
    <w:rsid w:val="000745A2"/>
    <w:rsid w:val="00077A7B"/>
    <w:rsid w:val="0008345F"/>
    <w:rsid w:val="00085026"/>
    <w:rsid w:val="000960D8"/>
    <w:rsid w:val="000A06E9"/>
    <w:rsid w:val="000A140D"/>
    <w:rsid w:val="000A3E4D"/>
    <w:rsid w:val="000A770F"/>
    <w:rsid w:val="000B3B0A"/>
    <w:rsid w:val="000B599E"/>
    <w:rsid w:val="000B65D2"/>
    <w:rsid w:val="000B6DE7"/>
    <w:rsid w:val="000B78E9"/>
    <w:rsid w:val="000B7D41"/>
    <w:rsid w:val="000C0556"/>
    <w:rsid w:val="000C0B50"/>
    <w:rsid w:val="000C0C3B"/>
    <w:rsid w:val="000C1C29"/>
    <w:rsid w:val="000C28C0"/>
    <w:rsid w:val="000C312C"/>
    <w:rsid w:val="000C4DD7"/>
    <w:rsid w:val="000C5F6C"/>
    <w:rsid w:val="000D0811"/>
    <w:rsid w:val="000D0FEA"/>
    <w:rsid w:val="000D26F1"/>
    <w:rsid w:val="000D2732"/>
    <w:rsid w:val="000D3979"/>
    <w:rsid w:val="000D4503"/>
    <w:rsid w:val="000D4FB7"/>
    <w:rsid w:val="000E0C12"/>
    <w:rsid w:val="000E0CFE"/>
    <w:rsid w:val="000E1B79"/>
    <w:rsid w:val="000E4007"/>
    <w:rsid w:val="000F375E"/>
    <w:rsid w:val="000F3B3B"/>
    <w:rsid w:val="000F46F6"/>
    <w:rsid w:val="000F4A55"/>
    <w:rsid w:val="000F7FE8"/>
    <w:rsid w:val="00100388"/>
    <w:rsid w:val="0010251B"/>
    <w:rsid w:val="001031D0"/>
    <w:rsid w:val="00103BB3"/>
    <w:rsid w:val="00105580"/>
    <w:rsid w:val="00105FF1"/>
    <w:rsid w:val="00107646"/>
    <w:rsid w:val="001112B5"/>
    <w:rsid w:val="00111BD0"/>
    <w:rsid w:val="00113616"/>
    <w:rsid w:val="0011797E"/>
    <w:rsid w:val="00117D46"/>
    <w:rsid w:val="00120A60"/>
    <w:rsid w:val="0012246C"/>
    <w:rsid w:val="001231DA"/>
    <w:rsid w:val="00123480"/>
    <w:rsid w:val="001243BB"/>
    <w:rsid w:val="00124B27"/>
    <w:rsid w:val="001256D4"/>
    <w:rsid w:val="00130F74"/>
    <w:rsid w:val="0013133D"/>
    <w:rsid w:val="00136C49"/>
    <w:rsid w:val="00140BC9"/>
    <w:rsid w:val="00141975"/>
    <w:rsid w:val="00142A04"/>
    <w:rsid w:val="00142EE8"/>
    <w:rsid w:val="00143063"/>
    <w:rsid w:val="001447E5"/>
    <w:rsid w:val="00145678"/>
    <w:rsid w:val="00146440"/>
    <w:rsid w:val="00146792"/>
    <w:rsid w:val="001509C9"/>
    <w:rsid w:val="00154FB0"/>
    <w:rsid w:val="001564D5"/>
    <w:rsid w:val="0015655F"/>
    <w:rsid w:val="001573E4"/>
    <w:rsid w:val="00157AAD"/>
    <w:rsid w:val="00161D1D"/>
    <w:rsid w:val="00163221"/>
    <w:rsid w:val="00163959"/>
    <w:rsid w:val="001640AB"/>
    <w:rsid w:val="00164802"/>
    <w:rsid w:val="001653D1"/>
    <w:rsid w:val="00171E43"/>
    <w:rsid w:val="00173E3F"/>
    <w:rsid w:val="00180E37"/>
    <w:rsid w:val="00182286"/>
    <w:rsid w:val="001837A4"/>
    <w:rsid w:val="001905D4"/>
    <w:rsid w:val="00190EF9"/>
    <w:rsid w:val="00192457"/>
    <w:rsid w:val="00192F54"/>
    <w:rsid w:val="00194C2A"/>
    <w:rsid w:val="00195F6E"/>
    <w:rsid w:val="001A0A96"/>
    <w:rsid w:val="001A132F"/>
    <w:rsid w:val="001A21E3"/>
    <w:rsid w:val="001A2A74"/>
    <w:rsid w:val="001A3DEC"/>
    <w:rsid w:val="001A40FC"/>
    <w:rsid w:val="001A4925"/>
    <w:rsid w:val="001A5AA6"/>
    <w:rsid w:val="001A7730"/>
    <w:rsid w:val="001B1A57"/>
    <w:rsid w:val="001B1D05"/>
    <w:rsid w:val="001B3D88"/>
    <w:rsid w:val="001C3259"/>
    <w:rsid w:val="001D1149"/>
    <w:rsid w:val="001D34CA"/>
    <w:rsid w:val="001D3B24"/>
    <w:rsid w:val="001D4F53"/>
    <w:rsid w:val="001D5F9C"/>
    <w:rsid w:val="001D7309"/>
    <w:rsid w:val="001D796E"/>
    <w:rsid w:val="001E2223"/>
    <w:rsid w:val="001E2A09"/>
    <w:rsid w:val="001E77E9"/>
    <w:rsid w:val="001E7B7C"/>
    <w:rsid w:val="001F005C"/>
    <w:rsid w:val="001F10BA"/>
    <w:rsid w:val="001F1E83"/>
    <w:rsid w:val="001F546D"/>
    <w:rsid w:val="001F551A"/>
    <w:rsid w:val="001F7646"/>
    <w:rsid w:val="002023F5"/>
    <w:rsid w:val="0020303B"/>
    <w:rsid w:val="00204AE6"/>
    <w:rsid w:val="0020536F"/>
    <w:rsid w:val="00205991"/>
    <w:rsid w:val="00205A78"/>
    <w:rsid w:val="0020632E"/>
    <w:rsid w:val="002106AC"/>
    <w:rsid w:val="002107FB"/>
    <w:rsid w:val="0021198F"/>
    <w:rsid w:val="002124EC"/>
    <w:rsid w:val="00212B8A"/>
    <w:rsid w:val="0021335D"/>
    <w:rsid w:val="00213B19"/>
    <w:rsid w:val="00215FAE"/>
    <w:rsid w:val="00216F01"/>
    <w:rsid w:val="00217A4F"/>
    <w:rsid w:val="00222197"/>
    <w:rsid w:val="00227903"/>
    <w:rsid w:val="002279FE"/>
    <w:rsid w:val="00227FCA"/>
    <w:rsid w:val="00230151"/>
    <w:rsid w:val="002305B9"/>
    <w:rsid w:val="00231A56"/>
    <w:rsid w:val="00233456"/>
    <w:rsid w:val="00233EBD"/>
    <w:rsid w:val="002341F3"/>
    <w:rsid w:val="0023441C"/>
    <w:rsid w:val="002357ED"/>
    <w:rsid w:val="002358BA"/>
    <w:rsid w:val="002360AE"/>
    <w:rsid w:val="00236AD2"/>
    <w:rsid w:val="00241815"/>
    <w:rsid w:val="00244968"/>
    <w:rsid w:val="00244A2A"/>
    <w:rsid w:val="00244DA6"/>
    <w:rsid w:val="00247023"/>
    <w:rsid w:val="002477E8"/>
    <w:rsid w:val="0024794F"/>
    <w:rsid w:val="00247E7F"/>
    <w:rsid w:val="002500CF"/>
    <w:rsid w:val="0025576A"/>
    <w:rsid w:val="00256906"/>
    <w:rsid w:val="002575F4"/>
    <w:rsid w:val="0026392C"/>
    <w:rsid w:val="00264AB1"/>
    <w:rsid w:val="002678B2"/>
    <w:rsid w:val="00271229"/>
    <w:rsid w:val="00271507"/>
    <w:rsid w:val="0027490C"/>
    <w:rsid w:val="00277F60"/>
    <w:rsid w:val="0028068D"/>
    <w:rsid w:val="0028187C"/>
    <w:rsid w:val="002823E2"/>
    <w:rsid w:val="002830F4"/>
    <w:rsid w:val="0028387E"/>
    <w:rsid w:val="00284031"/>
    <w:rsid w:val="002858C1"/>
    <w:rsid w:val="00291F15"/>
    <w:rsid w:val="00293DF5"/>
    <w:rsid w:val="0029502B"/>
    <w:rsid w:val="0029617E"/>
    <w:rsid w:val="00297104"/>
    <w:rsid w:val="00297BB4"/>
    <w:rsid w:val="002A1C09"/>
    <w:rsid w:val="002A302D"/>
    <w:rsid w:val="002A6556"/>
    <w:rsid w:val="002A6603"/>
    <w:rsid w:val="002A7B6B"/>
    <w:rsid w:val="002B1B42"/>
    <w:rsid w:val="002B26E5"/>
    <w:rsid w:val="002B3D41"/>
    <w:rsid w:val="002B72C7"/>
    <w:rsid w:val="002C1539"/>
    <w:rsid w:val="002C1634"/>
    <w:rsid w:val="002D00DA"/>
    <w:rsid w:val="002D0ABE"/>
    <w:rsid w:val="002D6671"/>
    <w:rsid w:val="002D6B0B"/>
    <w:rsid w:val="002E08E3"/>
    <w:rsid w:val="002E18E1"/>
    <w:rsid w:val="002E46D1"/>
    <w:rsid w:val="002F0EB8"/>
    <w:rsid w:val="002F1F38"/>
    <w:rsid w:val="002F3D2E"/>
    <w:rsid w:val="002F48AA"/>
    <w:rsid w:val="002F49B2"/>
    <w:rsid w:val="002F4C30"/>
    <w:rsid w:val="003040B9"/>
    <w:rsid w:val="0030697D"/>
    <w:rsid w:val="0030724B"/>
    <w:rsid w:val="003076FF"/>
    <w:rsid w:val="00307D4C"/>
    <w:rsid w:val="003114A3"/>
    <w:rsid w:val="00312522"/>
    <w:rsid w:val="00313159"/>
    <w:rsid w:val="00314CF5"/>
    <w:rsid w:val="003158B2"/>
    <w:rsid w:val="00317568"/>
    <w:rsid w:val="003214A2"/>
    <w:rsid w:val="003219DC"/>
    <w:rsid w:val="00322934"/>
    <w:rsid w:val="00322EDE"/>
    <w:rsid w:val="003231E7"/>
    <w:rsid w:val="00325522"/>
    <w:rsid w:val="00325E97"/>
    <w:rsid w:val="003300ED"/>
    <w:rsid w:val="00330994"/>
    <w:rsid w:val="003318EC"/>
    <w:rsid w:val="00336B94"/>
    <w:rsid w:val="00337A7C"/>
    <w:rsid w:val="00337DDC"/>
    <w:rsid w:val="003412C5"/>
    <w:rsid w:val="00353047"/>
    <w:rsid w:val="00353B9D"/>
    <w:rsid w:val="00353E08"/>
    <w:rsid w:val="0035453C"/>
    <w:rsid w:val="00357031"/>
    <w:rsid w:val="003570FD"/>
    <w:rsid w:val="00363337"/>
    <w:rsid w:val="003700A9"/>
    <w:rsid w:val="00371090"/>
    <w:rsid w:val="00372EED"/>
    <w:rsid w:val="0037411C"/>
    <w:rsid w:val="0037475E"/>
    <w:rsid w:val="00376593"/>
    <w:rsid w:val="00380BA4"/>
    <w:rsid w:val="00381774"/>
    <w:rsid w:val="00384A61"/>
    <w:rsid w:val="00387BA0"/>
    <w:rsid w:val="00394922"/>
    <w:rsid w:val="00395E4A"/>
    <w:rsid w:val="003A0674"/>
    <w:rsid w:val="003A61C2"/>
    <w:rsid w:val="003B35DD"/>
    <w:rsid w:val="003B46C1"/>
    <w:rsid w:val="003B5059"/>
    <w:rsid w:val="003B538C"/>
    <w:rsid w:val="003B7790"/>
    <w:rsid w:val="003C2705"/>
    <w:rsid w:val="003C3067"/>
    <w:rsid w:val="003C4551"/>
    <w:rsid w:val="003C4B10"/>
    <w:rsid w:val="003C5CDE"/>
    <w:rsid w:val="003C63EF"/>
    <w:rsid w:val="003D1091"/>
    <w:rsid w:val="003D20A8"/>
    <w:rsid w:val="003D20D4"/>
    <w:rsid w:val="003D2D16"/>
    <w:rsid w:val="003D58AA"/>
    <w:rsid w:val="003E0900"/>
    <w:rsid w:val="003E2664"/>
    <w:rsid w:val="003E268A"/>
    <w:rsid w:val="003E28A8"/>
    <w:rsid w:val="003E304C"/>
    <w:rsid w:val="003E6D4C"/>
    <w:rsid w:val="003E6DD2"/>
    <w:rsid w:val="003F03E8"/>
    <w:rsid w:val="003F10B7"/>
    <w:rsid w:val="003F12CB"/>
    <w:rsid w:val="003F336C"/>
    <w:rsid w:val="003F415D"/>
    <w:rsid w:val="003F5338"/>
    <w:rsid w:val="003F6A00"/>
    <w:rsid w:val="00400BC7"/>
    <w:rsid w:val="00401D3E"/>
    <w:rsid w:val="00402D16"/>
    <w:rsid w:val="004056A4"/>
    <w:rsid w:val="00406815"/>
    <w:rsid w:val="00407B7B"/>
    <w:rsid w:val="00407D37"/>
    <w:rsid w:val="00411116"/>
    <w:rsid w:val="0041396D"/>
    <w:rsid w:val="00414B7E"/>
    <w:rsid w:val="0041574B"/>
    <w:rsid w:val="00415DE3"/>
    <w:rsid w:val="00416634"/>
    <w:rsid w:val="0041685F"/>
    <w:rsid w:val="004173A7"/>
    <w:rsid w:val="00417E48"/>
    <w:rsid w:val="004222AD"/>
    <w:rsid w:val="0042271E"/>
    <w:rsid w:val="00422A3A"/>
    <w:rsid w:val="00425108"/>
    <w:rsid w:val="00426E3C"/>
    <w:rsid w:val="00434C19"/>
    <w:rsid w:val="00437879"/>
    <w:rsid w:val="0044429F"/>
    <w:rsid w:val="00445A03"/>
    <w:rsid w:val="00447DC0"/>
    <w:rsid w:val="00450002"/>
    <w:rsid w:val="00450C39"/>
    <w:rsid w:val="00451399"/>
    <w:rsid w:val="00452B05"/>
    <w:rsid w:val="004552BD"/>
    <w:rsid w:val="0046128B"/>
    <w:rsid w:val="004612AF"/>
    <w:rsid w:val="004625C4"/>
    <w:rsid w:val="00463DB8"/>
    <w:rsid w:val="0046526F"/>
    <w:rsid w:val="00465E73"/>
    <w:rsid w:val="00470129"/>
    <w:rsid w:val="00471760"/>
    <w:rsid w:val="00471869"/>
    <w:rsid w:val="00472E41"/>
    <w:rsid w:val="00475808"/>
    <w:rsid w:val="00477EA3"/>
    <w:rsid w:val="00480D98"/>
    <w:rsid w:val="004816E6"/>
    <w:rsid w:val="00483125"/>
    <w:rsid w:val="00484774"/>
    <w:rsid w:val="0048772C"/>
    <w:rsid w:val="00490A19"/>
    <w:rsid w:val="004963B5"/>
    <w:rsid w:val="004A322F"/>
    <w:rsid w:val="004A391A"/>
    <w:rsid w:val="004A6707"/>
    <w:rsid w:val="004B0104"/>
    <w:rsid w:val="004B0AE6"/>
    <w:rsid w:val="004B36B1"/>
    <w:rsid w:val="004B3FAA"/>
    <w:rsid w:val="004B653B"/>
    <w:rsid w:val="004B685E"/>
    <w:rsid w:val="004C0155"/>
    <w:rsid w:val="004C1996"/>
    <w:rsid w:val="004C3105"/>
    <w:rsid w:val="004C3A18"/>
    <w:rsid w:val="004C5614"/>
    <w:rsid w:val="004C6992"/>
    <w:rsid w:val="004D1029"/>
    <w:rsid w:val="004D1A69"/>
    <w:rsid w:val="004D35F9"/>
    <w:rsid w:val="004D4985"/>
    <w:rsid w:val="004D7D79"/>
    <w:rsid w:val="004E1106"/>
    <w:rsid w:val="004E2769"/>
    <w:rsid w:val="004E401D"/>
    <w:rsid w:val="004E5EB3"/>
    <w:rsid w:val="004E67A9"/>
    <w:rsid w:val="004E6DF8"/>
    <w:rsid w:val="004F0F27"/>
    <w:rsid w:val="004F1E87"/>
    <w:rsid w:val="004F3782"/>
    <w:rsid w:val="0050045A"/>
    <w:rsid w:val="00500CE4"/>
    <w:rsid w:val="00501166"/>
    <w:rsid w:val="005043DE"/>
    <w:rsid w:val="00504981"/>
    <w:rsid w:val="005103D2"/>
    <w:rsid w:val="00511881"/>
    <w:rsid w:val="0051258E"/>
    <w:rsid w:val="00512A0C"/>
    <w:rsid w:val="00514136"/>
    <w:rsid w:val="00514DCB"/>
    <w:rsid w:val="00515855"/>
    <w:rsid w:val="00516833"/>
    <w:rsid w:val="00517CD3"/>
    <w:rsid w:val="00517D39"/>
    <w:rsid w:val="00520123"/>
    <w:rsid w:val="00521A66"/>
    <w:rsid w:val="00524BDD"/>
    <w:rsid w:val="005252DB"/>
    <w:rsid w:val="00525964"/>
    <w:rsid w:val="00525D1C"/>
    <w:rsid w:val="0053140D"/>
    <w:rsid w:val="0053164E"/>
    <w:rsid w:val="00531F76"/>
    <w:rsid w:val="005328EF"/>
    <w:rsid w:val="00533821"/>
    <w:rsid w:val="00534706"/>
    <w:rsid w:val="0053665F"/>
    <w:rsid w:val="005419AC"/>
    <w:rsid w:val="00550BDB"/>
    <w:rsid w:val="00551091"/>
    <w:rsid w:val="0055398D"/>
    <w:rsid w:val="00555874"/>
    <w:rsid w:val="0055594C"/>
    <w:rsid w:val="00555F57"/>
    <w:rsid w:val="00557203"/>
    <w:rsid w:val="00557BA3"/>
    <w:rsid w:val="00561656"/>
    <w:rsid w:val="0056190E"/>
    <w:rsid w:val="005634CE"/>
    <w:rsid w:val="0056577D"/>
    <w:rsid w:val="00566720"/>
    <w:rsid w:val="00573976"/>
    <w:rsid w:val="00576A0C"/>
    <w:rsid w:val="00580F64"/>
    <w:rsid w:val="00581866"/>
    <w:rsid w:val="00582121"/>
    <w:rsid w:val="0058226F"/>
    <w:rsid w:val="00583705"/>
    <w:rsid w:val="00584A6B"/>
    <w:rsid w:val="00587B3A"/>
    <w:rsid w:val="005915A5"/>
    <w:rsid w:val="005950F7"/>
    <w:rsid w:val="00595559"/>
    <w:rsid w:val="005A1455"/>
    <w:rsid w:val="005A3400"/>
    <w:rsid w:val="005A3526"/>
    <w:rsid w:val="005A4276"/>
    <w:rsid w:val="005A5253"/>
    <w:rsid w:val="005B1B44"/>
    <w:rsid w:val="005B2494"/>
    <w:rsid w:val="005B39A7"/>
    <w:rsid w:val="005B3E71"/>
    <w:rsid w:val="005B53B7"/>
    <w:rsid w:val="005B73DE"/>
    <w:rsid w:val="005C02D7"/>
    <w:rsid w:val="005C0EE2"/>
    <w:rsid w:val="005C31BB"/>
    <w:rsid w:val="005C5798"/>
    <w:rsid w:val="005C5822"/>
    <w:rsid w:val="005C5A08"/>
    <w:rsid w:val="005C6432"/>
    <w:rsid w:val="005D325D"/>
    <w:rsid w:val="005D70AA"/>
    <w:rsid w:val="005E173E"/>
    <w:rsid w:val="005E1CA8"/>
    <w:rsid w:val="005E292E"/>
    <w:rsid w:val="005E3264"/>
    <w:rsid w:val="005E5543"/>
    <w:rsid w:val="005E5C3A"/>
    <w:rsid w:val="005F0467"/>
    <w:rsid w:val="005F0472"/>
    <w:rsid w:val="005F25A5"/>
    <w:rsid w:val="005F3E33"/>
    <w:rsid w:val="005F4FA4"/>
    <w:rsid w:val="005F53FA"/>
    <w:rsid w:val="005F63EC"/>
    <w:rsid w:val="006013B8"/>
    <w:rsid w:val="00603A6B"/>
    <w:rsid w:val="006067AB"/>
    <w:rsid w:val="00606E2A"/>
    <w:rsid w:val="00607840"/>
    <w:rsid w:val="006114BD"/>
    <w:rsid w:val="00614710"/>
    <w:rsid w:val="00614CFE"/>
    <w:rsid w:val="006167C1"/>
    <w:rsid w:val="00616C28"/>
    <w:rsid w:val="00621C2E"/>
    <w:rsid w:val="006279BA"/>
    <w:rsid w:val="006321DF"/>
    <w:rsid w:val="00632470"/>
    <w:rsid w:val="00633306"/>
    <w:rsid w:val="00634CF3"/>
    <w:rsid w:val="00635578"/>
    <w:rsid w:val="00636B7C"/>
    <w:rsid w:val="00636F07"/>
    <w:rsid w:val="00640BE3"/>
    <w:rsid w:val="00644140"/>
    <w:rsid w:val="006442A1"/>
    <w:rsid w:val="00644AF9"/>
    <w:rsid w:val="006469E9"/>
    <w:rsid w:val="006476D4"/>
    <w:rsid w:val="00651D09"/>
    <w:rsid w:val="00652EAE"/>
    <w:rsid w:val="00654036"/>
    <w:rsid w:val="00657A22"/>
    <w:rsid w:val="006627F0"/>
    <w:rsid w:val="00664C06"/>
    <w:rsid w:val="0066624E"/>
    <w:rsid w:val="00666E01"/>
    <w:rsid w:val="00667A39"/>
    <w:rsid w:val="006710C1"/>
    <w:rsid w:val="00672E3D"/>
    <w:rsid w:val="0067345B"/>
    <w:rsid w:val="0067356E"/>
    <w:rsid w:val="00680ED0"/>
    <w:rsid w:val="0068148C"/>
    <w:rsid w:val="0068274A"/>
    <w:rsid w:val="00683FBB"/>
    <w:rsid w:val="00686005"/>
    <w:rsid w:val="00686B0D"/>
    <w:rsid w:val="00690E04"/>
    <w:rsid w:val="006911FC"/>
    <w:rsid w:val="006915D6"/>
    <w:rsid w:val="00691E29"/>
    <w:rsid w:val="00691F79"/>
    <w:rsid w:val="0069205A"/>
    <w:rsid w:val="00692164"/>
    <w:rsid w:val="00692E37"/>
    <w:rsid w:val="006A0ABB"/>
    <w:rsid w:val="006A2254"/>
    <w:rsid w:val="006A2A09"/>
    <w:rsid w:val="006A7476"/>
    <w:rsid w:val="006B069E"/>
    <w:rsid w:val="006B5620"/>
    <w:rsid w:val="006B58E8"/>
    <w:rsid w:val="006C2881"/>
    <w:rsid w:val="006C3B21"/>
    <w:rsid w:val="006C42B5"/>
    <w:rsid w:val="006C6749"/>
    <w:rsid w:val="006C7C4E"/>
    <w:rsid w:val="006D02CF"/>
    <w:rsid w:val="006D33FE"/>
    <w:rsid w:val="006D3AAC"/>
    <w:rsid w:val="006D3EF3"/>
    <w:rsid w:val="006D467E"/>
    <w:rsid w:val="006D5115"/>
    <w:rsid w:val="006D5252"/>
    <w:rsid w:val="006D591C"/>
    <w:rsid w:val="006D6B26"/>
    <w:rsid w:val="006D6BB3"/>
    <w:rsid w:val="006E62CE"/>
    <w:rsid w:val="006F222F"/>
    <w:rsid w:val="006F4C00"/>
    <w:rsid w:val="006F50E5"/>
    <w:rsid w:val="006F51E2"/>
    <w:rsid w:val="006F5F93"/>
    <w:rsid w:val="007024D2"/>
    <w:rsid w:val="00702E31"/>
    <w:rsid w:val="007052D4"/>
    <w:rsid w:val="0071082C"/>
    <w:rsid w:val="00717AA1"/>
    <w:rsid w:val="007210EB"/>
    <w:rsid w:val="00721D73"/>
    <w:rsid w:val="00727A56"/>
    <w:rsid w:val="007348A5"/>
    <w:rsid w:val="00735489"/>
    <w:rsid w:val="007356D4"/>
    <w:rsid w:val="0074029E"/>
    <w:rsid w:val="00740437"/>
    <w:rsid w:val="00740826"/>
    <w:rsid w:val="00740C45"/>
    <w:rsid w:val="00740F70"/>
    <w:rsid w:val="00745055"/>
    <w:rsid w:val="00745136"/>
    <w:rsid w:val="00747344"/>
    <w:rsid w:val="0075113E"/>
    <w:rsid w:val="00752A0A"/>
    <w:rsid w:val="00753660"/>
    <w:rsid w:val="0075462E"/>
    <w:rsid w:val="00755840"/>
    <w:rsid w:val="00755E5C"/>
    <w:rsid w:val="00756469"/>
    <w:rsid w:val="00760366"/>
    <w:rsid w:val="00760A54"/>
    <w:rsid w:val="00765BBA"/>
    <w:rsid w:val="00766F4F"/>
    <w:rsid w:val="0076753C"/>
    <w:rsid w:val="00767E55"/>
    <w:rsid w:val="007711D0"/>
    <w:rsid w:val="00773753"/>
    <w:rsid w:val="007758D8"/>
    <w:rsid w:val="00777176"/>
    <w:rsid w:val="00780043"/>
    <w:rsid w:val="0078450F"/>
    <w:rsid w:val="0078480C"/>
    <w:rsid w:val="00787144"/>
    <w:rsid w:val="007876A9"/>
    <w:rsid w:val="0079297E"/>
    <w:rsid w:val="0079584B"/>
    <w:rsid w:val="00796247"/>
    <w:rsid w:val="00796E80"/>
    <w:rsid w:val="007A2264"/>
    <w:rsid w:val="007A22C5"/>
    <w:rsid w:val="007A332C"/>
    <w:rsid w:val="007A3425"/>
    <w:rsid w:val="007A5127"/>
    <w:rsid w:val="007A6ABF"/>
    <w:rsid w:val="007A7E16"/>
    <w:rsid w:val="007B133D"/>
    <w:rsid w:val="007B1F51"/>
    <w:rsid w:val="007B3754"/>
    <w:rsid w:val="007B3B7C"/>
    <w:rsid w:val="007B5564"/>
    <w:rsid w:val="007B7C3C"/>
    <w:rsid w:val="007C32EE"/>
    <w:rsid w:val="007C4387"/>
    <w:rsid w:val="007C456B"/>
    <w:rsid w:val="007C4583"/>
    <w:rsid w:val="007C4BDD"/>
    <w:rsid w:val="007C7783"/>
    <w:rsid w:val="007D1D64"/>
    <w:rsid w:val="007D6335"/>
    <w:rsid w:val="007D6DDB"/>
    <w:rsid w:val="007E0366"/>
    <w:rsid w:val="007E0393"/>
    <w:rsid w:val="007E11F4"/>
    <w:rsid w:val="007E25CF"/>
    <w:rsid w:val="007E2784"/>
    <w:rsid w:val="007E3B8E"/>
    <w:rsid w:val="007E3C01"/>
    <w:rsid w:val="007E4B93"/>
    <w:rsid w:val="007E5154"/>
    <w:rsid w:val="007E5D4C"/>
    <w:rsid w:val="007E6295"/>
    <w:rsid w:val="007E751D"/>
    <w:rsid w:val="007E758E"/>
    <w:rsid w:val="007F24D0"/>
    <w:rsid w:val="007F6501"/>
    <w:rsid w:val="007F6594"/>
    <w:rsid w:val="007F7B4B"/>
    <w:rsid w:val="008022FB"/>
    <w:rsid w:val="008069C9"/>
    <w:rsid w:val="00807A85"/>
    <w:rsid w:val="008114AF"/>
    <w:rsid w:val="00812167"/>
    <w:rsid w:val="00813920"/>
    <w:rsid w:val="00814D65"/>
    <w:rsid w:val="00815055"/>
    <w:rsid w:val="00815404"/>
    <w:rsid w:val="00816C9F"/>
    <w:rsid w:val="008171D7"/>
    <w:rsid w:val="00820E16"/>
    <w:rsid w:val="0082412E"/>
    <w:rsid w:val="00825760"/>
    <w:rsid w:val="00831B6C"/>
    <w:rsid w:val="00837950"/>
    <w:rsid w:val="00840FEE"/>
    <w:rsid w:val="0084126E"/>
    <w:rsid w:val="00841C84"/>
    <w:rsid w:val="00845E5C"/>
    <w:rsid w:val="008462A8"/>
    <w:rsid w:val="008465AD"/>
    <w:rsid w:val="00851491"/>
    <w:rsid w:val="008516E3"/>
    <w:rsid w:val="00855225"/>
    <w:rsid w:val="00857C9E"/>
    <w:rsid w:val="00861544"/>
    <w:rsid w:val="008636D3"/>
    <w:rsid w:val="008646AC"/>
    <w:rsid w:val="00864770"/>
    <w:rsid w:val="00866B32"/>
    <w:rsid w:val="008739BF"/>
    <w:rsid w:val="00874861"/>
    <w:rsid w:val="008759AF"/>
    <w:rsid w:val="00876D8E"/>
    <w:rsid w:val="00876EE9"/>
    <w:rsid w:val="0088066C"/>
    <w:rsid w:val="0088102B"/>
    <w:rsid w:val="008810FB"/>
    <w:rsid w:val="00881B12"/>
    <w:rsid w:val="008867DE"/>
    <w:rsid w:val="0088719A"/>
    <w:rsid w:val="00887FB7"/>
    <w:rsid w:val="008932D8"/>
    <w:rsid w:val="00894A9D"/>
    <w:rsid w:val="008A14FB"/>
    <w:rsid w:val="008A30E6"/>
    <w:rsid w:val="008A3E5E"/>
    <w:rsid w:val="008A6DA9"/>
    <w:rsid w:val="008A74AC"/>
    <w:rsid w:val="008B30B4"/>
    <w:rsid w:val="008B6AFF"/>
    <w:rsid w:val="008C1656"/>
    <w:rsid w:val="008C2A22"/>
    <w:rsid w:val="008C383C"/>
    <w:rsid w:val="008C4999"/>
    <w:rsid w:val="008C70EB"/>
    <w:rsid w:val="008C76E7"/>
    <w:rsid w:val="008C7A84"/>
    <w:rsid w:val="008D1B95"/>
    <w:rsid w:val="008D3FC4"/>
    <w:rsid w:val="008D46B2"/>
    <w:rsid w:val="008D51E9"/>
    <w:rsid w:val="008D77CB"/>
    <w:rsid w:val="008E0BAF"/>
    <w:rsid w:val="008E136C"/>
    <w:rsid w:val="008E28C3"/>
    <w:rsid w:val="008E38AB"/>
    <w:rsid w:val="008E3905"/>
    <w:rsid w:val="008E39EF"/>
    <w:rsid w:val="008E6B33"/>
    <w:rsid w:val="008E70E5"/>
    <w:rsid w:val="008E7721"/>
    <w:rsid w:val="008F1C9B"/>
    <w:rsid w:val="008F4ABE"/>
    <w:rsid w:val="008F505A"/>
    <w:rsid w:val="008F6660"/>
    <w:rsid w:val="008F70E7"/>
    <w:rsid w:val="008F7F5C"/>
    <w:rsid w:val="009016E2"/>
    <w:rsid w:val="00902FD6"/>
    <w:rsid w:val="0090306D"/>
    <w:rsid w:val="00906FE4"/>
    <w:rsid w:val="00911A14"/>
    <w:rsid w:val="00913ED5"/>
    <w:rsid w:val="009142CC"/>
    <w:rsid w:val="00915176"/>
    <w:rsid w:val="00920581"/>
    <w:rsid w:val="00923B19"/>
    <w:rsid w:val="00924AFE"/>
    <w:rsid w:val="009258EF"/>
    <w:rsid w:val="00926BB7"/>
    <w:rsid w:val="00926E40"/>
    <w:rsid w:val="009322C3"/>
    <w:rsid w:val="00932892"/>
    <w:rsid w:val="009332F5"/>
    <w:rsid w:val="00936BB2"/>
    <w:rsid w:val="0093742D"/>
    <w:rsid w:val="00937F15"/>
    <w:rsid w:val="00945866"/>
    <w:rsid w:val="009467B4"/>
    <w:rsid w:val="0094738E"/>
    <w:rsid w:val="00962664"/>
    <w:rsid w:val="00963123"/>
    <w:rsid w:val="00964C58"/>
    <w:rsid w:val="00965F0B"/>
    <w:rsid w:val="00970046"/>
    <w:rsid w:val="009712BA"/>
    <w:rsid w:val="009715E1"/>
    <w:rsid w:val="00972719"/>
    <w:rsid w:val="00983603"/>
    <w:rsid w:val="00985018"/>
    <w:rsid w:val="00986B41"/>
    <w:rsid w:val="009875CF"/>
    <w:rsid w:val="00991842"/>
    <w:rsid w:val="00993DD8"/>
    <w:rsid w:val="009945DF"/>
    <w:rsid w:val="00995A28"/>
    <w:rsid w:val="00995F12"/>
    <w:rsid w:val="0099723B"/>
    <w:rsid w:val="009A113E"/>
    <w:rsid w:val="009A2638"/>
    <w:rsid w:val="009A4CB5"/>
    <w:rsid w:val="009A6F49"/>
    <w:rsid w:val="009A72E8"/>
    <w:rsid w:val="009B16C6"/>
    <w:rsid w:val="009B19C8"/>
    <w:rsid w:val="009B2AEE"/>
    <w:rsid w:val="009B2DA8"/>
    <w:rsid w:val="009B2E10"/>
    <w:rsid w:val="009B5BEA"/>
    <w:rsid w:val="009B5C1A"/>
    <w:rsid w:val="009B5C47"/>
    <w:rsid w:val="009B605B"/>
    <w:rsid w:val="009B693A"/>
    <w:rsid w:val="009C0257"/>
    <w:rsid w:val="009C5CF3"/>
    <w:rsid w:val="009D0CD2"/>
    <w:rsid w:val="009D0F95"/>
    <w:rsid w:val="009D2BCC"/>
    <w:rsid w:val="009D3DF1"/>
    <w:rsid w:val="009D5637"/>
    <w:rsid w:val="009D56A3"/>
    <w:rsid w:val="009E60A7"/>
    <w:rsid w:val="009E63F1"/>
    <w:rsid w:val="009F0CCD"/>
    <w:rsid w:val="009F2841"/>
    <w:rsid w:val="009F5864"/>
    <w:rsid w:val="009F5F05"/>
    <w:rsid w:val="009F7981"/>
    <w:rsid w:val="009F7CD2"/>
    <w:rsid w:val="00A03549"/>
    <w:rsid w:val="00A045D6"/>
    <w:rsid w:val="00A05C33"/>
    <w:rsid w:val="00A12686"/>
    <w:rsid w:val="00A1458F"/>
    <w:rsid w:val="00A14724"/>
    <w:rsid w:val="00A15229"/>
    <w:rsid w:val="00A16689"/>
    <w:rsid w:val="00A179BD"/>
    <w:rsid w:val="00A20AF2"/>
    <w:rsid w:val="00A217CE"/>
    <w:rsid w:val="00A225EB"/>
    <w:rsid w:val="00A22982"/>
    <w:rsid w:val="00A2371C"/>
    <w:rsid w:val="00A237DC"/>
    <w:rsid w:val="00A24615"/>
    <w:rsid w:val="00A257B8"/>
    <w:rsid w:val="00A25EB4"/>
    <w:rsid w:val="00A32DAD"/>
    <w:rsid w:val="00A33176"/>
    <w:rsid w:val="00A34267"/>
    <w:rsid w:val="00A3478D"/>
    <w:rsid w:val="00A37526"/>
    <w:rsid w:val="00A40052"/>
    <w:rsid w:val="00A400F5"/>
    <w:rsid w:val="00A42E45"/>
    <w:rsid w:val="00A51AB9"/>
    <w:rsid w:val="00A52C80"/>
    <w:rsid w:val="00A56554"/>
    <w:rsid w:val="00A61A3B"/>
    <w:rsid w:val="00A63440"/>
    <w:rsid w:val="00A64DD1"/>
    <w:rsid w:val="00A650CB"/>
    <w:rsid w:val="00A652CC"/>
    <w:rsid w:val="00A66139"/>
    <w:rsid w:val="00A7134E"/>
    <w:rsid w:val="00A72CC7"/>
    <w:rsid w:val="00A7516B"/>
    <w:rsid w:val="00A75427"/>
    <w:rsid w:val="00A802DB"/>
    <w:rsid w:val="00A85BC2"/>
    <w:rsid w:val="00A879F8"/>
    <w:rsid w:val="00A87EE2"/>
    <w:rsid w:val="00A91EBA"/>
    <w:rsid w:val="00A94263"/>
    <w:rsid w:val="00A94B19"/>
    <w:rsid w:val="00AA1D19"/>
    <w:rsid w:val="00AA44F8"/>
    <w:rsid w:val="00AA5A57"/>
    <w:rsid w:val="00AA673F"/>
    <w:rsid w:val="00AA6A78"/>
    <w:rsid w:val="00AB0255"/>
    <w:rsid w:val="00AB0799"/>
    <w:rsid w:val="00AB0F31"/>
    <w:rsid w:val="00AB1D35"/>
    <w:rsid w:val="00AB4F23"/>
    <w:rsid w:val="00AB5924"/>
    <w:rsid w:val="00AB667B"/>
    <w:rsid w:val="00AB6D5D"/>
    <w:rsid w:val="00AB6D5E"/>
    <w:rsid w:val="00AB6E36"/>
    <w:rsid w:val="00AB7936"/>
    <w:rsid w:val="00AC019B"/>
    <w:rsid w:val="00AC07FE"/>
    <w:rsid w:val="00AC0BE2"/>
    <w:rsid w:val="00AC5816"/>
    <w:rsid w:val="00AC5BDC"/>
    <w:rsid w:val="00AC5F27"/>
    <w:rsid w:val="00AC64B8"/>
    <w:rsid w:val="00AD0A9B"/>
    <w:rsid w:val="00AD0E9F"/>
    <w:rsid w:val="00AD144B"/>
    <w:rsid w:val="00AD19E9"/>
    <w:rsid w:val="00AD2FAC"/>
    <w:rsid w:val="00AD753A"/>
    <w:rsid w:val="00AE0CCD"/>
    <w:rsid w:val="00AE1A8F"/>
    <w:rsid w:val="00AE20AD"/>
    <w:rsid w:val="00AE36A2"/>
    <w:rsid w:val="00AE3CE6"/>
    <w:rsid w:val="00AE4072"/>
    <w:rsid w:val="00AE4A10"/>
    <w:rsid w:val="00AE745C"/>
    <w:rsid w:val="00AF1412"/>
    <w:rsid w:val="00AF208C"/>
    <w:rsid w:val="00AF3A54"/>
    <w:rsid w:val="00AF6392"/>
    <w:rsid w:val="00AF783F"/>
    <w:rsid w:val="00AF7A6A"/>
    <w:rsid w:val="00B02DB4"/>
    <w:rsid w:val="00B03AC3"/>
    <w:rsid w:val="00B107B9"/>
    <w:rsid w:val="00B126F4"/>
    <w:rsid w:val="00B13E16"/>
    <w:rsid w:val="00B14C62"/>
    <w:rsid w:val="00B15DC7"/>
    <w:rsid w:val="00B16309"/>
    <w:rsid w:val="00B17198"/>
    <w:rsid w:val="00B21339"/>
    <w:rsid w:val="00B248D9"/>
    <w:rsid w:val="00B25D31"/>
    <w:rsid w:val="00B31D81"/>
    <w:rsid w:val="00B33C1A"/>
    <w:rsid w:val="00B35ABF"/>
    <w:rsid w:val="00B36404"/>
    <w:rsid w:val="00B371AB"/>
    <w:rsid w:val="00B406D2"/>
    <w:rsid w:val="00B41C20"/>
    <w:rsid w:val="00B41DA6"/>
    <w:rsid w:val="00B42DB4"/>
    <w:rsid w:val="00B434EA"/>
    <w:rsid w:val="00B4362C"/>
    <w:rsid w:val="00B46BB9"/>
    <w:rsid w:val="00B471E3"/>
    <w:rsid w:val="00B513DA"/>
    <w:rsid w:val="00B53029"/>
    <w:rsid w:val="00B54707"/>
    <w:rsid w:val="00B61525"/>
    <w:rsid w:val="00B634C1"/>
    <w:rsid w:val="00B65CC8"/>
    <w:rsid w:val="00B675FB"/>
    <w:rsid w:val="00B7159D"/>
    <w:rsid w:val="00B7182E"/>
    <w:rsid w:val="00B72052"/>
    <w:rsid w:val="00B72A0C"/>
    <w:rsid w:val="00B732B0"/>
    <w:rsid w:val="00B75B28"/>
    <w:rsid w:val="00B7647E"/>
    <w:rsid w:val="00B775EB"/>
    <w:rsid w:val="00B81879"/>
    <w:rsid w:val="00B83294"/>
    <w:rsid w:val="00B854C3"/>
    <w:rsid w:val="00B85A18"/>
    <w:rsid w:val="00B8698B"/>
    <w:rsid w:val="00B87AC8"/>
    <w:rsid w:val="00B87C7C"/>
    <w:rsid w:val="00B87DD1"/>
    <w:rsid w:val="00B8BAB8"/>
    <w:rsid w:val="00B906CF"/>
    <w:rsid w:val="00B91B9E"/>
    <w:rsid w:val="00B93F41"/>
    <w:rsid w:val="00B940EE"/>
    <w:rsid w:val="00B951DC"/>
    <w:rsid w:val="00B96EC8"/>
    <w:rsid w:val="00BA1E8A"/>
    <w:rsid w:val="00BA432B"/>
    <w:rsid w:val="00BA5751"/>
    <w:rsid w:val="00BB038B"/>
    <w:rsid w:val="00BB0C9B"/>
    <w:rsid w:val="00BB698A"/>
    <w:rsid w:val="00BB74A5"/>
    <w:rsid w:val="00BB7557"/>
    <w:rsid w:val="00BC0A40"/>
    <w:rsid w:val="00BC5C2D"/>
    <w:rsid w:val="00BC76E3"/>
    <w:rsid w:val="00BD0689"/>
    <w:rsid w:val="00BD1AFC"/>
    <w:rsid w:val="00BD2A85"/>
    <w:rsid w:val="00BD3C91"/>
    <w:rsid w:val="00BD3D9C"/>
    <w:rsid w:val="00BD4A6A"/>
    <w:rsid w:val="00BD4D94"/>
    <w:rsid w:val="00BD5C45"/>
    <w:rsid w:val="00BD6738"/>
    <w:rsid w:val="00BD7029"/>
    <w:rsid w:val="00BE14E0"/>
    <w:rsid w:val="00BE4491"/>
    <w:rsid w:val="00BE60A0"/>
    <w:rsid w:val="00BE627F"/>
    <w:rsid w:val="00BE6AD4"/>
    <w:rsid w:val="00BF04B3"/>
    <w:rsid w:val="00BF0B9A"/>
    <w:rsid w:val="00BF3B76"/>
    <w:rsid w:val="00BF7E16"/>
    <w:rsid w:val="00C004FB"/>
    <w:rsid w:val="00C0385E"/>
    <w:rsid w:val="00C045FA"/>
    <w:rsid w:val="00C05F5B"/>
    <w:rsid w:val="00C15A38"/>
    <w:rsid w:val="00C1648E"/>
    <w:rsid w:val="00C203D8"/>
    <w:rsid w:val="00C22551"/>
    <w:rsid w:val="00C2618E"/>
    <w:rsid w:val="00C26603"/>
    <w:rsid w:val="00C26AF5"/>
    <w:rsid w:val="00C26D2C"/>
    <w:rsid w:val="00C27636"/>
    <w:rsid w:val="00C30F53"/>
    <w:rsid w:val="00C320F8"/>
    <w:rsid w:val="00C32B7D"/>
    <w:rsid w:val="00C32E8A"/>
    <w:rsid w:val="00C34BE9"/>
    <w:rsid w:val="00C37884"/>
    <w:rsid w:val="00C40DF5"/>
    <w:rsid w:val="00C46ACC"/>
    <w:rsid w:val="00C47612"/>
    <w:rsid w:val="00C54EB8"/>
    <w:rsid w:val="00C605D4"/>
    <w:rsid w:val="00C6092A"/>
    <w:rsid w:val="00C62F99"/>
    <w:rsid w:val="00C64DDD"/>
    <w:rsid w:val="00C652FB"/>
    <w:rsid w:val="00C65A80"/>
    <w:rsid w:val="00C70376"/>
    <w:rsid w:val="00C711C1"/>
    <w:rsid w:val="00C71F29"/>
    <w:rsid w:val="00C72106"/>
    <w:rsid w:val="00C72145"/>
    <w:rsid w:val="00C738A1"/>
    <w:rsid w:val="00C746F3"/>
    <w:rsid w:val="00C77596"/>
    <w:rsid w:val="00C81BEF"/>
    <w:rsid w:val="00C822F7"/>
    <w:rsid w:val="00C85B7A"/>
    <w:rsid w:val="00C900BB"/>
    <w:rsid w:val="00C9483D"/>
    <w:rsid w:val="00C95871"/>
    <w:rsid w:val="00C96153"/>
    <w:rsid w:val="00C961B1"/>
    <w:rsid w:val="00C969F4"/>
    <w:rsid w:val="00C96DDF"/>
    <w:rsid w:val="00CA1D69"/>
    <w:rsid w:val="00CA38E8"/>
    <w:rsid w:val="00CA3CE8"/>
    <w:rsid w:val="00CA4E9E"/>
    <w:rsid w:val="00CA6C2C"/>
    <w:rsid w:val="00CA77AF"/>
    <w:rsid w:val="00CB2ADD"/>
    <w:rsid w:val="00CB2FD7"/>
    <w:rsid w:val="00CB6B45"/>
    <w:rsid w:val="00CB799F"/>
    <w:rsid w:val="00CC0188"/>
    <w:rsid w:val="00CC03D3"/>
    <w:rsid w:val="00CC0CBC"/>
    <w:rsid w:val="00CC0F87"/>
    <w:rsid w:val="00CC4E29"/>
    <w:rsid w:val="00CD2613"/>
    <w:rsid w:val="00CE0C6D"/>
    <w:rsid w:val="00CE1B2D"/>
    <w:rsid w:val="00CE2E35"/>
    <w:rsid w:val="00CF08AA"/>
    <w:rsid w:val="00CF131E"/>
    <w:rsid w:val="00CF16EC"/>
    <w:rsid w:val="00CF47EE"/>
    <w:rsid w:val="00CF48A4"/>
    <w:rsid w:val="00CF6014"/>
    <w:rsid w:val="00CF7924"/>
    <w:rsid w:val="00D00D56"/>
    <w:rsid w:val="00D01D7B"/>
    <w:rsid w:val="00D02931"/>
    <w:rsid w:val="00D03D16"/>
    <w:rsid w:val="00D042EF"/>
    <w:rsid w:val="00D0633C"/>
    <w:rsid w:val="00D07C94"/>
    <w:rsid w:val="00D1018D"/>
    <w:rsid w:val="00D11F64"/>
    <w:rsid w:val="00D13F67"/>
    <w:rsid w:val="00D15B74"/>
    <w:rsid w:val="00D17F6A"/>
    <w:rsid w:val="00D22601"/>
    <w:rsid w:val="00D24447"/>
    <w:rsid w:val="00D2588A"/>
    <w:rsid w:val="00D25954"/>
    <w:rsid w:val="00D26D25"/>
    <w:rsid w:val="00D271B8"/>
    <w:rsid w:val="00D31AE6"/>
    <w:rsid w:val="00D31E59"/>
    <w:rsid w:val="00D34A66"/>
    <w:rsid w:val="00D3654D"/>
    <w:rsid w:val="00D3661C"/>
    <w:rsid w:val="00D36CC8"/>
    <w:rsid w:val="00D427C3"/>
    <w:rsid w:val="00D43011"/>
    <w:rsid w:val="00D43172"/>
    <w:rsid w:val="00D45CED"/>
    <w:rsid w:val="00D46442"/>
    <w:rsid w:val="00D4672E"/>
    <w:rsid w:val="00D47AFE"/>
    <w:rsid w:val="00D5055D"/>
    <w:rsid w:val="00D50C22"/>
    <w:rsid w:val="00D540B6"/>
    <w:rsid w:val="00D56736"/>
    <w:rsid w:val="00D56EDB"/>
    <w:rsid w:val="00D572FD"/>
    <w:rsid w:val="00D57E9B"/>
    <w:rsid w:val="00D61A8E"/>
    <w:rsid w:val="00D61A91"/>
    <w:rsid w:val="00D67557"/>
    <w:rsid w:val="00D67BE9"/>
    <w:rsid w:val="00D71318"/>
    <w:rsid w:val="00D757DB"/>
    <w:rsid w:val="00D7698D"/>
    <w:rsid w:val="00D76E86"/>
    <w:rsid w:val="00D77E85"/>
    <w:rsid w:val="00D80543"/>
    <w:rsid w:val="00D80C7F"/>
    <w:rsid w:val="00D80CF9"/>
    <w:rsid w:val="00D82558"/>
    <w:rsid w:val="00D8526E"/>
    <w:rsid w:val="00D854C8"/>
    <w:rsid w:val="00D86F18"/>
    <w:rsid w:val="00D87526"/>
    <w:rsid w:val="00D879DB"/>
    <w:rsid w:val="00D90F25"/>
    <w:rsid w:val="00D9436D"/>
    <w:rsid w:val="00D960B3"/>
    <w:rsid w:val="00D972FB"/>
    <w:rsid w:val="00DA0A19"/>
    <w:rsid w:val="00DA0CB5"/>
    <w:rsid w:val="00DA0E28"/>
    <w:rsid w:val="00DA20BC"/>
    <w:rsid w:val="00DA38B6"/>
    <w:rsid w:val="00DA3A25"/>
    <w:rsid w:val="00DA5D2F"/>
    <w:rsid w:val="00DA6302"/>
    <w:rsid w:val="00DA706D"/>
    <w:rsid w:val="00DB10F8"/>
    <w:rsid w:val="00DB5850"/>
    <w:rsid w:val="00DB6981"/>
    <w:rsid w:val="00DC0AAF"/>
    <w:rsid w:val="00DC2BD9"/>
    <w:rsid w:val="00DC450A"/>
    <w:rsid w:val="00DC649D"/>
    <w:rsid w:val="00DC6AE4"/>
    <w:rsid w:val="00DC7E68"/>
    <w:rsid w:val="00DD08A7"/>
    <w:rsid w:val="00DD0913"/>
    <w:rsid w:val="00DD0CD3"/>
    <w:rsid w:val="00DD1088"/>
    <w:rsid w:val="00DD1B82"/>
    <w:rsid w:val="00DD2401"/>
    <w:rsid w:val="00DD2408"/>
    <w:rsid w:val="00DD2AEA"/>
    <w:rsid w:val="00DD2CC9"/>
    <w:rsid w:val="00DD32CC"/>
    <w:rsid w:val="00DD6093"/>
    <w:rsid w:val="00DD6BD3"/>
    <w:rsid w:val="00DD7423"/>
    <w:rsid w:val="00DE09C7"/>
    <w:rsid w:val="00DE232F"/>
    <w:rsid w:val="00DE3905"/>
    <w:rsid w:val="00DE498B"/>
    <w:rsid w:val="00DE589E"/>
    <w:rsid w:val="00DF3809"/>
    <w:rsid w:val="00DF49B1"/>
    <w:rsid w:val="00DF57F8"/>
    <w:rsid w:val="00DF5F38"/>
    <w:rsid w:val="00DF7353"/>
    <w:rsid w:val="00DF76F9"/>
    <w:rsid w:val="00E0291C"/>
    <w:rsid w:val="00E06CB0"/>
    <w:rsid w:val="00E111AD"/>
    <w:rsid w:val="00E14EFF"/>
    <w:rsid w:val="00E162AE"/>
    <w:rsid w:val="00E2171E"/>
    <w:rsid w:val="00E265B5"/>
    <w:rsid w:val="00E27550"/>
    <w:rsid w:val="00E3146A"/>
    <w:rsid w:val="00E31F56"/>
    <w:rsid w:val="00E3347A"/>
    <w:rsid w:val="00E4071C"/>
    <w:rsid w:val="00E408A6"/>
    <w:rsid w:val="00E4132E"/>
    <w:rsid w:val="00E418E4"/>
    <w:rsid w:val="00E41A89"/>
    <w:rsid w:val="00E41AE7"/>
    <w:rsid w:val="00E41BA0"/>
    <w:rsid w:val="00E46937"/>
    <w:rsid w:val="00E4799F"/>
    <w:rsid w:val="00E501F8"/>
    <w:rsid w:val="00E53023"/>
    <w:rsid w:val="00E55FB2"/>
    <w:rsid w:val="00E57721"/>
    <w:rsid w:val="00E60480"/>
    <w:rsid w:val="00E60805"/>
    <w:rsid w:val="00E764D1"/>
    <w:rsid w:val="00E772F8"/>
    <w:rsid w:val="00E77ED6"/>
    <w:rsid w:val="00E840AF"/>
    <w:rsid w:val="00E85F81"/>
    <w:rsid w:val="00E870B0"/>
    <w:rsid w:val="00E87720"/>
    <w:rsid w:val="00E87808"/>
    <w:rsid w:val="00E91E5D"/>
    <w:rsid w:val="00E9260B"/>
    <w:rsid w:val="00E96412"/>
    <w:rsid w:val="00E97B38"/>
    <w:rsid w:val="00EA0091"/>
    <w:rsid w:val="00EA140F"/>
    <w:rsid w:val="00EA4683"/>
    <w:rsid w:val="00EB129E"/>
    <w:rsid w:val="00EB144F"/>
    <w:rsid w:val="00EB2FC2"/>
    <w:rsid w:val="00EB540B"/>
    <w:rsid w:val="00EB619B"/>
    <w:rsid w:val="00EB6780"/>
    <w:rsid w:val="00EC1917"/>
    <w:rsid w:val="00EC2DF0"/>
    <w:rsid w:val="00EC3627"/>
    <w:rsid w:val="00EC4007"/>
    <w:rsid w:val="00EC57EC"/>
    <w:rsid w:val="00ED1AC6"/>
    <w:rsid w:val="00ED2D6B"/>
    <w:rsid w:val="00ED4868"/>
    <w:rsid w:val="00ED58CF"/>
    <w:rsid w:val="00ED5FA8"/>
    <w:rsid w:val="00ED66D3"/>
    <w:rsid w:val="00EE376E"/>
    <w:rsid w:val="00EE532B"/>
    <w:rsid w:val="00EE5539"/>
    <w:rsid w:val="00EE5B77"/>
    <w:rsid w:val="00EF2123"/>
    <w:rsid w:val="00EF4940"/>
    <w:rsid w:val="00EF718B"/>
    <w:rsid w:val="00EF732D"/>
    <w:rsid w:val="00EF7BB2"/>
    <w:rsid w:val="00F00434"/>
    <w:rsid w:val="00F02E4C"/>
    <w:rsid w:val="00F03D05"/>
    <w:rsid w:val="00F040B7"/>
    <w:rsid w:val="00F06496"/>
    <w:rsid w:val="00F06AFC"/>
    <w:rsid w:val="00F07F6F"/>
    <w:rsid w:val="00F105F7"/>
    <w:rsid w:val="00F1537C"/>
    <w:rsid w:val="00F16500"/>
    <w:rsid w:val="00F3062A"/>
    <w:rsid w:val="00F3166F"/>
    <w:rsid w:val="00F31F31"/>
    <w:rsid w:val="00F34575"/>
    <w:rsid w:val="00F34756"/>
    <w:rsid w:val="00F34D5F"/>
    <w:rsid w:val="00F34EC2"/>
    <w:rsid w:val="00F34FD1"/>
    <w:rsid w:val="00F35522"/>
    <w:rsid w:val="00F40512"/>
    <w:rsid w:val="00F42F16"/>
    <w:rsid w:val="00F43B36"/>
    <w:rsid w:val="00F440F1"/>
    <w:rsid w:val="00F45BA3"/>
    <w:rsid w:val="00F46088"/>
    <w:rsid w:val="00F46815"/>
    <w:rsid w:val="00F50B39"/>
    <w:rsid w:val="00F52636"/>
    <w:rsid w:val="00F52923"/>
    <w:rsid w:val="00F56504"/>
    <w:rsid w:val="00F60809"/>
    <w:rsid w:val="00F6099E"/>
    <w:rsid w:val="00F62E52"/>
    <w:rsid w:val="00F63823"/>
    <w:rsid w:val="00F662D4"/>
    <w:rsid w:val="00F676F5"/>
    <w:rsid w:val="00F710EE"/>
    <w:rsid w:val="00F72123"/>
    <w:rsid w:val="00F8028A"/>
    <w:rsid w:val="00F81D72"/>
    <w:rsid w:val="00F847C4"/>
    <w:rsid w:val="00F84B4C"/>
    <w:rsid w:val="00F86694"/>
    <w:rsid w:val="00F86CAA"/>
    <w:rsid w:val="00F87E3A"/>
    <w:rsid w:val="00F92508"/>
    <w:rsid w:val="00F97006"/>
    <w:rsid w:val="00FA03B0"/>
    <w:rsid w:val="00FA08C2"/>
    <w:rsid w:val="00FA4A6D"/>
    <w:rsid w:val="00FA647A"/>
    <w:rsid w:val="00FA64DA"/>
    <w:rsid w:val="00FB1B66"/>
    <w:rsid w:val="00FB20B1"/>
    <w:rsid w:val="00FB4953"/>
    <w:rsid w:val="00FB4D34"/>
    <w:rsid w:val="00FB547A"/>
    <w:rsid w:val="00FB65DE"/>
    <w:rsid w:val="00FB66EE"/>
    <w:rsid w:val="00FB7783"/>
    <w:rsid w:val="00FB7DDB"/>
    <w:rsid w:val="00FC2264"/>
    <w:rsid w:val="00FC281E"/>
    <w:rsid w:val="00FC2C6C"/>
    <w:rsid w:val="00FC3AE9"/>
    <w:rsid w:val="00FC5FBC"/>
    <w:rsid w:val="00FC71D8"/>
    <w:rsid w:val="00FC73FC"/>
    <w:rsid w:val="00FD01EE"/>
    <w:rsid w:val="00FD1462"/>
    <w:rsid w:val="00FD5F71"/>
    <w:rsid w:val="00FE0944"/>
    <w:rsid w:val="00FE107B"/>
    <w:rsid w:val="00FE39BF"/>
    <w:rsid w:val="00FE53C4"/>
    <w:rsid w:val="00FE5A10"/>
    <w:rsid w:val="00FE7053"/>
    <w:rsid w:val="00FE74B5"/>
    <w:rsid w:val="00FE7FE7"/>
    <w:rsid w:val="00FF15B0"/>
    <w:rsid w:val="00FF30FB"/>
    <w:rsid w:val="00FF6AAC"/>
    <w:rsid w:val="025AF04C"/>
    <w:rsid w:val="02A28E09"/>
    <w:rsid w:val="02CC91D0"/>
    <w:rsid w:val="03D54EE0"/>
    <w:rsid w:val="03D5DE68"/>
    <w:rsid w:val="0410BCC2"/>
    <w:rsid w:val="044B9F8A"/>
    <w:rsid w:val="04E9DE90"/>
    <w:rsid w:val="05086F81"/>
    <w:rsid w:val="0522305D"/>
    <w:rsid w:val="0651FA66"/>
    <w:rsid w:val="06685DF1"/>
    <w:rsid w:val="06D5E488"/>
    <w:rsid w:val="07CDF6FC"/>
    <w:rsid w:val="07EFB231"/>
    <w:rsid w:val="08FFAAA1"/>
    <w:rsid w:val="09118844"/>
    <w:rsid w:val="09315B44"/>
    <w:rsid w:val="09AB25EF"/>
    <w:rsid w:val="0A70CECC"/>
    <w:rsid w:val="0AF4DC7C"/>
    <w:rsid w:val="0B8AA7C7"/>
    <w:rsid w:val="0BD8737F"/>
    <w:rsid w:val="0BE95651"/>
    <w:rsid w:val="0C7D79C8"/>
    <w:rsid w:val="0CC1FF2E"/>
    <w:rsid w:val="0D3F1AEC"/>
    <w:rsid w:val="0DA2B70C"/>
    <w:rsid w:val="0DAF76A6"/>
    <w:rsid w:val="0DE2A3C0"/>
    <w:rsid w:val="0E51D38A"/>
    <w:rsid w:val="0F664105"/>
    <w:rsid w:val="0FA0DA7E"/>
    <w:rsid w:val="0FE18382"/>
    <w:rsid w:val="1002C943"/>
    <w:rsid w:val="104292B7"/>
    <w:rsid w:val="10CAD6A4"/>
    <w:rsid w:val="119158EB"/>
    <w:rsid w:val="11DD69E4"/>
    <w:rsid w:val="1212D153"/>
    <w:rsid w:val="1292FDB1"/>
    <w:rsid w:val="1295F352"/>
    <w:rsid w:val="129E443B"/>
    <w:rsid w:val="12BCF5B7"/>
    <w:rsid w:val="12DABCE6"/>
    <w:rsid w:val="12F7D8ED"/>
    <w:rsid w:val="13D1F3DC"/>
    <w:rsid w:val="1488753D"/>
    <w:rsid w:val="14E97292"/>
    <w:rsid w:val="150B67FF"/>
    <w:rsid w:val="152CFDC5"/>
    <w:rsid w:val="15415E2D"/>
    <w:rsid w:val="15E02D11"/>
    <w:rsid w:val="1638103E"/>
    <w:rsid w:val="16749537"/>
    <w:rsid w:val="16A81C8A"/>
    <w:rsid w:val="17816F30"/>
    <w:rsid w:val="17EFD754"/>
    <w:rsid w:val="19C229CC"/>
    <w:rsid w:val="19D31CD7"/>
    <w:rsid w:val="1A8B9A3C"/>
    <w:rsid w:val="1A9C4028"/>
    <w:rsid w:val="1B3ABF00"/>
    <w:rsid w:val="1BF07875"/>
    <w:rsid w:val="1CAFFD0B"/>
    <w:rsid w:val="1CC507B9"/>
    <w:rsid w:val="1D8C48D6"/>
    <w:rsid w:val="1DF0A573"/>
    <w:rsid w:val="1ED9B6D3"/>
    <w:rsid w:val="203C0567"/>
    <w:rsid w:val="2107B197"/>
    <w:rsid w:val="2149D3F8"/>
    <w:rsid w:val="21522E5F"/>
    <w:rsid w:val="219D1911"/>
    <w:rsid w:val="21A423B1"/>
    <w:rsid w:val="21B4332E"/>
    <w:rsid w:val="2241A94B"/>
    <w:rsid w:val="228E29B0"/>
    <w:rsid w:val="232D7EB8"/>
    <w:rsid w:val="233CFC55"/>
    <w:rsid w:val="2360D629"/>
    <w:rsid w:val="2373A629"/>
    <w:rsid w:val="2498B1F3"/>
    <w:rsid w:val="2575F00E"/>
    <w:rsid w:val="25905D9D"/>
    <w:rsid w:val="2592726A"/>
    <w:rsid w:val="26776414"/>
    <w:rsid w:val="270B79B8"/>
    <w:rsid w:val="276AB49E"/>
    <w:rsid w:val="2797A7D7"/>
    <w:rsid w:val="288CA5B3"/>
    <w:rsid w:val="2897BED2"/>
    <w:rsid w:val="2965CE14"/>
    <w:rsid w:val="29693FFE"/>
    <w:rsid w:val="2A52E7A4"/>
    <w:rsid w:val="2BBBE631"/>
    <w:rsid w:val="2BCDE110"/>
    <w:rsid w:val="2C2DD04C"/>
    <w:rsid w:val="300983DE"/>
    <w:rsid w:val="30CCDA4B"/>
    <w:rsid w:val="30CF6C82"/>
    <w:rsid w:val="3157B79C"/>
    <w:rsid w:val="31B4A7F8"/>
    <w:rsid w:val="3277A6AB"/>
    <w:rsid w:val="32A07D65"/>
    <w:rsid w:val="32AED3DB"/>
    <w:rsid w:val="333D87E8"/>
    <w:rsid w:val="33764F1F"/>
    <w:rsid w:val="33BB0943"/>
    <w:rsid w:val="34064036"/>
    <w:rsid w:val="343D7665"/>
    <w:rsid w:val="353351BA"/>
    <w:rsid w:val="3559BFD2"/>
    <w:rsid w:val="365EC1E3"/>
    <w:rsid w:val="36E94624"/>
    <w:rsid w:val="36F78A57"/>
    <w:rsid w:val="37382D8C"/>
    <w:rsid w:val="374B37D6"/>
    <w:rsid w:val="38590284"/>
    <w:rsid w:val="38873324"/>
    <w:rsid w:val="39051FB4"/>
    <w:rsid w:val="39C0FE00"/>
    <w:rsid w:val="39EFF902"/>
    <w:rsid w:val="3A161C64"/>
    <w:rsid w:val="3A263F8E"/>
    <w:rsid w:val="3AAE947F"/>
    <w:rsid w:val="3B191237"/>
    <w:rsid w:val="3B323306"/>
    <w:rsid w:val="3B8BC963"/>
    <w:rsid w:val="3BE52BD4"/>
    <w:rsid w:val="3BFEBBB4"/>
    <w:rsid w:val="3C7C1D72"/>
    <w:rsid w:val="3CF39786"/>
    <w:rsid w:val="3D25CA56"/>
    <w:rsid w:val="3DC9F221"/>
    <w:rsid w:val="3E82EF43"/>
    <w:rsid w:val="3E87C3D1"/>
    <w:rsid w:val="3F44FCD0"/>
    <w:rsid w:val="3F75BE44"/>
    <w:rsid w:val="3F876277"/>
    <w:rsid w:val="3FD9F70D"/>
    <w:rsid w:val="3FDB1F82"/>
    <w:rsid w:val="40019C33"/>
    <w:rsid w:val="406DDB0F"/>
    <w:rsid w:val="41BDF5EB"/>
    <w:rsid w:val="41C02C8D"/>
    <w:rsid w:val="420F15D1"/>
    <w:rsid w:val="425A9037"/>
    <w:rsid w:val="4261C095"/>
    <w:rsid w:val="443C4E68"/>
    <w:rsid w:val="44A4A6E2"/>
    <w:rsid w:val="44EBBDA2"/>
    <w:rsid w:val="45A789DF"/>
    <w:rsid w:val="460AF0FE"/>
    <w:rsid w:val="46F36C56"/>
    <w:rsid w:val="471BE71F"/>
    <w:rsid w:val="47A48FD2"/>
    <w:rsid w:val="47EDEDDA"/>
    <w:rsid w:val="47FBFA6D"/>
    <w:rsid w:val="4922DB31"/>
    <w:rsid w:val="497898CD"/>
    <w:rsid w:val="4994387B"/>
    <w:rsid w:val="49DE740D"/>
    <w:rsid w:val="49E18A95"/>
    <w:rsid w:val="4A002F4A"/>
    <w:rsid w:val="4ADF2621"/>
    <w:rsid w:val="4B07E10B"/>
    <w:rsid w:val="4B30C2BE"/>
    <w:rsid w:val="4BEF5842"/>
    <w:rsid w:val="4CD5D098"/>
    <w:rsid w:val="4CEC14B7"/>
    <w:rsid w:val="4D1B2C49"/>
    <w:rsid w:val="4DCD12B5"/>
    <w:rsid w:val="4E34C233"/>
    <w:rsid w:val="4E932BA2"/>
    <w:rsid w:val="4F00B623"/>
    <w:rsid w:val="4F408996"/>
    <w:rsid w:val="4F5FFDBF"/>
    <w:rsid w:val="4FF16078"/>
    <w:rsid w:val="501EB069"/>
    <w:rsid w:val="50FAEB38"/>
    <w:rsid w:val="51582A47"/>
    <w:rsid w:val="5187B57B"/>
    <w:rsid w:val="52046F58"/>
    <w:rsid w:val="5278697F"/>
    <w:rsid w:val="52FCC942"/>
    <w:rsid w:val="534B4571"/>
    <w:rsid w:val="53A7AB48"/>
    <w:rsid w:val="547D8AD6"/>
    <w:rsid w:val="55295155"/>
    <w:rsid w:val="552EB208"/>
    <w:rsid w:val="5537949C"/>
    <w:rsid w:val="553C7AE5"/>
    <w:rsid w:val="55464E9A"/>
    <w:rsid w:val="55C812D9"/>
    <w:rsid w:val="56346A04"/>
    <w:rsid w:val="570A3147"/>
    <w:rsid w:val="57172CFC"/>
    <w:rsid w:val="57C6C713"/>
    <w:rsid w:val="58D5F80B"/>
    <w:rsid w:val="5957B078"/>
    <w:rsid w:val="59B16F62"/>
    <w:rsid w:val="5A2ADB22"/>
    <w:rsid w:val="5A690CBC"/>
    <w:rsid w:val="5A81EDBD"/>
    <w:rsid w:val="5AA78E8A"/>
    <w:rsid w:val="5B0D4410"/>
    <w:rsid w:val="5B5BB90E"/>
    <w:rsid w:val="5C5D8417"/>
    <w:rsid w:val="5DE49672"/>
    <w:rsid w:val="5DF95478"/>
    <w:rsid w:val="5E376593"/>
    <w:rsid w:val="5E415614"/>
    <w:rsid w:val="5E84E085"/>
    <w:rsid w:val="5ED2C314"/>
    <w:rsid w:val="5EF64571"/>
    <w:rsid w:val="5FB9835A"/>
    <w:rsid w:val="601957CA"/>
    <w:rsid w:val="608A7DCC"/>
    <w:rsid w:val="60E1E6B1"/>
    <w:rsid w:val="60FB0A18"/>
    <w:rsid w:val="614D1658"/>
    <w:rsid w:val="61534389"/>
    <w:rsid w:val="61B7651D"/>
    <w:rsid w:val="62A26267"/>
    <w:rsid w:val="62F9C4AF"/>
    <w:rsid w:val="630144A1"/>
    <w:rsid w:val="633BDB3E"/>
    <w:rsid w:val="63B3C97C"/>
    <w:rsid w:val="63FB400C"/>
    <w:rsid w:val="64453E2F"/>
    <w:rsid w:val="66075670"/>
    <w:rsid w:val="6607A94F"/>
    <w:rsid w:val="66454DB9"/>
    <w:rsid w:val="66F82950"/>
    <w:rsid w:val="6983731E"/>
    <w:rsid w:val="6A2A132E"/>
    <w:rsid w:val="6ABBF5CB"/>
    <w:rsid w:val="6ABF6507"/>
    <w:rsid w:val="6AC69CA9"/>
    <w:rsid w:val="6ACD2862"/>
    <w:rsid w:val="6B386CAE"/>
    <w:rsid w:val="6B8F58AA"/>
    <w:rsid w:val="6CF1C24E"/>
    <w:rsid w:val="6D5EE863"/>
    <w:rsid w:val="6D62D552"/>
    <w:rsid w:val="6D6B22AC"/>
    <w:rsid w:val="6D9C55F0"/>
    <w:rsid w:val="6DA6F3E3"/>
    <w:rsid w:val="6DE93171"/>
    <w:rsid w:val="6E3EAB6B"/>
    <w:rsid w:val="6FFBB3A3"/>
    <w:rsid w:val="70232757"/>
    <w:rsid w:val="703E5BF9"/>
    <w:rsid w:val="70595549"/>
    <w:rsid w:val="70D01FA5"/>
    <w:rsid w:val="70FEFB5C"/>
    <w:rsid w:val="71DA9297"/>
    <w:rsid w:val="72791546"/>
    <w:rsid w:val="72A645B2"/>
    <w:rsid w:val="72F4C870"/>
    <w:rsid w:val="73D1B910"/>
    <w:rsid w:val="73EA830F"/>
    <w:rsid w:val="7455AB71"/>
    <w:rsid w:val="75481985"/>
    <w:rsid w:val="764738A8"/>
    <w:rsid w:val="773ABA68"/>
    <w:rsid w:val="77FA8A5F"/>
    <w:rsid w:val="78083159"/>
    <w:rsid w:val="782601E5"/>
    <w:rsid w:val="79FC9325"/>
    <w:rsid w:val="7A007A5D"/>
    <w:rsid w:val="7A34B615"/>
    <w:rsid w:val="7A823D98"/>
    <w:rsid w:val="7AA1A0A7"/>
    <w:rsid w:val="7ACB859C"/>
    <w:rsid w:val="7C6C58E3"/>
    <w:rsid w:val="7C70D0CA"/>
    <w:rsid w:val="7D5989B5"/>
    <w:rsid w:val="7E2F81D0"/>
    <w:rsid w:val="7F0D0C79"/>
    <w:rsid w:val="7F195EFF"/>
    <w:rsid w:val="7F3D4B9E"/>
    <w:rsid w:val="7FC269D5"/>
    <w:rsid w:val="7FE2D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BD70D49A-168C-46FB-90A0-D16408E2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 w:type="character" w:styleId="PlaceholderText">
    <w:name w:val="Placeholder Text"/>
    <w:basedOn w:val="DefaultParagraphFont"/>
    <w:uiPriority w:val="99"/>
    <w:semiHidden/>
    <w:rsid w:val="00264A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8EBC7B07A2FC4BB29BB08A70CC3563" ma:contentTypeVersion="12" ma:contentTypeDescription="Create a new document." ma:contentTypeScope="" ma:versionID="a2025881967bbbb6ebf61bf387bc6320">
  <xsd:schema xmlns:xsd="http://www.w3.org/2001/XMLSchema" xmlns:xs="http://www.w3.org/2001/XMLSchema" xmlns:p="http://schemas.microsoft.com/office/2006/metadata/properties" xmlns:ns3="16dd69db-4e81-4f4c-a675-06f644a8bc57" xmlns:ns4="67aeac25-b650-476d-89c8-862e106656ff" targetNamespace="http://schemas.microsoft.com/office/2006/metadata/properties" ma:root="true" ma:fieldsID="58564383335fc84fcabae13b3b8f9ac7" ns3:_="" ns4:_="">
    <xsd:import namespace="16dd69db-4e81-4f4c-a675-06f644a8bc57"/>
    <xsd:import namespace="67aeac25-b650-476d-89c8-862e106656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d69db-4e81-4f4c-a675-06f644a8bc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aeac25-b650-476d-89c8-862e106656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54DDB-0C32-4282-93B4-2C31624436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E03C9E-41ED-471F-A15E-78DFDFEFC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d69db-4e81-4f4c-a675-06f644a8bc57"/>
    <ds:schemaRef ds:uri="67aeac25-b650-476d-89c8-862e10665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0BE719-B573-47E5-8E6F-1B909657F3FB}">
  <ds:schemaRefs>
    <ds:schemaRef ds:uri="http://schemas.microsoft.com/sharepoint/v3/contenttype/forms"/>
  </ds:schemaRefs>
</ds:datastoreItem>
</file>

<file path=customXml/itemProps4.xml><?xml version="1.0" encoding="utf-8"?>
<ds:datastoreItem xmlns:ds="http://schemas.openxmlformats.org/officeDocument/2006/customXml" ds:itemID="{BE8A2EE3-7237-470F-8D61-336145FD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1087</Characters>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2020-10-21T06:52:00Z</cp:lastPrinted>
  <dcterms:created xsi:type="dcterms:W3CDTF">2020-11-26T15:11:00Z</dcterms:created>
  <dcterms:modified xsi:type="dcterms:W3CDTF">2022-01-03T11:41:00Z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ContentTypeId">
    <vt:lpwstr>0x010100B88EBC7B07A2FC4BB29BB08A70CC3563</vt:lpwstr>
  </property>
</Properties>
</file>