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jc w:val="center"/>
        <w:tblLook w:val="0000" w:firstRow="0" w:lastRow="0" w:firstColumn="0" w:lastColumn="0" w:noHBand="0" w:noVBand="0"/>
      </w:tblPr>
      <w:tblGrid>
        <w:gridCol w:w="3528"/>
        <w:gridCol w:w="6660"/>
      </w:tblGrid>
      <w:tr w:rsidR="005A78B3" w:rsidRPr="00540E95" w:rsidTr="00790812">
        <w:trPr>
          <w:jc w:val="center"/>
        </w:trPr>
        <w:tc>
          <w:tcPr>
            <w:tcW w:w="3528" w:type="dxa"/>
          </w:tcPr>
          <w:p w:rsidR="005A78B3" w:rsidRPr="00540E95" w:rsidRDefault="005A78B3" w:rsidP="00790812">
            <w:pPr>
              <w:spacing w:line="240" w:lineRule="auto"/>
              <w:jc w:val="center"/>
              <w:rPr>
                <w:b/>
                <w:sz w:val="26"/>
                <w:szCs w:val="26"/>
                <w:lang w:val="pt-BR"/>
              </w:rPr>
            </w:pPr>
            <w:r w:rsidRPr="00540E95">
              <w:rPr>
                <w:b/>
                <w:sz w:val="26"/>
                <w:szCs w:val="26"/>
                <w:lang w:val="pt-BR"/>
              </w:rPr>
              <w:t>TRƯỜNG THPT THỦ ĐỨC</w:t>
            </w:r>
          </w:p>
          <w:p w:rsidR="005A78B3" w:rsidRPr="00540E95" w:rsidRDefault="005A78B3" w:rsidP="00790812">
            <w:pPr>
              <w:spacing w:line="240" w:lineRule="auto"/>
              <w:jc w:val="center"/>
              <w:rPr>
                <w:b/>
                <w:sz w:val="26"/>
                <w:szCs w:val="26"/>
                <w:lang w:val="pt-BR"/>
              </w:rPr>
            </w:pPr>
            <w:r w:rsidRPr="00540E95">
              <w:rPr>
                <w:b/>
                <w:sz w:val="26"/>
                <w:szCs w:val="26"/>
                <w:lang w:val="pt-BR"/>
              </w:rPr>
              <w:t>Năm học 2022 – 2023</w:t>
            </w:r>
          </w:p>
          <w:p w:rsidR="005A78B3" w:rsidRPr="00540E95" w:rsidRDefault="005A78B3" w:rsidP="00790812">
            <w:pPr>
              <w:spacing w:line="240" w:lineRule="auto"/>
              <w:jc w:val="center"/>
              <w:rPr>
                <w:b/>
                <w:sz w:val="26"/>
                <w:szCs w:val="26"/>
                <w:lang w:val="pt-BR"/>
              </w:rPr>
            </w:pPr>
            <w:r w:rsidRPr="00540E95">
              <w:rPr>
                <w:b/>
                <w:noProof/>
                <w:sz w:val="26"/>
                <w:szCs w:val="26"/>
              </w:rPr>
              <mc:AlternateContent>
                <mc:Choice Requires="wps">
                  <w:drawing>
                    <wp:anchor distT="0" distB="0" distL="114300" distR="114300" simplePos="0" relativeHeight="251659264" behindDoc="0" locked="0" layoutInCell="1" allowOverlap="1" wp14:anchorId="6CE7D4E2" wp14:editId="14DEC16A">
                      <wp:simplePos x="0" y="0"/>
                      <wp:positionH relativeFrom="column">
                        <wp:posOffset>607060</wp:posOffset>
                      </wp:positionH>
                      <wp:positionV relativeFrom="paragraph">
                        <wp:posOffset>42545</wp:posOffset>
                      </wp:positionV>
                      <wp:extent cx="790575" cy="0"/>
                      <wp:effectExtent l="9525" t="9525" r="9525"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F0932" id="_x0000_t32" coordsize="21600,21600" o:spt="32" o:oned="t" path="m,l21600,21600e" filled="f">
                      <v:path arrowok="t" fillok="f" o:connecttype="none"/>
                      <o:lock v:ext="edit" shapetype="t"/>
                    </v:shapetype>
                    <v:shape id="AutoShape 21" o:spid="_x0000_s1026" type="#_x0000_t32" style="position:absolute;margin-left:47.8pt;margin-top:3.35pt;width:6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" strokeweight="1pt">
                      <v:shadow color="#7f7f7f" opacity=".5" offset="1pt"/>
                    </v:shape>
                  </w:pict>
                </mc:Fallback>
              </mc:AlternateContent>
            </w:r>
          </w:p>
        </w:tc>
        <w:tc>
          <w:tcPr>
            <w:tcW w:w="6660" w:type="dxa"/>
          </w:tcPr>
          <w:p w:rsidR="005A78B3" w:rsidRPr="00540E95" w:rsidRDefault="00307630" w:rsidP="00790812">
            <w:pPr>
              <w:spacing w:line="240" w:lineRule="auto"/>
              <w:jc w:val="center"/>
              <w:rPr>
                <w:b/>
                <w:sz w:val="26"/>
                <w:szCs w:val="26"/>
                <w:lang w:val="vi-VN"/>
              </w:rPr>
            </w:pPr>
            <w:r>
              <w:rPr>
                <w:rFonts w:eastAsia="Calibri" w:cs="Times New Roman"/>
                <w:b/>
                <w:sz w:val="26"/>
                <w:szCs w:val="26"/>
                <w:lang w:val="pt-BR"/>
              </w:rPr>
              <w:t>ĐỀ</w:t>
            </w:r>
            <w:r w:rsidR="005A78B3" w:rsidRPr="00540E95">
              <w:rPr>
                <w:b/>
                <w:sz w:val="26"/>
                <w:szCs w:val="26"/>
                <w:lang w:val="vi-VN"/>
              </w:rPr>
              <w:t xml:space="preserve"> </w:t>
            </w:r>
            <w:r w:rsidR="005A78B3" w:rsidRPr="00540E95">
              <w:rPr>
                <w:b/>
                <w:sz w:val="26"/>
                <w:szCs w:val="26"/>
                <w:lang w:val="pt-BR"/>
              </w:rPr>
              <w:t xml:space="preserve">ĐÁNH GIÁ ĐỊNH KÌ CUỐI HỌC KÌ II </w:t>
            </w:r>
            <w:r w:rsidR="005A78B3" w:rsidRPr="00540E95">
              <w:rPr>
                <w:b/>
                <w:sz w:val="26"/>
                <w:szCs w:val="26"/>
              </w:rPr>
              <w:sym w:font="Symbol" w:char="F02D"/>
            </w:r>
            <w:r w:rsidR="005A78B3" w:rsidRPr="00540E95">
              <w:rPr>
                <w:b/>
                <w:sz w:val="26"/>
                <w:szCs w:val="26"/>
              </w:rPr>
              <w:t xml:space="preserve"> </w:t>
            </w:r>
            <w:r w:rsidR="005A78B3" w:rsidRPr="00540E95">
              <w:rPr>
                <w:b/>
                <w:sz w:val="26"/>
                <w:szCs w:val="26"/>
                <w:lang w:val="pt-BR"/>
              </w:rPr>
              <w:t>KHỐI 1</w:t>
            </w:r>
            <w:r w:rsidR="005A78B3" w:rsidRPr="00540E95">
              <w:rPr>
                <w:b/>
                <w:sz w:val="26"/>
                <w:szCs w:val="26"/>
                <w:lang w:val="vi-VN"/>
              </w:rPr>
              <w:t>1</w:t>
            </w:r>
          </w:p>
          <w:p w:rsidR="005A78B3" w:rsidRPr="00540E95" w:rsidRDefault="005A78B3" w:rsidP="00790812">
            <w:pPr>
              <w:spacing w:line="240" w:lineRule="auto"/>
              <w:jc w:val="center"/>
              <w:rPr>
                <w:b/>
                <w:sz w:val="26"/>
                <w:szCs w:val="26"/>
                <w:lang w:val="pt-BR"/>
              </w:rPr>
            </w:pPr>
            <w:r w:rsidRPr="00540E95">
              <w:rPr>
                <w:sz w:val="26"/>
                <w:szCs w:val="26"/>
                <w:lang w:val="pt-BR"/>
              </w:rPr>
              <w:t xml:space="preserve">Môn: </w:t>
            </w:r>
            <w:r w:rsidRPr="00540E95">
              <w:rPr>
                <w:b/>
                <w:sz w:val="26"/>
                <w:szCs w:val="26"/>
                <w:lang w:val="pt-BR"/>
              </w:rPr>
              <w:t xml:space="preserve">VẬT LÝ </w:t>
            </w:r>
            <w:r w:rsidRPr="00540E95">
              <w:rPr>
                <w:b/>
                <w:sz w:val="26"/>
                <w:szCs w:val="26"/>
              </w:rPr>
              <w:sym w:font="Symbol" w:char="002D"/>
            </w:r>
            <w:r w:rsidRPr="00540E95">
              <w:rPr>
                <w:b/>
                <w:sz w:val="26"/>
                <w:szCs w:val="26"/>
              </w:rPr>
              <w:t xml:space="preserve"> </w:t>
            </w:r>
            <w:r w:rsidRPr="00540E95">
              <w:rPr>
                <w:sz w:val="26"/>
                <w:szCs w:val="26"/>
                <w:lang w:val="pt-BR"/>
              </w:rPr>
              <w:t>Thời gian:</w:t>
            </w:r>
            <w:r w:rsidRPr="00540E95">
              <w:rPr>
                <w:b/>
                <w:sz w:val="26"/>
                <w:szCs w:val="26"/>
                <w:lang w:val="pt-BR"/>
              </w:rPr>
              <w:t xml:space="preserve"> 45 phút</w:t>
            </w:r>
          </w:p>
          <w:p w:rsidR="005A78B3" w:rsidRPr="00540E95" w:rsidRDefault="005A78B3" w:rsidP="00790812">
            <w:pPr>
              <w:spacing w:line="240" w:lineRule="auto"/>
              <w:jc w:val="center"/>
              <w:rPr>
                <w:b/>
                <w:sz w:val="26"/>
                <w:szCs w:val="26"/>
              </w:rPr>
            </w:pPr>
            <w:r w:rsidRPr="00540E95">
              <w:rPr>
                <w:b/>
                <w:noProof/>
                <w:sz w:val="26"/>
                <w:szCs w:val="26"/>
              </w:rPr>
              <mc:AlternateContent>
                <mc:Choice Requires="wps">
                  <w:drawing>
                    <wp:anchor distT="0" distB="0" distL="114300" distR="114300" simplePos="0" relativeHeight="251660288" behindDoc="0" locked="0" layoutInCell="1" allowOverlap="1" wp14:anchorId="40AEB4C8" wp14:editId="095A3C1E">
                      <wp:simplePos x="0" y="0"/>
                      <wp:positionH relativeFrom="column">
                        <wp:posOffset>1748155</wp:posOffset>
                      </wp:positionH>
                      <wp:positionV relativeFrom="paragraph">
                        <wp:posOffset>27305</wp:posOffset>
                      </wp:positionV>
                      <wp:extent cx="790575" cy="0"/>
                      <wp:effectExtent l="9525" t="9525" r="9525" b="952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4AF3E" id="AutoShape 22" o:spid="_x0000_s1026" type="#_x0000_t32" style="position:absolute;margin-left:137.65pt;margin-top:2.15pt;width:6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" strokeweight="1pt">
                      <v:shadow color="#7f7f7f" opacity=".5" offset="1pt"/>
                    </v:shape>
                  </w:pict>
                </mc:Fallback>
              </mc:AlternateContent>
            </w:r>
          </w:p>
        </w:tc>
      </w:tr>
    </w:tbl>
    <w:p w:rsidR="005A78B3" w:rsidRPr="00540E95" w:rsidRDefault="005A78B3" w:rsidP="005A78B3">
      <w:pPr>
        <w:pStyle w:val="BodyText"/>
        <w:contextualSpacing/>
        <w:jc w:val="right"/>
        <w:rPr>
          <w:rFonts w:ascii="Times New Roman" w:hAnsi="Times New Roman"/>
          <w:b/>
          <w:sz w:val="26"/>
          <w:szCs w:val="26"/>
          <w:u w:val="single"/>
        </w:rPr>
      </w:pPr>
      <w:r w:rsidRPr="00540E95">
        <w:rPr>
          <w:rFonts w:ascii="Times New Roman" w:hAnsi="Times New Roman"/>
          <w:b/>
          <w:sz w:val="26"/>
          <w:szCs w:val="26"/>
          <w:u w:val="single"/>
        </w:rPr>
        <w:t xml:space="preserve">ĐỀ THI CÓ </w:t>
      </w:r>
      <w:r w:rsidRPr="00540E95">
        <w:rPr>
          <w:rFonts w:ascii="Times New Roman" w:hAnsi="Times New Roman"/>
          <w:b/>
          <w:sz w:val="26"/>
          <w:szCs w:val="26"/>
          <w:u w:val="single"/>
          <w:lang w:val="vi-VN"/>
        </w:rPr>
        <w:t>1</w:t>
      </w:r>
      <w:r w:rsidRPr="00540E95">
        <w:rPr>
          <w:rFonts w:ascii="Times New Roman" w:hAnsi="Times New Roman"/>
          <w:b/>
          <w:sz w:val="26"/>
          <w:szCs w:val="26"/>
          <w:u w:val="single"/>
        </w:rPr>
        <w:t xml:space="preserve"> TRANG</w:t>
      </w:r>
    </w:p>
    <w:p w:rsidR="001265B6" w:rsidRDefault="005A78B3" w:rsidP="00926BEB">
      <w:pPr>
        <w:spacing w:before="120" w:after="120"/>
        <w:jc w:val="both"/>
        <w:rPr>
          <w:sz w:val="26"/>
          <w:szCs w:val="26"/>
        </w:rPr>
      </w:pPr>
      <w:r w:rsidRPr="00540E95">
        <w:rPr>
          <w:rFonts w:cs="Times New Roman"/>
          <w:b/>
          <w:sz w:val="26"/>
          <w:szCs w:val="26"/>
          <w:u w:val="single"/>
          <w:lang w:val="vi-VN"/>
        </w:rPr>
        <w:t>Câu 1:</w:t>
      </w:r>
      <w:r w:rsidRPr="00540E95">
        <w:rPr>
          <w:rFonts w:cs="Times New Roman"/>
          <w:sz w:val="26"/>
          <w:szCs w:val="26"/>
          <w:lang w:val="vi-VN"/>
        </w:rPr>
        <w:t xml:space="preserve"> (</w:t>
      </w:r>
      <w:r w:rsidRPr="00540E95">
        <w:rPr>
          <w:rFonts w:cs="Times New Roman"/>
          <w:i/>
          <w:sz w:val="26"/>
          <w:szCs w:val="26"/>
          <w:lang w:val="vi-VN"/>
        </w:rPr>
        <w:t>1 điểm</w:t>
      </w:r>
      <w:r w:rsidRPr="00540E95">
        <w:rPr>
          <w:rFonts w:cs="Times New Roman"/>
          <w:sz w:val="26"/>
          <w:szCs w:val="26"/>
          <w:lang w:val="vi-VN"/>
        </w:rPr>
        <w:t xml:space="preserve">) </w:t>
      </w:r>
    </w:p>
    <w:p w:rsidR="00926BEB" w:rsidRPr="00540E95" w:rsidRDefault="00926BEB" w:rsidP="00926BEB">
      <w:pPr>
        <w:spacing w:before="120" w:after="120"/>
        <w:jc w:val="both"/>
        <w:rPr>
          <w:sz w:val="26"/>
          <w:szCs w:val="26"/>
        </w:rPr>
      </w:pPr>
      <w:r w:rsidRPr="00540E95">
        <w:rPr>
          <w:sz w:val="26"/>
          <w:szCs w:val="26"/>
        </w:rPr>
        <w:t xml:space="preserve"> Do hiện tượng gì mà khi quan sát một đồng xu trong chậu nướ</w:t>
      </w:r>
      <w:r w:rsidR="00C34143">
        <w:rPr>
          <w:sz w:val="26"/>
          <w:szCs w:val="26"/>
        </w:rPr>
        <w:t>c,</w:t>
      </w:r>
      <w:r w:rsidRPr="00540E95">
        <w:rPr>
          <w:sz w:val="26"/>
          <w:szCs w:val="26"/>
        </w:rPr>
        <w:t xml:space="preserve"> ta thấy đồng xu ở gần mặt nước hơn so với khi chậu không chứa nước? </w:t>
      </w:r>
    </w:p>
    <w:p w:rsidR="00DA30AF" w:rsidRPr="00540E95" w:rsidRDefault="00DA30AF" w:rsidP="007B6167">
      <w:pPr>
        <w:pStyle w:val="Heading4"/>
        <w:shd w:val="clear" w:color="auto" w:fill="FFFFFF"/>
        <w:spacing w:before="0" w:beforeAutospacing="0" w:after="0" w:afterAutospacing="0"/>
        <w:rPr>
          <w:sz w:val="26"/>
          <w:szCs w:val="26"/>
          <w:lang w:val="vi-VN"/>
        </w:rPr>
      </w:pPr>
      <w:r w:rsidRPr="00540E95">
        <w:rPr>
          <w:sz w:val="26"/>
          <w:szCs w:val="26"/>
          <w:u w:val="single"/>
          <w:lang w:val="vi-VN"/>
        </w:rPr>
        <w:t xml:space="preserve">Câu </w:t>
      </w:r>
      <w:r w:rsidR="00F728C9" w:rsidRPr="00540E95">
        <w:rPr>
          <w:sz w:val="26"/>
          <w:szCs w:val="26"/>
          <w:u w:val="single"/>
        </w:rPr>
        <w:t>2</w:t>
      </w:r>
      <w:r w:rsidRPr="00540E95">
        <w:rPr>
          <w:sz w:val="26"/>
          <w:szCs w:val="26"/>
          <w:u w:val="single"/>
          <w:lang w:val="vi-VN"/>
        </w:rPr>
        <w:t>:</w:t>
      </w:r>
      <w:r w:rsidRPr="00540E95">
        <w:rPr>
          <w:sz w:val="26"/>
          <w:szCs w:val="26"/>
          <w:lang w:val="vi-VN"/>
        </w:rPr>
        <w:t xml:space="preserve"> </w:t>
      </w:r>
      <w:r w:rsidRPr="00A876E2">
        <w:rPr>
          <w:b w:val="0"/>
          <w:sz w:val="26"/>
          <w:szCs w:val="26"/>
          <w:lang w:val="vi-VN"/>
        </w:rPr>
        <w:t>(</w:t>
      </w:r>
      <w:r w:rsidR="00BA4F52">
        <w:rPr>
          <w:b w:val="0"/>
          <w:i/>
          <w:sz w:val="26"/>
          <w:szCs w:val="26"/>
        </w:rPr>
        <w:t>2</w:t>
      </w:r>
      <w:r w:rsidRPr="00A876E2">
        <w:rPr>
          <w:b w:val="0"/>
          <w:i/>
          <w:sz w:val="26"/>
          <w:szCs w:val="26"/>
          <w:lang w:val="vi-VN"/>
        </w:rPr>
        <w:t xml:space="preserve"> điểm</w:t>
      </w:r>
      <w:r w:rsidRPr="00A876E2">
        <w:rPr>
          <w:b w:val="0"/>
          <w:sz w:val="26"/>
          <w:szCs w:val="26"/>
          <w:lang w:val="vi-VN"/>
        </w:rPr>
        <w:t>)</w:t>
      </w:r>
    </w:p>
    <w:p w:rsidR="00862D28" w:rsidRDefault="00862D28" w:rsidP="00862D28">
      <w:pPr>
        <w:tabs>
          <w:tab w:val="left" w:pos="567"/>
        </w:tabs>
        <w:spacing w:before="120" w:after="120"/>
        <w:jc w:val="both"/>
        <w:rPr>
          <w:rFonts w:cs="Times New Roman"/>
          <w:sz w:val="26"/>
          <w:szCs w:val="26"/>
        </w:rPr>
      </w:pPr>
      <w:r>
        <w:rPr>
          <w:rFonts w:cs="Times New Roman"/>
          <w:sz w:val="26"/>
          <w:szCs w:val="26"/>
        </w:rPr>
        <w:tab/>
      </w:r>
      <w:r w:rsidR="00FA0E25">
        <w:rPr>
          <w:rFonts w:cs="Times New Roman"/>
          <w:sz w:val="26"/>
          <w:szCs w:val="26"/>
        </w:rPr>
        <w:t>a.</w:t>
      </w:r>
      <w:r w:rsidR="0032087C">
        <w:rPr>
          <w:rFonts w:cs="Times New Roman"/>
          <w:sz w:val="26"/>
          <w:szCs w:val="26"/>
        </w:rPr>
        <w:t xml:space="preserve"> </w:t>
      </w:r>
      <w:r w:rsidR="00213676" w:rsidRPr="00540E95">
        <w:rPr>
          <w:rFonts w:cs="Times New Roman"/>
          <w:sz w:val="26"/>
          <w:szCs w:val="26"/>
        </w:rPr>
        <w:t xml:space="preserve">Nêu điều kiện để có phản xạ toàn phần . Viết công thức tính góc giới hạn </w:t>
      </w:r>
      <w:r w:rsidR="00A34035" w:rsidRPr="00130AF3">
        <w:rPr>
          <w:rFonts w:cs="Times New Roman"/>
          <w:i/>
          <w:sz w:val="26"/>
          <w:szCs w:val="26"/>
        </w:rPr>
        <w:t>i</w:t>
      </w:r>
      <w:r w:rsidR="00A34035" w:rsidRPr="00A34035">
        <w:rPr>
          <w:rFonts w:cs="Times New Roman"/>
          <w:sz w:val="26"/>
          <w:szCs w:val="26"/>
          <w:vertAlign w:val="subscript"/>
        </w:rPr>
        <w:t>gh</w:t>
      </w:r>
      <w:r w:rsidR="00213676" w:rsidRPr="00540E95">
        <w:rPr>
          <w:rFonts w:cs="Times New Roman"/>
          <w:sz w:val="26"/>
          <w:szCs w:val="26"/>
        </w:rPr>
        <w:t>.</w:t>
      </w:r>
    </w:p>
    <w:p w:rsidR="006D4A6E" w:rsidRPr="00320D4E" w:rsidRDefault="00862D28" w:rsidP="00862D28">
      <w:pPr>
        <w:tabs>
          <w:tab w:val="left" w:pos="567"/>
        </w:tabs>
        <w:spacing w:before="120" w:after="120"/>
        <w:jc w:val="both"/>
        <w:rPr>
          <w:rFonts w:cs="Times New Roman"/>
          <w:sz w:val="26"/>
          <w:szCs w:val="26"/>
        </w:rPr>
      </w:pPr>
      <w:r>
        <w:rPr>
          <w:rFonts w:cs="Times New Roman"/>
          <w:sz w:val="26"/>
          <w:szCs w:val="26"/>
        </w:rPr>
        <w:tab/>
      </w:r>
      <w:r w:rsidR="00FA0E25" w:rsidRPr="00320D4E">
        <w:rPr>
          <w:sz w:val="26"/>
          <w:szCs w:val="26"/>
        </w:rPr>
        <w:t>b.</w:t>
      </w:r>
      <w:r w:rsidR="0032087C" w:rsidRPr="00320D4E">
        <w:rPr>
          <w:sz w:val="26"/>
          <w:szCs w:val="26"/>
        </w:rPr>
        <w:t xml:space="preserve"> </w:t>
      </w:r>
      <w:r w:rsidR="00213676" w:rsidRPr="00320D4E">
        <w:rPr>
          <w:sz w:val="26"/>
          <w:szCs w:val="26"/>
        </w:rPr>
        <w:t>Một tia sáng truyền từ mộ</w:t>
      </w:r>
      <w:r w:rsidR="0032087C" w:rsidRPr="00320D4E">
        <w:rPr>
          <w:sz w:val="26"/>
          <w:szCs w:val="26"/>
        </w:rPr>
        <w:t>t môi trường</w:t>
      </w:r>
      <w:r w:rsidR="00213676" w:rsidRPr="00320D4E">
        <w:rPr>
          <w:sz w:val="26"/>
          <w:szCs w:val="26"/>
        </w:rPr>
        <w:t xml:space="preserve"> </w:t>
      </w:r>
      <w:r w:rsidR="00D67773" w:rsidRPr="00320D4E">
        <w:rPr>
          <w:sz w:val="26"/>
          <w:szCs w:val="26"/>
        </w:rPr>
        <w:t>trong suốt ,</w:t>
      </w:r>
      <w:r w:rsidR="00862A51">
        <w:rPr>
          <w:sz w:val="26"/>
          <w:szCs w:val="26"/>
        </w:rPr>
        <w:t xml:space="preserve"> </w:t>
      </w:r>
      <w:r w:rsidR="00213676" w:rsidRPr="00320D4E">
        <w:rPr>
          <w:sz w:val="26"/>
          <w:szCs w:val="26"/>
        </w:rPr>
        <w:t>đồng chất có chiết suất n đế</w:t>
      </w:r>
      <w:r w:rsidR="00D67773" w:rsidRPr="00320D4E">
        <w:rPr>
          <w:sz w:val="26"/>
          <w:szCs w:val="26"/>
        </w:rPr>
        <w:t>n</w:t>
      </w:r>
      <w:r w:rsidR="00213676" w:rsidRPr="00320D4E">
        <w:rPr>
          <w:sz w:val="26"/>
          <w:szCs w:val="26"/>
        </w:rPr>
        <w:t xml:space="preserve"> mặt phân cách với không khí dưới góc tới 30</w:t>
      </w:r>
      <w:r w:rsidR="00213676" w:rsidRPr="00320D4E">
        <w:rPr>
          <w:sz w:val="26"/>
          <w:szCs w:val="26"/>
          <w:vertAlign w:val="superscript"/>
        </w:rPr>
        <w:t>o</w:t>
      </w:r>
      <w:r w:rsidR="00213676" w:rsidRPr="00320D4E">
        <w:rPr>
          <w:sz w:val="26"/>
          <w:szCs w:val="26"/>
        </w:rPr>
        <w:t xml:space="preserve">. Xác định điều kiện của n để có hiện tượng phản xạ toàn phần. Cho chiết suất </w:t>
      </w:r>
      <w:r w:rsidR="00862A51">
        <w:rPr>
          <w:sz w:val="26"/>
          <w:szCs w:val="26"/>
        </w:rPr>
        <w:t xml:space="preserve">của </w:t>
      </w:r>
      <w:r w:rsidR="00213676" w:rsidRPr="00320D4E">
        <w:rPr>
          <w:sz w:val="26"/>
          <w:szCs w:val="26"/>
        </w:rPr>
        <w:t>không khí là 1.</w:t>
      </w:r>
    </w:p>
    <w:p w:rsidR="001265B6" w:rsidRDefault="00DA30AF" w:rsidP="00F158D0">
      <w:pPr>
        <w:pStyle w:val="NoSpacing"/>
        <w:spacing w:before="120" w:after="120"/>
        <w:jc w:val="both"/>
        <w:rPr>
          <w:sz w:val="26"/>
          <w:szCs w:val="26"/>
        </w:rPr>
      </w:pPr>
      <w:r w:rsidRPr="00540E95">
        <w:rPr>
          <w:b/>
          <w:sz w:val="26"/>
          <w:szCs w:val="26"/>
          <w:u w:val="single"/>
          <w:lang w:val="vi-VN"/>
        </w:rPr>
        <w:t xml:space="preserve">Câu </w:t>
      </w:r>
      <w:r w:rsidR="00F728C9" w:rsidRPr="00540E95">
        <w:rPr>
          <w:b/>
          <w:sz w:val="26"/>
          <w:szCs w:val="26"/>
          <w:u w:val="single"/>
        </w:rPr>
        <w:t>3</w:t>
      </w:r>
      <w:r w:rsidRPr="00540E95">
        <w:rPr>
          <w:b/>
          <w:sz w:val="26"/>
          <w:szCs w:val="26"/>
          <w:u w:val="single"/>
          <w:lang w:val="vi-VN"/>
        </w:rPr>
        <w:t>:</w:t>
      </w:r>
      <w:r w:rsidRPr="00540E95">
        <w:rPr>
          <w:b/>
          <w:sz w:val="26"/>
          <w:szCs w:val="26"/>
        </w:rPr>
        <w:t xml:space="preserve"> </w:t>
      </w:r>
      <w:r w:rsidRPr="00A876E2">
        <w:rPr>
          <w:sz w:val="26"/>
          <w:szCs w:val="26"/>
        </w:rPr>
        <w:t>(</w:t>
      </w:r>
      <w:r w:rsidR="00BA4F52">
        <w:rPr>
          <w:i/>
          <w:sz w:val="26"/>
          <w:szCs w:val="26"/>
        </w:rPr>
        <w:t>1</w:t>
      </w:r>
      <w:r w:rsidRPr="00A876E2">
        <w:rPr>
          <w:i/>
          <w:sz w:val="26"/>
          <w:szCs w:val="26"/>
        </w:rPr>
        <w:t>điểm</w:t>
      </w:r>
      <w:r w:rsidRPr="00A876E2">
        <w:rPr>
          <w:sz w:val="26"/>
          <w:szCs w:val="26"/>
        </w:rPr>
        <w:t>)</w:t>
      </w:r>
      <w:r w:rsidR="00F158D0" w:rsidRPr="00540E95">
        <w:rPr>
          <w:color w:val="FF0000"/>
          <w:sz w:val="26"/>
          <w:szCs w:val="26"/>
          <w:lang w:val="pt-BR"/>
        </w:rPr>
        <w:t xml:space="preserve"> </w:t>
      </w:r>
    </w:p>
    <w:p w:rsidR="00F158D0" w:rsidRPr="00540E95" w:rsidRDefault="005161FE" w:rsidP="00F158D0">
      <w:pPr>
        <w:pStyle w:val="NoSpacing"/>
        <w:spacing w:before="120" w:after="120"/>
        <w:jc w:val="both"/>
        <w:rPr>
          <w:sz w:val="26"/>
          <w:szCs w:val="26"/>
        </w:rPr>
      </w:pPr>
      <w:r>
        <w:rPr>
          <w:sz w:val="26"/>
          <w:szCs w:val="26"/>
        </w:rPr>
        <w:t>Một bể</w:t>
      </w:r>
      <w:r w:rsidR="00F158D0" w:rsidRPr="00540E95">
        <w:rPr>
          <w:sz w:val="26"/>
          <w:szCs w:val="26"/>
        </w:rPr>
        <w:t xml:space="preserve"> nước có thành </w:t>
      </w:r>
      <w:r w:rsidR="00056248">
        <w:rPr>
          <w:sz w:val="26"/>
          <w:szCs w:val="26"/>
        </w:rPr>
        <w:t>thẳng đứng</w:t>
      </w:r>
      <w:r w:rsidR="006C3C7D">
        <w:rPr>
          <w:sz w:val="26"/>
          <w:szCs w:val="26"/>
        </w:rPr>
        <w:t xml:space="preserve"> và không trong suốt</w:t>
      </w:r>
      <w:r w:rsidR="00056248">
        <w:rPr>
          <w:sz w:val="26"/>
          <w:szCs w:val="26"/>
        </w:rPr>
        <w:t xml:space="preserve"> ,</w:t>
      </w:r>
      <w:r w:rsidR="00414CB5">
        <w:rPr>
          <w:sz w:val="26"/>
          <w:szCs w:val="26"/>
        </w:rPr>
        <w:t xml:space="preserve"> </w:t>
      </w:r>
      <w:r w:rsidR="00F158D0" w:rsidRPr="00540E95">
        <w:rPr>
          <w:sz w:val="26"/>
          <w:szCs w:val="26"/>
        </w:rPr>
        <w:t>cao 60 cm</w:t>
      </w:r>
      <w:r w:rsidR="00414CB5">
        <w:rPr>
          <w:sz w:val="26"/>
          <w:szCs w:val="26"/>
        </w:rPr>
        <w:t xml:space="preserve"> </w:t>
      </w:r>
      <w:r w:rsidR="00F158D0" w:rsidRPr="00540E95">
        <w:rPr>
          <w:sz w:val="26"/>
          <w:szCs w:val="26"/>
        </w:rPr>
        <w:t>, đáy phẳng</w:t>
      </w:r>
      <w:r w:rsidR="00056248">
        <w:rPr>
          <w:sz w:val="26"/>
          <w:szCs w:val="26"/>
        </w:rPr>
        <w:t xml:space="preserve"> ,</w:t>
      </w:r>
      <w:r w:rsidR="00414CB5">
        <w:rPr>
          <w:sz w:val="26"/>
          <w:szCs w:val="26"/>
        </w:rPr>
        <w:t xml:space="preserve"> </w:t>
      </w:r>
      <w:r w:rsidR="00056248">
        <w:rPr>
          <w:sz w:val="26"/>
          <w:szCs w:val="26"/>
        </w:rPr>
        <w:t>nằm ngang dài 100 cm ,</w:t>
      </w:r>
      <w:r w:rsidR="00F158D0" w:rsidRPr="00540E95">
        <w:rPr>
          <w:sz w:val="26"/>
          <w:szCs w:val="26"/>
        </w:rPr>
        <w:t xml:space="preserve"> độ c</w:t>
      </w:r>
      <w:r w:rsidR="00056248">
        <w:rPr>
          <w:sz w:val="26"/>
          <w:szCs w:val="26"/>
        </w:rPr>
        <w:t>ao mực nước trong chậu là 40 cm. C</w:t>
      </w:r>
      <w:r w:rsidR="00F158D0" w:rsidRPr="00540E95">
        <w:rPr>
          <w:sz w:val="26"/>
          <w:szCs w:val="26"/>
        </w:rPr>
        <w:t>hiết suất của nước là 4/3. Ánh nắng chiếu đến mặt nước với góc tới 30</w:t>
      </w:r>
      <w:r w:rsidR="00F158D0" w:rsidRPr="00540E95">
        <w:rPr>
          <w:sz w:val="26"/>
          <w:szCs w:val="26"/>
          <w:vertAlign w:val="superscript"/>
        </w:rPr>
        <w:t>0</w:t>
      </w:r>
      <w:r w:rsidR="00F158D0" w:rsidRPr="00540E95">
        <w:rPr>
          <w:sz w:val="26"/>
          <w:szCs w:val="26"/>
        </w:rPr>
        <w:t>.</w:t>
      </w:r>
      <w:r w:rsidR="00C51DE2">
        <w:rPr>
          <w:sz w:val="26"/>
          <w:szCs w:val="26"/>
        </w:rPr>
        <w:t xml:space="preserve"> </w:t>
      </w:r>
      <w:r w:rsidR="00F158D0" w:rsidRPr="00540E95">
        <w:rPr>
          <w:sz w:val="26"/>
          <w:szCs w:val="26"/>
        </w:rPr>
        <w:t>Vẽ hình sự t</w:t>
      </w:r>
      <w:r w:rsidR="00FA0E25">
        <w:rPr>
          <w:sz w:val="26"/>
          <w:szCs w:val="26"/>
        </w:rPr>
        <w:t>ạo thành bóng đen trên đáy chậu và t</w:t>
      </w:r>
      <w:r w:rsidR="00F158D0" w:rsidRPr="00540E95">
        <w:rPr>
          <w:sz w:val="26"/>
          <w:szCs w:val="26"/>
        </w:rPr>
        <w:t xml:space="preserve">ìm độ dài bóng đen </w:t>
      </w:r>
      <w:r w:rsidR="00FA0E25">
        <w:rPr>
          <w:sz w:val="26"/>
          <w:szCs w:val="26"/>
        </w:rPr>
        <w:t>này</w:t>
      </w:r>
      <w:r w:rsidR="00F158D0" w:rsidRPr="00540E95">
        <w:rPr>
          <w:sz w:val="26"/>
          <w:szCs w:val="26"/>
        </w:rPr>
        <w:t>.</w:t>
      </w:r>
    </w:p>
    <w:p w:rsidR="005A78B3" w:rsidRPr="00540E95" w:rsidRDefault="005A78B3" w:rsidP="007B6167">
      <w:pPr>
        <w:spacing w:line="240" w:lineRule="auto"/>
        <w:rPr>
          <w:rFonts w:cs="Times New Roman"/>
          <w:sz w:val="26"/>
          <w:szCs w:val="26"/>
          <w:lang w:val="vi-VN"/>
        </w:rPr>
      </w:pPr>
      <w:r w:rsidRPr="00540E95">
        <w:rPr>
          <w:rFonts w:cs="Times New Roman"/>
          <w:b/>
          <w:sz w:val="26"/>
          <w:szCs w:val="26"/>
          <w:u w:val="single"/>
          <w:lang w:val="vi-VN"/>
        </w:rPr>
        <w:t xml:space="preserve">Câu </w:t>
      </w:r>
      <w:r w:rsidR="00F728C9" w:rsidRPr="00540E95">
        <w:rPr>
          <w:rFonts w:cs="Times New Roman"/>
          <w:b/>
          <w:sz w:val="26"/>
          <w:szCs w:val="26"/>
          <w:u w:val="single"/>
        </w:rPr>
        <w:t>4</w:t>
      </w:r>
      <w:r w:rsidRPr="00540E95">
        <w:rPr>
          <w:rFonts w:cs="Times New Roman"/>
          <w:b/>
          <w:sz w:val="26"/>
          <w:szCs w:val="26"/>
          <w:u w:val="single"/>
          <w:lang w:val="vi-VN"/>
        </w:rPr>
        <w:t>:</w:t>
      </w:r>
      <w:r w:rsidRPr="00540E95">
        <w:rPr>
          <w:rFonts w:cs="Times New Roman"/>
          <w:sz w:val="26"/>
          <w:szCs w:val="26"/>
          <w:lang w:val="vi-VN"/>
        </w:rPr>
        <w:t xml:space="preserve"> (</w:t>
      </w:r>
      <w:r w:rsidR="008B7766">
        <w:rPr>
          <w:rFonts w:cs="Times New Roman"/>
          <w:i/>
          <w:sz w:val="26"/>
          <w:szCs w:val="26"/>
        </w:rPr>
        <w:t>1,5</w:t>
      </w:r>
      <w:r w:rsidRPr="00540E95">
        <w:rPr>
          <w:rFonts w:cs="Times New Roman"/>
          <w:i/>
          <w:sz w:val="26"/>
          <w:szCs w:val="26"/>
          <w:lang w:val="vi-VN"/>
        </w:rPr>
        <w:t xml:space="preserve"> điểm</w:t>
      </w:r>
      <w:r w:rsidRPr="00540E95">
        <w:rPr>
          <w:rFonts w:cs="Times New Roman"/>
          <w:sz w:val="26"/>
          <w:szCs w:val="26"/>
          <w:lang w:val="vi-VN"/>
        </w:rPr>
        <w:t>)</w:t>
      </w:r>
    </w:p>
    <w:p w:rsidR="005A78B3" w:rsidRPr="00540E95" w:rsidRDefault="005A78B3" w:rsidP="007B6167">
      <w:pPr>
        <w:pStyle w:val="NormalWeb"/>
        <w:shd w:val="clear" w:color="auto" w:fill="FFFFFF"/>
        <w:spacing w:before="0" w:beforeAutospacing="0" w:after="0" w:afterAutospacing="0"/>
        <w:jc w:val="both"/>
        <w:textAlignment w:val="baseline"/>
        <w:rPr>
          <w:color w:val="000000"/>
          <w:sz w:val="26"/>
          <w:szCs w:val="26"/>
        </w:rPr>
      </w:pPr>
      <w:r w:rsidRPr="00540E95">
        <w:rPr>
          <w:color w:val="000000"/>
          <w:sz w:val="26"/>
          <w:szCs w:val="26"/>
        </w:rPr>
        <w:t xml:space="preserve">Một người cận thị </w:t>
      </w:r>
      <w:r w:rsidR="00551A35">
        <w:rPr>
          <w:color w:val="000000"/>
          <w:sz w:val="26"/>
          <w:szCs w:val="26"/>
        </w:rPr>
        <w:t xml:space="preserve">chỉ </w:t>
      </w:r>
      <w:r w:rsidRPr="00540E95">
        <w:rPr>
          <w:color w:val="000000"/>
          <w:sz w:val="26"/>
          <w:szCs w:val="26"/>
        </w:rPr>
        <w:t>n</w:t>
      </w:r>
      <w:r w:rsidR="00551A35">
        <w:rPr>
          <w:color w:val="000000"/>
          <w:sz w:val="26"/>
          <w:szCs w:val="26"/>
        </w:rPr>
        <w:t>hìn thấy rõ các vật</w:t>
      </w:r>
      <w:r w:rsidRPr="00540E95">
        <w:rPr>
          <w:color w:val="000000"/>
          <w:sz w:val="26"/>
          <w:szCs w:val="26"/>
        </w:rPr>
        <w:t xml:space="preserve"> cách mắt từ 15 cm đến 50 cm. Tính độ tụ của kính phải đeo</w:t>
      </w:r>
      <w:r w:rsidR="000107A1" w:rsidRPr="000107A1">
        <w:rPr>
          <w:i/>
          <w:sz w:val="26"/>
          <w:szCs w:val="26"/>
        </w:rPr>
        <w:t xml:space="preserve"> </w:t>
      </w:r>
      <w:r w:rsidR="000107A1" w:rsidRPr="00540E95">
        <w:rPr>
          <w:i/>
          <w:sz w:val="26"/>
          <w:szCs w:val="26"/>
        </w:rPr>
        <w:t>sát mắt</w:t>
      </w:r>
      <w:r w:rsidR="005F7EF6" w:rsidRPr="005F7EF6">
        <w:rPr>
          <w:i/>
          <w:sz w:val="26"/>
          <w:szCs w:val="26"/>
        </w:rPr>
        <w:t xml:space="preserve"> </w:t>
      </w:r>
      <w:r w:rsidRPr="00540E95">
        <w:rPr>
          <w:color w:val="000000"/>
          <w:sz w:val="26"/>
          <w:szCs w:val="26"/>
        </w:rPr>
        <w:t>để người này có thể:</w:t>
      </w:r>
    </w:p>
    <w:p w:rsidR="005A78B3" w:rsidRPr="00540E95" w:rsidRDefault="00862D28" w:rsidP="00862D28">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ab/>
      </w:r>
      <w:r w:rsidR="005A78B3" w:rsidRPr="00540E95">
        <w:rPr>
          <w:color w:val="000000"/>
          <w:sz w:val="26"/>
          <w:szCs w:val="26"/>
        </w:rPr>
        <w:t>a. Nhìn vật ở xa vô cùng mà mắt không điều tiết.</w:t>
      </w:r>
    </w:p>
    <w:p w:rsidR="000107A1" w:rsidRDefault="00862D28" w:rsidP="00862D28">
      <w:pPr>
        <w:spacing w:line="240" w:lineRule="auto"/>
        <w:jc w:val="both"/>
        <w:rPr>
          <w:rFonts w:cs="Times New Roman"/>
          <w:color w:val="000000"/>
          <w:sz w:val="26"/>
          <w:szCs w:val="26"/>
        </w:rPr>
      </w:pPr>
      <w:r>
        <w:rPr>
          <w:rFonts w:cs="Times New Roman"/>
          <w:color w:val="000000"/>
          <w:sz w:val="26"/>
          <w:szCs w:val="26"/>
        </w:rPr>
        <w:tab/>
      </w:r>
      <w:r w:rsidR="005A78B3" w:rsidRPr="00540E95">
        <w:rPr>
          <w:rFonts w:cs="Times New Roman"/>
          <w:color w:val="000000"/>
          <w:sz w:val="26"/>
          <w:szCs w:val="26"/>
        </w:rPr>
        <w:t>b. Nhìn rõ vật cách mắt gần nhất 2</w:t>
      </w:r>
      <w:r w:rsidR="005A78B3" w:rsidRPr="00540E95">
        <w:rPr>
          <w:color w:val="000000"/>
          <w:sz w:val="26"/>
          <w:szCs w:val="26"/>
        </w:rPr>
        <w:t xml:space="preserve">5 </w:t>
      </w:r>
      <w:r w:rsidR="005A78B3" w:rsidRPr="00540E95">
        <w:rPr>
          <w:rFonts w:cs="Times New Roman"/>
          <w:color w:val="000000"/>
          <w:sz w:val="26"/>
          <w:szCs w:val="26"/>
        </w:rPr>
        <w:t>cm.</w:t>
      </w:r>
      <w:r w:rsidR="005F7EF6">
        <w:rPr>
          <w:rFonts w:cs="Times New Roman"/>
          <w:color w:val="000000"/>
          <w:sz w:val="26"/>
          <w:szCs w:val="26"/>
        </w:rPr>
        <w:t xml:space="preserve"> </w:t>
      </w:r>
    </w:p>
    <w:p w:rsidR="005A78B3" w:rsidRPr="00540E95" w:rsidRDefault="005A78B3" w:rsidP="007B6167">
      <w:pPr>
        <w:spacing w:line="240" w:lineRule="auto"/>
        <w:rPr>
          <w:rFonts w:cs="Times New Roman"/>
          <w:b/>
          <w:sz w:val="26"/>
          <w:szCs w:val="26"/>
        </w:rPr>
      </w:pPr>
      <w:r w:rsidRPr="00540E95">
        <w:rPr>
          <w:rFonts w:cs="Times New Roman"/>
          <w:b/>
          <w:sz w:val="26"/>
          <w:szCs w:val="26"/>
          <w:u w:val="single"/>
          <w:lang w:val="vi-VN"/>
        </w:rPr>
        <w:t>Câu 5:</w:t>
      </w:r>
      <w:r w:rsidRPr="00540E95">
        <w:rPr>
          <w:rFonts w:cs="Times New Roman"/>
          <w:b/>
          <w:sz w:val="26"/>
          <w:szCs w:val="26"/>
          <w:lang w:val="vi-VN"/>
        </w:rPr>
        <w:t xml:space="preserve"> </w:t>
      </w:r>
      <w:r w:rsidRPr="00A876E2">
        <w:rPr>
          <w:rFonts w:cs="Times New Roman"/>
          <w:sz w:val="26"/>
          <w:szCs w:val="26"/>
        </w:rPr>
        <w:t>(</w:t>
      </w:r>
      <w:r w:rsidR="008B7766" w:rsidRPr="00A876E2">
        <w:rPr>
          <w:rFonts w:cs="Times New Roman"/>
          <w:i/>
          <w:sz w:val="26"/>
          <w:szCs w:val="26"/>
        </w:rPr>
        <w:t>2</w:t>
      </w:r>
      <w:r w:rsidR="007D2227" w:rsidRPr="00A876E2">
        <w:rPr>
          <w:rFonts w:cs="Times New Roman"/>
          <w:i/>
          <w:sz w:val="26"/>
          <w:szCs w:val="26"/>
        </w:rPr>
        <w:t xml:space="preserve"> </w:t>
      </w:r>
      <w:r w:rsidRPr="00A876E2">
        <w:rPr>
          <w:rFonts w:cs="Times New Roman"/>
          <w:i/>
          <w:sz w:val="26"/>
          <w:szCs w:val="26"/>
        </w:rPr>
        <w:t>điểm</w:t>
      </w:r>
      <w:r w:rsidRPr="00A876E2">
        <w:rPr>
          <w:rFonts w:cs="Times New Roman"/>
          <w:sz w:val="26"/>
          <w:szCs w:val="26"/>
        </w:rPr>
        <w:t>)</w:t>
      </w:r>
    </w:p>
    <w:p w:rsidR="00862D28" w:rsidRDefault="00B63942" w:rsidP="00862D28">
      <w:pPr>
        <w:tabs>
          <w:tab w:val="num" w:pos="552"/>
          <w:tab w:val="left" w:pos="8160"/>
        </w:tabs>
        <w:spacing w:line="240" w:lineRule="auto"/>
        <w:jc w:val="both"/>
        <w:rPr>
          <w:sz w:val="26"/>
          <w:szCs w:val="26"/>
          <w:lang w:val="it-IT"/>
        </w:rPr>
      </w:pPr>
      <w:r w:rsidRPr="00540E95">
        <w:rPr>
          <w:sz w:val="26"/>
          <w:szCs w:val="26"/>
          <w:lang w:val="it-IT"/>
        </w:rPr>
        <w:t xml:space="preserve">Một khung dây dẫn phẳng hình vuông cạnh a = 10 cm, gồm 100 vòng dây, được đặt trong một từ trường đều B= 0,05 T và có vectơ cảm ứng từ </w:t>
      </w:r>
      <w:r w:rsidRPr="00540E95">
        <w:rPr>
          <w:position w:val="-4"/>
          <w:sz w:val="26"/>
          <w:szCs w:val="26"/>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8.15pt" o:ole="">
            <v:imagedata r:id="rId6" o:title=""/>
          </v:shape>
          <o:OLEObject Type="Embed" ProgID="Equation.DSMT4" ShapeID="_x0000_i1025" DrawAspect="Content" ObjectID="_1742802439" r:id="rId7"/>
        </w:object>
      </w:r>
      <w:r w:rsidRPr="00540E95">
        <w:rPr>
          <w:sz w:val="26"/>
          <w:szCs w:val="26"/>
          <w:lang w:val="it-IT"/>
        </w:rPr>
        <w:t xml:space="preserve"> hợp với mặt phẳng khung dây một góc 30</w:t>
      </w:r>
      <w:r w:rsidRPr="00540E95">
        <w:rPr>
          <w:sz w:val="26"/>
          <w:szCs w:val="26"/>
          <w:vertAlign w:val="superscript"/>
          <w:lang w:val="it-IT"/>
        </w:rPr>
        <w:t>o</w:t>
      </w:r>
      <w:r w:rsidRPr="00540E95">
        <w:rPr>
          <w:sz w:val="26"/>
          <w:szCs w:val="26"/>
          <w:lang w:val="it-IT"/>
        </w:rPr>
        <w:t>.</w:t>
      </w:r>
    </w:p>
    <w:p w:rsidR="00B63942" w:rsidRPr="00540E95" w:rsidRDefault="00862D28" w:rsidP="00862D28">
      <w:pPr>
        <w:tabs>
          <w:tab w:val="num" w:pos="552"/>
          <w:tab w:val="left" w:pos="8160"/>
        </w:tabs>
        <w:spacing w:line="240" w:lineRule="auto"/>
        <w:jc w:val="both"/>
        <w:rPr>
          <w:sz w:val="26"/>
          <w:szCs w:val="26"/>
          <w:lang w:val="it-IT"/>
        </w:rPr>
      </w:pPr>
      <w:r>
        <w:rPr>
          <w:sz w:val="26"/>
          <w:szCs w:val="26"/>
          <w:lang w:val="it-IT"/>
        </w:rPr>
        <w:tab/>
        <w:t xml:space="preserve">   a. </w:t>
      </w:r>
      <w:r w:rsidR="00B63942" w:rsidRPr="00540E95">
        <w:rPr>
          <w:sz w:val="26"/>
          <w:szCs w:val="26"/>
          <w:lang w:val="it-IT"/>
        </w:rPr>
        <w:t>Tính từ thông qua khung dây.</w:t>
      </w:r>
    </w:p>
    <w:p w:rsidR="005A78B3" w:rsidRPr="00540E95" w:rsidRDefault="00862D28" w:rsidP="00862D28">
      <w:pPr>
        <w:spacing w:line="240" w:lineRule="auto"/>
        <w:jc w:val="both"/>
        <w:rPr>
          <w:sz w:val="26"/>
          <w:szCs w:val="26"/>
        </w:rPr>
      </w:pPr>
      <w:r>
        <w:rPr>
          <w:sz w:val="26"/>
          <w:szCs w:val="26"/>
          <w:lang w:val="it-IT"/>
        </w:rPr>
        <w:tab/>
      </w:r>
      <w:r w:rsidR="00B63942" w:rsidRPr="00540E95">
        <w:rPr>
          <w:sz w:val="26"/>
          <w:szCs w:val="26"/>
          <w:lang w:val="it-IT"/>
        </w:rPr>
        <w:t>b. Trong khoảng thời gian 0,0</w:t>
      </w:r>
      <w:r w:rsidR="00097D11" w:rsidRPr="00540E95">
        <w:rPr>
          <w:sz w:val="26"/>
          <w:szCs w:val="26"/>
          <w:lang w:val="it-IT"/>
        </w:rPr>
        <w:t>2</w:t>
      </w:r>
      <w:r w:rsidR="00B63942" w:rsidRPr="00540E95">
        <w:rPr>
          <w:sz w:val="26"/>
          <w:szCs w:val="26"/>
          <w:lang w:val="it-IT"/>
        </w:rPr>
        <w:t xml:space="preserve"> s, độ lớn của </w:t>
      </w:r>
      <w:r w:rsidR="00B63942" w:rsidRPr="00540E95">
        <w:rPr>
          <w:position w:val="-4"/>
          <w:sz w:val="26"/>
          <w:szCs w:val="26"/>
        </w:rPr>
        <w:object w:dxaOrig="260" w:dyaOrig="360">
          <v:shape id="_x0000_i1026" type="#_x0000_t75" style="width:13.15pt;height:18.15pt" o:ole="">
            <v:imagedata r:id="rId6" o:title=""/>
          </v:shape>
          <o:OLEObject Type="Embed" ProgID="Equation.DSMT4" ShapeID="_x0000_i1026" DrawAspect="Content" ObjectID="_1742802440" r:id="rId8"/>
        </w:object>
      </w:r>
      <w:r w:rsidR="00B63942" w:rsidRPr="00540E95">
        <w:rPr>
          <w:sz w:val="26"/>
          <w:szCs w:val="26"/>
          <w:lang w:val="it-IT"/>
        </w:rPr>
        <w:t xml:space="preserve"> tăng đều từ 0,05T đến 0,1T. Hãy tìm độ lớn của suất điện động cảm ứng xuất hiện trong khung dây trong thời gian từ trường biến đổi như trên.</w:t>
      </w:r>
    </w:p>
    <w:p w:rsidR="005A78B3" w:rsidRPr="00B84675" w:rsidRDefault="005A78B3" w:rsidP="007B6167">
      <w:pPr>
        <w:spacing w:line="240" w:lineRule="auto"/>
        <w:rPr>
          <w:rFonts w:cs="Times New Roman"/>
          <w:sz w:val="26"/>
          <w:szCs w:val="26"/>
          <w:lang w:val="pt-BR"/>
        </w:rPr>
      </w:pPr>
      <w:r w:rsidRPr="00540E95">
        <w:rPr>
          <w:rFonts w:cs="Times New Roman"/>
          <w:b/>
          <w:sz w:val="26"/>
          <w:szCs w:val="26"/>
          <w:u w:val="single"/>
          <w:lang w:val="vi-VN"/>
        </w:rPr>
        <w:t>Câu 6:</w:t>
      </w:r>
      <w:r w:rsidRPr="00540E95">
        <w:rPr>
          <w:rFonts w:cs="Times New Roman"/>
          <w:b/>
          <w:sz w:val="26"/>
          <w:szCs w:val="26"/>
          <w:lang w:val="vi-VN"/>
        </w:rPr>
        <w:t xml:space="preserve"> </w:t>
      </w:r>
      <w:r w:rsidRPr="00B84675">
        <w:rPr>
          <w:rFonts w:cs="Times New Roman"/>
          <w:sz w:val="26"/>
          <w:szCs w:val="26"/>
          <w:lang w:val="pt-BR"/>
        </w:rPr>
        <w:t>(</w:t>
      </w:r>
      <w:r w:rsidR="00034E8E" w:rsidRPr="00B84675">
        <w:rPr>
          <w:rFonts w:cs="Times New Roman"/>
          <w:i/>
          <w:sz w:val="26"/>
          <w:szCs w:val="26"/>
          <w:lang w:val="pt-BR"/>
        </w:rPr>
        <w:t>1,5</w:t>
      </w:r>
      <w:r w:rsidRPr="00B84675">
        <w:rPr>
          <w:rFonts w:cs="Times New Roman"/>
          <w:i/>
          <w:sz w:val="26"/>
          <w:szCs w:val="26"/>
          <w:lang w:val="pt-BR"/>
        </w:rPr>
        <w:t>điểm</w:t>
      </w:r>
      <w:r w:rsidRPr="00B84675">
        <w:rPr>
          <w:rFonts w:cs="Times New Roman"/>
          <w:sz w:val="26"/>
          <w:szCs w:val="26"/>
          <w:lang w:val="pt-BR"/>
        </w:rPr>
        <w:t>)</w:t>
      </w:r>
    </w:p>
    <w:p w:rsidR="007B6167" w:rsidRPr="00540E95" w:rsidRDefault="00513AED" w:rsidP="007B6167">
      <w:pPr>
        <w:spacing w:line="240" w:lineRule="auto"/>
        <w:rPr>
          <w:spacing w:val="-4"/>
          <w:sz w:val="26"/>
          <w:szCs w:val="26"/>
        </w:rPr>
      </w:pPr>
      <w:r w:rsidRPr="00540E95">
        <w:rPr>
          <w:spacing w:val="-4"/>
          <w:sz w:val="26"/>
          <w:szCs w:val="26"/>
        </w:rPr>
        <w:t>Một vật sáng AB đặt vuông góc với trục chính của một thấu kính hội tụ (</w:t>
      </w:r>
      <w:r w:rsidRPr="00540E95">
        <w:rPr>
          <w:spacing w:val="-4"/>
          <w:position w:val="-12"/>
          <w:sz w:val="26"/>
          <w:szCs w:val="26"/>
        </w:rPr>
        <w:object w:dxaOrig="260" w:dyaOrig="360">
          <v:shape id="_x0000_i1027" type="#_x0000_t75" style="width:13.15pt;height:18.15pt" o:ole="">
            <v:imagedata r:id="rId9" o:title=""/>
          </v:shape>
          <o:OLEObject Type="Embed" ProgID="Equation.DSMT4" ShapeID="_x0000_i1027" DrawAspect="Content" ObjectID="_1742802441" r:id="rId10"/>
        </w:object>
      </w:r>
      <w:r w:rsidRPr="00540E95">
        <w:rPr>
          <w:spacing w:val="-4"/>
          <w:sz w:val="26"/>
          <w:szCs w:val="26"/>
        </w:rPr>
        <w:t xml:space="preserve">) và cách thấu kính 30 cm. Khoảng cách từ quang tâm đến tiêu điểm </w:t>
      </w:r>
      <w:r w:rsidR="003E1202" w:rsidRPr="00540E95">
        <w:rPr>
          <w:spacing w:val="-4"/>
          <w:sz w:val="26"/>
          <w:szCs w:val="26"/>
        </w:rPr>
        <w:t xml:space="preserve">chính </w:t>
      </w:r>
      <w:r w:rsidRPr="00540E95">
        <w:rPr>
          <w:spacing w:val="-4"/>
          <w:sz w:val="26"/>
          <w:szCs w:val="26"/>
        </w:rPr>
        <w:t xml:space="preserve">của thấu kính là 20 cm. </w:t>
      </w:r>
    </w:p>
    <w:p w:rsidR="00513AED" w:rsidRPr="00540E95" w:rsidRDefault="00862D28" w:rsidP="00862D28">
      <w:pPr>
        <w:spacing w:line="240" w:lineRule="auto"/>
        <w:rPr>
          <w:sz w:val="26"/>
          <w:szCs w:val="26"/>
        </w:rPr>
      </w:pPr>
      <w:r>
        <w:rPr>
          <w:spacing w:val="-4"/>
          <w:sz w:val="26"/>
          <w:szCs w:val="26"/>
        </w:rPr>
        <w:tab/>
      </w:r>
      <w:r w:rsidR="00513AED" w:rsidRPr="00540E95">
        <w:rPr>
          <w:spacing w:val="-4"/>
          <w:sz w:val="26"/>
          <w:szCs w:val="26"/>
        </w:rPr>
        <w:t xml:space="preserve">a. </w:t>
      </w:r>
      <w:r w:rsidR="00513AED" w:rsidRPr="00540E95">
        <w:rPr>
          <w:sz w:val="26"/>
          <w:szCs w:val="26"/>
        </w:rPr>
        <w:t>Xác định vị</w:t>
      </w:r>
      <w:r w:rsidR="001D0691">
        <w:rPr>
          <w:sz w:val="26"/>
          <w:szCs w:val="26"/>
        </w:rPr>
        <w:t xml:space="preserve"> trí ,</w:t>
      </w:r>
      <w:r w:rsidR="00513AED" w:rsidRPr="00540E95">
        <w:rPr>
          <w:sz w:val="26"/>
          <w:szCs w:val="26"/>
        </w:rPr>
        <w:t xml:space="preserve"> tính chất</w:t>
      </w:r>
      <w:r w:rsidR="00097D11" w:rsidRPr="00540E95">
        <w:rPr>
          <w:sz w:val="26"/>
          <w:szCs w:val="26"/>
        </w:rPr>
        <w:t xml:space="preserve">, độ phóng đại </w:t>
      </w:r>
      <w:r w:rsidR="00513AED" w:rsidRPr="00540E95">
        <w:rPr>
          <w:sz w:val="26"/>
          <w:szCs w:val="26"/>
        </w:rPr>
        <w:t>của ả</w:t>
      </w:r>
      <w:r w:rsidR="003E1202" w:rsidRPr="00540E95">
        <w:rPr>
          <w:sz w:val="26"/>
          <w:szCs w:val="26"/>
        </w:rPr>
        <w:t>nh A’B’.</w:t>
      </w:r>
      <w:r w:rsidR="001D0691">
        <w:rPr>
          <w:sz w:val="26"/>
          <w:szCs w:val="26"/>
        </w:rPr>
        <w:t>Vẽ ảnh.</w:t>
      </w:r>
    </w:p>
    <w:p w:rsidR="00513AED" w:rsidRPr="00540E95" w:rsidRDefault="00862D28" w:rsidP="00862D28">
      <w:pPr>
        <w:spacing w:line="240" w:lineRule="auto"/>
        <w:rPr>
          <w:sz w:val="26"/>
          <w:szCs w:val="26"/>
        </w:rPr>
      </w:pPr>
      <w:r>
        <w:rPr>
          <w:sz w:val="26"/>
          <w:szCs w:val="26"/>
        </w:rPr>
        <w:tab/>
      </w:r>
      <w:r w:rsidR="00513AED" w:rsidRPr="00540E95">
        <w:rPr>
          <w:sz w:val="26"/>
          <w:szCs w:val="26"/>
        </w:rPr>
        <w:t>b. Giữ cố định vật AB, để thu được ảnh cùng chiều và nhỏ hơn vật hai lầ</w:t>
      </w:r>
      <w:r w:rsidR="005168F2">
        <w:rPr>
          <w:sz w:val="26"/>
          <w:szCs w:val="26"/>
        </w:rPr>
        <w:t>n thì</w:t>
      </w:r>
      <w:r w:rsidR="00513AED" w:rsidRPr="00540E95">
        <w:rPr>
          <w:sz w:val="26"/>
          <w:szCs w:val="26"/>
        </w:rPr>
        <w:t xml:space="preserve"> cần thay thấu kính </w:t>
      </w:r>
      <w:r w:rsidR="00513AED" w:rsidRPr="00540E95">
        <w:rPr>
          <w:spacing w:val="-4"/>
          <w:sz w:val="26"/>
          <w:szCs w:val="26"/>
        </w:rPr>
        <w:t>(</w:t>
      </w:r>
      <w:r w:rsidR="00513AED" w:rsidRPr="00540E95">
        <w:rPr>
          <w:spacing w:val="-4"/>
          <w:position w:val="-12"/>
          <w:sz w:val="26"/>
          <w:szCs w:val="26"/>
        </w:rPr>
        <w:object w:dxaOrig="260" w:dyaOrig="360">
          <v:shape id="_x0000_i1028" type="#_x0000_t75" style="width:13.15pt;height:18.15pt" o:ole="">
            <v:imagedata r:id="rId9" o:title=""/>
          </v:shape>
          <o:OLEObject Type="Embed" ProgID="Equation.DSMT4" ShapeID="_x0000_i1028" DrawAspect="Content" ObjectID="_1742802442" r:id="rId11"/>
        </w:object>
      </w:r>
      <w:r w:rsidR="00513AED" w:rsidRPr="00540E95">
        <w:rPr>
          <w:spacing w:val="-4"/>
          <w:sz w:val="26"/>
          <w:szCs w:val="26"/>
        </w:rPr>
        <w:t>) bằng thấu kính (</w:t>
      </w:r>
      <w:r w:rsidR="00513AED" w:rsidRPr="00540E95">
        <w:rPr>
          <w:spacing w:val="-4"/>
          <w:position w:val="-12"/>
          <w:sz w:val="26"/>
          <w:szCs w:val="26"/>
        </w:rPr>
        <w:object w:dxaOrig="279" w:dyaOrig="360">
          <v:shape id="_x0000_i1029" type="#_x0000_t75" style="width:13.75pt;height:18.15pt" o:ole="">
            <v:imagedata r:id="rId12" o:title=""/>
          </v:shape>
          <o:OLEObject Type="Embed" ProgID="Equation.DSMT4" ShapeID="_x0000_i1029" DrawAspect="Content" ObjectID="_1742802443" r:id="rId13"/>
        </w:object>
      </w:r>
      <w:r w:rsidR="00513AED" w:rsidRPr="00540E95">
        <w:rPr>
          <w:spacing w:val="-4"/>
          <w:sz w:val="26"/>
          <w:szCs w:val="26"/>
        </w:rPr>
        <w:t>) có tiêu cự là bao nhiêu?</w:t>
      </w:r>
    </w:p>
    <w:p w:rsidR="005A78B3" w:rsidRPr="00500080" w:rsidRDefault="007B6167" w:rsidP="007B6167">
      <w:pPr>
        <w:spacing w:line="240" w:lineRule="auto"/>
        <w:jc w:val="both"/>
        <w:rPr>
          <w:rFonts w:cs="Times New Roman"/>
          <w:i/>
          <w:sz w:val="26"/>
          <w:szCs w:val="26"/>
          <w:lang w:val="pt-BR"/>
        </w:rPr>
      </w:pPr>
      <w:r w:rsidRPr="00540E95">
        <w:rPr>
          <w:rFonts w:cs="Times New Roman"/>
          <w:b/>
          <w:sz w:val="26"/>
          <w:szCs w:val="26"/>
          <w:u w:val="single"/>
          <w:lang w:val="pt-BR"/>
        </w:rPr>
        <w:t xml:space="preserve">Câu 7: </w:t>
      </w:r>
      <w:r w:rsidRPr="00500080">
        <w:rPr>
          <w:rFonts w:cs="Times New Roman"/>
          <w:i/>
          <w:sz w:val="26"/>
          <w:szCs w:val="26"/>
          <w:lang w:val="pt-BR"/>
        </w:rPr>
        <w:t>(1 điểm)</w:t>
      </w:r>
    </w:p>
    <w:p w:rsidR="00134AFF" w:rsidRPr="00B84675" w:rsidRDefault="00134AFF" w:rsidP="00B84675">
      <w:pPr>
        <w:spacing w:line="360" w:lineRule="auto"/>
        <w:ind w:right="283"/>
        <w:jc w:val="both"/>
        <w:rPr>
          <w:sz w:val="26"/>
          <w:szCs w:val="26"/>
        </w:rPr>
      </w:pPr>
      <w:r w:rsidRPr="00540E95">
        <w:rPr>
          <w:sz w:val="26"/>
          <w:szCs w:val="26"/>
        </w:rPr>
        <w:t>Vật thậ</w:t>
      </w:r>
      <w:r w:rsidR="002E526C">
        <w:rPr>
          <w:sz w:val="26"/>
          <w:szCs w:val="26"/>
        </w:rPr>
        <w:t>t AB đặt</w:t>
      </w:r>
      <w:r w:rsidRPr="00540E95">
        <w:rPr>
          <w:sz w:val="26"/>
          <w:szCs w:val="26"/>
        </w:rPr>
        <w:t xml:space="preserve"> vuông góc với trục chính của </w:t>
      </w:r>
      <w:r w:rsidR="00FD7E2D">
        <w:rPr>
          <w:sz w:val="26"/>
          <w:szCs w:val="26"/>
        </w:rPr>
        <w:t xml:space="preserve">một </w:t>
      </w:r>
      <w:r w:rsidRPr="00540E95">
        <w:rPr>
          <w:sz w:val="26"/>
          <w:szCs w:val="26"/>
        </w:rPr>
        <w:t>thấu kính cho ảnh thật A</w:t>
      </w:r>
      <w:r w:rsidRPr="00540E95">
        <w:rPr>
          <w:sz w:val="26"/>
          <w:szCs w:val="26"/>
          <w:vertAlign w:val="subscript"/>
        </w:rPr>
        <w:t>1</w:t>
      </w:r>
      <w:r w:rsidRPr="00540E95">
        <w:rPr>
          <w:sz w:val="26"/>
          <w:szCs w:val="26"/>
        </w:rPr>
        <w:t>B</w:t>
      </w:r>
      <w:r w:rsidRPr="00540E95">
        <w:rPr>
          <w:sz w:val="26"/>
          <w:szCs w:val="26"/>
          <w:vertAlign w:val="subscript"/>
        </w:rPr>
        <w:t>1</w:t>
      </w:r>
      <w:r w:rsidRPr="00540E95">
        <w:rPr>
          <w:sz w:val="26"/>
          <w:szCs w:val="26"/>
        </w:rPr>
        <w:t xml:space="preserve"> cao 2cm. Dời vật AB lại gần thấu kính thêm 45cm thì được ảnh thật A</w:t>
      </w:r>
      <w:r w:rsidRPr="00540E95">
        <w:rPr>
          <w:sz w:val="26"/>
          <w:szCs w:val="26"/>
          <w:vertAlign w:val="subscript"/>
        </w:rPr>
        <w:t>2</w:t>
      </w:r>
      <w:r w:rsidRPr="00540E95">
        <w:rPr>
          <w:sz w:val="26"/>
          <w:szCs w:val="26"/>
        </w:rPr>
        <w:t>B</w:t>
      </w:r>
      <w:r w:rsidRPr="00540E95">
        <w:rPr>
          <w:sz w:val="26"/>
          <w:szCs w:val="26"/>
          <w:vertAlign w:val="subscript"/>
        </w:rPr>
        <w:t>2</w:t>
      </w:r>
      <w:r w:rsidRPr="00540E95">
        <w:rPr>
          <w:sz w:val="26"/>
          <w:szCs w:val="26"/>
        </w:rPr>
        <w:t xml:space="preserve"> cao 20cm và cách A</w:t>
      </w:r>
      <w:r w:rsidRPr="00540E95">
        <w:rPr>
          <w:sz w:val="26"/>
          <w:szCs w:val="26"/>
          <w:vertAlign w:val="subscript"/>
        </w:rPr>
        <w:t>1</w:t>
      </w:r>
      <w:r w:rsidRPr="00540E95">
        <w:rPr>
          <w:sz w:val="26"/>
          <w:szCs w:val="26"/>
        </w:rPr>
        <w:t>B</w:t>
      </w:r>
      <w:r w:rsidRPr="00540E95">
        <w:rPr>
          <w:sz w:val="26"/>
          <w:szCs w:val="26"/>
          <w:vertAlign w:val="subscript"/>
        </w:rPr>
        <w:t>1</w:t>
      </w:r>
      <w:r w:rsidRPr="00540E95">
        <w:rPr>
          <w:sz w:val="26"/>
          <w:szCs w:val="26"/>
        </w:rPr>
        <w:t xml:space="preserve"> một đoạn 18cm. Xác định vị trí ban đầu của vật và tiêu cự của thấu kính. Biết vật và ảnh luôn chuyển động cùng chiều trong quá trình di chuyển vật.</w:t>
      </w:r>
    </w:p>
    <w:p w:rsidR="005A78B3" w:rsidRDefault="005A78B3" w:rsidP="007B6167">
      <w:pPr>
        <w:spacing w:line="240" w:lineRule="auto"/>
        <w:jc w:val="center"/>
        <w:rPr>
          <w:rFonts w:cs="Times New Roman"/>
          <w:sz w:val="26"/>
          <w:szCs w:val="26"/>
        </w:rPr>
      </w:pPr>
      <w:r w:rsidRPr="00540E95">
        <w:rPr>
          <w:rFonts w:cs="Times New Roman"/>
          <w:sz w:val="26"/>
          <w:szCs w:val="26"/>
        </w:rPr>
        <w:t>----------- HẾT ----------</w:t>
      </w:r>
    </w:p>
    <w:p w:rsidR="00BA4F52" w:rsidRDefault="00BA4F52" w:rsidP="007B6167">
      <w:pPr>
        <w:spacing w:line="240" w:lineRule="auto"/>
        <w:jc w:val="center"/>
        <w:rPr>
          <w:rFonts w:cs="Times New Roman"/>
          <w:sz w:val="26"/>
          <w:szCs w:val="26"/>
        </w:rPr>
      </w:pPr>
    </w:p>
    <w:p w:rsidR="00BA4F52" w:rsidRDefault="00BA4F52" w:rsidP="007B6167">
      <w:pPr>
        <w:spacing w:line="240" w:lineRule="auto"/>
        <w:jc w:val="center"/>
        <w:rPr>
          <w:rFonts w:cs="Times New Roman"/>
          <w:sz w:val="26"/>
          <w:szCs w:val="26"/>
        </w:rPr>
      </w:pPr>
    </w:p>
    <w:p w:rsidR="00D34517" w:rsidRPr="00540E95" w:rsidRDefault="00735BA3" w:rsidP="00735BA3">
      <w:pPr>
        <w:jc w:val="center"/>
        <w:rPr>
          <w:b/>
          <w:sz w:val="26"/>
          <w:szCs w:val="26"/>
        </w:rPr>
      </w:pPr>
      <w:r w:rsidRPr="00540E95">
        <w:rPr>
          <w:b/>
          <w:sz w:val="26"/>
          <w:szCs w:val="26"/>
        </w:rPr>
        <w:lastRenderedPageBreak/>
        <w:t>ĐÁP ÁN</w:t>
      </w:r>
      <w:r w:rsidR="009E42B3">
        <w:rPr>
          <w:b/>
          <w:sz w:val="26"/>
          <w:szCs w:val="26"/>
        </w:rPr>
        <w:t xml:space="preserve"> ĐỀ 1-HKII - LÝ11</w:t>
      </w:r>
      <w:r w:rsidR="00C225CF">
        <w:rPr>
          <w:b/>
          <w:sz w:val="26"/>
          <w:szCs w:val="26"/>
        </w:rPr>
        <w:t>- 2022-23</w:t>
      </w:r>
    </w:p>
    <w:p w:rsidR="00735BA3" w:rsidRPr="00540E95" w:rsidRDefault="00735BA3">
      <w:pPr>
        <w:rPr>
          <w:sz w:val="26"/>
          <w:szCs w:val="26"/>
        </w:rPr>
      </w:pPr>
    </w:p>
    <w:tbl>
      <w:tblPr>
        <w:tblStyle w:val="TableGrid"/>
        <w:tblW w:w="10406" w:type="dxa"/>
        <w:tblLayout w:type="fixed"/>
        <w:tblLook w:val="04A0" w:firstRow="1" w:lastRow="0" w:firstColumn="1" w:lastColumn="0" w:noHBand="0" w:noVBand="1"/>
      </w:tblPr>
      <w:tblGrid>
        <w:gridCol w:w="1384"/>
        <w:gridCol w:w="7513"/>
        <w:gridCol w:w="1509"/>
      </w:tblGrid>
      <w:tr w:rsidR="00735BA3" w:rsidRPr="00540E95" w:rsidTr="0027179E">
        <w:tc>
          <w:tcPr>
            <w:tcW w:w="1384" w:type="dxa"/>
          </w:tcPr>
          <w:p w:rsidR="00735BA3" w:rsidRPr="00540E95" w:rsidRDefault="00735BA3" w:rsidP="00735BA3">
            <w:pPr>
              <w:jc w:val="center"/>
              <w:rPr>
                <w:i/>
                <w:sz w:val="26"/>
                <w:szCs w:val="26"/>
              </w:rPr>
            </w:pPr>
            <w:r w:rsidRPr="00540E95">
              <w:rPr>
                <w:i/>
                <w:sz w:val="26"/>
                <w:szCs w:val="26"/>
              </w:rPr>
              <w:t>Câu</w:t>
            </w:r>
          </w:p>
        </w:tc>
        <w:tc>
          <w:tcPr>
            <w:tcW w:w="7513" w:type="dxa"/>
          </w:tcPr>
          <w:p w:rsidR="00735BA3" w:rsidRPr="00540E95" w:rsidRDefault="00735BA3" w:rsidP="00735BA3">
            <w:pPr>
              <w:jc w:val="center"/>
              <w:rPr>
                <w:i/>
                <w:sz w:val="26"/>
                <w:szCs w:val="26"/>
              </w:rPr>
            </w:pPr>
            <w:r w:rsidRPr="00540E95">
              <w:rPr>
                <w:i/>
                <w:sz w:val="26"/>
                <w:szCs w:val="26"/>
              </w:rPr>
              <w:t>Nội dung</w:t>
            </w:r>
          </w:p>
        </w:tc>
        <w:tc>
          <w:tcPr>
            <w:tcW w:w="1509" w:type="dxa"/>
          </w:tcPr>
          <w:p w:rsidR="00735BA3" w:rsidRPr="00540E95" w:rsidRDefault="00735BA3" w:rsidP="00735BA3">
            <w:pPr>
              <w:jc w:val="center"/>
              <w:rPr>
                <w:i/>
                <w:sz w:val="26"/>
                <w:szCs w:val="26"/>
              </w:rPr>
            </w:pPr>
            <w:r w:rsidRPr="00540E95">
              <w:rPr>
                <w:i/>
                <w:sz w:val="26"/>
                <w:szCs w:val="26"/>
              </w:rPr>
              <w:t>Điểm từng phần</w:t>
            </w:r>
          </w:p>
        </w:tc>
      </w:tr>
      <w:tr w:rsidR="00735BA3" w:rsidRPr="00540E95" w:rsidTr="0027179E">
        <w:tc>
          <w:tcPr>
            <w:tcW w:w="1384" w:type="dxa"/>
          </w:tcPr>
          <w:p w:rsidR="00DE7273" w:rsidRPr="00540E95" w:rsidRDefault="00DE7273">
            <w:pPr>
              <w:rPr>
                <w:b/>
                <w:i/>
                <w:sz w:val="26"/>
                <w:szCs w:val="26"/>
              </w:rPr>
            </w:pPr>
          </w:p>
          <w:p w:rsidR="00735BA3" w:rsidRPr="00540E95" w:rsidRDefault="00735BA3">
            <w:pPr>
              <w:rPr>
                <w:b/>
                <w:i/>
                <w:sz w:val="26"/>
                <w:szCs w:val="26"/>
              </w:rPr>
            </w:pPr>
            <w:r w:rsidRPr="00540E95">
              <w:rPr>
                <w:b/>
                <w:i/>
                <w:sz w:val="26"/>
                <w:szCs w:val="26"/>
              </w:rPr>
              <w:t>1 (1 điểm)</w:t>
            </w:r>
          </w:p>
        </w:tc>
        <w:tc>
          <w:tcPr>
            <w:tcW w:w="7513" w:type="dxa"/>
          </w:tcPr>
          <w:p w:rsidR="00397608" w:rsidRPr="00540E95" w:rsidRDefault="003959F6" w:rsidP="003959F6">
            <w:pPr>
              <w:pStyle w:val="NormalWeb"/>
              <w:spacing w:before="0" w:beforeAutospacing="0" w:after="0" w:afterAutospacing="0" w:line="360" w:lineRule="atLeast"/>
              <w:jc w:val="both"/>
              <w:rPr>
                <w:sz w:val="26"/>
                <w:szCs w:val="26"/>
              </w:rPr>
            </w:pPr>
            <w:r w:rsidRPr="00540E95">
              <w:rPr>
                <w:color w:val="000000" w:themeColor="text1"/>
                <w:sz w:val="26"/>
                <w:szCs w:val="26"/>
              </w:rPr>
              <w:t xml:space="preserve">Do </w:t>
            </w:r>
            <w:r w:rsidRPr="00CC6D70">
              <w:rPr>
                <w:b/>
                <w:color w:val="000000" w:themeColor="text1"/>
                <w:sz w:val="26"/>
                <w:szCs w:val="26"/>
              </w:rPr>
              <w:t>hiện tượng khúc xạ ánh</w:t>
            </w:r>
            <w:r w:rsidRPr="00540E95">
              <w:rPr>
                <w:color w:val="000000" w:themeColor="text1"/>
                <w:sz w:val="26"/>
                <w:szCs w:val="26"/>
              </w:rPr>
              <w:t xml:space="preserve"> sáng mà khi quan </w:t>
            </w:r>
            <w:r w:rsidR="002D6C49">
              <w:rPr>
                <w:color w:val="000000" w:themeColor="text1"/>
                <w:sz w:val="26"/>
                <w:szCs w:val="26"/>
              </w:rPr>
              <w:t>sát một đồng xu trong chậu nước</w:t>
            </w:r>
            <w:r w:rsidRPr="00540E95">
              <w:rPr>
                <w:color w:val="000000" w:themeColor="text1"/>
                <w:sz w:val="26"/>
                <w:szCs w:val="26"/>
              </w:rPr>
              <w:t xml:space="preserve"> ta thấy đồng xu ở gần mặt nước hơn so với khi chậu không chứa nước</w:t>
            </w:r>
            <w:r w:rsidR="002D6C49">
              <w:rPr>
                <w:color w:val="000000" w:themeColor="text1"/>
                <w:sz w:val="26"/>
                <w:szCs w:val="26"/>
              </w:rPr>
              <w:t>.</w:t>
            </w:r>
          </w:p>
        </w:tc>
        <w:tc>
          <w:tcPr>
            <w:tcW w:w="1509" w:type="dxa"/>
          </w:tcPr>
          <w:p w:rsidR="00735BA3" w:rsidRPr="007D5AB7" w:rsidRDefault="00735BA3" w:rsidP="00397608">
            <w:pPr>
              <w:jc w:val="center"/>
              <w:rPr>
                <w:sz w:val="26"/>
                <w:szCs w:val="26"/>
              </w:rPr>
            </w:pPr>
          </w:p>
          <w:p w:rsidR="00397608" w:rsidRPr="007D5AB7" w:rsidRDefault="00CC6D70" w:rsidP="00397608">
            <w:pPr>
              <w:jc w:val="center"/>
              <w:rPr>
                <w:sz w:val="26"/>
                <w:szCs w:val="26"/>
              </w:rPr>
            </w:pPr>
            <w:r w:rsidRPr="007D5AB7">
              <w:rPr>
                <w:sz w:val="26"/>
                <w:szCs w:val="26"/>
              </w:rPr>
              <w:t>1</w:t>
            </w:r>
          </w:p>
          <w:p w:rsidR="00397608" w:rsidRPr="007D5AB7" w:rsidRDefault="00397608" w:rsidP="00397608">
            <w:pPr>
              <w:jc w:val="center"/>
              <w:rPr>
                <w:sz w:val="26"/>
                <w:szCs w:val="26"/>
              </w:rPr>
            </w:pPr>
          </w:p>
          <w:p w:rsidR="00397608" w:rsidRPr="007D5AB7" w:rsidRDefault="00397608" w:rsidP="00397608">
            <w:pPr>
              <w:jc w:val="center"/>
              <w:rPr>
                <w:sz w:val="26"/>
                <w:szCs w:val="26"/>
              </w:rPr>
            </w:pPr>
          </w:p>
        </w:tc>
      </w:tr>
      <w:tr w:rsidR="00735BA3" w:rsidRPr="00540E95" w:rsidTr="0027179E">
        <w:tc>
          <w:tcPr>
            <w:tcW w:w="1384" w:type="dxa"/>
          </w:tcPr>
          <w:p w:rsidR="00C139A4" w:rsidRDefault="00C139A4">
            <w:pPr>
              <w:rPr>
                <w:b/>
                <w:i/>
                <w:sz w:val="26"/>
                <w:szCs w:val="26"/>
              </w:rPr>
            </w:pPr>
          </w:p>
          <w:p w:rsidR="00E278C1" w:rsidRDefault="00E278C1">
            <w:pPr>
              <w:rPr>
                <w:b/>
                <w:i/>
                <w:sz w:val="26"/>
                <w:szCs w:val="26"/>
              </w:rPr>
            </w:pPr>
          </w:p>
          <w:p w:rsidR="00E278C1" w:rsidRDefault="00E278C1">
            <w:pPr>
              <w:rPr>
                <w:b/>
                <w:i/>
                <w:sz w:val="26"/>
                <w:szCs w:val="26"/>
              </w:rPr>
            </w:pPr>
          </w:p>
          <w:p w:rsidR="00735BA3" w:rsidRPr="00540E95" w:rsidRDefault="00D3266A">
            <w:pPr>
              <w:rPr>
                <w:b/>
                <w:i/>
                <w:sz w:val="26"/>
                <w:szCs w:val="26"/>
              </w:rPr>
            </w:pPr>
            <w:r>
              <w:rPr>
                <w:b/>
                <w:i/>
                <w:sz w:val="26"/>
                <w:szCs w:val="26"/>
              </w:rPr>
              <w:t>2(</w:t>
            </w:r>
            <w:r w:rsidR="007E358B">
              <w:rPr>
                <w:b/>
                <w:i/>
                <w:sz w:val="26"/>
                <w:szCs w:val="26"/>
              </w:rPr>
              <w:t>2</w:t>
            </w:r>
            <w:r w:rsidR="00735BA3" w:rsidRPr="00540E95">
              <w:rPr>
                <w:b/>
                <w:i/>
                <w:sz w:val="26"/>
                <w:szCs w:val="26"/>
              </w:rPr>
              <w:t>điểm)</w:t>
            </w:r>
          </w:p>
        </w:tc>
        <w:tc>
          <w:tcPr>
            <w:tcW w:w="7513" w:type="dxa"/>
          </w:tcPr>
          <w:p w:rsidR="00BC3DC4" w:rsidRPr="00540E95" w:rsidRDefault="00BC3DC4" w:rsidP="00BC3DC4">
            <w:pPr>
              <w:rPr>
                <w:sz w:val="26"/>
                <w:szCs w:val="26"/>
              </w:rPr>
            </w:pPr>
            <w:r w:rsidRPr="00540E95">
              <w:rPr>
                <w:sz w:val="26"/>
                <w:szCs w:val="26"/>
              </w:rPr>
              <w:t xml:space="preserve">Điền kiện </w:t>
            </w:r>
            <w:r w:rsidR="00902D41">
              <w:rPr>
                <w:sz w:val="26"/>
                <w:szCs w:val="26"/>
              </w:rPr>
              <w:t xml:space="preserve">để </w:t>
            </w:r>
            <w:r w:rsidRPr="00540E95">
              <w:rPr>
                <w:sz w:val="26"/>
                <w:szCs w:val="26"/>
              </w:rPr>
              <w:t>có phản xạ toàn phần:</w:t>
            </w:r>
          </w:p>
          <w:p w:rsidR="00902D41" w:rsidRPr="00540E95" w:rsidRDefault="00BC3DC4" w:rsidP="00902D41">
            <w:pPr>
              <w:rPr>
                <w:sz w:val="26"/>
                <w:szCs w:val="26"/>
              </w:rPr>
            </w:pPr>
            <w:r w:rsidRPr="00540E95">
              <w:rPr>
                <w:sz w:val="26"/>
                <w:szCs w:val="26"/>
              </w:rPr>
              <w:t xml:space="preserve">+ Ánh sáng </w:t>
            </w:r>
            <w:r w:rsidR="00977522">
              <w:rPr>
                <w:sz w:val="26"/>
                <w:szCs w:val="26"/>
              </w:rPr>
              <w:t xml:space="preserve">phải </w:t>
            </w:r>
            <w:r w:rsidRPr="00540E95">
              <w:rPr>
                <w:sz w:val="26"/>
                <w:szCs w:val="26"/>
              </w:rPr>
              <w:t>đi từ môi trường sang môi trường chiế</w:t>
            </w:r>
            <w:r w:rsidR="00977522">
              <w:rPr>
                <w:sz w:val="26"/>
                <w:szCs w:val="26"/>
              </w:rPr>
              <w:t>t quang kém hơn</w:t>
            </w:r>
            <w:r w:rsidR="00902D41">
              <w:rPr>
                <w:sz w:val="26"/>
                <w:szCs w:val="26"/>
              </w:rPr>
              <w:t>( hoặ</w:t>
            </w:r>
            <w:r w:rsidR="00977522">
              <w:rPr>
                <w:sz w:val="26"/>
                <w:szCs w:val="26"/>
              </w:rPr>
              <w:t>c ánh sáng</w:t>
            </w:r>
            <w:r w:rsidR="00902D41">
              <w:rPr>
                <w:sz w:val="26"/>
                <w:szCs w:val="26"/>
              </w:rPr>
              <w:t xml:space="preserve"> đi từ môi trường có chiết suất lớn sang môi trường có chiết suất nhỏ).</w:t>
            </w:r>
            <w:r w:rsidR="00902D41" w:rsidRPr="00540E95">
              <w:rPr>
                <w:i/>
                <w:sz w:val="26"/>
                <w:szCs w:val="26"/>
              </w:rPr>
              <w:t xml:space="preserve"> </w:t>
            </w:r>
          </w:p>
          <w:p w:rsidR="00902D41" w:rsidRPr="00902D41" w:rsidRDefault="00BC3DC4" w:rsidP="00902D41">
            <w:pPr>
              <w:rPr>
                <w:sz w:val="26"/>
                <w:szCs w:val="26"/>
              </w:rPr>
            </w:pPr>
            <w:r w:rsidRPr="00540E95">
              <w:rPr>
                <w:sz w:val="26"/>
                <w:szCs w:val="26"/>
              </w:rPr>
              <w:t xml:space="preserve">+ Góc tới </w:t>
            </w:r>
            <w:r w:rsidR="00902D41">
              <w:rPr>
                <w:sz w:val="26"/>
                <w:szCs w:val="26"/>
              </w:rPr>
              <w:t xml:space="preserve">i </w:t>
            </w:r>
            <w:r w:rsidRPr="00540E95">
              <w:rPr>
                <w:sz w:val="26"/>
                <w:szCs w:val="26"/>
              </w:rPr>
              <w:t>phải lớn hơn hoặc bằng góc giới hạ</w:t>
            </w:r>
            <w:r w:rsidR="00902D41">
              <w:rPr>
                <w:sz w:val="26"/>
                <w:szCs w:val="26"/>
              </w:rPr>
              <w:t>n(</w:t>
            </w:r>
            <w:r w:rsidR="00902D41" w:rsidRPr="00540E95">
              <w:rPr>
                <w:i/>
                <w:sz w:val="26"/>
                <w:szCs w:val="26"/>
              </w:rPr>
              <w:t xml:space="preserve"> i</w:t>
            </w:r>
            <w:r w:rsidR="00902D41" w:rsidRPr="00540E95">
              <w:rPr>
                <w:i/>
                <w:sz w:val="26"/>
                <w:szCs w:val="26"/>
                <w:vertAlign w:val="subscript"/>
              </w:rPr>
              <w:t>gh</w:t>
            </w:r>
            <w:r w:rsidR="00902D41" w:rsidRPr="00540E95">
              <w:rPr>
                <w:i/>
                <w:sz w:val="26"/>
                <w:szCs w:val="26"/>
              </w:rPr>
              <w:t xml:space="preserve"> ≤ i</w:t>
            </w:r>
            <w:r w:rsidR="00902D41" w:rsidRPr="00902D41">
              <w:rPr>
                <w:sz w:val="26"/>
                <w:szCs w:val="26"/>
              </w:rPr>
              <w:t>)</w:t>
            </w:r>
            <w:r w:rsidR="00902D41">
              <w:rPr>
                <w:sz w:val="26"/>
                <w:szCs w:val="26"/>
              </w:rPr>
              <w:t>.</w:t>
            </w:r>
          </w:p>
          <w:p w:rsidR="00BC3DC4" w:rsidRPr="00540E95" w:rsidRDefault="00BC3DC4" w:rsidP="00BC3DC4">
            <w:pPr>
              <w:rPr>
                <w:sz w:val="26"/>
                <w:szCs w:val="26"/>
              </w:rPr>
            </w:pPr>
            <w:r w:rsidRPr="00540E95">
              <w:rPr>
                <w:sz w:val="26"/>
                <w:szCs w:val="26"/>
              </w:rPr>
              <w:t>Công thức tính góc giới hạn:</w:t>
            </w:r>
            <w:r w:rsidRPr="00540E95">
              <w:rPr>
                <w:position w:val="-30"/>
                <w:sz w:val="26"/>
                <w:szCs w:val="26"/>
              </w:rPr>
              <w:object w:dxaOrig="1100" w:dyaOrig="680">
                <v:shape id="_x0000_i1030" type="#_x0000_t75" style="width:55.1pt;height:33.8pt" o:ole="">
                  <v:imagedata r:id="rId14" o:title=""/>
                </v:shape>
                <o:OLEObject Type="Embed" ProgID="Equation.DSMT4" ShapeID="_x0000_i1030" DrawAspect="Content" ObjectID="_1742802444" r:id="rId15"/>
              </w:object>
            </w:r>
            <w:r w:rsidRPr="00540E95">
              <w:rPr>
                <w:sz w:val="26"/>
                <w:szCs w:val="26"/>
              </w:rPr>
              <w:t xml:space="preserve"> </w:t>
            </w:r>
          </w:p>
          <w:p w:rsidR="00BC3DC4" w:rsidRPr="00540E95" w:rsidRDefault="00BC3DC4" w:rsidP="00BC3DC4">
            <w:pPr>
              <w:rPr>
                <w:sz w:val="26"/>
                <w:szCs w:val="26"/>
              </w:rPr>
            </w:pPr>
            <w:r w:rsidRPr="00540E95">
              <w:rPr>
                <w:sz w:val="26"/>
                <w:szCs w:val="26"/>
              </w:rPr>
              <w:t xml:space="preserve">+ </w:t>
            </w:r>
            <w:r w:rsidRPr="00540E95">
              <w:rPr>
                <w:i/>
                <w:sz w:val="26"/>
                <w:szCs w:val="26"/>
              </w:rPr>
              <w:t>i</w:t>
            </w:r>
            <w:r w:rsidRPr="00540E95">
              <w:rPr>
                <w:i/>
                <w:sz w:val="26"/>
                <w:szCs w:val="26"/>
                <w:vertAlign w:val="subscript"/>
              </w:rPr>
              <w:t>gh</w:t>
            </w:r>
            <w:r w:rsidRPr="00540E95">
              <w:rPr>
                <w:i/>
                <w:sz w:val="26"/>
                <w:szCs w:val="26"/>
              </w:rPr>
              <w:t xml:space="preserve"> ≤ i</w:t>
            </w:r>
          </w:p>
          <w:p w:rsidR="00BC3DC4" w:rsidRPr="00540E95" w:rsidRDefault="00BC3DC4" w:rsidP="00BC3DC4">
            <w:pPr>
              <w:rPr>
                <w:sz w:val="26"/>
                <w:szCs w:val="26"/>
              </w:rPr>
            </w:pPr>
            <w:r w:rsidRPr="00540E95">
              <w:rPr>
                <w:sz w:val="26"/>
                <w:szCs w:val="26"/>
              </w:rPr>
              <w:t xml:space="preserve"> sin </w:t>
            </w:r>
            <w:r w:rsidRPr="00540E95">
              <w:rPr>
                <w:i/>
                <w:sz w:val="26"/>
                <w:szCs w:val="26"/>
              </w:rPr>
              <w:t>i</w:t>
            </w:r>
            <w:r w:rsidRPr="00540E95">
              <w:rPr>
                <w:i/>
                <w:sz w:val="26"/>
                <w:szCs w:val="26"/>
                <w:vertAlign w:val="subscript"/>
              </w:rPr>
              <w:t>gh</w:t>
            </w:r>
            <w:r w:rsidRPr="00540E95">
              <w:rPr>
                <w:i/>
                <w:sz w:val="26"/>
                <w:szCs w:val="26"/>
              </w:rPr>
              <w:t xml:space="preserve"> = </w:t>
            </w:r>
            <w:r w:rsidRPr="00540E95">
              <w:rPr>
                <w:sz w:val="26"/>
                <w:szCs w:val="26"/>
              </w:rPr>
              <w:t>1/n              =&gt;    2 ≤  n</w:t>
            </w:r>
          </w:p>
          <w:p w:rsidR="00397608" w:rsidRPr="00540E95" w:rsidRDefault="00397608">
            <w:pPr>
              <w:rPr>
                <w:sz w:val="26"/>
                <w:szCs w:val="26"/>
              </w:rPr>
            </w:pPr>
          </w:p>
        </w:tc>
        <w:tc>
          <w:tcPr>
            <w:tcW w:w="1509" w:type="dxa"/>
          </w:tcPr>
          <w:p w:rsidR="00902D41" w:rsidRPr="007D5AB7" w:rsidRDefault="00902D41" w:rsidP="00397608">
            <w:pPr>
              <w:jc w:val="center"/>
              <w:rPr>
                <w:sz w:val="26"/>
                <w:szCs w:val="26"/>
              </w:rPr>
            </w:pPr>
          </w:p>
          <w:p w:rsidR="00735BA3" w:rsidRPr="007D5AB7" w:rsidRDefault="00397608" w:rsidP="00397608">
            <w:pPr>
              <w:jc w:val="center"/>
              <w:rPr>
                <w:sz w:val="26"/>
                <w:szCs w:val="26"/>
              </w:rPr>
            </w:pPr>
            <w:r w:rsidRPr="007D5AB7">
              <w:rPr>
                <w:sz w:val="26"/>
                <w:szCs w:val="26"/>
              </w:rPr>
              <w:t>0.5</w:t>
            </w:r>
          </w:p>
          <w:p w:rsidR="00BC3DC4" w:rsidRPr="007D5AB7" w:rsidRDefault="00BC3DC4" w:rsidP="00397608">
            <w:pPr>
              <w:jc w:val="center"/>
              <w:rPr>
                <w:sz w:val="26"/>
                <w:szCs w:val="26"/>
              </w:rPr>
            </w:pPr>
          </w:p>
          <w:p w:rsidR="00397608" w:rsidRPr="007D5AB7" w:rsidRDefault="00397608" w:rsidP="00397608">
            <w:pPr>
              <w:jc w:val="center"/>
              <w:rPr>
                <w:sz w:val="26"/>
                <w:szCs w:val="26"/>
              </w:rPr>
            </w:pPr>
            <w:r w:rsidRPr="007D5AB7">
              <w:rPr>
                <w:sz w:val="26"/>
                <w:szCs w:val="26"/>
              </w:rPr>
              <w:t>0.5</w:t>
            </w:r>
          </w:p>
          <w:p w:rsidR="00BC3DC4" w:rsidRPr="007D5AB7" w:rsidRDefault="00BC3DC4" w:rsidP="00397608">
            <w:pPr>
              <w:jc w:val="center"/>
              <w:rPr>
                <w:sz w:val="26"/>
                <w:szCs w:val="26"/>
              </w:rPr>
            </w:pPr>
          </w:p>
          <w:p w:rsidR="00D67773" w:rsidRPr="007D5AB7" w:rsidRDefault="00D67773" w:rsidP="00397608">
            <w:pPr>
              <w:jc w:val="center"/>
              <w:rPr>
                <w:sz w:val="26"/>
                <w:szCs w:val="26"/>
              </w:rPr>
            </w:pPr>
          </w:p>
          <w:p w:rsidR="00BC3DC4" w:rsidRPr="007D5AB7" w:rsidRDefault="00BC3DC4" w:rsidP="00BC3DC4">
            <w:pPr>
              <w:jc w:val="center"/>
              <w:rPr>
                <w:sz w:val="26"/>
                <w:szCs w:val="26"/>
              </w:rPr>
            </w:pPr>
            <w:r w:rsidRPr="007D5AB7">
              <w:rPr>
                <w:sz w:val="26"/>
                <w:szCs w:val="26"/>
              </w:rPr>
              <w:t>0.5</w:t>
            </w:r>
          </w:p>
          <w:p w:rsidR="00BC3DC4" w:rsidRPr="007D5AB7" w:rsidRDefault="00BC3DC4" w:rsidP="00BC3DC4">
            <w:pPr>
              <w:jc w:val="center"/>
              <w:rPr>
                <w:sz w:val="26"/>
                <w:szCs w:val="26"/>
              </w:rPr>
            </w:pPr>
          </w:p>
          <w:p w:rsidR="00BC3DC4" w:rsidRPr="007D5AB7" w:rsidRDefault="00BC3DC4" w:rsidP="00BC3DC4">
            <w:pPr>
              <w:jc w:val="center"/>
              <w:rPr>
                <w:sz w:val="26"/>
                <w:szCs w:val="26"/>
              </w:rPr>
            </w:pPr>
            <w:r w:rsidRPr="007D5AB7">
              <w:rPr>
                <w:sz w:val="26"/>
                <w:szCs w:val="26"/>
              </w:rPr>
              <w:t>0.5</w:t>
            </w:r>
          </w:p>
        </w:tc>
      </w:tr>
      <w:tr w:rsidR="00735BA3" w:rsidRPr="00540E95" w:rsidTr="0027179E">
        <w:tc>
          <w:tcPr>
            <w:tcW w:w="1384" w:type="dxa"/>
          </w:tcPr>
          <w:p w:rsidR="00DE7273" w:rsidRPr="00540E95" w:rsidRDefault="00DE7273">
            <w:pPr>
              <w:rPr>
                <w:b/>
                <w:i/>
                <w:sz w:val="26"/>
                <w:szCs w:val="26"/>
              </w:rPr>
            </w:pPr>
          </w:p>
          <w:p w:rsidR="00735BA3" w:rsidRPr="00540E95" w:rsidRDefault="00735BA3">
            <w:pPr>
              <w:rPr>
                <w:b/>
                <w:i/>
                <w:sz w:val="26"/>
                <w:szCs w:val="26"/>
              </w:rPr>
            </w:pPr>
            <w:r w:rsidRPr="00540E95">
              <w:rPr>
                <w:b/>
                <w:i/>
                <w:sz w:val="26"/>
                <w:szCs w:val="26"/>
              </w:rPr>
              <w:t>3 (1 điểm)</w:t>
            </w:r>
          </w:p>
        </w:tc>
        <w:tc>
          <w:tcPr>
            <w:tcW w:w="7513" w:type="dxa"/>
          </w:tcPr>
          <w:p w:rsidR="003B0986" w:rsidRPr="00540E95" w:rsidRDefault="007C3224" w:rsidP="003B0986">
            <w:pPr>
              <w:rPr>
                <w:sz w:val="26"/>
                <w:szCs w:val="26"/>
              </w:rPr>
            </w:pPr>
            <w:r>
              <w:rPr>
                <w:sz w:val="26"/>
                <w:szCs w:val="26"/>
              </w:rPr>
              <w:t>-</w:t>
            </w:r>
            <w:r w:rsidR="003B0986" w:rsidRPr="00540E95">
              <w:rPr>
                <w:sz w:val="26"/>
                <w:szCs w:val="26"/>
              </w:rPr>
              <w:t xml:space="preserve"> Hình vẽ.</w:t>
            </w:r>
          </w:p>
          <w:p w:rsidR="003B0986" w:rsidRPr="00540E95" w:rsidRDefault="007C3224" w:rsidP="003B0986">
            <w:pPr>
              <w:rPr>
                <w:sz w:val="26"/>
                <w:szCs w:val="26"/>
              </w:rPr>
            </w:pPr>
            <w:r>
              <w:rPr>
                <w:sz w:val="26"/>
                <w:szCs w:val="26"/>
              </w:rPr>
              <w:t>-</w:t>
            </w:r>
            <w:r w:rsidR="003B0986" w:rsidRPr="00540E95">
              <w:rPr>
                <w:sz w:val="26"/>
                <w:szCs w:val="26"/>
              </w:rPr>
              <w:t xml:space="preserve"> n</w:t>
            </w:r>
            <w:r w:rsidR="003B0986" w:rsidRPr="00540E95">
              <w:rPr>
                <w:sz w:val="26"/>
                <w:szCs w:val="26"/>
                <w:vertAlign w:val="subscript"/>
              </w:rPr>
              <w:t>1</w:t>
            </w:r>
            <w:r w:rsidR="003B0986" w:rsidRPr="00540E95">
              <w:rPr>
                <w:sz w:val="26"/>
                <w:szCs w:val="26"/>
              </w:rPr>
              <w:t>sini = n</w:t>
            </w:r>
            <w:r w:rsidR="003B0986" w:rsidRPr="00540E95">
              <w:rPr>
                <w:sz w:val="26"/>
                <w:szCs w:val="26"/>
                <w:vertAlign w:val="subscript"/>
              </w:rPr>
              <w:t>2</w:t>
            </w:r>
            <w:r w:rsidR="003B0986" w:rsidRPr="00540E95">
              <w:rPr>
                <w:sz w:val="26"/>
                <w:szCs w:val="26"/>
              </w:rPr>
              <w:t>sinr</w:t>
            </w:r>
            <w:r w:rsidR="00C12C40">
              <w:rPr>
                <w:sz w:val="26"/>
                <w:szCs w:val="26"/>
              </w:rPr>
              <w:t xml:space="preserve">    </w:t>
            </w:r>
            <w:r w:rsidR="003B0986" w:rsidRPr="00540E95">
              <w:rPr>
                <w:sz w:val="26"/>
                <w:szCs w:val="26"/>
              </w:rPr>
              <w:t>=&gt;</w:t>
            </w:r>
            <w:r w:rsidR="00C12C40">
              <w:rPr>
                <w:sz w:val="26"/>
                <w:szCs w:val="26"/>
              </w:rPr>
              <w:t xml:space="preserve"> </w:t>
            </w:r>
            <w:r w:rsidR="003B0986" w:rsidRPr="00540E95">
              <w:rPr>
                <w:sz w:val="26"/>
                <w:szCs w:val="26"/>
              </w:rPr>
              <w:t xml:space="preserve"> r = 22</w:t>
            </w:r>
            <w:r w:rsidR="003B0986" w:rsidRPr="00540E95">
              <w:rPr>
                <w:sz w:val="26"/>
                <w:szCs w:val="26"/>
                <w:vertAlign w:val="superscript"/>
              </w:rPr>
              <w:t>0</w:t>
            </w:r>
          </w:p>
          <w:p w:rsidR="003B0986" w:rsidRPr="00540E95" w:rsidRDefault="00AE0F9A" w:rsidP="003B0986">
            <w:pPr>
              <w:rPr>
                <w:sz w:val="26"/>
                <w:szCs w:val="26"/>
              </w:rPr>
            </w:pPr>
            <w:r>
              <w:rPr>
                <w:sz w:val="26"/>
                <w:szCs w:val="26"/>
              </w:rPr>
              <w:t xml:space="preserve">- </w:t>
            </w:r>
            <w:r w:rsidR="003B0986" w:rsidRPr="00540E95">
              <w:rPr>
                <w:sz w:val="26"/>
                <w:szCs w:val="26"/>
              </w:rPr>
              <w:t xml:space="preserve">Bóng đen trên mặt nước: d = </w:t>
            </w:r>
            <w:r w:rsidR="005F7EF6">
              <w:rPr>
                <w:sz w:val="26"/>
                <w:szCs w:val="26"/>
              </w:rPr>
              <w:t>20.tan30</w:t>
            </w:r>
            <w:r w:rsidR="005F7EF6" w:rsidRPr="005F7EF6">
              <w:rPr>
                <w:sz w:val="26"/>
                <w:szCs w:val="26"/>
                <w:vertAlign w:val="superscript"/>
              </w:rPr>
              <w:t>o</w:t>
            </w:r>
            <w:r w:rsidR="00995D12">
              <w:rPr>
                <w:sz w:val="26"/>
                <w:szCs w:val="26"/>
                <w:vertAlign w:val="superscript"/>
              </w:rPr>
              <w:t xml:space="preserve"> </w:t>
            </w:r>
            <w:r w:rsidR="005F7EF6">
              <w:rPr>
                <w:sz w:val="26"/>
                <w:szCs w:val="26"/>
              </w:rPr>
              <w:t>=</w:t>
            </w:r>
            <w:r w:rsidR="003B0986" w:rsidRPr="00540E95">
              <w:rPr>
                <w:sz w:val="26"/>
                <w:szCs w:val="26"/>
              </w:rPr>
              <w:t>11,55 cm.</w:t>
            </w:r>
          </w:p>
          <w:p w:rsidR="00BC3DC4" w:rsidRPr="00540E95" w:rsidRDefault="00AE0F9A" w:rsidP="003B0986">
            <w:pPr>
              <w:rPr>
                <w:sz w:val="26"/>
                <w:szCs w:val="26"/>
              </w:rPr>
            </w:pPr>
            <w:r>
              <w:rPr>
                <w:sz w:val="26"/>
                <w:szCs w:val="26"/>
              </w:rPr>
              <w:t xml:space="preserve">- </w:t>
            </w:r>
            <w:r w:rsidR="003B0986" w:rsidRPr="00540E95">
              <w:rPr>
                <w:sz w:val="26"/>
                <w:szCs w:val="26"/>
              </w:rPr>
              <w:t xml:space="preserve">Bóng đen tại đáy bể: </w:t>
            </w:r>
            <w:r w:rsidR="00737795">
              <w:rPr>
                <w:sz w:val="26"/>
                <w:szCs w:val="26"/>
              </w:rPr>
              <w:t xml:space="preserve"> </w:t>
            </w:r>
            <w:r w:rsidR="003B0986" w:rsidRPr="00540E95">
              <w:rPr>
                <w:sz w:val="26"/>
                <w:szCs w:val="26"/>
              </w:rPr>
              <w:t>d’ = 27,7 cm</w:t>
            </w:r>
          </w:p>
        </w:tc>
        <w:tc>
          <w:tcPr>
            <w:tcW w:w="1509" w:type="dxa"/>
          </w:tcPr>
          <w:p w:rsidR="00FC37C1" w:rsidRPr="007D5AB7" w:rsidRDefault="00FC37C1" w:rsidP="00397608">
            <w:pPr>
              <w:jc w:val="center"/>
              <w:rPr>
                <w:sz w:val="26"/>
                <w:szCs w:val="26"/>
              </w:rPr>
            </w:pPr>
            <w:r w:rsidRPr="007D5AB7">
              <w:rPr>
                <w:sz w:val="26"/>
                <w:szCs w:val="26"/>
              </w:rPr>
              <w:t>0.</w:t>
            </w:r>
            <w:r w:rsidR="00737795" w:rsidRPr="007D5AB7">
              <w:rPr>
                <w:sz w:val="26"/>
                <w:szCs w:val="26"/>
              </w:rPr>
              <w:t>2</w:t>
            </w:r>
            <w:r w:rsidRPr="007D5AB7">
              <w:rPr>
                <w:sz w:val="26"/>
                <w:szCs w:val="26"/>
              </w:rPr>
              <w:t>5</w:t>
            </w:r>
          </w:p>
          <w:p w:rsidR="00737795" w:rsidRPr="007D5AB7" w:rsidRDefault="00737795" w:rsidP="00737795">
            <w:pPr>
              <w:jc w:val="center"/>
              <w:rPr>
                <w:sz w:val="26"/>
                <w:szCs w:val="26"/>
              </w:rPr>
            </w:pPr>
            <w:r w:rsidRPr="007D5AB7">
              <w:rPr>
                <w:sz w:val="26"/>
                <w:szCs w:val="26"/>
              </w:rPr>
              <w:t>0.25</w:t>
            </w:r>
          </w:p>
          <w:p w:rsidR="00737795" w:rsidRPr="007D5AB7" w:rsidRDefault="00737795" w:rsidP="00737795">
            <w:pPr>
              <w:jc w:val="center"/>
              <w:rPr>
                <w:sz w:val="26"/>
                <w:szCs w:val="26"/>
              </w:rPr>
            </w:pPr>
            <w:r w:rsidRPr="007D5AB7">
              <w:rPr>
                <w:sz w:val="26"/>
                <w:szCs w:val="26"/>
              </w:rPr>
              <w:t>0.25</w:t>
            </w:r>
          </w:p>
          <w:p w:rsidR="00FC37C1" w:rsidRPr="007D5AB7" w:rsidRDefault="00FC37C1" w:rsidP="00397608">
            <w:pPr>
              <w:jc w:val="center"/>
              <w:rPr>
                <w:sz w:val="26"/>
                <w:szCs w:val="26"/>
              </w:rPr>
            </w:pPr>
            <w:r w:rsidRPr="007D5AB7">
              <w:rPr>
                <w:sz w:val="26"/>
                <w:szCs w:val="26"/>
              </w:rPr>
              <w:t>0.</w:t>
            </w:r>
            <w:r w:rsidR="00737795" w:rsidRPr="007D5AB7">
              <w:rPr>
                <w:sz w:val="26"/>
                <w:szCs w:val="26"/>
              </w:rPr>
              <w:t>2</w:t>
            </w:r>
            <w:r w:rsidRPr="007D5AB7">
              <w:rPr>
                <w:sz w:val="26"/>
                <w:szCs w:val="26"/>
              </w:rPr>
              <w:t>5</w:t>
            </w:r>
          </w:p>
        </w:tc>
      </w:tr>
      <w:tr w:rsidR="00735BA3" w:rsidRPr="00540E95" w:rsidTr="0027179E">
        <w:tc>
          <w:tcPr>
            <w:tcW w:w="1384" w:type="dxa"/>
          </w:tcPr>
          <w:p w:rsidR="00DE7273" w:rsidRPr="00540E95" w:rsidRDefault="00DE7273">
            <w:pPr>
              <w:rPr>
                <w:b/>
                <w:i/>
                <w:sz w:val="26"/>
                <w:szCs w:val="26"/>
              </w:rPr>
            </w:pPr>
          </w:p>
          <w:p w:rsidR="00DE7273" w:rsidRPr="00540E95" w:rsidRDefault="00DE7273">
            <w:pPr>
              <w:rPr>
                <w:b/>
                <w:i/>
                <w:sz w:val="26"/>
                <w:szCs w:val="26"/>
              </w:rPr>
            </w:pPr>
          </w:p>
          <w:p w:rsidR="00735BA3" w:rsidRPr="00540E95" w:rsidRDefault="000444F5">
            <w:pPr>
              <w:rPr>
                <w:b/>
                <w:i/>
                <w:sz w:val="26"/>
                <w:szCs w:val="26"/>
              </w:rPr>
            </w:pPr>
            <w:r>
              <w:rPr>
                <w:b/>
                <w:i/>
                <w:sz w:val="26"/>
                <w:szCs w:val="26"/>
              </w:rPr>
              <w:t>4</w:t>
            </w:r>
            <w:r w:rsidR="007E358B">
              <w:rPr>
                <w:b/>
                <w:i/>
                <w:sz w:val="26"/>
                <w:szCs w:val="26"/>
              </w:rPr>
              <w:t>(1,5</w:t>
            </w:r>
            <w:r w:rsidR="00735BA3" w:rsidRPr="00540E95">
              <w:rPr>
                <w:b/>
                <w:i/>
                <w:sz w:val="26"/>
                <w:szCs w:val="26"/>
              </w:rPr>
              <w:t>điểm)</w:t>
            </w:r>
          </w:p>
        </w:tc>
        <w:tc>
          <w:tcPr>
            <w:tcW w:w="7513" w:type="dxa"/>
          </w:tcPr>
          <w:p w:rsidR="00735BA3" w:rsidRPr="00540E95" w:rsidRDefault="00FC37C1">
            <w:pPr>
              <w:rPr>
                <w:sz w:val="26"/>
                <w:szCs w:val="26"/>
              </w:rPr>
            </w:pPr>
            <w:r w:rsidRPr="00540E95">
              <w:rPr>
                <w:sz w:val="26"/>
                <w:szCs w:val="26"/>
              </w:rPr>
              <w:t xml:space="preserve">a. </w:t>
            </w:r>
            <w:r w:rsidR="00C4249E" w:rsidRPr="00540E95">
              <w:rPr>
                <w:position w:val="-32"/>
                <w:sz w:val="26"/>
                <w:szCs w:val="26"/>
              </w:rPr>
              <w:object w:dxaOrig="6940" w:dyaOrig="760">
                <v:shape id="_x0000_i1031" type="#_x0000_t75" style="width:346.85pt;height:38.2pt" o:ole="">
                  <v:imagedata r:id="rId16" o:title=""/>
                </v:shape>
                <o:OLEObject Type="Embed" ProgID="Equation.DSMT4" ShapeID="_x0000_i1031" DrawAspect="Content" ObjectID="_1742802445" r:id="rId17"/>
              </w:object>
            </w:r>
          </w:p>
          <w:p w:rsidR="00E36368" w:rsidRPr="00E36368" w:rsidRDefault="00E36368" w:rsidP="00E36368">
            <w:pPr>
              <w:jc w:val="center"/>
              <w:rPr>
                <w:sz w:val="26"/>
                <w:szCs w:val="26"/>
              </w:rPr>
            </w:pPr>
            <w:r>
              <w:rPr>
                <w:sz w:val="26"/>
                <w:szCs w:val="26"/>
              </w:rPr>
              <w:t xml:space="preserve">                                  </w:t>
            </w:r>
            <w:r w:rsidR="001D0691">
              <w:rPr>
                <w:sz w:val="26"/>
                <w:szCs w:val="26"/>
              </w:rPr>
              <w:t xml:space="preserve">               </w:t>
            </w:r>
            <w:r>
              <w:rPr>
                <w:sz w:val="26"/>
                <w:szCs w:val="26"/>
              </w:rPr>
              <w:t xml:space="preserve"> ( </w:t>
            </w:r>
            <w:r w:rsidRPr="00E36368">
              <w:rPr>
                <w:sz w:val="26"/>
                <w:szCs w:val="26"/>
              </w:rPr>
              <w:t>f:</w:t>
            </w:r>
            <w:r>
              <w:rPr>
                <w:sz w:val="26"/>
                <w:szCs w:val="26"/>
              </w:rPr>
              <w:t xml:space="preserve"> </w:t>
            </w:r>
            <w:r w:rsidRPr="00E36368">
              <w:rPr>
                <w:sz w:val="26"/>
                <w:szCs w:val="26"/>
              </w:rPr>
              <w:t>0,5đ</w:t>
            </w:r>
            <w:r>
              <w:rPr>
                <w:sz w:val="26"/>
                <w:szCs w:val="26"/>
              </w:rPr>
              <w:t xml:space="preserve">   </w:t>
            </w:r>
            <w:r w:rsidRPr="00E36368">
              <w:rPr>
                <w:sz w:val="26"/>
                <w:szCs w:val="26"/>
              </w:rPr>
              <w:t>; D:</w:t>
            </w:r>
            <w:r>
              <w:rPr>
                <w:sz w:val="26"/>
                <w:szCs w:val="26"/>
              </w:rPr>
              <w:t xml:space="preserve"> </w:t>
            </w:r>
            <w:r w:rsidRPr="00E36368">
              <w:rPr>
                <w:sz w:val="26"/>
                <w:szCs w:val="26"/>
              </w:rPr>
              <w:t>0,5</w:t>
            </w:r>
            <w:r>
              <w:rPr>
                <w:sz w:val="26"/>
                <w:szCs w:val="26"/>
              </w:rPr>
              <w:t xml:space="preserve"> đ)</w:t>
            </w:r>
          </w:p>
          <w:p w:rsidR="00FC37C1" w:rsidRPr="00540E95" w:rsidRDefault="00FC37C1">
            <w:pPr>
              <w:rPr>
                <w:sz w:val="26"/>
                <w:szCs w:val="26"/>
              </w:rPr>
            </w:pPr>
            <w:r w:rsidRPr="00540E95">
              <w:rPr>
                <w:sz w:val="26"/>
                <w:szCs w:val="26"/>
              </w:rPr>
              <w:t xml:space="preserve">b. </w:t>
            </w:r>
            <w:r w:rsidR="00C4249E" w:rsidRPr="00540E95">
              <w:rPr>
                <w:position w:val="-32"/>
                <w:sz w:val="26"/>
                <w:szCs w:val="26"/>
              </w:rPr>
              <w:object w:dxaOrig="6880" w:dyaOrig="760">
                <v:shape id="_x0000_i1032" type="#_x0000_t75" style="width:343.7pt;height:38.2pt" o:ole="">
                  <v:imagedata r:id="rId18" o:title=""/>
                </v:shape>
                <o:OLEObject Type="Embed" ProgID="Equation.DSMT4" ShapeID="_x0000_i1032" DrawAspect="Content" ObjectID="_1742802446" r:id="rId19"/>
              </w:object>
            </w:r>
          </w:p>
        </w:tc>
        <w:tc>
          <w:tcPr>
            <w:tcW w:w="1509" w:type="dxa"/>
          </w:tcPr>
          <w:p w:rsidR="00735BA3" w:rsidRPr="007D5AB7" w:rsidRDefault="00735BA3" w:rsidP="00397608">
            <w:pPr>
              <w:jc w:val="center"/>
              <w:rPr>
                <w:sz w:val="26"/>
                <w:szCs w:val="26"/>
              </w:rPr>
            </w:pPr>
          </w:p>
          <w:p w:rsidR="00C570DC" w:rsidRPr="007D5AB7" w:rsidRDefault="00C570DC" w:rsidP="00397608">
            <w:pPr>
              <w:jc w:val="center"/>
              <w:rPr>
                <w:sz w:val="26"/>
                <w:szCs w:val="26"/>
              </w:rPr>
            </w:pPr>
            <w:r w:rsidRPr="007D5AB7">
              <w:rPr>
                <w:sz w:val="26"/>
                <w:szCs w:val="26"/>
              </w:rPr>
              <w:t>1</w:t>
            </w:r>
          </w:p>
          <w:p w:rsidR="00C570DC" w:rsidRPr="007D5AB7" w:rsidRDefault="00C570DC" w:rsidP="00397608">
            <w:pPr>
              <w:jc w:val="center"/>
              <w:rPr>
                <w:sz w:val="26"/>
                <w:szCs w:val="26"/>
              </w:rPr>
            </w:pPr>
          </w:p>
          <w:p w:rsidR="00E36368" w:rsidRPr="007D5AB7" w:rsidRDefault="00E36368" w:rsidP="00397608">
            <w:pPr>
              <w:jc w:val="center"/>
              <w:rPr>
                <w:sz w:val="26"/>
                <w:szCs w:val="26"/>
              </w:rPr>
            </w:pPr>
          </w:p>
          <w:p w:rsidR="00E36368" w:rsidRPr="007D5AB7" w:rsidRDefault="00E36368" w:rsidP="00397608">
            <w:pPr>
              <w:jc w:val="center"/>
              <w:rPr>
                <w:sz w:val="26"/>
                <w:szCs w:val="26"/>
              </w:rPr>
            </w:pPr>
          </w:p>
          <w:p w:rsidR="00C570DC" w:rsidRPr="007D5AB7" w:rsidRDefault="007E358B" w:rsidP="00397608">
            <w:pPr>
              <w:jc w:val="center"/>
              <w:rPr>
                <w:sz w:val="26"/>
                <w:szCs w:val="26"/>
              </w:rPr>
            </w:pPr>
            <w:r>
              <w:rPr>
                <w:sz w:val="26"/>
                <w:szCs w:val="26"/>
              </w:rPr>
              <w:t>0,5</w:t>
            </w:r>
          </w:p>
        </w:tc>
      </w:tr>
      <w:tr w:rsidR="00735BA3" w:rsidRPr="00540E95" w:rsidTr="0027179E">
        <w:tc>
          <w:tcPr>
            <w:tcW w:w="1384" w:type="dxa"/>
          </w:tcPr>
          <w:p w:rsidR="00DE7273" w:rsidRPr="00540E95" w:rsidRDefault="00DE7273">
            <w:pPr>
              <w:rPr>
                <w:b/>
                <w:i/>
                <w:sz w:val="26"/>
                <w:szCs w:val="26"/>
              </w:rPr>
            </w:pPr>
          </w:p>
          <w:p w:rsidR="00735BA3" w:rsidRPr="00540E95" w:rsidRDefault="00735BA3">
            <w:pPr>
              <w:rPr>
                <w:b/>
                <w:i/>
                <w:sz w:val="26"/>
                <w:szCs w:val="26"/>
              </w:rPr>
            </w:pPr>
            <w:r w:rsidRPr="00540E95">
              <w:rPr>
                <w:b/>
                <w:i/>
                <w:sz w:val="26"/>
                <w:szCs w:val="26"/>
              </w:rPr>
              <w:t>5 (2 điểm)</w:t>
            </w:r>
          </w:p>
        </w:tc>
        <w:tc>
          <w:tcPr>
            <w:tcW w:w="7513" w:type="dxa"/>
          </w:tcPr>
          <w:p w:rsidR="00735BA3" w:rsidRPr="00540E95" w:rsidRDefault="00097D11">
            <w:pPr>
              <w:rPr>
                <w:sz w:val="26"/>
                <w:szCs w:val="26"/>
              </w:rPr>
            </w:pPr>
            <w:r w:rsidRPr="00540E95">
              <w:rPr>
                <w:sz w:val="26"/>
                <w:szCs w:val="26"/>
              </w:rPr>
              <w:t xml:space="preserve">a. </w:t>
            </w:r>
            <w:r w:rsidR="003F6F35" w:rsidRPr="00540E95">
              <w:rPr>
                <w:position w:val="-10"/>
                <w:sz w:val="26"/>
                <w:szCs w:val="26"/>
              </w:rPr>
              <w:object w:dxaOrig="2540" w:dyaOrig="320">
                <v:shape id="_x0000_i1033" type="#_x0000_t75" style="width:127.1pt;height:16.3pt" o:ole="">
                  <v:imagedata r:id="rId20" o:title=""/>
                </v:shape>
                <o:OLEObject Type="Embed" ProgID="Equation.DSMT4" ShapeID="_x0000_i1033" DrawAspect="Content" ObjectID="_1742802447" r:id="rId21"/>
              </w:object>
            </w:r>
            <w:r w:rsidR="003F6F35">
              <w:rPr>
                <w:position w:val="-10"/>
                <w:sz w:val="26"/>
                <w:szCs w:val="26"/>
              </w:rPr>
              <w:t xml:space="preserve">    </w:t>
            </w:r>
            <w:r w:rsidR="001071DE">
              <w:rPr>
                <w:position w:val="-10"/>
                <w:sz w:val="26"/>
                <w:szCs w:val="26"/>
              </w:rPr>
              <w:t xml:space="preserve">     </w:t>
            </w:r>
            <w:r w:rsidR="003F6F35">
              <w:rPr>
                <w:position w:val="-10"/>
                <w:sz w:val="26"/>
                <w:szCs w:val="26"/>
              </w:rPr>
              <w:t xml:space="preserve"> ( CT đúng 0,5đ ; ĐS đúng 0,5đ )</w:t>
            </w:r>
          </w:p>
          <w:p w:rsidR="001071DE" w:rsidRPr="00540E95" w:rsidRDefault="00097D11" w:rsidP="001071DE">
            <w:pPr>
              <w:rPr>
                <w:sz w:val="26"/>
                <w:szCs w:val="26"/>
              </w:rPr>
            </w:pPr>
            <w:r w:rsidRPr="00540E95">
              <w:rPr>
                <w:sz w:val="26"/>
                <w:szCs w:val="26"/>
              </w:rPr>
              <w:t xml:space="preserve">b. </w:t>
            </w:r>
            <w:r w:rsidR="001071DE" w:rsidRPr="00540E95">
              <w:rPr>
                <w:position w:val="-28"/>
                <w:sz w:val="26"/>
                <w:szCs w:val="26"/>
              </w:rPr>
              <w:object w:dxaOrig="2580" w:dyaOrig="680">
                <v:shape id="_x0000_i1034" type="#_x0000_t75" style="width:128.95pt;height:33.8pt" o:ole="">
                  <v:imagedata r:id="rId22" o:title=""/>
                </v:shape>
                <o:OLEObject Type="Embed" ProgID="Equation.DSMT4" ShapeID="_x0000_i1034" DrawAspect="Content" ObjectID="_1742802448" r:id="rId23"/>
              </w:object>
            </w:r>
            <w:r w:rsidR="001071DE">
              <w:rPr>
                <w:position w:val="-28"/>
                <w:sz w:val="26"/>
                <w:szCs w:val="26"/>
              </w:rPr>
              <w:t xml:space="preserve">         </w:t>
            </w:r>
            <w:r w:rsidR="001071DE">
              <w:rPr>
                <w:position w:val="-10"/>
                <w:sz w:val="26"/>
                <w:szCs w:val="26"/>
              </w:rPr>
              <w:t>( CT đúng 0,5đ ; ĐS đúng 0,5đ )</w:t>
            </w:r>
          </w:p>
          <w:p w:rsidR="00097D11" w:rsidRPr="00540E95" w:rsidRDefault="00097D11">
            <w:pPr>
              <w:rPr>
                <w:sz w:val="26"/>
                <w:szCs w:val="26"/>
              </w:rPr>
            </w:pPr>
          </w:p>
        </w:tc>
        <w:tc>
          <w:tcPr>
            <w:tcW w:w="1509" w:type="dxa"/>
          </w:tcPr>
          <w:p w:rsidR="00735BA3" w:rsidRPr="007D5AB7" w:rsidRDefault="00097D11" w:rsidP="00397608">
            <w:pPr>
              <w:jc w:val="center"/>
              <w:rPr>
                <w:sz w:val="26"/>
                <w:szCs w:val="26"/>
              </w:rPr>
            </w:pPr>
            <w:r w:rsidRPr="007D5AB7">
              <w:rPr>
                <w:sz w:val="26"/>
                <w:szCs w:val="26"/>
              </w:rPr>
              <w:t>1</w:t>
            </w:r>
          </w:p>
          <w:p w:rsidR="00097D11" w:rsidRPr="007D5AB7" w:rsidRDefault="00097D11" w:rsidP="00397608">
            <w:pPr>
              <w:jc w:val="center"/>
              <w:rPr>
                <w:sz w:val="26"/>
                <w:szCs w:val="26"/>
              </w:rPr>
            </w:pPr>
          </w:p>
          <w:p w:rsidR="00097D11" w:rsidRPr="007D5AB7" w:rsidRDefault="00097D11" w:rsidP="00397608">
            <w:pPr>
              <w:jc w:val="center"/>
              <w:rPr>
                <w:sz w:val="26"/>
                <w:szCs w:val="26"/>
              </w:rPr>
            </w:pPr>
            <w:r w:rsidRPr="007D5AB7">
              <w:rPr>
                <w:sz w:val="26"/>
                <w:szCs w:val="26"/>
              </w:rPr>
              <w:t>1</w:t>
            </w:r>
          </w:p>
        </w:tc>
      </w:tr>
      <w:tr w:rsidR="00735BA3" w:rsidRPr="00540E95" w:rsidTr="0027179E">
        <w:tc>
          <w:tcPr>
            <w:tcW w:w="1384" w:type="dxa"/>
          </w:tcPr>
          <w:p w:rsidR="00DE7273" w:rsidRPr="00540E95" w:rsidRDefault="00DE7273">
            <w:pPr>
              <w:rPr>
                <w:b/>
                <w:i/>
                <w:sz w:val="26"/>
                <w:szCs w:val="26"/>
              </w:rPr>
            </w:pPr>
          </w:p>
          <w:p w:rsidR="00DE7273" w:rsidRPr="00540E95" w:rsidRDefault="00DE7273">
            <w:pPr>
              <w:rPr>
                <w:b/>
                <w:i/>
                <w:sz w:val="26"/>
                <w:szCs w:val="26"/>
              </w:rPr>
            </w:pPr>
          </w:p>
          <w:p w:rsidR="00DE7273" w:rsidRDefault="00DE7273">
            <w:pPr>
              <w:rPr>
                <w:b/>
                <w:i/>
                <w:sz w:val="26"/>
                <w:szCs w:val="26"/>
              </w:rPr>
            </w:pPr>
          </w:p>
          <w:p w:rsidR="00866987" w:rsidRPr="00540E95" w:rsidRDefault="00866987">
            <w:pPr>
              <w:rPr>
                <w:b/>
                <w:i/>
                <w:sz w:val="26"/>
                <w:szCs w:val="26"/>
              </w:rPr>
            </w:pPr>
          </w:p>
          <w:p w:rsidR="00735BA3" w:rsidRPr="00540E95" w:rsidRDefault="000444F5">
            <w:pPr>
              <w:rPr>
                <w:b/>
                <w:i/>
                <w:sz w:val="26"/>
                <w:szCs w:val="26"/>
              </w:rPr>
            </w:pPr>
            <w:r>
              <w:rPr>
                <w:b/>
                <w:i/>
                <w:sz w:val="26"/>
                <w:szCs w:val="26"/>
              </w:rPr>
              <w:t>6(1,5</w:t>
            </w:r>
            <w:r w:rsidR="00735BA3" w:rsidRPr="00540E95">
              <w:rPr>
                <w:b/>
                <w:i/>
                <w:sz w:val="26"/>
                <w:szCs w:val="26"/>
              </w:rPr>
              <w:t>điểm)</w:t>
            </w:r>
          </w:p>
        </w:tc>
        <w:tc>
          <w:tcPr>
            <w:tcW w:w="7513" w:type="dxa"/>
          </w:tcPr>
          <w:p w:rsidR="00097D11" w:rsidRPr="00540E95" w:rsidRDefault="00097D11">
            <w:pPr>
              <w:rPr>
                <w:sz w:val="26"/>
                <w:szCs w:val="26"/>
              </w:rPr>
            </w:pPr>
            <w:r w:rsidRPr="00540E95">
              <w:rPr>
                <w:sz w:val="26"/>
                <w:szCs w:val="26"/>
              </w:rPr>
              <w:t xml:space="preserve">a. </w:t>
            </w:r>
            <w:r w:rsidRPr="00540E95">
              <w:rPr>
                <w:position w:val="-60"/>
                <w:sz w:val="26"/>
                <w:szCs w:val="26"/>
              </w:rPr>
              <w:object w:dxaOrig="1840" w:dyaOrig="1320">
                <v:shape id="_x0000_i1035" type="#_x0000_t75" style="width:92.05pt;height:65.75pt" o:ole="">
                  <v:imagedata r:id="rId24" o:title=""/>
                </v:shape>
                <o:OLEObject Type="Embed" ProgID="Equation.DSMT4" ShapeID="_x0000_i1035" DrawAspect="Content" ObjectID="_1742802449" r:id="rId25"/>
              </w:object>
            </w:r>
          </w:p>
          <w:p w:rsidR="00735BA3" w:rsidRDefault="00AF342C">
            <w:pPr>
              <w:rPr>
                <w:sz w:val="26"/>
                <w:szCs w:val="26"/>
              </w:rPr>
            </w:pPr>
            <w:r>
              <w:rPr>
                <w:sz w:val="26"/>
                <w:szCs w:val="26"/>
              </w:rPr>
              <w:t>-</w:t>
            </w:r>
            <w:r w:rsidR="0027179E">
              <w:rPr>
                <w:sz w:val="26"/>
                <w:szCs w:val="26"/>
              </w:rPr>
              <w:t>KL:</w:t>
            </w:r>
            <w:r w:rsidR="00097D11" w:rsidRPr="00540E95">
              <w:rPr>
                <w:sz w:val="26"/>
                <w:szCs w:val="26"/>
              </w:rPr>
              <w:t>ảnh thật, ngược chiều</w:t>
            </w:r>
            <w:r w:rsidR="00E130A8">
              <w:rPr>
                <w:sz w:val="26"/>
                <w:szCs w:val="26"/>
              </w:rPr>
              <w:t xml:space="preserve"> vật</w:t>
            </w:r>
            <w:r w:rsidR="00097D11" w:rsidRPr="00540E95">
              <w:rPr>
                <w:sz w:val="26"/>
                <w:szCs w:val="26"/>
              </w:rPr>
              <w:t>, lớn hơn vật 2 lần, cách thấ</w:t>
            </w:r>
            <w:r w:rsidR="00BD6A48">
              <w:rPr>
                <w:sz w:val="26"/>
                <w:szCs w:val="26"/>
              </w:rPr>
              <w:t xml:space="preserve">u kính </w:t>
            </w:r>
            <w:r>
              <w:rPr>
                <w:sz w:val="26"/>
                <w:szCs w:val="26"/>
              </w:rPr>
              <w:t>60</w:t>
            </w:r>
            <w:r w:rsidR="00097D11" w:rsidRPr="00540E95">
              <w:rPr>
                <w:sz w:val="26"/>
                <w:szCs w:val="26"/>
              </w:rPr>
              <w:t>cm.</w:t>
            </w:r>
          </w:p>
          <w:p w:rsidR="002764B0" w:rsidRPr="00AF342C" w:rsidRDefault="00CB5473" w:rsidP="00AF342C">
            <w:pPr>
              <w:rPr>
                <w:sz w:val="26"/>
                <w:szCs w:val="26"/>
              </w:rPr>
            </w:pPr>
            <w:r>
              <w:rPr>
                <w:sz w:val="26"/>
                <w:szCs w:val="26"/>
              </w:rPr>
              <w:t>-</w:t>
            </w:r>
            <w:r w:rsidR="002764B0" w:rsidRPr="00AF342C">
              <w:rPr>
                <w:sz w:val="26"/>
                <w:szCs w:val="26"/>
              </w:rPr>
              <w:t>Hình vẽ đúng tỉ lệ</w:t>
            </w:r>
          </w:p>
          <w:p w:rsidR="002764B0" w:rsidRPr="00540E95" w:rsidRDefault="002764B0">
            <w:pPr>
              <w:rPr>
                <w:sz w:val="26"/>
                <w:szCs w:val="26"/>
              </w:rPr>
            </w:pPr>
          </w:p>
          <w:p w:rsidR="00C7584D" w:rsidRPr="00C7584D" w:rsidRDefault="00097D11" w:rsidP="00C7584D">
            <w:pPr>
              <w:rPr>
                <w:position w:val="-46"/>
                <w:sz w:val="26"/>
                <w:szCs w:val="26"/>
              </w:rPr>
            </w:pPr>
            <w:r w:rsidRPr="00540E95">
              <w:rPr>
                <w:sz w:val="26"/>
                <w:szCs w:val="26"/>
              </w:rPr>
              <w:t xml:space="preserve">b. </w:t>
            </w:r>
            <w:r w:rsidR="00C7584D" w:rsidRPr="00C7584D">
              <w:rPr>
                <w:position w:val="-78"/>
                <w:sz w:val="26"/>
                <w:szCs w:val="26"/>
              </w:rPr>
              <w:object w:dxaOrig="2780" w:dyaOrig="1680">
                <v:shape id="_x0000_i1036" type="#_x0000_t75" style="width:139pt;height:83.9pt" o:ole="">
                  <v:imagedata r:id="rId26" o:title=""/>
                </v:shape>
                <o:OLEObject Type="Embed" ProgID="Equation.DSMT4" ShapeID="_x0000_i1036" DrawAspect="Content" ObjectID="_1742802450" r:id="rId27"/>
              </w:object>
            </w:r>
            <w:r w:rsidR="00C7584D">
              <w:rPr>
                <w:position w:val="-46"/>
                <w:sz w:val="26"/>
                <w:szCs w:val="26"/>
              </w:rPr>
              <w:t xml:space="preserve">        </w:t>
            </w:r>
            <w:r w:rsidR="00C7584D">
              <w:rPr>
                <w:position w:val="-10"/>
                <w:sz w:val="26"/>
                <w:szCs w:val="26"/>
              </w:rPr>
              <w:t>( CT đúng 0,25đ ; ĐS đúng 0,25đ )</w:t>
            </w:r>
          </w:p>
          <w:p w:rsidR="00097D11" w:rsidRPr="00540E95" w:rsidRDefault="00097D11">
            <w:pPr>
              <w:rPr>
                <w:sz w:val="26"/>
                <w:szCs w:val="26"/>
              </w:rPr>
            </w:pPr>
          </w:p>
        </w:tc>
        <w:tc>
          <w:tcPr>
            <w:tcW w:w="1509" w:type="dxa"/>
          </w:tcPr>
          <w:p w:rsidR="00735BA3" w:rsidRPr="007D5AB7" w:rsidRDefault="00735BA3" w:rsidP="00397608">
            <w:pPr>
              <w:jc w:val="center"/>
              <w:rPr>
                <w:sz w:val="26"/>
                <w:szCs w:val="26"/>
              </w:rPr>
            </w:pPr>
          </w:p>
          <w:p w:rsidR="00097D11" w:rsidRPr="007D5AB7" w:rsidRDefault="00097D11" w:rsidP="00397608">
            <w:pPr>
              <w:jc w:val="center"/>
              <w:rPr>
                <w:sz w:val="26"/>
                <w:szCs w:val="26"/>
              </w:rPr>
            </w:pPr>
            <w:r w:rsidRPr="007D5AB7">
              <w:rPr>
                <w:sz w:val="26"/>
                <w:szCs w:val="26"/>
              </w:rPr>
              <w:t>0.25</w:t>
            </w:r>
          </w:p>
          <w:p w:rsidR="00097D11" w:rsidRPr="007D5AB7" w:rsidRDefault="00097D11" w:rsidP="00397608">
            <w:pPr>
              <w:jc w:val="center"/>
              <w:rPr>
                <w:sz w:val="26"/>
                <w:szCs w:val="26"/>
              </w:rPr>
            </w:pPr>
          </w:p>
          <w:p w:rsidR="00097D11" w:rsidRPr="007D5AB7" w:rsidRDefault="00097D11" w:rsidP="00397608">
            <w:pPr>
              <w:jc w:val="center"/>
              <w:rPr>
                <w:sz w:val="26"/>
                <w:szCs w:val="26"/>
              </w:rPr>
            </w:pPr>
            <w:r w:rsidRPr="007D5AB7">
              <w:rPr>
                <w:sz w:val="26"/>
                <w:szCs w:val="26"/>
              </w:rPr>
              <w:t>0.25</w:t>
            </w:r>
          </w:p>
          <w:p w:rsidR="00097D11" w:rsidRDefault="00DE7273" w:rsidP="00397608">
            <w:pPr>
              <w:jc w:val="center"/>
              <w:rPr>
                <w:sz w:val="26"/>
                <w:szCs w:val="26"/>
              </w:rPr>
            </w:pPr>
            <w:r w:rsidRPr="007D5AB7">
              <w:rPr>
                <w:sz w:val="26"/>
                <w:szCs w:val="26"/>
              </w:rPr>
              <w:t>0.</w:t>
            </w:r>
            <w:r w:rsidR="002764B0" w:rsidRPr="007D5AB7">
              <w:rPr>
                <w:sz w:val="26"/>
                <w:szCs w:val="26"/>
              </w:rPr>
              <w:t>2</w:t>
            </w:r>
            <w:r w:rsidRPr="007D5AB7">
              <w:rPr>
                <w:sz w:val="26"/>
                <w:szCs w:val="26"/>
              </w:rPr>
              <w:t>5</w:t>
            </w:r>
          </w:p>
          <w:p w:rsidR="001B386C" w:rsidRPr="007D5AB7" w:rsidRDefault="001B386C" w:rsidP="00397608">
            <w:pPr>
              <w:jc w:val="center"/>
              <w:rPr>
                <w:sz w:val="26"/>
                <w:szCs w:val="26"/>
              </w:rPr>
            </w:pPr>
          </w:p>
          <w:p w:rsidR="002764B0" w:rsidRPr="007D5AB7" w:rsidRDefault="002764B0" w:rsidP="002764B0">
            <w:pPr>
              <w:jc w:val="center"/>
              <w:rPr>
                <w:sz w:val="26"/>
                <w:szCs w:val="26"/>
              </w:rPr>
            </w:pPr>
            <w:r w:rsidRPr="007D5AB7">
              <w:rPr>
                <w:sz w:val="26"/>
                <w:szCs w:val="26"/>
              </w:rPr>
              <w:t>0.25</w:t>
            </w:r>
          </w:p>
          <w:p w:rsidR="00DE7273" w:rsidRPr="007D5AB7" w:rsidRDefault="00DE7273" w:rsidP="00397608">
            <w:pPr>
              <w:jc w:val="center"/>
              <w:rPr>
                <w:sz w:val="26"/>
                <w:szCs w:val="26"/>
              </w:rPr>
            </w:pPr>
          </w:p>
          <w:p w:rsidR="00DE7273" w:rsidRPr="007D5AB7" w:rsidRDefault="00DE7273" w:rsidP="00397608">
            <w:pPr>
              <w:jc w:val="center"/>
              <w:rPr>
                <w:sz w:val="26"/>
                <w:szCs w:val="26"/>
              </w:rPr>
            </w:pPr>
          </w:p>
          <w:p w:rsidR="00C7584D" w:rsidRPr="007D5AB7" w:rsidRDefault="00C7584D" w:rsidP="00C7584D">
            <w:pPr>
              <w:jc w:val="center"/>
              <w:rPr>
                <w:sz w:val="26"/>
                <w:szCs w:val="26"/>
              </w:rPr>
            </w:pPr>
            <w:r w:rsidRPr="007D5AB7">
              <w:rPr>
                <w:sz w:val="26"/>
                <w:szCs w:val="26"/>
              </w:rPr>
              <w:t>0.</w:t>
            </w:r>
            <w:r w:rsidR="00EB4E1D">
              <w:rPr>
                <w:sz w:val="26"/>
                <w:szCs w:val="26"/>
              </w:rPr>
              <w:t>2</w:t>
            </w:r>
            <w:r w:rsidRPr="007D5AB7">
              <w:rPr>
                <w:sz w:val="26"/>
                <w:szCs w:val="26"/>
              </w:rPr>
              <w:t>5</w:t>
            </w:r>
          </w:p>
          <w:p w:rsidR="00C7584D" w:rsidRPr="007D5AB7" w:rsidRDefault="00C7584D" w:rsidP="00397608">
            <w:pPr>
              <w:jc w:val="center"/>
              <w:rPr>
                <w:sz w:val="26"/>
                <w:szCs w:val="26"/>
              </w:rPr>
            </w:pPr>
          </w:p>
          <w:p w:rsidR="00C7584D" w:rsidRPr="007D5AB7" w:rsidRDefault="00C7584D" w:rsidP="00397608">
            <w:pPr>
              <w:jc w:val="center"/>
              <w:rPr>
                <w:sz w:val="26"/>
                <w:szCs w:val="26"/>
              </w:rPr>
            </w:pPr>
          </w:p>
          <w:p w:rsidR="00C7584D" w:rsidRPr="007D5AB7" w:rsidRDefault="00C7584D" w:rsidP="00C7584D">
            <w:pPr>
              <w:jc w:val="center"/>
              <w:rPr>
                <w:sz w:val="26"/>
                <w:szCs w:val="26"/>
              </w:rPr>
            </w:pPr>
            <w:r w:rsidRPr="007D5AB7">
              <w:rPr>
                <w:sz w:val="26"/>
                <w:szCs w:val="26"/>
              </w:rPr>
              <w:t>0.</w:t>
            </w:r>
            <w:r w:rsidR="00EB4E1D">
              <w:rPr>
                <w:sz w:val="26"/>
                <w:szCs w:val="26"/>
              </w:rPr>
              <w:t>2</w:t>
            </w:r>
            <w:r w:rsidRPr="007D5AB7">
              <w:rPr>
                <w:sz w:val="26"/>
                <w:szCs w:val="26"/>
              </w:rPr>
              <w:t>5</w:t>
            </w:r>
          </w:p>
          <w:p w:rsidR="00C7584D" w:rsidRPr="007D5AB7" w:rsidRDefault="00C7584D" w:rsidP="00397608">
            <w:pPr>
              <w:jc w:val="center"/>
              <w:rPr>
                <w:sz w:val="26"/>
                <w:szCs w:val="26"/>
              </w:rPr>
            </w:pPr>
          </w:p>
        </w:tc>
      </w:tr>
      <w:tr w:rsidR="00735BA3" w:rsidRPr="00540E95" w:rsidTr="0027179E">
        <w:tc>
          <w:tcPr>
            <w:tcW w:w="1384" w:type="dxa"/>
          </w:tcPr>
          <w:p w:rsidR="00DE7273" w:rsidRDefault="00DE7273">
            <w:pPr>
              <w:rPr>
                <w:b/>
                <w:i/>
                <w:sz w:val="26"/>
                <w:szCs w:val="26"/>
              </w:rPr>
            </w:pPr>
          </w:p>
          <w:p w:rsidR="00112FD7" w:rsidRDefault="00112FD7">
            <w:pPr>
              <w:rPr>
                <w:b/>
                <w:i/>
                <w:sz w:val="26"/>
                <w:szCs w:val="26"/>
              </w:rPr>
            </w:pPr>
          </w:p>
          <w:p w:rsidR="00112FD7" w:rsidRDefault="00112FD7">
            <w:pPr>
              <w:rPr>
                <w:b/>
                <w:i/>
                <w:sz w:val="26"/>
                <w:szCs w:val="26"/>
              </w:rPr>
            </w:pPr>
          </w:p>
          <w:p w:rsidR="00112FD7" w:rsidRPr="00540E95" w:rsidRDefault="00112FD7">
            <w:pPr>
              <w:rPr>
                <w:b/>
                <w:i/>
                <w:sz w:val="26"/>
                <w:szCs w:val="26"/>
              </w:rPr>
            </w:pPr>
          </w:p>
          <w:p w:rsidR="00735BA3" w:rsidRPr="00540E95" w:rsidRDefault="00735BA3">
            <w:pPr>
              <w:rPr>
                <w:b/>
                <w:i/>
                <w:sz w:val="26"/>
                <w:szCs w:val="26"/>
              </w:rPr>
            </w:pPr>
            <w:r w:rsidRPr="00540E95">
              <w:rPr>
                <w:b/>
                <w:i/>
                <w:sz w:val="26"/>
                <w:szCs w:val="26"/>
              </w:rPr>
              <w:t>7 (1 điểm)</w:t>
            </w:r>
          </w:p>
        </w:tc>
        <w:tc>
          <w:tcPr>
            <w:tcW w:w="7513" w:type="dxa"/>
          </w:tcPr>
          <w:p w:rsidR="007843FA" w:rsidRPr="00540E95" w:rsidRDefault="007843FA" w:rsidP="007843FA">
            <w:pPr>
              <w:jc w:val="both"/>
              <w:rPr>
                <w:sz w:val="26"/>
                <w:szCs w:val="26"/>
              </w:rPr>
            </w:pPr>
            <w:r w:rsidRPr="00540E95">
              <w:rPr>
                <w:sz w:val="26"/>
                <w:szCs w:val="26"/>
              </w:rPr>
              <w:t xml:space="preserve"> </w:t>
            </w:r>
            <w:r w:rsidRPr="00540E95">
              <w:rPr>
                <w:rFonts w:eastAsia="Calibri" w:cs="Times New Roman"/>
                <w:position w:val="-30"/>
                <w:sz w:val="26"/>
                <w:szCs w:val="26"/>
              </w:rPr>
              <w:object w:dxaOrig="1305" w:dyaOrig="720">
                <v:shape id="_x0000_i1037" type="#_x0000_t75" style="width:65.1pt;height:36.3pt" o:ole="">
                  <v:imagedata r:id="rId28" o:title=""/>
                </v:shape>
                <o:OLEObject Type="Embed" ProgID="Equation.DSMT4" ShapeID="_x0000_i1037" DrawAspect="Content" ObjectID="_1742802451" r:id="rId29"/>
              </w:object>
            </w:r>
            <w:r w:rsidRPr="00540E95">
              <w:rPr>
                <w:sz w:val="26"/>
                <w:szCs w:val="26"/>
              </w:rPr>
              <w:t xml:space="preserve">  (1)</w:t>
            </w:r>
            <w:r w:rsidR="00512BD6">
              <w:rPr>
                <w:sz w:val="26"/>
                <w:szCs w:val="26"/>
              </w:rPr>
              <w:t xml:space="preserve"> </w:t>
            </w:r>
            <w:r w:rsidRPr="00540E95">
              <w:rPr>
                <w:sz w:val="26"/>
                <w:szCs w:val="26"/>
              </w:rPr>
              <w:t xml:space="preserve"> </w:t>
            </w:r>
            <w:r w:rsidR="00512BD6">
              <w:rPr>
                <w:sz w:val="26"/>
                <w:szCs w:val="26"/>
              </w:rPr>
              <w:t xml:space="preserve">  </w:t>
            </w:r>
            <w:r w:rsidRPr="00540E95">
              <w:rPr>
                <w:sz w:val="26"/>
                <w:szCs w:val="26"/>
              </w:rPr>
              <w:t>và</w:t>
            </w:r>
            <w:r w:rsidR="00512BD6">
              <w:rPr>
                <w:sz w:val="26"/>
                <w:szCs w:val="26"/>
              </w:rPr>
              <w:t xml:space="preserve">   </w:t>
            </w:r>
            <w:r w:rsidRPr="00540E95">
              <w:rPr>
                <w:sz w:val="26"/>
                <w:szCs w:val="26"/>
              </w:rPr>
              <w:t xml:space="preserve"> </w:t>
            </w:r>
            <w:r w:rsidRPr="00540E95">
              <w:rPr>
                <w:rFonts w:eastAsia="Calibri" w:cs="Times New Roman"/>
                <w:position w:val="-30"/>
                <w:sz w:val="26"/>
                <w:szCs w:val="26"/>
              </w:rPr>
              <w:object w:dxaOrig="780" w:dyaOrig="675">
                <v:shape id="_x0000_i1038" type="#_x0000_t75" style="width:38.8pt;height:33.8pt" o:ole="">
                  <v:imagedata r:id="rId30" o:title=""/>
                </v:shape>
                <o:OLEObject Type="Embed" ProgID="Equation.DSMT4" ShapeID="_x0000_i1038" DrawAspect="Content" ObjectID="_1742802452" r:id="rId31"/>
              </w:object>
            </w:r>
            <w:r w:rsidRPr="00540E95">
              <w:rPr>
                <w:sz w:val="26"/>
                <w:szCs w:val="26"/>
              </w:rPr>
              <w:t xml:space="preserve"> (2)</w:t>
            </w:r>
          </w:p>
          <w:p w:rsidR="007843FA" w:rsidRPr="00540E95" w:rsidRDefault="00512BD6" w:rsidP="007843FA">
            <w:pPr>
              <w:jc w:val="both"/>
              <w:rPr>
                <w:sz w:val="26"/>
                <w:szCs w:val="26"/>
              </w:rPr>
            </w:pPr>
            <w:r>
              <w:rPr>
                <w:sz w:val="26"/>
                <w:szCs w:val="26"/>
              </w:rPr>
              <w:t>-T</w:t>
            </w:r>
            <w:r w:rsidR="007843FA" w:rsidRPr="00540E95">
              <w:rPr>
                <w:sz w:val="26"/>
                <w:szCs w:val="26"/>
              </w:rPr>
              <w:t>ừ (2) và CT:</w:t>
            </w:r>
            <w:r w:rsidR="007843FA" w:rsidRPr="00540E95">
              <w:rPr>
                <w:rFonts w:eastAsia="Calibri" w:cs="Times New Roman"/>
                <w:position w:val="-28"/>
                <w:sz w:val="26"/>
                <w:szCs w:val="26"/>
              </w:rPr>
              <w:object w:dxaOrig="1275" w:dyaOrig="660">
                <v:shape id="_x0000_i1039" type="#_x0000_t75" style="width:63.85pt;height:33.2pt" o:ole="">
                  <v:imagedata r:id="rId32" o:title=""/>
                </v:shape>
                <o:OLEObject Type="Embed" ProgID="Equation.DSMT4" ShapeID="_x0000_i1039" DrawAspect="Content" ObjectID="_1742802453" r:id="rId33"/>
              </w:object>
            </w:r>
            <w:r w:rsidR="007843FA" w:rsidRPr="00540E95">
              <w:rPr>
                <w:sz w:val="26"/>
                <w:szCs w:val="26"/>
              </w:rPr>
              <w:t>f = d</w:t>
            </w:r>
            <w:r w:rsidR="007843FA" w:rsidRPr="00540E95">
              <w:rPr>
                <w:sz w:val="26"/>
                <w:szCs w:val="26"/>
                <w:vertAlign w:val="subscript"/>
              </w:rPr>
              <w:t>1</w:t>
            </w:r>
            <w:r w:rsidR="007843FA" w:rsidRPr="00540E95">
              <w:rPr>
                <w:sz w:val="26"/>
                <w:szCs w:val="26"/>
              </w:rPr>
              <w:t xml:space="preserve"> - 50 (3)</w:t>
            </w:r>
          </w:p>
          <w:p w:rsidR="007843FA" w:rsidRPr="00540E95" w:rsidRDefault="00100B96" w:rsidP="007843FA">
            <w:pPr>
              <w:jc w:val="both"/>
              <w:rPr>
                <w:sz w:val="26"/>
                <w:szCs w:val="26"/>
              </w:rPr>
            </w:pPr>
            <w:r>
              <w:rPr>
                <w:sz w:val="26"/>
                <w:szCs w:val="26"/>
              </w:rPr>
              <w:t>-T</w:t>
            </w:r>
            <w:r w:rsidR="007843FA" w:rsidRPr="00540E95">
              <w:rPr>
                <w:sz w:val="26"/>
                <w:szCs w:val="26"/>
              </w:rPr>
              <w:t>hế (1),</w:t>
            </w:r>
            <w:r w:rsidR="00831EDC">
              <w:rPr>
                <w:sz w:val="26"/>
                <w:szCs w:val="26"/>
              </w:rPr>
              <w:t xml:space="preserve"> </w:t>
            </w:r>
            <w:r w:rsidR="007843FA" w:rsidRPr="00540E95">
              <w:rPr>
                <w:sz w:val="26"/>
                <w:szCs w:val="26"/>
              </w:rPr>
              <w:t>(2),</w:t>
            </w:r>
            <w:r w:rsidR="00831EDC">
              <w:rPr>
                <w:sz w:val="26"/>
                <w:szCs w:val="26"/>
              </w:rPr>
              <w:t xml:space="preserve"> </w:t>
            </w:r>
            <w:r w:rsidR="007843FA" w:rsidRPr="00540E95">
              <w:rPr>
                <w:sz w:val="26"/>
                <w:szCs w:val="26"/>
              </w:rPr>
              <w:t xml:space="preserve">(3) </w:t>
            </w:r>
            <w:r w:rsidR="00AC39B6">
              <w:rPr>
                <w:sz w:val="26"/>
                <w:szCs w:val="26"/>
              </w:rPr>
              <w:t xml:space="preserve"> </w:t>
            </w:r>
            <w:r w:rsidR="007843FA" w:rsidRPr="00540E95">
              <w:rPr>
                <w:sz w:val="26"/>
                <w:szCs w:val="26"/>
              </w:rPr>
              <w:t>vào</w:t>
            </w:r>
            <w:r w:rsidR="00831EDC">
              <w:rPr>
                <w:sz w:val="26"/>
                <w:szCs w:val="26"/>
              </w:rPr>
              <w:t xml:space="preserve"> </w:t>
            </w:r>
            <w:r w:rsidR="007843FA" w:rsidRPr="00540E95">
              <w:rPr>
                <w:sz w:val="26"/>
                <w:szCs w:val="26"/>
              </w:rPr>
              <w:t>:</w:t>
            </w:r>
            <w:r w:rsidR="00AC39B6">
              <w:rPr>
                <w:sz w:val="26"/>
                <w:szCs w:val="26"/>
              </w:rPr>
              <w:t xml:space="preserve"> </w:t>
            </w:r>
            <w:r w:rsidR="007843FA" w:rsidRPr="00540E95">
              <w:rPr>
                <w:rFonts w:eastAsia="Calibri" w:cs="Times New Roman"/>
                <w:position w:val="-30"/>
                <w:sz w:val="26"/>
                <w:szCs w:val="26"/>
              </w:rPr>
              <w:object w:dxaOrig="3660" w:dyaOrig="675">
                <v:shape id="_x0000_i1040" type="#_x0000_t75" style="width:182.8pt;height:33.8pt" o:ole="">
                  <v:imagedata r:id="rId34" o:title=""/>
                </v:shape>
                <o:OLEObject Type="Embed" ProgID="Equation.DSMT4" ShapeID="_x0000_i1040" DrawAspect="Content" ObjectID="_1742802454" r:id="rId35"/>
              </w:object>
            </w:r>
          </w:p>
          <w:p w:rsidR="00433CFE" w:rsidRDefault="00433CFE" w:rsidP="007843FA">
            <w:pPr>
              <w:jc w:val="both"/>
              <w:rPr>
                <w:sz w:val="26"/>
                <w:szCs w:val="26"/>
              </w:rPr>
            </w:pPr>
          </w:p>
          <w:p w:rsidR="007843FA" w:rsidRPr="00540E95" w:rsidRDefault="00433CFE" w:rsidP="007843FA">
            <w:pPr>
              <w:jc w:val="both"/>
              <w:rPr>
                <w:sz w:val="26"/>
                <w:szCs w:val="26"/>
              </w:rPr>
            </w:pPr>
            <w:r>
              <w:rPr>
                <w:sz w:val="26"/>
                <w:szCs w:val="26"/>
              </w:rPr>
              <w:t xml:space="preserve">+ </w:t>
            </w:r>
            <w:r w:rsidR="007843FA" w:rsidRPr="00540E95">
              <w:rPr>
                <w:sz w:val="26"/>
                <w:szCs w:val="26"/>
              </w:rPr>
              <w:t>d</w:t>
            </w:r>
            <w:r w:rsidR="007843FA" w:rsidRPr="00540E95">
              <w:rPr>
                <w:sz w:val="26"/>
                <w:szCs w:val="26"/>
                <w:vertAlign w:val="subscript"/>
              </w:rPr>
              <w:t>1</w:t>
            </w:r>
            <w:r w:rsidR="007843FA" w:rsidRPr="00540E95">
              <w:rPr>
                <w:sz w:val="26"/>
                <w:szCs w:val="26"/>
              </w:rPr>
              <w:t>=40cm thì f &lt;0: loại</w:t>
            </w:r>
          </w:p>
          <w:p w:rsidR="007843FA" w:rsidRPr="00540E95" w:rsidRDefault="00433CFE" w:rsidP="007843FA">
            <w:pPr>
              <w:jc w:val="both"/>
              <w:rPr>
                <w:sz w:val="26"/>
                <w:szCs w:val="26"/>
              </w:rPr>
            </w:pPr>
            <w:r>
              <w:rPr>
                <w:sz w:val="26"/>
                <w:szCs w:val="26"/>
              </w:rPr>
              <w:t xml:space="preserve">+ </w:t>
            </w:r>
            <w:bookmarkStart w:id="0" w:name="_GoBack"/>
            <w:bookmarkEnd w:id="0"/>
            <w:r w:rsidR="007843FA" w:rsidRPr="00540E95">
              <w:rPr>
                <w:sz w:val="26"/>
                <w:szCs w:val="26"/>
              </w:rPr>
              <w:t>d</w:t>
            </w:r>
            <w:r w:rsidR="007843FA" w:rsidRPr="00540E95">
              <w:rPr>
                <w:sz w:val="26"/>
                <w:szCs w:val="26"/>
                <w:vertAlign w:val="subscript"/>
              </w:rPr>
              <w:t>1</w:t>
            </w:r>
            <w:r w:rsidR="007843FA" w:rsidRPr="00540E95">
              <w:rPr>
                <w:sz w:val="26"/>
                <w:szCs w:val="26"/>
              </w:rPr>
              <w:t>=60cm thì f =10cm :nhận</w:t>
            </w:r>
          </w:p>
          <w:p w:rsidR="00735BA3" w:rsidRPr="00540E95" w:rsidRDefault="00735BA3">
            <w:pPr>
              <w:rPr>
                <w:sz w:val="26"/>
                <w:szCs w:val="26"/>
              </w:rPr>
            </w:pPr>
          </w:p>
        </w:tc>
        <w:tc>
          <w:tcPr>
            <w:tcW w:w="1509" w:type="dxa"/>
          </w:tcPr>
          <w:p w:rsidR="00735BA3" w:rsidRPr="007D5AB7" w:rsidRDefault="00735BA3" w:rsidP="00397608">
            <w:pPr>
              <w:jc w:val="center"/>
              <w:rPr>
                <w:sz w:val="26"/>
                <w:szCs w:val="26"/>
              </w:rPr>
            </w:pPr>
          </w:p>
          <w:p w:rsidR="007843FA" w:rsidRPr="007D5AB7" w:rsidRDefault="00BD6A48" w:rsidP="007843FA">
            <w:pPr>
              <w:jc w:val="both"/>
              <w:rPr>
                <w:sz w:val="26"/>
                <w:szCs w:val="26"/>
              </w:rPr>
            </w:pPr>
            <w:r>
              <w:rPr>
                <w:sz w:val="26"/>
                <w:szCs w:val="26"/>
              </w:rPr>
              <w:t xml:space="preserve"> </w:t>
            </w:r>
            <w:r w:rsidR="007D5AB7" w:rsidRPr="007D5AB7">
              <w:rPr>
                <w:sz w:val="26"/>
                <w:szCs w:val="26"/>
              </w:rPr>
              <w:t xml:space="preserve"> </w:t>
            </w:r>
            <w:r w:rsidR="007843FA" w:rsidRPr="007D5AB7">
              <w:rPr>
                <w:sz w:val="26"/>
                <w:szCs w:val="26"/>
              </w:rPr>
              <w:t>0,25 đ</w:t>
            </w:r>
          </w:p>
          <w:p w:rsidR="007843FA" w:rsidRPr="007D5AB7" w:rsidRDefault="007843FA" w:rsidP="007843FA">
            <w:pPr>
              <w:jc w:val="both"/>
              <w:rPr>
                <w:sz w:val="26"/>
                <w:szCs w:val="26"/>
              </w:rPr>
            </w:pPr>
          </w:p>
          <w:p w:rsidR="007843FA" w:rsidRPr="007D5AB7" w:rsidRDefault="007843FA" w:rsidP="007843FA">
            <w:pPr>
              <w:jc w:val="both"/>
              <w:rPr>
                <w:sz w:val="26"/>
                <w:szCs w:val="26"/>
              </w:rPr>
            </w:pPr>
          </w:p>
          <w:p w:rsidR="007843FA" w:rsidRPr="007D5AB7" w:rsidRDefault="00DB1F84" w:rsidP="007843FA">
            <w:pPr>
              <w:jc w:val="both"/>
              <w:rPr>
                <w:sz w:val="26"/>
                <w:szCs w:val="26"/>
              </w:rPr>
            </w:pPr>
            <w:r>
              <w:rPr>
                <w:sz w:val="26"/>
                <w:szCs w:val="26"/>
              </w:rPr>
              <w:t xml:space="preserve"> </w:t>
            </w:r>
            <w:r w:rsidR="00BD6A48">
              <w:rPr>
                <w:sz w:val="26"/>
                <w:szCs w:val="26"/>
              </w:rPr>
              <w:t xml:space="preserve"> </w:t>
            </w:r>
            <w:r w:rsidR="007843FA" w:rsidRPr="007D5AB7">
              <w:rPr>
                <w:sz w:val="26"/>
                <w:szCs w:val="26"/>
              </w:rPr>
              <w:t>0,25 đ</w:t>
            </w:r>
          </w:p>
          <w:p w:rsidR="007843FA" w:rsidRPr="007D5AB7" w:rsidRDefault="007843FA" w:rsidP="007843FA">
            <w:pPr>
              <w:jc w:val="both"/>
              <w:rPr>
                <w:sz w:val="26"/>
                <w:szCs w:val="26"/>
              </w:rPr>
            </w:pPr>
          </w:p>
          <w:p w:rsidR="007843FA" w:rsidRPr="007D5AB7" w:rsidRDefault="00BD6A48" w:rsidP="007843FA">
            <w:pPr>
              <w:jc w:val="both"/>
              <w:rPr>
                <w:sz w:val="26"/>
                <w:szCs w:val="26"/>
              </w:rPr>
            </w:pPr>
            <w:r>
              <w:rPr>
                <w:sz w:val="26"/>
                <w:szCs w:val="26"/>
              </w:rPr>
              <w:t xml:space="preserve"> </w:t>
            </w:r>
            <w:r w:rsidR="00DB1F84">
              <w:rPr>
                <w:sz w:val="26"/>
                <w:szCs w:val="26"/>
              </w:rPr>
              <w:t xml:space="preserve"> </w:t>
            </w:r>
            <w:r w:rsidR="007843FA" w:rsidRPr="007D5AB7">
              <w:rPr>
                <w:sz w:val="26"/>
                <w:szCs w:val="26"/>
              </w:rPr>
              <w:t>0,25 đ</w:t>
            </w:r>
          </w:p>
          <w:p w:rsidR="007843FA" w:rsidRPr="007D5AB7" w:rsidRDefault="007843FA" w:rsidP="007843FA">
            <w:pPr>
              <w:rPr>
                <w:sz w:val="26"/>
                <w:szCs w:val="26"/>
              </w:rPr>
            </w:pPr>
          </w:p>
          <w:p w:rsidR="00DE7273" w:rsidRPr="007D5AB7" w:rsidRDefault="00DB1F84" w:rsidP="007843FA">
            <w:pPr>
              <w:rPr>
                <w:sz w:val="26"/>
                <w:szCs w:val="26"/>
              </w:rPr>
            </w:pPr>
            <w:r>
              <w:rPr>
                <w:sz w:val="26"/>
                <w:szCs w:val="26"/>
              </w:rPr>
              <w:t xml:space="preserve"> </w:t>
            </w:r>
            <w:r w:rsidR="00BD6A48">
              <w:rPr>
                <w:sz w:val="26"/>
                <w:szCs w:val="26"/>
              </w:rPr>
              <w:t xml:space="preserve"> </w:t>
            </w:r>
            <w:r w:rsidR="007843FA" w:rsidRPr="007D5AB7">
              <w:rPr>
                <w:sz w:val="26"/>
                <w:szCs w:val="26"/>
              </w:rPr>
              <w:t>0,25 đ</w:t>
            </w:r>
          </w:p>
          <w:p w:rsidR="00DE7273" w:rsidRPr="007D5AB7" w:rsidRDefault="00DE7273" w:rsidP="007843FA">
            <w:pPr>
              <w:rPr>
                <w:sz w:val="26"/>
                <w:szCs w:val="26"/>
              </w:rPr>
            </w:pPr>
          </w:p>
        </w:tc>
      </w:tr>
    </w:tbl>
    <w:p w:rsidR="00662A4B" w:rsidRPr="00E049D0" w:rsidRDefault="00662A4B" w:rsidP="00662A4B">
      <w:pPr>
        <w:spacing w:before="240"/>
        <w:rPr>
          <w:i/>
          <w:szCs w:val="24"/>
        </w:rPr>
      </w:pPr>
      <w:r w:rsidRPr="00E049D0">
        <w:rPr>
          <w:b/>
          <w:i/>
          <w:szCs w:val="24"/>
        </w:rPr>
        <w:t xml:space="preserve">Chú ý: </w:t>
      </w:r>
      <w:r w:rsidRPr="00E049D0">
        <w:rPr>
          <w:i/>
          <w:szCs w:val="24"/>
        </w:rPr>
        <w:t>Học sinh có thể giải theo cách khác nhưng kết quả đúng vẫn cho điểm tối đa theo biểu điểm.</w:t>
      </w:r>
    </w:p>
    <w:p w:rsidR="00662A4B" w:rsidRPr="00E049D0" w:rsidRDefault="00662A4B" w:rsidP="00662A4B">
      <w:pPr>
        <w:rPr>
          <w:i/>
          <w:szCs w:val="24"/>
        </w:rPr>
      </w:pPr>
      <w:r w:rsidRPr="00E049D0">
        <w:rPr>
          <w:i/>
          <w:szCs w:val="24"/>
        </w:rPr>
        <w:t>Ở đáp số mỗi câu nếu thiếu hoặc sai đơn vị trừ 0,25đ. Toàn bài không trừ quá 0,5đ.</w:t>
      </w:r>
    </w:p>
    <w:p w:rsidR="00735BA3" w:rsidRPr="00540E95" w:rsidRDefault="00735BA3">
      <w:pPr>
        <w:rPr>
          <w:sz w:val="26"/>
          <w:szCs w:val="26"/>
        </w:rPr>
      </w:pPr>
    </w:p>
    <w:sectPr w:rsidR="00735BA3" w:rsidRPr="00540E95" w:rsidSect="002512A5">
      <w:pgSz w:w="11907" w:h="16840" w:code="9"/>
      <w:pgMar w:top="851" w:right="851" w:bottom="851"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B3"/>
    <w:rsid w:val="000107A1"/>
    <w:rsid w:val="00034E8E"/>
    <w:rsid w:val="000444F5"/>
    <w:rsid w:val="00056248"/>
    <w:rsid w:val="00097D11"/>
    <w:rsid w:val="000E03CC"/>
    <w:rsid w:val="00100B96"/>
    <w:rsid w:val="001071DE"/>
    <w:rsid w:val="001116CA"/>
    <w:rsid w:val="00112FD7"/>
    <w:rsid w:val="001265B6"/>
    <w:rsid w:val="00130AF3"/>
    <w:rsid w:val="00134AFF"/>
    <w:rsid w:val="001524EF"/>
    <w:rsid w:val="001813C2"/>
    <w:rsid w:val="00190AA3"/>
    <w:rsid w:val="001B386C"/>
    <w:rsid w:val="001D0691"/>
    <w:rsid w:val="00213676"/>
    <w:rsid w:val="00234E4B"/>
    <w:rsid w:val="0027179E"/>
    <w:rsid w:val="002764B0"/>
    <w:rsid w:val="002D6C49"/>
    <w:rsid w:val="002E526C"/>
    <w:rsid w:val="00307630"/>
    <w:rsid w:val="0032087C"/>
    <w:rsid w:val="00320D4E"/>
    <w:rsid w:val="003959F6"/>
    <w:rsid w:val="00397608"/>
    <w:rsid w:val="003B0986"/>
    <w:rsid w:val="003B3017"/>
    <w:rsid w:val="003E1202"/>
    <w:rsid w:val="003F6F35"/>
    <w:rsid w:val="00414CB5"/>
    <w:rsid w:val="00433CFE"/>
    <w:rsid w:val="004C758A"/>
    <w:rsid w:val="00500080"/>
    <w:rsid w:val="00512BD6"/>
    <w:rsid w:val="00513AED"/>
    <w:rsid w:val="005161FE"/>
    <w:rsid w:val="005168F2"/>
    <w:rsid w:val="00540E95"/>
    <w:rsid w:val="00551A35"/>
    <w:rsid w:val="005A78B3"/>
    <w:rsid w:val="005C041C"/>
    <w:rsid w:val="005C43A7"/>
    <w:rsid w:val="005F7EF6"/>
    <w:rsid w:val="006376FC"/>
    <w:rsid w:val="00662A4B"/>
    <w:rsid w:val="006975D5"/>
    <w:rsid w:val="006C3C7D"/>
    <w:rsid w:val="006D4A6E"/>
    <w:rsid w:val="00700AED"/>
    <w:rsid w:val="00735BA3"/>
    <w:rsid w:val="00737795"/>
    <w:rsid w:val="007811D1"/>
    <w:rsid w:val="007843FA"/>
    <w:rsid w:val="007B6167"/>
    <w:rsid w:val="007C3224"/>
    <w:rsid w:val="007D2227"/>
    <w:rsid w:val="007D5AB7"/>
    <w:rsid w:val="007E358B"/>
    <w:rsid w:val="008012F4"/>
    <w:rsid w:val="00831EDC"/>
    <w:rsid w:val="008503F8"/>
    <w:rsid w:val="00862A51"/>
    <w:rsid w:val="00862D28"/>
    <w:rsid w:val="00865853"/>
    <w:rsid w:val="00866987"/>
    <w:rsid w:val="008A49C4"/>
    <w:rsid w:val="008B2CD4"/>
    <w:rsid w:val="008B7766"/>
    <w:rsid w:val="00902D41"/>
    <w:rsid w:val="00926BEB"/>
    <w:rsid w:val="00977522"/>
    <w:rsid w:val="00995D12"/>
    <w:rsid w:val="009C6EE7"/>
    <w:rsid w:val="009E42B3"/>
    <w:rsid w:val="00A34035"/>
    <w:rsid w:val="00A876E2"/>
    <w:rsid w:val="00AC39B6"/>
    <w:rsid w:val="00AE0F9A"/>
    <w:rsid w:val="00AF342C"/>
    <w:rsid w:val="00B63942"/>
    <w:rsid w:val="00B84675"/>
    <w:rsid w:val="00BA4F52"/>
    <w:rsid w:val="00BC3DC4"/>
    <w:rsid w:val="00BD0905"/>
    <w:rsid w:val="00BD6A48"/>
    <w:rsid w:val="00C12C40"/>
    <w:rsid w:val="00C139A4"/>
    <w:rsid w:val="00C225CF"/>
    <w:rsid w:val="00C34143"/>
    <w:rsid w:val="00C4249E"/>
    <w:rsid w:val="00C51DE2"/>
    <w:rsid w:val="00C570DC"/>
    <w:rsid w:val="00C61223"/>
    <w:rsid w:val="00C7584D"/>
    <w:rsid w:val="00CB5473"/>
    <w:rsid w:val="00CC6CE4"/>
    <w:rsid w:val="00CC6D70"/>
    <w:rsid w:val="00D301B9"/>
    <w:rsid w:val="00D3266A"/>
    <w:rsid w:val="00D34517"/>
    <w:rsid w:val="00D355CA"/>
    <w:rsid w:val="00D42AFE"/>
    <w:rsid w:val="00D67773"/>
    <w:rsid w:val="00DA30AF"/>
    <w:rsid w:val="00DB1F84"/>
    <w:rsid w:val="00DE7273"/>
    <w:rsid w:val="00E130A8"/>
    <w:rsid w:val="00E278C1"/>
    <w:rsid w:val="00E36368"/>
    <w:rsid w:val="00E43422"/>
    <w:rsid w:val="00E60F6C"/>
    <w:rsid w:val="00E74600"/>
    <w:rsid w:val="00E81924"/>
    <w:rsid w:val="00EB4E1D"/>
    <w:rsid w:val="00EC7BD3"/>
    <w:rsid w:val="00F158D0"/>
    <w:rsid w:val="00F30AA3"/>
    <w:rsid w:val="00F728C9"/>
    <w:rsid w:val="00FA0E25"/>
    <w:rsid w:val="00FC37C1"/>
    <w:rsid w:val="00FD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A78B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78B3"/>
    <w:rPr>
      <w:rFonts w:eastAsia="Times New Roman" w:cs="Times New Roman"/>
      <w:b/>
      <w:bCs/>
      <w:szCs w:val="24"/>
    </w:rPr>
  </w:style>
  <w:style w:type="paragraph" w:styleId="BodyText">
    <w:name w:val="Body Text"/>
    <w:basedOn w:val="Normal"/>
    <w:link w:val="BodyTextChar"/>
    <w:unhideWhenUsed/>
    <w:qFormat/>
    <w:rsid w:val="005A78B3"/>
    <w:pPr>
      <w:spacing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A78B3"/>
    <w:rPr>
      <w:rFonts w:ascii=".VnTime" w:eastAsia="Times New Roman" w:hAnsi=".VnTime" w:cs="Times New Roman"/>
      <w:sz w:val="28"/>
      <w:szCs w:val="28"/>
    </w:rPr>
  </w:style>
  <w:style w:type="paragraph" w:styleId="NormalWeb">
    <w:name w:val="Normal (Web)"/>
    <w:basedOn w:val="Normal"/>
    <w:uiPriority w:val="99"/>
    <w:unhideWhenUsed/>
    <w:rsid w:val="005A78B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735B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1202"/>
    <w:pPr>
      <w:ind w:left="720"/>
      <w:contextualSpacing/>
    </w:pPr>
  </w:style>
  <w:style w:type="paragraph" w:styleId="BalloonText">
    <w:name w:val="Balloon Text"/>
    <w:basedOn w:val="Normal"/>
    <w:link w:val="BalloonTextChar"/>
    <w:uiPriority w:val="99"/>
    <w:semiHidden/>
    <w:unhideWhenUsed/>
    <w:rsid w:val="00C424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9E"/>
    <w:rPr>
      <w:rFonts w:ascii="Tahoma" w:hAnsi="Tahoma" w:cs="Tahoma"/>
      <w:sz w:val="16"/>
      <w:szCs w:val="16"/>
    </w:rPr>
  </w:style>
  <w:style w:type="character" w:customStyle="1" w:styleId="ListParagraphChar">
    <w:name w:val="List Paragraph Char"/>
    <w:basedOn w:val="DefaultParagraphFont"/>
    <w:link w:val="ListParagraph"/>
    <w:uiPriority w:val="34"/>
    <w:locked/>
    <w:rsid w:val="00F158D0"/>
  </w:style>
  <w:style w:type="paragraph" w:styleId="NoSpacing">
    <w:name w:val="No Spacing"/>
    <w:uiPriority w:val="1"/>
    <w:qFormat/>
    <w:rsid w:val="00F158D0"/>
    <w:pPr>
      <w:spacing w:line="240" w:lineRule="auto"/>
    </w:pPr>
    <w:rPr>
      <w:rFonts w:eastAsia="Times New Roman" w:cs="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A78B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78B3"/>
    <w:rPr>
      <w:rFonts w:eastAsia="Times New Roman" w:cs="Times New Roman"/>
      <w:b/>
      <w:bCs/>
      <w:szCs w:val="24"/>
    </w:rPr>
  </w:style>
  <w:style w:type="paragraph" w:styleId="BodyText">
    <w:name w:val="Body Text"/>
    <w:basedOn w:val="Normal"/>
    <w:link w:val="BodyTextChar"/>
    <w:unhideWhenUsed/>
    <w:qFormat/>
    <w:rsid w:val="005A78B3"/>
    <w:pPr>
      <w:spacing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A78B3"/>
    <w:rPr>
      <w:rFonts w:ascii=".VnTime" w:eastAsia="Times New Roman" w:hAnsi=".VnTime" w:cs="Times New Roman"/>
      <w:sz w:val="28"/>
      <w:szCs w:val="28"/>
    </w:rPr>
  </w:style>
  <w:style w:type="paragraph" w:styleId="NormalWeb">
    <w:name w:val="Normal (Web)"/>
    <w:basedOn w:val="Normal"/>
    <w:uiPriority w:val="99"/>
    <w:unhideWhenUsed/>
    <w:rsid w:val="005A78B3"/>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735BA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1202"/>
    <w:pPr>
      <w:ind w:left="720"/>
      <w:contextualSpacing/>
    </w:pPr>
  </w:style>
  <w:style w:type="paragraph" w:styleId="BalloonText">
    <w:name w:val="Balloon Text"/>
    <w:basedOn w:val="Normal"/>
    <w:link w:val="BalloonTextChar"/>
    <w:uiPriority w:val="99"/>
    <w:semiHidden/>
    <w:unhideWhenUsed/>
    <w:rsid w:val="00C424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9E"/>
    <w:rPr>
      <w:rFonts w:ascii="Tahoma" w:hAnsi="Tahoma" w:cs="Tahoma"/>
      <w:sz w:val="16"/>
      <w:szCs w:val="16"/>
    </w:rPr>
  </w:style>
  <w:style w:type="character" w:customStyle="1" w:styleId="ListParagraphChar">
    <w:name w:val="List Paragraph Char"/>
    <w:basedOn w:val="DefaultParagraphFont"/>
    <w:link w:val="ListParagraph"/>
    <w:uiPriority w:val="34"/>
    <w:locked/>
    <w:rsid w:val="00F158D0"/>
  </w:style>
  <w:style w:type="paragraph" w:styleId="NoSpacing">
    <w:name w:val="No Spacing"/>
    <w:uiPriority w:val="1"/>
    <w:qFormat/>
    <w:rsid w:val="00F158D0"/>
    <w:pPr>
      <w:spacing w:line="240" w:lineRule="auto"/>
    </w:pPr>
    <w:rPr>
      <w:rFonts w:eastAsia="Times New Roman" w:cs="Times New Roman"/>
      <w:noProo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0111">
      <w:bodyDiv w:val="1"/>
      <w:marLeft w:val="0"/>
      <w:marRight w:val="0"/>
      <w:marTop w:val="0"/>
      <w:marBottom w:val="0"/>
      <w:divBdr>
        <w:top w:val="none" w:sz="0" w:space="0" w:color="auto"/>
        <w:left w:val="none" w:sz="0" w:space="0" w:color="auto"/>
        <w:bottom w:val="none" w:sz="0" w:space="0" w:color="auto"/>
        <w:right w:val="none" w:sz="0" w:space="0" w:color="auto"/>
      </w:divBdr>
    </w:div>
    <w:div w:id="254827296">
      <w:bodyDiv w:val="1"/>
      <w:marLeft w:val="0"/>
      <w:marRight w:val="0"/>
      <w:marTop w:val="0"/>
      <w:marBottom w:val="0"/>
      <w:divBdr>
        <w:top w:val="none" w:sz="0" w:space="0" w:color="auto"/>
        <w:left w:val="none" w:sz="0" w:space="0" w:color="auto"/>
        <w:bottom w:val="none" w:sz="0" w:space="0" w:color="auto"/>
        <w:right w:val="none" w:sz="0" w:space="0" w:color="auto"/>
      </w:divBdr>
    </w:div>
    <w:div w:id="406806807">
      <w:bodyDiv w:val="1"/>
      <w:marLeft w:val="0"/>
      <w:marRight w:val="0"/>
      <w:marTop w:val="0"/>
      <w:marBottom w:val="0"/>
      <w:divBdr>
        <w:top w:val="none" w:sz="0" w:space="0" w:color="auto"/>
        <w:left w:val="none" w:sz="0" w:space="0" w:color="auto"/>
        <w:bottom w:val="none" w:sz="0" w:space="0" w:color="auto"/>
        <w:right w:val="none" w:sz="0" w:space="0" w:color="auto"/>
      </w:divBdr>
    </w:div>
    <w:div w:id="544413016">
      <w:bodyDiv w:val="1"/>
      <w:marLeft w:val="0"/>
      <w:marRight w:val="0"/>
      <w:marTop w:val="0"/>
      <w:marBottom w:val="0"/>
      <w:divBdr>
        <w:top w:val="none" w:sz="0" w:space="0" w:color="auto"/>
        <w:left w:val="none" w:sz="0" w:space="0" w:color="auto"/>
        <w:bottom w:val="none" w:sz="0" w:space="0" w:color="auto"/>
        <w:right w:val="none" w:sz="0" w:space="0" w:color="auto"/>
      </w:divBdr>
    </w:div>
    <w:div w:id="987127077">
      <w:bodyDiv w:val="1"/>
      <w:marLeft w:val="0"/>
      <w:marRight w:val="0"/>
      <w:marTop w:val="0"/>
      <w:marBottom w:val="0"/>
      <w:divBdr>
        <w:top w:val="none" w:sz="0" w:space="0" w:color="auto"/>
        <w:left w:val="none" w:sz="0" w:space="0" w:color="auto"/>
        <w:bottom w:val="none" w:sz="0" w:space="0" w:color="auto"/>
        <w:right w:val="none" w:sz="0" w:space="0" w:color="auto"/>
      </w:divBdr>
    </w:div>
    <w:div w:id="1241985241">
      <w:bodyDiv w:val="1"/>
      <w:marLeft w:val="0"/>
      <w:marRight w:val="0"/>
      <w:marTop w:val="0"/>
      <w:marBottom w:val="0"/>
      <w:divBdr>
        <w:top w:val="none" w:sz="0" w:space="0" w:color="auto"/>
        <w:left w:val="none" w:sz="0" w:space="0" w:color="auto"/>
        <w:bottom w:val="none" w:sz="0" w:space="0" w:color="auto"/>
        <w:right w:val="none" w:sz="0" w:space="0" w:color="auto"/>
      </w:divBdr>
    </w:div>
    <w:div w:id="1338848892">
      <w:bodyDiv w:val="1"/>
      <w:marLeft w:val="0"/>
      <w:marRight w:val="0"/>
      <w:marTop w:val="0"/>
      <w:marBottom w:val="0"/>
      <w:divBdr>
        <w:top w:val="none" w:sz="0" w:space="0" w:color="auto"/>
        <w:left w:val="none" w:sz="0" w:space="0" w:color="auto"/>
        <w:bottom w:val="none" w:sz="0" w:space="0" w:color="auto"/>
        <w:right w:val="none" w:sz="0" w:space="0" w:color="auto"/>
      </w:divBdr>
    </w:div>
    <w:div w:id="1763527678">
      <w:bodyDiv w:val="1"/>
      <w:marLeft w:val="0"/>
      <w:marRight w:val="0"/>
      <w:marTop w:val="0"/>
      <w:marBottom w:val="0"/>
      <w:divBdr>
        <w:top w:val="none" w:sz="0" w:space="0" w:color="auto"/>
        <w:left w:val="none" w:sz="0" w:space="0" w:color="auto"/>
        <w:bottom w:val="none" w:sz="0" w:space="0" w:color="auto"/>
        <w:right w:val="none" w:sz="0" w:space="0" w:color="auto"/>
      </w:divBdr>
    </w:div>
    <w:div w:id="2078435048">
      <w:bodyDiv w:val="1"/>
      <w:marLeft w:val="0"/>
      <w:marRight w:val="0"/>
      <w:marTop w:val="0"/>
      <w:marBottom w:val="0"/>
      <w:divBdr>
        <w:top w:val="none" w:sz="0" w:space="0" w:color="auto"/>
        <w:left w:val="none" w:sz="0" w:space="0" w:color="auto"/>
        <w:bottom w:val="none" w:sz="0" w:space="0" w:color="auto"/>
        <w:right w:val="none" w:sz="0" w:space="0" w:color="auto"/>
      </w:divBdr>
    </w:div>
    <w:div w:id="21269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9.bin"/><Relationship Id="rId34" Type="http://schemas.openxmlformats.org/officeDocument/2006/relationships/image" Target="media/image14.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image" Target="media/image12.wmf"/><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8E38-D3C9-4545-B7A8-288CB260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643</Words>
  <Characters>3667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2023-04-05T10:31:00Z</dcterms:created>
  <dcterms:modified xsi:type="dcterms:W3CDTF">2023-04-12T03:59:00Z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