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05CAB" w:rsidRPr="00F05CAB" w:rsidTr="00C23794">
        <w:tc>
          <w:tcPr>
            <w:tcW w:w="5097" w:type="dxa"/>
            <w:vAlign w:val="center"/>
          </w:tcPr>
          <w:p w:rsidR="00F05CAB" w:rsidRPr="00F05CAB" w:rsidRDefault="00F05CAB" w:rsidP="00F05CAB">
            <w:pPr>
              <w:ind w:hanging="964"/>
              <w:jc w:val="center"/>
              <w:rPr>
                <w:rFonts w:eastAsia="Calibri" w:cs="Times New Roman"/>
              </w:rPr>
            </w:pPr>
            <w:r w:rsidRPr="00F05CAB">
              <w:rPr>
                <w:rFonts w:eastAsia="Calibri" w:cs="Times New Roman"/>
              </w:rPr>
              <w:t>ỦY BAN NHÂN DÂN QUẬN 3</w:t>
            </w:r>
          </w:p>
          <w:p w:rsidR="00F05CAB" w:rsidRPr="00F05CAB" w:rsidRDefault="00F05CAB" w:rsidP="00F05CAB">
            <w:pPr>
              <w:ind w:hanging="964"/>
              <w:jc w:val="center"/>
              <w:rPr>
                <w:rFonts w:eastAsia="Calibri" w:cs="Times New Roman"/>
                <w:b/>
              </w:rPr>
            </w:pPr>
            <w:r w:rsidRPr="00F05CAB">
              <w:rPr>
                <w:rFonts w:eastAsia="Calibri" w:cs="Times New Roman"/>
                <w:b/>
              </w:rPr>
              <w:t>Trường THCS Kiến Thiết</w:t>
            </w:r>
          </w:p>
        </w:tc>
        <w:tc>
          <w:tcPr>
            <w:tcW w:w="5098" w:type="dxa"/>
            <w:vAlign w:val="center"/>
          </w:tcPr>
          <w:p w:rsidR="00F05CAB" w:rsidRPr="00F05CAB" w:rsidRDefault="00F05CAB" w:rsidP="00F05CAB">
            <w:pPr>
              <w:jc w:val="center"/>
              <w:rPr>
                <w:rFonts w:eastAsia="Calibri" w:cs="Times New Roman"/>
                <w:b/>
              </w:rPr>
            </w:pPr>
            <w:r w:rsidRPr="00F05CAB">
              <w:rPr>
                <w:rFonts w:eastAsia="Calibri" w:cs="Times New Roman"/>
                <w:b/>
              </w:rPr>
              <w:t>ĐỀ THAM KHẢO KIỂM TRA HỌC KỲ I</w:t>
            </w:r>
          </w:p>
          <w:p w:rsidR="00F05CAB" w:rsidRPr="00F05CAB" w:rsidRDefault="00F05CAB" w:rsidP="00F05CAB">
            <w:pPr>
              <w:jc w:val="center"/>
              <w:rPr>
                <w:rFonts w:eastAsia="Calibri" w:cs="Times New Roman"/>
                <w:b/>
              </w:rPr>
            </w:pPr>
            <w:r w:rsidRPr="00F05CAB">
              <w:rPr>
                <w:rFonts w:eastAsia="Calibri" w:cs="Times New Roman"/>
                <w:b/>
              </w:rPr>
              <w:t>Năm họ</w:t>
            </w:r>
            <w:r w:rsidR="007532D6">
              <w:rPr>
                <w:rFonts w:eastAsia="Calibri" w:cs="Times New Roman"/>
                <w:b/>
              </w:rPr>
              <w:t>c: 2020 – 2021</w:t>
            </w:r>
            <w:bookmarkStart w:id="0" w:name="_GoBack"/>
            <w:bookmarkEnd w:id="0"/>
          </w:p>
          <w:p w:rsidR="00F05CAB" w:rsidRDefault="00F05CAB" w:rsidP="00F05CAB">
            <w:pPr>
              <w:jc w:val="center"/>
              <w:rPr>
                <w:rFonts w:eastAsia="Calibri" w:cs="Times New Roman"/>
                <w:b/>
              </w:rPr>
            </w:pPr>
            <w:r w:rsidRPr="00F05CAB">
              <w:rPr>
                <w:rFonts w:eastAsia="Calibri" w:cs="Times New Roman"/>
                <w:b/>
              </w:rPr>
              <w:t>Môn: TOÁN – KHỐI 6</w:t>
            </w:r>
          </w:p>
          <w:p w:rsidR="00990A6D" w:rsidRPr="00F05CAB" w:rsidRDefault="00990A6D" w:rsidP="00F05CAB">
            <w:pPr>
              <w:jc w:val="center"/>
              <w:rPr>
                <w:rFonts w:eastAsia="Calibri" w:cs="Times New Roman"/>
                <w:b/>
                <w:i/>
              </w:rPr>
            </w:pPr>
            <w:r>
              <w:rPr>
                <w:rFonts w:eastAsia="Calibri" w:cs="Times New Roman"/>
                <w:b/>
                <w:i/>
              </w:rPr>
              <w:t>(Đề thi có 1 trang)</w:t>
            </w:r>
          </w:p>
        </w:tc>
      </w:tr>
    </w:tbl>
    <w:p w:rsidR="00F05CAB" w:rsidRPr="00F05CAB" w:rsidRDefault="00F05CAB" w:rsidP="00F05CAB">
      <w:pPr>
        <w:rPr>
          <w:rFonts w:ascii="Times New Roman" w:eastAsia="Calibri" w:hAnsi="Times New Roman" w:cs="Times New Roman"/>
          <w:b/>
        </w:rPr>
      </w:pP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1</w:t>
      </w:r>
      <w:r w:rsidRPr="00F05CAB">
        <w:rPr>
          <w:rFonts w:ascii="Times New Roman" w:eastAsia="Calibri" w:hAnsi="Times New Roman" w:cs="Times New Roman"/>
        </w:rPr>
        <w:t xml:space="preserve"> </w:t>
      </w:r>
      <w:r w:rsidRPr="00F05CAB">
        <w:rPr>
          <w:rFonts w:ascii="Times New Roman" w:eastAsia="Calibri" w:hAnsi="Times New Roman" w:cs="Times New Roman"/>
          <w:b/>
        </w:rPr>
        <w:t>(</w:t>
      </w:r>
      <w:r w:rsidRPr="00F05CAB">
        <w:rPr>
          <w:rFonts w:ascii="Times New Roman" w:eastAsia="Calibri" w:hAnsi="Times New Roman" w:cs="Times New Roman"/>
          <w:b/>
          <w:i/>
        </w:rPr>
        <w:t>2,5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Thực hiện phép tính:</w:t>
      </w:r>
    </w:p>
    <w:p w:rsidR="00F05CAB" w:rsidRPr="00F05CAB" w:rsidRDefault="00F05CAB" w:rsidP="00F05CAB">
      <w:pPr>
        <w:numPr>
          <w:ilvl w:val="0"/>
          <w:numId w:val="1"/>
        </w:numPr>
        <w:contextualSpacing/>
        <w:rPr>
          <w:rFonts w:ascii="Times New Roman" w:eastAsia="Calibri" w:hAnsi="Times New Roman" w:cs="Times New Roman"/>
        </w:rPr>
      </w:pPr>
      <w:r w:rsidRPr="00F05CAB">
        <w:rPr>
          <w:rFonts w:ascii="Times New Roman" w:eastAsia="Calibri" w:hAnsi="Times New Roman" w:cs="Times New Roman"/>
          <w:position w:val="-6"/>
        </w:rPr>
        <w:object w:dxaOrig="3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150pt;height:19.2pt" o:ole="">
            <v:imagedata r:id="rId5" o:title=""/>
          </v:shape>
          <o:OLEObject Type="Embed" ProgID="Equation.DSMT4" ShapeID="_x0000_i1490" DrawAspect="Content" ObjectID="_1665908305" r:id="rId6"/>
        </w:object>
      </w:r>
    </w:p>
    <w:p w:rsidR="00F05CAB" w:rsidRPr="00F05CAB" w:rsidRDefault="00F05CAB" w:rsidP="00F05CAB">
      <w:pPr>
        <w:numPr>
          <w:ilvl w:val="0"/>
          <w:numId w:val="1"/>
        </w:numPr>
        <w:contextualSpacing/>
        <w:rPr>
          <w:rFonts w:ascii="Times New Roman" w:eastAsia="Calibri" w:hAnsi="Times New Roman" w:cs="Times New Roman"/>
        </w:rPr>
      </w:pPr>
      <w:r w:rsidRPr="00F05CAB">
        <w:rPr>
          <w:rFonts w:ascii="Times New Roman" w:eastAsia="Calibri" w:hAnsi="Times New Roman" w:cs="Times New Roman"/>
          <w:position w:val="-6"/>
        </w:rPr>
        <w:object w:dxaOrig="2380" w:dyaOrig="380">
          <v:shape id="_x0000_i1492" type="#_x0000_t75" style="width:118.8pt;height:19.2pt" o:ole="">
            <v:imagedata r:id="rId7" o:title=""/>
          </v:shape>
          <o:OLEObject Type="Embed" ProgID="Equation.DSMT4" ShapeID="_x0000_i1492" DrawAspect="Content" ObjectID="_1665908306" r:id="rId8"/>
        </w:object>
      </w:r>
    </w:p>
    <w:p w:rsidR="00F05CAB" w:rsidRPr="00F05CAB" w:rsidRDefault="00F05CAB" w:rsidP="00F05CAB">
      <w:pPr>
        <w:numPr>
          <w:ilvl w:val="0"/>
          <w:numId w:val="1"/>
        </w:numPr>
        <w:ind w:left="714" w:hanging="357"/>
        <w:contextualSpacing/>
        <w:rPr>
          <w:rFonts w:ascii="Times New Roman" w:eastAsia="Calibri" w:hAnsi="Times New Roman" w:cs="Times New Roman"/>
        </w:rPr>
      </w:pPr>
      <w:r w:rsidRPr="00F05CAB">
        <w:rPr>
          <w:rFonts w:ascii="Times New Roman" w:eastAsia="Calibri" w:hAnsi="Times New Roman" w:cs="Times New Roman"/>
          <w:position w:val="-32"/>
        </w:rPr>
        <w:object w:dxaOrig="3820" w:dyaOrig="859">
          <v:shape id="_x0000_i1375" type="#_x0000_t75" style="width:190.8pt;height:43.2pt" o:ole="">
            <v:imagedata r:id="rId9" o:title=""/>
          </v:shape>
          <o:OLEObject Type="Embed" ProgID="Equation.DSMT4" ShapeID="_x0000_i1375" DrawAspect="Content" ObjectID="_1665908307" r:id="rId10"/>
        </w:object>
      </w: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2 (</w:t>
      </w:r>
      <w:r w:rsidRPr="00F05CAB">
        <w:rPr>
          <w:rFonts w:ascii="Times New Roman" w:eastAsia="Calibri" w:hAnsi="Times New Roman" w:cs="Times New Roman"/>
          <w:b/>
          <w:i/>
        </w:rPr>
        <w:t>1,5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Tìm </w:t>
      </w:r>
      <w:r w:rsidRPr="00F05CAB">
        <w:rPr>
          <w:rFonts w:ascii="Times New Roman" w:eastAsia="Calibri" w:hAnsi="Times New Roman" w:cs="Times New Roman"/>
          <w:position w:val="-4"/>
        </w:rPr>
        <w:object w:dxaOrig="220" w:dyaOrig="220">
          <v:shape id="_x0000_i1376" type="#_x0000_t75" style="width:10.8pt;height:10.8pt" o:ole="">
            <v:imagedata r:id="rId11" o:title=""/>
          </v:shape>
          <o:OLEObject Type="Embed" ProgID="Equation.DSMT4" ShapeID="_x0000_i1376" DrawAspect="Content" ObjectID="_1665908308" r:id="rId12"/>
        </w:object>
      </w:r>
      <w:r w:rsidRPr="00F05CAB">
        <w:rPr>
          <w:rFonts w:ascii="Times New Roman" w:eastAsia="Calibri" w:hAnsi="Times New Roman" w:cs="Times New Roman"/>
        </w:rPr>
        <w:t>,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05CAB" w:rsidRPr="00F05CAB" w:rsidTr="00C23794">
        <w:tc>
          <w:tcPr>
            <w:tcW w:w="5097" w:type="dxa"/>
            <w:vAlign w:val="center"/>
          </w:tcPr>
          <w:p w:rsidR="00F05CAB" w:rsidRPr="00F05CAB" w:rsidRDefault="00F05CAB" w:rsidP="00F05CAB">
            <w:pPr>
              <w:numPr>
                <w:ilvl w:val="0"/>
                <w:numId w:val="4"/>
              </w:numPr>
              <w:contextualSpacing/>
              <w:jc w:val="left"/>
              <w:rPr>
                <w:rFonts w:eastAsia="Calibri" w:cs="Times New Roman"/>
              </w:rPr>
            </w:pPr>
            <w:r w:rsidRPr="00F05CAB">
              <w:rPr>
                <w:rFonts w:eastAsia="Calibri" w:cs="Times New Roman"/>
                <w:position w:val="-6"/>
              </w:rPr>
              <w:object w:dxaOrig="1780" w:dyaOrig="300">
                <v:shape id="_x0000_i1494" type="#_x0000_t75" style="width:88.8pt;height:14.4pt" o:ole="">
                  <v:imagedata r:id="rId13" o:title=""/>
                </v:shape>
                <o:OLEObject Type="Embed" ProgID="Equation.DSMT4" ShapeID="_x0000_i1494" DrawAspect="Content" ObjectID="_1665908309" r:id="rId14"/>
              </w:object>
            </w:r>
          </w:p>
        </w:tc>
        <w:tc>
          <w:tcPr>
            <w:tcW w:w="5098" w:type="dxa"/>
            <w:vAlign w:val="center"/>
          </w:tcPr>
          <w:p w:rsidR="00F05CAB" w:rsidRPr="00F05CAB" w:rsidRDefault="00F05CAB" w:rsidP="00F05CAB">
            <w:pPr>
              <w:numPr>
                <w:ilvl w:val="0"/>
                <w:numId w:val="4"/>
              </w:numPr>
              <w:spacing w:after="200"/>
              <w:ind w:left="714" w:hanging="357"/>
              <w:contextualSpacing/>
              <w:jc w:val="left"/>
              <w:rPr>
                <w:rFonts w:eastAsia="Calibri" w:cs="Times New Roman"/>
              </w:rPr>
            </w:pPr>
            <w:r w:rsidRPr="00F05CAB">
              <w:rPr>
                <w:rFonts w:eastAsia="Calibri" w:cs="Times New Roman"/>
                <w:position w:val="-20"/>
              </w:rPr>
              <w:object w:dxaOrig="2360" w:dyaOrig="540">
                <v:shape id="_x0000_i1496" type="#_x0000_t75" style="width:117.6pt;height:26.4pt" o:ole="">
                  <v:imagedata r:id="rId15" o:title=""/>
                </v:shape>
                <o:OLEObject Type="Embed" ProgID="Equation.DSMT4" ShapeID="_x0000_i1496" DrawAspect="Content" ObjectID="_1665908310" r:id="rId16"/>
              </w:object>
            </w:r>
          </w:p>
        </w:tc>
      </w:tr>
    </w:tbl>
    <w:p w:rsidR="00F05CAB" w:rsidRPr="00F05CAB" w:rsidRDefault="00F05CAB" w:rsidP="00F05CAB">
      <w:pPr>
        <w:spacing w:before="120"/>
        <w:rPr>
          <w:rFonts w:ascii="Times New Roman" w:eastAsia="Calibri" w:hAnsi="Times New Roman" w:cs="Times New Roman"/>
          <w:b/>
        </w:rPr>
      </w:pPr>
      <w:r w:rsidRPr="00F05CAB">
        <w:rPr>
          <w:rFonts w:ascii="Times New Roman" w:eastAsia="Calibri" w:hAnsi="Times New Roman" w:cs="Times New Roman"/>
          <w:b/>
        </w:rPr>
        <w:t>Câu 3 (</w:t>
      </w:r>
      <w:r w:rsidRPr="00F05CAB">
        <w:rPr>
          <w:rFonts w:ascii="Times New Roman" w:eastAsia="Calibri" w:hAnsi="Times New Roman" w:cs="Times New Roman"/>
          <w:b/>
          <w:i/>
        </w:rPr>
        <w:t>1,5 điểm</w:t>
      </w:r>
      <w:r w:rsidRPr="00F05CAB">
        <w:rPr>
          <w:rFonts w:ascii="Times New Roman" w:eastAsia="Calibri" w:hAnsi="Times New Roman" w:cs="Times New Roman"/>
          <w:b/>
        </w:rPr>
        <w:t>).</w:t>
      </w:r>
    </w:p>
    <w:p w:rsidR="00F05CAB" w:rsidRPr="00F05CAB" w:rsidRDefault="00F05CAB" w:rsidP="00F05CAB">
      <w:pPr>
        <w:numPr>
          <w:ilvl w:val="0"/>
          <w:numId w:val="2"/>
        </w:numPr>
        <w:contextualSpacing/>
        <w:rPr>
          <w:rFonts w:ascii="Times New Roman" w:eastAsia="Calibri" w:hAnsi="Times New Roman" w:cs="Times New Roman"/>
        </w:rPr>
      </w:pPr>
      <w:r w:rsidRPr="00F05CAB">
        <w:rPr>
          <w:rFonts w:ascii="Times New Roman" w:eastAsia="Calibri" w:hAnsi="Times New Roman" w:cs="Times New Roman"/>
        </w:rPr>
        <w:t>Cho tập hợp A</w:t>
      </w:r>
      <w:r w:rsidRPr="00F05CAB">
        <w:rPr>
          <w:rFonts w:ascii="Times New Roman" w:eastAsia="Calibri" w:hAnsi="Times New Roman" w:cs="Times New Roman"/>
          <w:position w:val="-22"/>
        </w:rPr>
        <w:object w:dxaOrig="4800" w:dyaOrig="580">
          <v:shape id="_x0000_i1500" type="#_x0000_t75" style="width:240pt;height:28.8pt" o:ole="">
            <v:imagedata r:id="rId17" o:title=""/>
          </v:shape>
          <o:OLEObject Type="Embed" ProgID="Equation.DSMT4" ShapeID="_x0000_i1500" DrawAspect="Content" ObjectID="_1665908311" r:id="rId18"/>
        </w:object>
      </w:r>
      <w:r w:rsidRPr="00F05CAB">
        <w:rPr>
          <w:rFonts w:ascii="Times New Roman" w:eastAsia="Calibri" w:hAnsi="Times New Roman" w:cs="Times New Roman"/>
        </w:rPr>
        <w:t>.</w:t>
      </w:r>
    </w:p>
    <w:p w:rsidR="00F05CAB" w:rsidRPr="00F05CAB" w:rsidRDefault="00F05CAB" w:rsidP="00F05CAB">
      <w:pPr>
        <w:ind w:left="720"/>
        <w:contextualSpacing/>
        <w:rPr>
          <w:rFonts w:ascii="Times New Roman" w:eastAsia="Calibri" w:hAnsi="Times New Roman" w:cs="Times New Roman"/>
        </w:rPr>
      </w:pPr>
      <w:r w:rsidRPr="00F05CAB">
        <w:rPr>
          <w:rFonts w:ascii="Times New Roman" w:eastAsia="Calibri" w:hAnsi="Times New Roman" w:cs="Times New Roman"/>
        </w:rPr>
        <w:t>Hãy liệt kê các phần tử của tập hợp A.</w:t>
      </w:r>
    </w:p>
    <w:p w:rsidR="00F05CAB" w:rsidRPr="00F05CAB" w:rsidRDefault="00F05CAB" w:rsidP="00F05CAB">
      <w:pPr>
        <w:numPr>
          <w:ilvl w:val="0"/>
          <w:numId w:val="2"/>
        </w:numPr>
        <w:tabs>
          <w:tab w:val="left" w:leader="dot" w:pos="9214"/>
        </w:tabs>
        <w:spacing w:after="200"/>
        <w:ind w:left="714" w:hanging="357"/>
        <w:contextualSpacing/>
        <w:rPr>
          <w:rFonts w:ascii="Times New Roman" w:eastAsia="Calibri" w:hAnsi="Times New Roman" w:cs="Times New Roman"/>
        </w:rPr>
      </w:pPr>
      <w:r w:rsidRPr="00F05CAB">
        <w:rPr>
          <w:rFonts w:ascii="Times New Roman" w:eastAsia="Calibri" w:hAnsi="Times New Roman" w:cs="Times New Roman"/>
        </w:rPr>
        <w:t xml:space="preserve">Tìm các chữ số </w:t>
      </w:r>
      <w:r w:rsidRPr="00F05CAB">
        <w:rPr>
          <w:rFonts w:ascii="Times New Roman" w:eastAsia="Calibri" w:hAnsi="Times New Roman" w:cs="Times New Roman"/>
          <w:position w:val="-20"/>
        </w:rPr>
        <w:object w:dxaOrig="420" w:dyaOrig="440">
          <v:shape id="_x0000_i1380" type="#_x0000_t75" style="width:20.4pt;height:21.6pt" o:ole="">
            <v:imagedata r:id="rId19" o:title=""/>
          </v:shape>
          <o:OLEObject Type="Embed" ProgID="Equation.DSMT4" ShapeID="_x0000_i1380" DrawAspect="Content" ObjectID="_1665908312" r:id="rId20"/>
        </w:object>
      </w:r>
      <w:r w:rsidRPr="00F05CAB">
        <w:rPr>
          <w:rFonts w:ascii="Times New Roman" w:eastAsia="Calibri" w:hAnsi="Times New Roman" w:cs="Times New Roman"/>
        </w:rPr>
        <w:t xml:space="preserve"> để số </w:t>
      </w:r>
      <w:r w:rsidR="00051C70" w:rsidRPr="00F05CAB">
        <w:rPr>
          <w:rFonts w:ascii="Times New Roman" w:eastAsia="Calibri" w:hAnsi="Times New Roman" w:cs="Times New Roman"/>
          <w:position w:val="-6"/>
        </w:rPr>
        <w:object w:dxaOrig="600" w:dyaOrig="420">
          <v:shape id="_x0000_i1582" type="#_x0000_t75" style="width:30pt;height:20.4pt" o:ole="">
            <v:imagedata r:id="rId21" o:title=""/>
          </v:shape>
          <o:OLEObject Type="Embed" ProgID="Equation.DSMT4" ShapeID="_x0000_i1582" DrawAspect="Content" ObjectID="_1665908313" r:id="rId22"/>
        </w:object>
      </w:r>
      <w:r w:rsidRPr="00F05CAB">
        <w:rPr>
          <w:rFonts w:ascii="Times New Roman" w:eastAsia="Calibri" w:hAnsi="Times New Roman" w:cs="Times New Roman"/>
        </w:rPr>
        <w:t xml:space="preserve"> chia hết cho cả </w:t>
      </w:r>
      <w:r w:rsidRPr="00F05CAB">
        <w:rPr>
          <w:rFonts w:ascii="Times New Roman" w:eastAsia="Calibri" w:hAnsi="Times New Roman" w:cs="Times New Roman"/>
          <w:position w:val="-10"/>
        </w:rPr>
        <w:object w:dxaOrig="260" w:dyaOrig="340">
          <v:shape id="_x0000_i1382" type="#_x0000_t75" style="width:13.2pt;height:16.8pt" o:ole="">
            <v:imagedata r:id="rId23" o:title=""/>
          </v:shape>
          <o:OLEObject Type="Embed" ProgID="Equation.DSMT4" ShapeID="_x0000_i1382" DrawAspect="Content" ObjectID="_1665908314" r:id="rId24"/>
        </w:object>
      </w:r>
      <w:r>
        <w:rPr>
          <w:rFonts w:ascii="Times New Roman" w:eastAsia="Calibri" w:hAnsi="Times New Roman" w:cs="Times New Roman"/>
        </w:rPr>
        <w:t xml:space="preserve"> </w:t>
      </w:r>
      <w:r w:rsidRPr="00F05CAB">
        <w:rPr>
          <w:rFonts w:ascii="Times New Roman" w:eastAsia="Calibri" w:hAnsi="Times New Roman" w:cs="Times New Roman"/>
          <w:position w:val="-6"/>
        </w:rPr>
        <w:object w:dxaOrig="200" w:dyaOrig="300">
          <v:shape id="_x0000_i1506" type="#_x0000_t75" style="width:9.6pt;height:15.6pt" o:ole="">
            <v:imagedata r:id="rId25" o:title=""/>
          </v:shape>
          <o:OLEObject Type="Embed" ProgID="Equation.DSMT4" ShapeID="_x0000_i1506" DrawAspect="Content" ObjectID="_1665908315" r:id="rId26"/>
        </w:object>
      </w:r>
      <w:r w:rsidRPr="00F05CAB">
        <w:rPr>
          <w:rFonts w:ascii="Times New Roman" w:eastAsia="Calibri" w:hAnsi="Times New Roman" w:cs="Times New Roman"/>
        </w:rPr>
        <w:t xml:space="preserve"> và </w:t>
      </w:r>
      <w:r w:rsidRPr="00F05CAB">
        <w:rPr>
          <w:rFonts w:ascii="Times New Roman" w:eastAsia="Calibri" w:hAnsi="Times New Roman" w:cs="Times New Roman"/>
          <w:position w:val="-6"/>
        </w:rPr>
        <w:object w:dxaOrig="200" w:dyaOrig="300">
          <v:shape id="_x0000_i1508" type="#_x0000_t75" style="width:9.6pt;height:15.6pt" o:ole="">
            <v:imagedata r:id="rId27" o:title=""/>
          </v:shape>
          <o:OLEObject Type="Embed" ProgID="Equation.DSMT4" ShapeID="_x0000_i1508" DrawAspect="Content" ObjectID="_1665908316" r:id="rId28"/>
        </w:object>
      </w:r>
      <w:r w:rsidRPr="00F05CAB">
        <w:rPr>
          <w:rFonts w:ascii="Times New Roman" w:eastAsia="Calibri" w:hAnsi="Times New Roman" w:cs="Times New Roman"/>
        </w:rPr>
        <w:t>.</w:t>
      </w:r>
    </w:p>
    <w:p w:rsidR="00F05CAB" w:rsidRDefault="00F05CAB" w:rsidP="00D47612">
      <w:pPr>
        <w:rPr>
          <w:rFonts w:ascii="Times New Roman" w:eastAsia="Calibri" w:hAnsi="Times New Roman" w:cs="Times New Roman"/>
        </w:rPr>
      </w:pPr>
      <w:r w:rsidRPr="00F05CAB">
        <w:rPr>
          <w:rFonts w:ascii="Times New Roman" w:eastAsia="Calibri" w:hAnsi="Times New Roman" w:cs="Times New Roman"/>
          <w:b/>
        </w:rPr>
        <w:t>Câu 4 (</w:t>
      </w:r>
      <w:r w:rsidRPr="00F05CAB">
        <w:rPr>
          <w:rFonts w:ascii="Times New Roman" w:eastAsia="Calibri" w:hAnsi="Times New Roman" w:cs="Times New Roman"/>
          <w:b/>
          <w:i/>
        </w:rPr>
        <w:t>1,5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w:t>
      </w:r>
      <w:r w:rsidR="00990A6D">
        <w:rPr>
          <w:rFonts w:ascii="Times New Roman" w:eastAsia="Calibri" w:hAnsi="Times New Roman" w:cs="Times New Roman"/>
        </w:rPr>
        <w:t xml:space="preserve"> </w:t>
      </w:r>
      <w:r w:rsidR="00D47612" w:rsidRPr="00D47612">
        <w:rPr>
          <w:rFonts w:ascii="Times New Roman" w:eastAsia="Calibri" w:hAnsi="Times New Roman" w:cs="Times New Roman"/>
        </w:rPr>
        <w:t>Một thùng hàng có dạng hình hộp chữ nhật chiều dài 320cm, chiề</w:t>
      </w:r>
      <w:r w:rsidR="00D47612">
        <w:rPr>
          <w:rFonts w:ascii="Times New Roman" w:eastAsia="Calibri" w:hAnsi="Times New Roman" w:cs="Times New Roman"/>
        </w:rPr>
        <w:t>u</w:t>
      </w:r>
      <w:r w:rsidR="00D47612" w:rsidRPr="00D47612">
        <w:rPr>
          <w:rFonts w:ascii="Times New Roman" w:eastAsia="Calibri" w:hAnsi="Times New Roman" w:cs="Times New Roman"/>
        </w:rPr>
        <w:t xml:space="preserve"> rộng 192 cm, chiều cao 224 cm. Người ta muốn xếp các hộp có dạng hình lập phương vào trong thùng chứa hàng sao cho các hộp xếp khít theo cả chiều dài, chiều rộng và chiều cao của thùng. Các hộp hình lập phương có độ dài lớn nhấ</w:t>
      </w:r>
      <w:r w:rsidR="00D47612">
        <w:rPr>
          <w:rFonts w:ascii="Times New Roman" w:eastAsia="Calibri" w:hAnsi="Times New Roman" w:cs="Times New Roman"/>
        </w:rPr>
        <w:t>t là bao nhiêu</w:t>
      </w:r>
      <w:r w:rsidR="00D47612" w:rsidRPr="00D47612">
        <w:rPr>
          <w:rFonts w:ascii="Times New Roman" w:eastAsia="Calibri" w:hAnsi="Times New Roman" w:cs="Times New Roman"/>
        </w:rPr>
        <w:t>? (số đo cạnh của hình lập phương là số tự nhiên với đơn vị là m).</w:t>
      </w:r>
    </w:p>
    <w:p w:rsidR="00990A6D" w:rsidRDefault="00990A6D" w:rsidP="00D47612">
      <w:pPr>
        <w:rPr>
          <w:rFonts w:ascii="Times New Roman" w:eastAsia="Calibri" w:hAnsi="Times New Roman" w:cs="Times New Roman"/>
        </w:rPr>
      </w:pPr>
    </w:p>
    <w:p w:rsidR="00DA498F" w:rsidRPr="00F05CAB" w:rsidRDefault="00990A6D" w:rsidP="00D47612">
      <w:pPr>
        <w:rPr>
          <w:rFonts w:ascii="Times New Roman" w:eastAsia="Calibri" w:hAnsi="Times New Roman" w:cs="Times New Roman"/>
        </w:rPr>
      </w:pPr>
      <w:r w:rsidRPr="00F05CAB">
        <w:rPr>
          <w:rFonts w:ascii="Times New Roman" w:eastAsia="Calibri" w:hAnsi="Times New Roman" w:cs="Times New Roman"/>
          <w:b/>
        </w:rPr>
        <w:t>Câu 5 (</w:t>
      </w:r>
      <w:r w:rsidRPr="00F05CAB">
        <w:rPr>
          <w:rFonts w:ascii="Times New Roman" w:eastAsia="Calibri" w:hAnsi="Times New Roman" w:cs="Times New Roman"/>
          <w:b/>
          <w:i/>
        </w:rPr>
        <w:t>1 điểm</w:t>
      </w:r>
      <w:r w:rsidRPr="00F05CAB">
        <w:rPr>
          <w:rFonts w:ascii="Times New Roman" w:eastAsia="Calibri" w:hAnsi="Times New Roman" w:cs="Times New Roman"/>
          <w:b/>
        </w:rPr>
        <w:t>).</w:t>
      </w:r>
      <w:r>
        <w:rPr>
          <w:rFonts w:ascii="Times New Roman" w:eastAsia="Calibri" w:hAnsi="Times New Roman" w:cs="Times New Roman"/>
          <w:b/>
        </w:rPr>
        <w:t xml:space="preserve"> </w:t>
      </w:r>
      <w:r w:rsidR="00DA498F" w:rsidRPr="00DA498F">
        <w:rPr>
          <w:rFonts w:ascii="Times New Roman" w:eastAsia="Calibri" w:hAnsi="Times New Roman" w:cs="Times New Roman"/>
        </w:rPr>
        <w:t xml:space="preserve">Nguyệt vừa bước vào phòng làm việc </w:t>
      </w:r>
      <w:r w:rsidR="00DA498F">
        <w:rPr>
          <w:rFonts w:ascii="Times New Roman" w:eastAsia="Calibri" w:hAnsi="Times New Roman" w:cs="Times New Roman"/>
        </w:rPr>
        <w:t xml:space="preserve">thì </w:t>
      </w:r>
      <w:r w:rsidR="00DA498F" w:rsidRPr="00DA498F">
        <w:rPr>
          <w:rFonts w:ascii="Times New Roman" w:eastAsia="Calibri" w:hAnsi="Times New Roman" w:cs="Times New Roman"/>
        </w:rPr>
        <w:t xml:space="preserve">nhận thấy </w:t>
      </w:r>
      <w:r w:rsidR="00DA498F">
        <w:rPr>
          <w:rFonts w:ascii="Times New Roman" w:eastAsia="Calibri" w:hAnsi="Times New Roman" w:cs="Times New Roman"/>
        </w:rPr>
        <w:t>chiếc laptop đang tải</w:t>
      </w:r>
      <w:r w:rsidR="00DA498F" w:rsidRPr="00DA498F">
        <w:rPr>
          <w:rFonts w:ascii="Times New Roman" w:eastAsia="Calibri" w:hAnsi="Times New Roman" w:cs="Times New Roman"/>
        </w:rPr>
        <w:t xml:space="preserve"> mộ</w:t>
      </w:r>
      <w:r w:rsidR="00DA498F">
        <w:rPr>
          <w:rFonts w:ascii="Times New Roman" w:eastAsia="Calibri" w:hAnsi="Times New Roman" w:cs="Times New Roman"/>
        </w:rPr>
        <w:t>t</w:t>
      </w:r>
      <w:r w:rsidR="00DA498F" w:rsidRPr="00DA498F">
        <w:rPr>
          <w:rFonts w:ascii="Times New Roman" w:eastAsia="Calibri" w:hAnsi="Times New Roman" w:cs="Times New Roman"/>
        </w:rPr>
        <w:t xml:space="preserve"> phầ</w:t>
      </w:r>
      <w:r w:rsidR="00DA498F">
        <w:rPr>
          <w:rFonts w:ascii="Times New Roman" w:eastAsia="Calibri" w:hAnsi="Times New Roman" w:cs="Times New Roman"/>
        </w:rPr>
        <w:t xml:space="preserve">n </w:t>
      </w:r>
      <w:r w:rsidR="00DA498F" w:rsidRPr="00DA498F">
        <w:rPr>
          <w:rFonts w:ascii="Times New Roman" w:eastAsia="Calibri" w:hAnsi="Times New Roman" w:cs="Times New Roman"/>
        </w:rPr>
        <w:t>mềm ứng dụng vừa chuyển từ 92% sang 93%. Lúc này Nguyệt tính thời gian thì thấ</w:t>
      </w:r>
      <w:r w:rsidR="00DA498F">
        <w:rPr>
          <w:rFonts w:ascii="Times New Roman" w:eastAsia="Calibri" w:hAnsi="Times New Roman" w:cs="Times New Roman"/>
        </w:rPr>
        <w:t xml:space="preserve">y sau 8 phút </w:t>
      </w:r>
      <w:r w:rsidR="00DA498F" w:rsidRPr="00DA498F">
        <w:rPr>
          <w:rFonts w:ascii="Times New Roman" w:eastAsia="Calibri" w:hAnsi="Times New Roman" w:cs="Times New Roman"/>
        </w:rPr>
        <w:t>thì được 95%. Hỏ</w:t>
      </w:r>
      <w:r w:rsidR="00DA498F">
        <w:rPr>
          <w:rFonts w:ascii="Times New Roman" w:eastAsia="Calibri" w:hAnsi="Times New Roman" w:cs="Times New Roman"/>
        </w:rPr>
        <w:t>i laptop</w:t>
      </w:r>
      <w:r w:rsidR="00DA498F" w:rsidRPr="00DA498F">
        <w:rPr>
          <w:rFonts w:ascii="Times New Roman" w:eastAsia="Calibri" w:hAnsi="Times New Roman" w:cs="Times New Roman"/>
        </w:rPr>
        <w:t xml:space="preserve"> thực hiệ</w:t>
      </w:r>
      <w:r w:rsidR="00DA498F">
        <w:rPr>
          <w:rFonts w:ascii="Times New Roman" w:eastAsia="Calibri" w:hAnsi="Times New Roman" w:cs="Times New Roman"/>
        </w:rPr>
        <w:t>n</w:t>
      </w:r>
      <w:r w:rsidR="00DA498F" w:rsidRPr="00DA498F">
        <w:rPr>
          <w:rFonts w:ascii="Times New Roman" w:eastAsia="Calibri" w:hAnsi="Times New Roman" w:cs="Times New Roman"/>
        </w:rPr>
        <w:t xml:space="preserve"> cậ</w:t>
      </w:r>
      <w:r w:rsidR="00DA498F">
        <w:rPr>
          <w:rFonts w:ascii="Times New Roman" w:eastAsia="Calibri" w:hAnsi="Times New Roman" w:cs="Times New Roman"/>
        </w:rPr>
        <w:t>p</w:t>
      </w:r>
      <w:r w:rsidR="00DA498F" w:rsidRPr="00DA498F">
        <w:rPr>
          <w:rFonts w:ascii="Times New Roman" w:eastAsia="Calibri" w:hAnsi="Times New Roman" w:cs="Times New Roman"/>
        </w:rPr>
        <w:t xml:space="preserve"> nhậ</w:t>
      </w:r>
      <w:r w:rsidR="00DA498F">
        <w:rPr>
          <w:rFonts w:ascii="Times New Roman" w:eastAsia="Calibri" w:hAnsi="Times New Roman" w:cs="Times New Roman"/>
        </w:rPr>
        <w:t>t</w:t>
      </w:r>
      <w:r w:rsidR="00DA498F" w:rsidRPr="00DA498F">
        <w:rPr>
          <w:rFonts w:ascii="Times New Roman" w:eastAsia="Calibri" w:hAnsi="Times New Roman" w:cs="Times New Roman"/>
        </w:rPr>
        <w:t xml:space="preserve"> ứ</w:t>
      </w:r>
      <w:r w:rsidR="00DA498F">
        <w:rPr>
          <w:rFonts w:ascii="Times New Roman" w:eastAsia="Calibri" w:hAnsi="Times New Roman" w:cs="Times New Roman"/>
        </w:rPr>
        <w:t xml:space="preserve">ng </w:t>
      </w:r>
      <w:r w:rsidR="00DA498F" w:rsidRPr="00DA498F">
        <w:rPr>
          <w:rFonts w:ascii="Times New Roman" w:eastAsia="Calibri" w:hAnsi="Times New Roman" w:cs="Times New Roman"/>
        </w:rPr>
        <w:t>dụng trong thời gian bao lâu nữa mới kế</w:t>
      </w:r>
      <w:r w:rsidR="00DA498F">
        <w:rPr>
          <w:rFonts w:ascii="Times New Roman" w:eastAsia="Calibri" w:hAnsi="Times New Roman" w:cs="Times New Roman"/>
        </w:rPr>
        <w:t>t thúc?</w:t>
      </w:r>
    </w:p>
    <w:p w:rsidR="00DA498F" w:rsidRDefault="00DA498F" w:rsidP="00F05CAB">
      <w:pPr>
        <w:rPr>
          <w:rFonts w:ascii="Times New Roman" w:eastAsia="Calibri" w:hAnsi="Times New Roman" w:cs="Times New Roman"/>
          <w:b/>
        </w:rPr>
      </w:pP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6 (</w:t>
      </w:r>
      <w:r w:rsidRPr="00F05CAB">
        <w:rPr>
          <w:rFonts w:ascii="Times New Roman" w:eastAsia="Calibri" w:hAnsi="Times New Roman" w:cs="Times New Roman"/>
          <w:b/>
          <w:i/>
        </w:rPr>
        <w:t>2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Trên tia Ox lấy hai điể</w:t>
      </w:r>
      <w:r w:rsidR="000F478F">
        <w:rPr>
          <w:rFonts w:ascii="Times New Roman" w:eastAsia="Calibri" w:hAnsi="Times New Roman" w:cs="Times New Roman"/>
        </w:rPr>
        <w:t>m A, B sao cho OA = 2cm; OB = 8</w:t>
      </w:r>
      <w:r w:rsidRPr="00F05CAB">
        <w:rPr>
          <w:rFonts w:ascii="Times New Roman" w:eastAsia="Calibri" w:hAnsi="Times New Roman" w:cs="Times New Roman"/>
        </w:rPr>
        <w:t>cm.</w:t>
      </w:r>
    </w:p>
    <w:p w:rsidR="00F05CAB" w:rsidRPr="00F05CAB" w:rsidRDefault="00F05CAB" w:rsidP="00F05CAB">
      <w:pPr>
        <w:numPr>
          <w:ilvl w:val="0"/>
          <w:numId w:val="3"/>
        </w:numPr>
        <w:contextualSpacing/>
        <w:rPr>
          <w:rFonts w:ascii="Times New Roman" w:eastAsia="Calibri" w:hAnsi="Times New Roman" w:cs="Times New Roman"/>
        </w:rPr>
      </w:pPr>
      <w:r w:rsidRPr="00F05CAB">
        <w:rPr>
          <w:rFonts w:ascii="Times New Roman" w:eastAsia="Calibri" w:hAnsi="Times New Roman" w:cs="Times New Roman"/>
        </w:rPr>
        <w:t xml:space="preserve">Tính độ dài đoạn thẳng AB. </w:t>
      </w:r>
    </w:p>
    <w:p w:rsidR="00F05CAB" w:rsidRPr="00F05CAB" w:rsidRDefault="00F05CAB" w:rsidP="00F05CAB">
      <w:pPr>
        <w:numPr>
          <w:ilvl w:val="0"/>
          <w:numId w:val="3"/>
        </w:numPr>
        <w:contextualSpacing/>
        <w:rPr>
          <w:rFonts w:ascii="Times New Roman" w:eastAsia="Calibri" w:hAnsi="Times New Roman" w:cs="Times New Roman"/>
        </w:rPr>
      </w:pPr>
      <w:r w:rsidRPr="00F05CAB">
        <w:rPr>
          <w:rFonts w:ascii="Times New Roman" w:eastAsia="Calibri" w:hAnsi="Times New Roman" w:cs="Times New Roman"/>
        </w:rPr>
        <w:t>Gọi I là trung điểm của OA. Tính độ dài đoạn thẳng IB.</w:t>
      </w:r>
    </w:p>
    <w:p w:rsidR="00F05CAB" w:rsidRPr="00F05CAB" w:rsidRDefault="00F05CAB" w:rsidP="00F05CAB">
      <w:pPr>
        <w:numPr>
          <w:ilvl w:val="0"/>
          <w:numId w:val="3"/>
        </w:numPr>
        <w:contextualSpacing/>
        <w:rPr>
          <w:rFonts w:ascii="Times New Roman" w:eastAsia="Calibri" w:hAnsi="Times New Roman" w:cs="Times New Roman"/>
        </w:rPr>
      </w:pPr>
      <w:r w:rsidRPr="00F05CAB">
        <w:rPr>
          <w:rFonts w:ascii="Times New Roman" w:eastAsia="Calibri" w:hAnsi="Times New Roman" w:cs="Times New Roman"/>
        </w:rPr>
        <w:t>Trên tia đối của tia BA lấy điể</w:t>
      </w:r>
      <w:r w:rsidR="000F478F">
        <w:rPr>
          <w:rFonts w:ascii="Times New Roman" w:eastAsia="Calibri" w:hAnsi="Times New Roman" w:cs="Times New Roman"/>
        </w:rPr>
        <w:t>m C sao cho BC = 3</w:t>
      </w:r>
      <w:r w:rsidRPr="00F05CAB">
        <w:rPr>
          <w:rFonts w:ascii="Times New Roman" w:eastAsia="Calibri" w:hAnsi="Times New Roman" w:cs="Times New Roman"/>
        </w:rPr>
        <w:t>.OA. Điểm B có là trung điểm của đoạn thẳng AC không? Vì sao?</w:t>
      </w:r>
    </w:p>
    <w:p w:rsidR="00F05CAB" w:rsidRDefault="00F05CAB" w:rsidP="00F05CAB">
      <w:pPr>
        <w:tabs>
          <w:tab w:val="left" w:leader="dot" w:pos="9214"/>
        </w:tabs>
        <w:jc w:val="center"/>
        <w:rPr>
          <w:rFonts w:ascii="Times New Roman" w:eastAsia="Calibri" w:hAnsi="Times New Roman" w:cs="Times New Roman"/>
          <w:b/>
        </w:rPr>
      </w:pPr>
      <w:r w:rsidRPr="00F05CAB">
        <w:rPr>
          <w:rFonts w:ascii="Times New Roman" w:eastAsia="Calibri" w:hAnsi="Times New Roman" w:cs="Times New Roman"/>
          <w:b/>
        </w:rPr>
        <w:t xml:space="preserve">- HẾT </w:t>
      </w:r>
      <w:r w:rsidR="00990A6D">
        <w:rPr>
          <w:rFonts w:ascii="Times New Roman" w:eastAsia="Calibri" w:hAnsi="Times New Roman" w:cs="Times New Roman"/>
          <w:b/>
        </w:rPr>
        <w:t>–</w:t>
      </w:r>
    </w:p>
    <w:p w:rsidR="00990A6D" w:rsidRPr="00F05CAB" w:rsidRDefault="00990A6D" w:rsidP="00F05CAB">
      <w:pPr>
        <w:tabs>
          <w:tab w:val="left" w:leader="dot" w:pos="9214"/>
        </w:tabs>
        <w:jc w:val="center"/>
        <w:rPr>
          <w:rFonts w:ascii="Times New Roman" w:eastAsia="Calibri" w:hAnsi="Times New Roman" w:cs="Times New Roman"/>
        </w:rPr>
      </w:pPr>
    </w:p>
    <w:p w:rsidR="00F05CAB" w:rsidRPr="00F05CAB" w:rsidRDefault="00F05CAB" w:rsidP="00F05CAB">
      <w:pPr>
        <w:jc w:val="center"/>
        <w:rPr>
          <w:rFonts w:ascii="Times New Roman" w:eastAsia="Calibri" w:hAnsi="Times New Roman" w:cs="Times New Roman"/>
          <w:b/>
        </w:rPr>
      </w:pPr>
      <w:r w:rsidRPr="00F05CAB">
        <w:rPr>
          <w:rFonts w:ascii="Times New Roman" w:eastAsia="Calibri" w:hAnsi="Times New Roman" w:cs="Times New Roman"/>
          <w:b/>
        </w:rPr>
        <w:lastRenderedPageBreak/>
        <w:t>ĐÁP ÁN</w:t>
      </w: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1</w:t>
      </w:r>
      <w:r w:rsidRPr="00F05CAB">
        <w:rPr>
          <w:rFonts w:ascii="Times New Roman" w:eastAsia="Calibri" w:hAnsi="Times New Roman" w:cs="Times New Roman"/>
        </w:rPr>
        <w:t xml:space="preserve"> </w:t>
      </w:r>
      <w:r w:rsidRPr="00F05CAB">
        <w:rPr>
          <w:rFonts w:ascii="Times New Roman" w:eastAsia="Calibri" w:hAnsi="Times New Roman" w:cs="Times New Roman"/>
          <w:b/>
        </w:rPr>
        <w:t>(</w:t>
      </w:r>
      <w:r w:rsidRPr="00F05CAB">
        <w:rPr>
          <w:rFonts w:ascii="Times New Roman" w:eastAsia="Calibri" w:hAnsi="Times New Roman" w:cs="Times New Roman"/>
          <w:b/>
          <w:i/>
        </w:rPr>
        <w:t>2,5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w:t>
      </w: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rPr>
        <w:t xml:space="preserve">a) </w:t>
      </w:r>
      <w:r w:rsidR="00D47612" w:rsidRPr="00F05CAB">
        <w:rPr>
          <w:rFonts w:ascii="Times New Roman" w:eastAsia="Calibri" w:hAnsi="Times New Roman" w:cs="Times New Roman"/>
          <w:position w:val="-6"/>
        </w:rPr>
        <w:object w:dxaOrig="3000" w:dyaOrig="380">
          <v:shape id="_x0000_i1511" type="#_x0000_t75" style="width:150pt;height:19.2pt" o:ole="">
            <v:imagedata r:id="rId29" o:title=""/>
          </v:shape>
          <o:OLEObject Type="Embed" ProgID="Equation.DSMT4" ShapeID="_x0000_i1511" DrawAspect="Content" ObjectID="_1665908317" r:id="rId30"/>
        </w:object>
      </w:r>
    </w:p>
    <w:p w:rsidR="00F05CAB" w:rsidRPr="00F05CAB" w:rsidRDefault="00D47612" w:rsidP="00D47612">
      <w:pPr>
        <w:tabs>
          <w:tab w:val="left" w:leader="dot" w:pos="9639"/>
        </w:tabs>
        <w:rPr>
          <w:rFonts w:ascii="Times New Roman" w:eastAsia="Calibri" w:hAnsi="Times New Roman" w:cs="Times New Roman"/>
        </w:rPr>
      </w:pPr>
      <w:r w:rsidRPr="00F05CAB">
        <w:rPr>
          <w:rFonts w:ascii="Times New Roman" w:eastAsia="Calibri" w:hAnsi="Times New Roman" w:cs="Times New Roman"/>
          <w:position w:val="-6"/>
        </w:rPr>
        <w:object w:dxaOrig="960" w:dyaOrig="300">
          <v:shape id="_x0000_i1513" type="#_x0000_t75" style="width:48pt;height:15.6pt" o:ole="">
            <v:imagedata r:id="rId31" o:title=""/>
          </v:shape>
          <o:OLEObject Type="Embed" ProgID="Equation.DSMT4" ShapeID="_x0000_i1513" DrawAspect="Content" ObjectID="_1665908318" r:id="rId32"/>
        </w:object>
      </w:r>
      <w:r w:rsidR="00F05CAB" w:rsidRPr="00F05CAB">
        <w:rPr>
          <w:rFonts w:ascii="Times New Roman" w:eastAsia="Calibri" w:hAnsi="Times New Roman" w:cs="Times New Roman"/>
        </w:rPr>
        <w:tab/>
      </w:r>
      <w:r>
        <w:rPr>
          <w:rFonts w:ascii="Times New Roman" w:eastAsia="Calibri" w:hAnsi="Times New Roman" w:cs="Times New Roman"/>
        </w:rPr>
        <w:t>0,</w:t>
      </w:r>
      <w:r w:rsidR="00F05CAB" w:rsidRPr="00F05CAB">
        <w:rPr>
          <w:rFonts w:ascii="Times New Roman" w:eastAsia="Calibri" w:hAnsi="Times New Roman" w:cs="Times New Roman"/>
        </w:rPr>
        <w:t>5</w:t>
      </w:r>
    </w:p>
    <w:p w:rsidR="00F05CAB" w:rsidRPr="00F05CAB" w:rsidRDefault="00D47612" w:rsidP="00D47612">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560" w:dyaOrig="300">
          <v:shape id="_x0000_i1515" type="#_x0000_t75" style="width:27.6pt;height:15.6pt" o:ole="">
            <v:imagedata r:id="rId33" o:title=""/>
          </v:shape>
          <o:OLEObject Type="Embed" ProgID="Equation.DSMT4" ShapeID="_x0000_i1515" DrawAspect="Content" ObjectID="_1665908319" r:id="rId34"/>
        </w:object>
      </w:r>
      <w:r w:rsidR="00F05CAB" w:rsidRPr="00F05CAB">
        <w:rPr>
          <w:rFonts w:ascii="Times New Roman" w:eastAsia="Calibri" w:hAnsi="Times New Roman" w:cs="Times New Roman"/>
        </w:rPr>
        <w:tab/>
      </w:r>
      <w:r>
        <w:rPr>
          <w:rFonts w:ascii="Times New Roman" w:eastAsia="Calibri" w:hAnsi="Times New Roman" w:cs="Times New Roman"/>
        </w:rPr>
        <w:t>0,25</w:t>
      </w:r>
    </w:p>
    <w:p w:rsidR="00F05CAB" w:rsidRPr="00F05CAB" w:rsidRDefault="00F05CAB" w:rsidP="00F05CAB">
      <w:pPr>
        <w:tabs>
          <w:tab w:val="left" w:leader="dot" w:pos="9498"/>
        </w:tabs>
        <w:rPr>
          <w:rFonts w:ascii="Times New Roman" w:eastAsia="Calibri" w:hAnsi="Times New Roman" w:cs="Times New Roman"/>
        </w:rPr>
      </w:pP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rPr>
        <w:t xml:space="preserve">b) </w:t>
      </w:r>
      <w:r w:rsidR="00D47612" w:rsidRPr="00F05CAB">
        <w:rPr>
          <w:rFonts w:ascii="Times New Roman" w:eastAsia="Calibri" w:hAnsi="Times New Roman" w:cs="Times New Roman"/>
          <w:position w:val="-6"/>
        </w:rPr>
        <w:object w:dxaOrig="2380" w:dyaOrig="380">
          <v:shape id="_x0000_i1518" type="#_x0000_t75" style="width:118.8pt;height:19.2pt" o:ole="">
            <v:imagedata r:id="rId35" o:title=""/>
          </v:shape>
          <o:OLEObject Type="Embed" ProgID="Equation.DSMT4" ShapeID="_x0000_i1518" DrawAspect="Content" ObjectID="_1665908320" r:id="rId36"/>
        </w:object>
      </w:r>
    </w:p>
    <w:p w:rsidR="00F05CAB" w:rsidRP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2500" w:dyaOrig="300">
          <v:shape id="_x0000_i1520" type="#_x0000_t75" style="width:124.8pt;height:15.6pt" o:ole="">
            <v:imagedata r:id="rId37" o:title=""/>
          </v:shape>
          <o:OLEObject Type="Embed" ProgID="Equation.DSMT4" ShapeID="_x0000_i1520" DrawAspect="Content" ObjectID="_1665908321" r:id="rId38"/>
        </w:object>
      </w:r>
    </w:p>
    <w:p w:rsidR="00F05CAB" w:rsidRP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20"/>
        </w:rPr>
        <w:object w:dxaOrig="2320" w:dyaOrig="540">
          <v:shape id="_x0000_i1522" type="#_x0000_t75" style="width:115.2pt;height:26.4pt" o:ole="">
            <v:imagedata r:id="rId39" o:title=""/>
          </v:shape>
          <o:OLEObject Type="Embed" ProgID="Equation.DSMT4" ShapeID="_x0000_i1522" DrawAspect="Content" ObjectID="_1665908322" r:id="rId40"/>
        </w:object>
      </w:r>
      <w:r w:rsidR="00F05CAB" w:rsidRPr="00F05CAB">
        <w:rPr>
          <w:rFonts w:ascii="Times New Roman" w:eastAsia="Calibri" w:hAnsi="Times New Roman" w:cs="Times New Roman"/>
        </w:rPr>
        <w:tab/>
        <w:t>0,25</w:t>
      </w:r>
    </w:p>
    <w:p w:rsid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1640" w:dyaOrig="300">
          <v:shape id="_x0000_i1532" type="#_x0000_t75" style="width:81.6pt;height:15.6pt" o:ole="">
            <v:imagedata r:id="rId41" o:title=""/>
          </v:shape>
          <o:OLEObject Type="Embed" ProgID="Equation.DSMT4" ShapeID="_x0000_i1532" DrawAspect="Content" ObjectID="_1665908323" r:id="rId42"/>
        </w:object>
      </w:r>
      <w:r w:rsidRPr="00F05CAB">
        <w:rPr>
          <w:rFonts w:ascii="Times New Roman" w:eastAsia="Calibri" w:hAnsi="Times New Roman" w:cs="Times New Roman"/>
          <w:position w:val="-6"/>
        </w:rPr>
        <w:object w:dxaOrig="1420" w:dyaOrig="300">
          <v:shape id="_x0000_i1536" type="#_x0000_t75" style="width:70.8pt;height:15.6pt" o:ole="">
            <v:imagedata r:id="rId43" o:title=""/>
          </v:shape>
          <o:OLEObject Type="Embed" ProgID="Equation.DSMT4" ShapeID="_x0000_i1536" DrawAspect="Content" ObjectID="_1665908324" r:id="rId44"/>
        </w:object>
      </w:r>
      <w:r w:rsidR="00F05CAB" w:rsidRPr="00F05CAB">
        <w:rPr>
          <w:rFonts w:ascii="Times New Roman" w:eastAsia="Calibri" w:hAnsi="Times New Roman" w:cs="Times New Roman"/>
        </w:rPr>
        <w:tab/>
        <w:t>0,25</w:t>
      </w:r>
    </w:p>
    <w:p w:rsidR="00D47612" w:rsidRP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840" w:dyaOrig="300">
          <v:shape id="_x0000_i1538" type="#_x0000_t75" style="width:42pt;height:15.6pt" o:ole="">
            <v:imagedata r:id="rId45" o:title=""/>
          </v:shape>
          <o:OLEObject Type="Embed" ProgID="Equation.DSMT4" ShapeID="_x0000_i1538" DrawAspect="Content" ObjectID="_1665908325" r:id="rId46"/>
        </w:object>
      </w:r>
      <w:r>
        <w:rPr>
          <w:rFonts w:ascii="Times New Roman" w:eastAsia="Calibri" w:hAnsi="Times New Roman" w:cs="Times New Roman"/>
        </w:rPr>
        <w:tab/>
        <w:t>0,25</w:t>
      </w:r>
    </w:p>
    <w:p w:rsidR="00F05CAB" w:rsidRPr="00F05CAB" w:rsidRDefault="00F05CAB" w:rsidP="00F05CAB">
      <w:pPr>
        <w:tabs>
          <w:tab w:val="left" w:pos="4635"/>
        </w:tabs>
        <w:rPr>
          <w:rFonts w:ascii="Times New Roman" w:eastAsia="Calibri" w:hAnsi="Times New Roman" w:cs="Times New Roman"/>
        </w:rPr>
      </w:pPr>
    </w:p>
    <w:p w:rsidR="00F05CAB" w:rsidRPr="00F05CAB" w:rsidRDefault="00F05CAB" w:rsidP="00F05CAB">
      <w:pPr>
        <w:tabs>
          <w:tab w:val="left" w:pos="4635"/>
        </w:tabs>
        <w:rPr>
          <w:rFonts w:ascii="Times New Roman" w:eastAsia="Calibri" w:hAnsi="Times New Roman" w:cs="Times New Roman"/>
        </w:rPr>
      </w:pPr>
      <w:r w:rsidRPr="00F05CAB">
        <w:rPr>
          <w:rFonts w:ascii="Times New Roman" w:eastAsia="Calibri" w:hAnsi="Times New Roman" w:cs="Times New Roman"/>
        </w:rPr>
        <w:t xml:space="preserve">c) </w:t>
      </w:r>
      <w:r w:rsidRPr="00F05CAB">
        <w:rPr>
          <w:rFonts w:ascii="Times New Roman" w:eastAsia="Calibri" w:hAnsi="Times New Roman" w:cs="Times New Roman"/>
          <w:position w:val="-32"/>
        </w:rPr>
        <w:object w:dxaOrig="3820" w:dyaOrig="859">
          <v:shape id="_x0000_i1396" type="#_x0000_t75" style="width:190.8pt;height:43.2pt" o:ole="">
            <v:imagedata r:id="rId9" o:title=""/>
          </v:shape>
          <o:OLEObject Type="Embed" ProgID="Equation.DSMT4" ShapeID="_x0000_i1396" DrawAspect="Content" ObjectID="_1665908326" r:id="rId47"/>
        </w:object>
      </w:r>
      <w:r w:rsidRPr="00F05CAB">
        <w:rPr>
          <w:rFonts w:ascii="Times New Roman" w:eastAsia="Calibri" w:hAnsi="Times New Roman" w:cs="Times New Roman"/>
        </w:rPr>
        <w:tab/>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22"/>
        </w:rPr>
        <w:object w:dxaOrig="3140" w:dyaOrig="660">
          <v:shape id="_x0000_i1397" type="#_x0000_t75" style="width:157.2pt;height:32.4pt" o:ole="">
            <v:imagedata r:id="rId48" o:title=""/>
          </v:shape>
          <o:OLEObject Type="Embed" ProgID="Equation.DSMT4" ShapeID="_x0000_i1397" DrawAspect="Content" ObjectID="_1665908327" r:id="rId49"/>
        </w:object>
      </w:r>
      <w:r w:rsidRPr="00F05CAB">
        <w:rPr>
          <w:rFonts w:ascii="Times New Roman" w:eastAsia="Calibri" w:hAnsi="Times New Roman" w:cs="Times New Roman"/>
        </w:rPr>
        <w:tab/>
        <w:t>0,25</w:t>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22"/>
        </w:rPr>
        <w:object w:dxaOrig="3040" w:dyaOrig="660">
          <v:shape id="_x0000_i1398" type="#_x0000_t75" style="width:152.4pt;height:32.4pt" o:ole="">
            <v:imagedata r:id="rId50" o:title=""/>
          </v:shape>
          <o:OLEObject Type="Embed" ProgID="Equation.DSMT4" ShapeID="_x0000_i1398" DrawAspect="Content" ObjectID="_1665908328" r:id="rId51"/>
        </w:object>
      </w:r>
      <w:r w:rsidRPr="00F05CAB">
        <w:rPr>
          <w:rFonts w:ascii="Times New Roman" w:eastAsia="Calibri" w:hAnsi="Times New Roman" w:cs="Times New Roman"/>
          <w:position w:val="-22"/>
        </w:rPr>
        <w:object w:dxaOrig="2940" w:dyaOrig="660">
          <v:shape id="_x0000_i1399" type="#_x0000_t75" style="width:147.6pt;height:32.4pt" o:ole="">
            <v:imagedata r:id="rId52" o:title=""/>
          </v:shape>
          <o:OLEObject Type="Embed" ProgID="Equation.DSMT4" ShapeID="_x0000_i1399" DrawAspect="Content" ObjectID="_1665908329" r:id="rId53"/>
        </w:object>
      </w:r>
      <w:r w:rsidRPr="00F05CAB">
        <w:rPr>
          <w:rFonts w:ascii="Times New Roman" w:eastAsia="Calibri" w:hAnsi="Times New Roman" w:cs="Times New Roman"/>
        </w:rPr>
        <w:tab/>
        <w:t>0,25</w:t>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20"/>
        </w:rPr>
        <w:object w:dxaOrig="2240" w:dyaOrig="620">
          <v:shape id="_x0000_i1400" type="#_x0000_t75" style="width:112.8pt;height:31.2pt" o:ole="">
            <v:imagedata r:id="rId54" o:title=""/>
          </v:shape>
          <o:OLEObject Type="Embed" ProgID="Equation.DSMT4" ShapeID="_x0000_i1400" DrawAspect="Content" ObjectID="_1665908330" r:id="rId55"/>
        </w:object>
      </w:r>
      <w:r w:rsidRPr="00F05CAB">
        <w:rPr>
          <w:rFonts w:ascii="Times New Roman" w:eastAsia="Calibri" w:hAnsi="Times New Roman" w:cs="Times New Roman"/>
          <w:position w:val="-6"/>
        </w:rPr>
        <w:object w:dxaOrig="1060" w:dyaOrig="380">
          <v:shape id="_x0000_i1401" type="#_x0000_t75" style="width:52.8pt;height:19.2pt" o:ole="">
            <v:imagedata r:id="rId56" o:title=""/>
          </v:shape>
          <o:OLEObject Type="Embed" ProgID="Equation.DSMT4" ShapeID="_x0000_i1401" DrawAspect="Content" ObjectID="_1665908331" r:id="rId57"/>
        </w:object>
      </w:r>
      <w:r w:rsidRPr="00F05CAB">
        <w:rPr>
          <w:rFonts w:ascii="Times New Roman" w:eastAsia="Calibri" w:hAnsi="Times New Roman" w:cs="Times New Roman"/>
        </w:rPr>
        <w:tab/>
        <w:t>0,25</w:t>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1240" w:dyaOrig="300">
          <v:shape id="_x0000_i1402" type="#_x0000_t75" style="width:62.4pt;height:15.6pt" o:ole="">
            <v:imagedata r:id="rId58" o:title=""/>
          </v:shape>
          <o:OLEObject Type="Embed" ProgID="Equation.DSMT4" ShapeID="_x0000_i1402" DrawAspect="Content" ObjectID="_1665908332" r:id="rId59"/>
        </w:object>
      </w:r>
      <w:r w:rsidRPr="00F05CAB">
        <w:rPr>
          <w:rFonts w:ascii="Times New Roman" w:eastAsia="Calibri" w:hAnsi="Times New Roman" w:cs="Times New Roman"/>
          <w:position w:val="-6"/>
        </w:rPr>
        <w:object w:dxaOrig="440" w:dyaOrig="300">
          <v:shape id="_x0000_i1403" type="#_x0000_t75" style="width:21.6pt;height:15.6pt" o:ole="">
            <v:imagedata r:id="rId60" o:title=""/>
          </v:shape>
          <o:OLEObject Type="Embed" ProgID="Equation.DSMT4" ShapeID="_x0000_i1403" DrawAspect="Content" ObjectID="_1665908333" r:id="rId61"/>
        </w:object>
      </w:r>
      <w:r w:rsidRPr="00F05CAB">
        <w:rPr>
          <w:rFonts w:ascii="Times New Roman" w:eastAsia="Calibri" w:hAnsi="Times New Roman" w:cs="Times New Roman"/>
        </w:rPr>
        <w:tab/>
        <w:t>0,25</w:t>
      </w:r>
    </w:p>
    <w:p w:rsidR="00F05CAB" w:rsidRPr="00F05CAB" w:rsidRDefault="00F05CAB" w:rsidP="00F05CAB">
      <w:pPr>
        <w:rPr>
          <w:rFonts w:ascii="Times New Roman" w:eastAsia="Calibri" w:hAnsi="Times New Roman" w:cs="Times New Roman"/>
        </w:rPr>
      </w:pP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2 (</w:t>
      </w:r>
      <w:r w:rsidRPr="00F05CAB">
        <w:rPr>
          <w:rFonts w:ascii="Times New Roman" w:eastAsia="Calibri" w:hAnsi="Times New Roman" w:cs="Times New Roman"/>
          <w:b/>
          <w:i/>
        </w:rPr>
        <w:t>1,5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w:t>
      </w: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rPr>
        <w:t xml:space="preserve">a) </w:t>
      </w:r>
      <w:r w:rsidR="00D47612" w:rsidRPr="00D47612">
        <w:rPr>
          <w:rFonts w:ascii="Times New Roman" w:eastAsia="Calibri" w:hAnsi="Times New Roman" w:cs="Times New Roman"/>
          <w:position w:val="-6"/>
        </w:rPr>
        <w:object w:dxaOrig="1780" w:dyaOrig="300">
          <v:shape id="_x0000_i1540" type="#_x0000_t75" style="width:88.8pt;height:14.4pt" o:ole="">
            <v:imagedata r:id="rId62" o:title=""/>
          </v:shape>
          <o:OLEObject Type="Embed" ProgID="Equation.DSMT4" ShapeID="_x0000_i1540" DrawAspect="Content" ObjectID="_1665908334" r:id="rId63"/>
        </w:object>
      </w:r>
    </w:p>
    <w:p w:rsidR="00F05CAB" w:rsidRP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1780" w:dyaOrig="300">
          <v:shape id="_x0000_i1542" type="#_x0000_t75" style="width:88.8pt;height:15.6pt" o:ole="">
            <v:imagedata r:id="rId64" o:title=""/>
          </v:shape>
          <o:OLEObject Type="Embed" ProgID="Equation.DSMT4" ShapeID="_x0000_i1542" DrawAspect="Content" ObjectID="_1665908335" r:id="rId65"/>
        </w:object>
      </w:r>
    </w:p>
    <w:p w:rsidR="00F05CAB" w:rsidRPr="00F05CAB" w:rsidRDefault="00D47612" w:rsidP="00D47612">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1060" w:dyaOrig="300">
          <v:shape id="_x0000_i1544" type="#_x0000_t75" style="width:52.8pt;height:15.6pt" o:ole="">
            <v:imagedata r:id="rId66" o:title=""/>
          </v:shape>
          <o:OLEObject Type="Embed" ProgID="Equation.DSMT4" ShapeID="_x0000_i1544" DrawAspect="Content" ObjectID="_1665908336" r:id="rId67"/>
        </w:object>
      </w:r>
      <w:r w:rsidRPr="00F05CAB">
        <w:rPr>
          <w:rFonts w:ascii="Times New Roman" w:eastAsia="Calibri" w:hAnsi="Times New Roman" w:cs="Times New Roman"/>
        </w:rPr>
        <w:tab/>
        <w:t>0,25</w:t>
      </w:r>
    </w:p>
    <w:p w:rsidR="00F05CAB" w:rsidRP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1280" w:dyaOrig="300">
          <v:shape id="_x0000_i1546" type="#_x0000_t75" style="width:63.6pt;height:15.6pt" o:ole="">
            <v:imagedata r:id="rId68" o:title=""/>
          </v:shape>
          <o:OLEObject Type="Embed" ProgID="Equation.DSMT4" ShapeID="_x0000_i1546" DrawAspect="Content" ObjectID="_1665908337" r:id="rId69"/>
        </w:object>
      </w:r>
      <w:r w:rsidR="00F05CAB" w:rsidRPr="00F05CAB">
        <w:rPr>
          <w:rFonts w:ascii="Times New Roman" w:eastAsia="Calibri" w:hAnsi="Times New Roman" w:cs="Times New Roman"/>
        </w:rPr>
        <w:tab/>
        <w:t>0,25</w:t>
      </w:r>
    </w:p>
    <w:p w:rsidR="00F05CAB" w:rsidRPr="00F05CAB" w:rsidRDefault="00D47612" w:rsidP="00F05CAB">
      <w:pPr>
        <w:tabs>
          <w:tab w:val="left" w:leader="dot" w:pos="9498"/>
        </w:tabs>
        <w:rPr>
          <w:rFonts w:ascii="Times New Roman" w:eastAsia="Calibri" w:hAnsi="Times New Roman" w:cs="Times New Roman"/>
        </w:rPr>
      </w:pPr>
      <w:r w:rsidRPr="00D47612">
        <w:rPr>
          <w:rFonts w:ascii="Times New Roman" w:eastAsia="Calibri" w:hAnsi="Times New Roman" w:cs="Times New Roman"/>
          <w:position w:val="-6"/>
        </w:rPr>
        <w:object w:dxaOrig="680" w:dyaOrig="300">
          <v:shape id="_x0000_i1548" type="#_x0000_t75" style="width:33.6pt;height:15.6pt" o:ole="">
            <v:imagedata r:id="rId70" o:title=""/>
          </v:shape>
          <o:OLEObject Type="Embed" ProgID="Equation.DSMT4" ShapeID="_x0000_i1548" DrawAspect="Content" ObjectID="_1665908338" r:id="rId71"/>
        </w:object>
      </w:r>
      <w:r w:rsidR="00F05CAB" w:rsidRPr="00F05CAB">
        <w:rPr>
          <w:rFonts w:ascii="Times New Roman" w:eastAsia="Calibri" w:hAnsi="Times New Roman" w:cs="Times New Roman"/>
        </w:rPr>
        <w:tab/>
        <w:t>0,25</w:t>
      </w: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rPr>
        <w:t xml:space="preserve">b) </w:t>
      </w:r>
      <w:r w:rsidR="00D47612" w:rsidRPr="00F05CAB">
        <w:rPr>
          <w:rFonts w:ascii="Times New Roman" w:eastAsia="Calibri" w:hAnsi="Times New Roman" w:cs="Times New Roman"/>
          <w:position w:val="-20"/>
        </w:rPr>
        <w:object w:dxaOrig="2360" w:dyaOrig="540">
          <v:shape id="_x0000_i1552" type="#_x0000_t75" style="width:117.6pt;height:26.4pt" o:ole="">
            <v:imagedata r:id="rId72" o:title=""/>
          </v:shape>
          <o:OLEObject Type="Embed" ProgID="Equation.DSMT4" ShapeID="_x0000_i1552" DrawAspect="Content" ObjectID="_1665908339" r:id="rId73"/>
        </w:object>
      </w:r>
    </w:p>
    <w:p w:rsidR="00F05CAB" w:rsidRP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20"/>
        </w:rPr>
        <w:object w:dxaOrig="2180" w:dyaOrig="540">
          <v:shape id="_x0000_i1554" type="#_x0000_t75" style="width:109.2pt;height:26.4pt" o:ole="">
            <v:imagedata r:id="rId74" o:title=""/>
          </v:shape>
          <o:OLEObject Type="Embed" ProgID="Equation.DSMT4" ShapeID="_x0000_i1554" DrawAspect="Content" ObjectID="_1665908340" r:id="rId75"/>
        </w:object>
      </w:r>
      <w:r w:rsidR="00F05CAB" w:rsidRPr="00F05CAB">
        <w:rPr>
          <w:rFonts w:ascii="Times New Roman" w:eastAsia="Calibri" w:hAnsi="Times New Roman" w:cs="Times New Roman"/>
        </w:rPr>
        <w:tab/>
        <w:t>0,25</w:t>
      </w:r>
    </w:p>
    <w:p w:rsidR="00F05CAB" w:rsidRPr="00F05CAB" w:rsidRDefault="00D47612" w:rsidP="00F05CAB">
      <w:pPr>
        <w:rPr>
          <w:rFonts w:ascii="Times New Roman" w:eastAsia="Calibri" w:hAnsi="Times New Roman" w:cs="Times New Roman"/>
        </w:rPr>
      </w:pPr>
      <w:r w:rsidRPr="00D47612">
        <w:rPr>
          <w:rFonts w:ascii="Times New Roman" w:eastAsia="Calibri" w:hAnsi="Times New Roman" w:cs="Times New Roman"/>
          <w:position w:val="-4"/>
        </w:rPr>
        <w:object w:dxaOrig="1960" w:dyaOrig="279">
          <v:shape id="_x0000_i1556" type="#_x0000_t75" style="width:98.4pt;height:14.4pt" o:ole="">
            <v:imagedata r:id="rId76" o:title=""/>
          </v:shape>
          <o:OLEObject Type="Embed" ProgID="Equation.DSMT4" ShapeID="_x0000_i1556" DrawAspect="Content" ObjectID="_1665908341" r:id="rId77"/>
        </w:object>
      </w:r>
    </w:p>
    <w:p w:rsidR="00F05CAB" w:rsidRPr="00F05CAB" w:rsidRDefault="00D47612" w:rsidP="00F05CAB">
      <w:pPr>
        <w:tabs>
          <w:tab w:val="left" w:leader="dot" w:pos="9498"/>
        </w:tabs>
        <w:rPr>
          <w:rFonts w:ascii="Times New Roman" w:eastAsia="Calibri" w:hAnsi="Times New Roman" w:cs="Times New Roman"/>
        </w:rPr>
      </w:pPr>
      <w:r w:rsidRPr="00D47612">
        <w:rPr>
          <w:rFonts w:ascii="Times New Roman" w:eastAsia="Calibri" w:hAnsi="Times New Roman" w:cs="Times New Roman"/>
          <w:position w:val="-4"/>
        </w:rPr>
        <w:object w:dxaOrig="1359" w:dyaOrig="279">
          <v:shape id="_x0000_i1558" type="#_x0000_t75" style="width:67.2pt;height:14.4pt" o:ole="">
            <v:imagedata r:id="rId78" o:title=""/>
          </v:shape>
          <o:OLEObject Type="Embed" ProgID="Equation.DSMT4" ShapeID="_x0000_i1558" DrawAspect="Content" ObjectID="_1665908342" r:id="rId79"/>
        </w:object>
      </w:r>
      <w:r w:rsidR="00F05CAB" w:rsidRPr="00F05CAB">
        <w:rPr>
          <w:rFonts w:ascii="Times New Roman" w:eastAsia="Calibri" w:hAnsi="Times New Roman" w:cs="Times New Roman"/>
        </w:rPr>
        <w:tab/>
        <w:t>0,25</w:t>
      </w:r>
    </w:p>
    <w:p w:rsidR="00F05CAB" w:rsidRPr="00F05CAB" w:rsidRDefault="00D47612" w:rsidP="00F05CAB">
      <w:pPr>
        <w:rPr>
          <w:rFonts w:ascii="Times New Roman" w:eastAsia="Calibri" w:hAnsi="Times New Roman" w:cs="Times New Roman"/>
        </w:rPr>
      </w:pPr>
      <w:r w:rsidRPr="00D47612">
        <w:rPr>
          <w:rFonts w:ascii="Times New Roman" w:eastAsia="Calibri" w:hAnsi="Times New Roman" w:cs="Times New Roman"/>
          <w:position w:val="-4"/>
        </w:rPr>
        <w:object w:dxaOrig="1359" w:dyaOrig="279">
          <v:shape id="_x0000_i1560" type="#_x0000_t75" style="width:67.2pt;height:14.4pt" o:ole="">
            <v:imagedata r:id="rId80" o:title=""/>
          </v:shape>
          <o:OLEObject Type="Embed" ProgID="Equation.DSMT4" ShapeID="_x0000_i1560" DrawAspect="Content" ObjectID="_1665908343" r:id="rId81"/>
        </w:object>
      </w:r>
    </w:p>
    <w:p w:rsidR="00F05CAB" w:rsidRPr="00F05CAB" w:rsidRDefault="00D47612"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680" w:dyaOrig="300">
          <v:shape id="_x0000_i1562" type="#_x0000_t75" style="width:33.6pt;height:15.6pt" o:ole="">
            <v:imagedata r:id="rId82" o:title=""/>
          </v:shape>
          <o:OLEObject Type="Embed" ProgID="Equation.DSMT4" ShapeID="_x0000_i1562" DrawAspect="Content" ObjectID="_1665908344" r:id="rId83"/>
        </w:object>
      </w:r>
      <w:r w:rsidR="00F05CAB" w:rsidRPr="00F05CAB">
        <w:rPr>
          <w:rFonts w:ascii="Times New Roman" w:eastAsia="Calibri" w:hAnsi="Times New Roman" w:cs="Times New Roman"/>
        </w:rPr>
        <w:tab/>
        <w:t>0,25</w:t>
      </w:r>
    </w:p>
    <w:p w:rsidR="00F05CAB" w:rsidRPr="00F05CAB" w:rsidRDefault="00F05CAB" w:rsidP="00F05CAB">
      <w:pPr>
        <w:rPr>
          <w:rFonts w:ascii="Times New Roman" w:eastAsia="Calibri" w:hAnsi="Times New Roman" w:cs="Times New Roman"/>
        </w:rPr>
      </w:pP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3 (</w:t>
      </w:r>
      <w:r w:rsidRPr="00F05CAB">
        <w:rPr>
          <w:rFonts w:ascii="Times New Roman" w:eastAsia="Calibri" w:hAnsi="Times New Roman" w:cs="Times New Roman"/>
          <w:b/>
          <w:i/>
        </w:rPr>
        <w:t>1,5điểm</w:t>
      </w:r>
      <w:r w:rsidRPr="00F05CAB">
        <w:rPr>
          <w:rFonts w:ascii="Times New Roman" w:eastAsia="Calibri" w:hAnsi="Times New Roman" w:cs="Times New Roman"/>
          <w:b/>
        </w:rPr>
        <w:t>)</w:t>
      </w:r>
      <w:r w:rsidRPr="00F05CAB">
        <w:rPr>
          <w:rFonts w:ascii="Times New Roman" w:eastAsia="Calibri" w:hAnsi="Times New Roman" w:cs="Times New Roman"/>
          <w:b/>
          <w:i/>
        </w:rPr>
        <w:t>.</w:t>
      </w:r>
      <w:r w:rsidRPr="00F05CAB">
        <w:rPr>
          <w:rFonts w:ascii="Times New Roman" w:eastAsia="Calibri" w:hAnsi="Times New Roman" w:cs="Times New Roman"/>
        </w:rPr>
        <w:t xml:space="preserve"> </w:t>
      </w:r>
    </w:p>
    <w:p w:rsidR="00F05CAB" w:rsidRPr="00F05CAB" w:rsidRDefault="00F05CAB" w:rsidP="00F05CAB">
      <w:pPr>
        <w:tabs>
          <w:tab w:val="left" w:leader="dot" w:pos="9497"/>
        </w:tabs>
        <w:rPr>
          <w:rFonts w:ascii="Times New Roman" w:eastAsia="Calibri" w:hAnsi="Times New Roman" w:cs="Times New Roman"/>
        </w:rPr>
      </w:pPr>
      <w:r w:rsidRPr="00F05CAB">
        <w:rPr>
          <w:rFonts w:ascii="Times New Roman" w:eastAsia="Calibri" w:hAnsi="Times New Roman" w:cs="Times New Roman"/>
        </w:rPr>
        <w:t xml:space="preserve">a) </w:t>
      </w:r>
      <w:r w:rsidRPr="00F05CAB">
        <w:rPr>
          <w:rFonts w:ascii="Times New Roman" w:eastAsia="Calibri" w:hAnsi="Times New Roman" w:cs="Times New Roman"/>
          <w:position w:val="-4"/>
        </w:rPr>
        <w:object w:dxaOrig="460" w:dyaOrig="220">
          <v:shape id="_x0000_i1415" type="#_x0000_t75" style="width:22.8pt;height:10.8pt" o:ole="">
            <v:imagedata r:id="rId84" o:title=""/>
          </v:shape>
          <o:OLEObject Type="Embed" ProgID="Equation.DSMT4" ShapeID="_x0000_i1415" DrawAspect="Content" ObjectID="_1665908345" r:id="rId85"/>
        </w:object>
      </w:r>
      <w:r w:rsidR="00A359FF">
        <w:rPr>
          <w:rFonts w:ascii="Times New Roman" w:eastAsia="Calibri" w:hAnsi="Times New Roman" w:cs="Times New Roman"/>
        </w:rPr>
        <w:t xml:space="preserve"> B</w:t>
      </w:r>
      <w:r w:rsidRPr="00F05CAB">
        <w:rPr>
          <w:rFonts w:ascii="Times New Roman" w:eastAsia="Calibri" w:hAnsi="Times New Roman" w:cs="Times New Roman"/>
        </w:rPr>
        <w:t>C</w:t>
      </w:r>
      <w:r w:rsidR="00A359FF" w:rsidRPr="00F05CAB">
        <w:rPr>
          <w:rFonts w:ascii="Times New Roman" w:eastAsia="Calibri" w:hAnsi="Times New Roman" w:cs="Times New Roman"/>
          <w:position w:val="-20"/>
        </w:rPr>
        <w:object w:dxaOrig="900" w:dyaOrig="540">
          <v:shape id="_x0000_i1564" type="#_x0000_t75" style="width:44.4pt;height:26.4pt" o:ole="">
            <v:imagedata r:id="rId86" o:title=""/>
          </v:shape>
          <o:OLEObject Type="Embed" ProgID="Equation.DSMT4" ShapeID="_x0000_i1564" DrawAspect="Content" ObjectID="_1665908346" r:id="rId87"/>
        </w:object>
      </w:r>
      <w:r w:rsidRPr="00F05CAB">
        <w:rPr>
          <w:rFonts w:ascii="Times New Roman" w:eastAsia="Calibri" w:hAnsi="Times New Roman" w:cs="Times New Roman"/>
        </w:rPr>
        <w:tab/>
        <w:t xml:space="preserve">0,25 </w:t>
      </w:r>
    </w:p>
    <w:p w:rsidR="00F05CAB" w:rsidRPr="00F05CAB" w:rsidRDefault="00A359FF" w:rsidP="00F05CAB">
      <w:pPr>
        <w:rPr>
          <w:rFonts w:ascii="Times New Roman" w:eastAsia="Calibri" w:hAnsi="Times New Roman" w:cs="Times New Roman"/>
        </w:rPr>
      </w:pPr>
      <w:r>
        <w:rPr>
          <w:rFonts w:ascii="Times New Roman" w:eastAsia="Calibri" w:hAnsi="Times New Roman" w:cs="Times New Roman"/>
        </w:rPr>
        <w:t>BCNN</w:t>
      </w:r>
      <w:r w:rsidRPr="00F05CAB">
        <w:rPr>
          <w:rFonts w:ascii="Times New Roman" w:eastAsia="Calibri" w:hAnsi="Times New Roman" w:cs="Times New Roman"/>
          <w:position w:val="-20"/>
        </w:rPr>
        <w:object w:dxaOrig="1500" w:dyaOrig="540">
          <v:shape id="_x0000_i1566" type="#_x0000_t75" style="width:74.4pt;height:26.4pt" o:ole="">
            <v:imagedata r:id="rId88" o:title=""/>
          </v:shape>
          <o:OLEObject Type="Embed" ProgID="Equation.DSMT4" ShapeID="_x0000_i1566" DrawAspect="Content" ObjectID="_1665908347" r:id="rId89"/>
        </w:object>
      </w:r>
    </w:p>
    <w:p w:rsidR="00F05CAB" w:rsidRPr="00F05CAB" w:rsidRDefault="00A359FF" w:rsidP="00F05CAB">
      <w:pPr>
        <w:tabs>
          <w:tab w:val="left" w:leader="dot" w:pos="9498"/>
        </w:tabs>
        <w:rPr>
          <w:rFonts w:ascii="Times New Roman" w:eastAsia="Calibri" w:hAnsi="Times New Roman" w:cs="Times New Roman"/>
        </w:rPr>
      </w:pPr>
      <w:r>
        <w:rPr>
          <w:rFonts w:ascii="Times New Roman" w:eastAsia="Calibri" w:hAnsi="Times New Roman" w:cs="Times New Roman"/>
        </w:rPr>
        <w:t>B</w:t>
      </w:r>
      <w:r w:rsidR="00F05CAB" w:rsidRPr="00F05CAB">
        <w:rPr>
          <w:rFonts w:ascii="Times New Roman" w:eastAsia="Calibri" w:hAnsi="Times New Roman" w:cs="Times New Roman"/>
        </w:rPr>
        <w:t>C</w:t>
      </w:r>
      <w:r w:rsidRPr="00F05CAB">
        <w:rPr>
          <w:rFonts w:ascii="Times New Roman" w:eastAsia="Calibri" w:hAnsi="Times New Roman" w:cs="Times New Roman"/>
          <w:position w:val="-20"/>
        </w:rPr>
        <w:object w:dxaOrig="1140" w:dyaOrig="540">
          <v:shape id="_x0000_i1570" type="#_x0000_t75" style="width:56.4pt;height:26.4pt" o:ole="">
            <v:imagedata r:id="rId90" o:title=""/>
          </v:shape>
          <o:OLEObject Type="Embed" ProgID="Equation.DSMT4" ShapeID="_x0000_i1570" DrawAspect="Content" ObjectID="_1665908348" r:id="rId91"/>
        </w:object>
      </w:r>
      <w:r>
        <w:rPr>
          <w:rFonts w:ascii="Times New Roman" w:eastAsia="Calibri" w:hAnsi="Times New Roman" w:cs="Times New Roman"/>
        </w:rPr>
        <w:t>B</w:t>
      </w:r>
      <w:r w:rsidRPr="00F05CAB">
        <w:rPr>
          <w:rFonts w:ascii="Times New Roman" w:eastAsia="Calibri" w:hAnsi="Times New Roman" w:cs="Times New Roman"/>
          <w:position w:val="-20"/>
        </w:rPr>
        <w:object w:dxaOrig="4420" w:dyaOrig="540">
          <v:shape id="_x0000_i1572" type="#_x0000_t75" style="width:220.8pt;height:26.4pt" o:ole="">
            <v:imagedata r:id="rId92" o:title=""/>
          </v:shape>
          <o:OLEObject Type="Embed" ProgID="Equation.DSMT4" ShapeID="_x0000_i1572" DrawAspect="Content" ObjectID="_1665908349" r:id="rId93"/>
        </w:object>
      </w:r>
      <w:r w:rsidR="00F05CAB" w:rsidRPr="00F05CAB">
        <w:rPr>
          <w:rFonts w:ascii="Times New Roman" w:eastAsia="Calibri" w:hAnsi="Times New Roman" w:cs="Times New Roman"/>
        </w:rPr>
        <w:tab/>
        <w:t>0,25</w:t>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rPr>
        <w:t xml:space="preserve">Vì </w:t>
      </w:r>
      <w:r w:rsidR="00A359FF" w:rsidRPr="00F05CAB">
        <w:rPr>
          <w:rFonts w:ascii="Times New Roman" w:eastAsia="Calibri" w:hAnsi="Times New Roman" w:cs="Times New Roman"/>
          <w:position w:val="-6"/>
        </w:rPr>
        <w:object w:dxaOrig="1560" w:dyaOrig="300">
          <v:shape id="_x0000_i1576" type="#_x0000_t75" style="width:78pt;height:15.6pt" o:ole="">
            <v:imagedata r:id="rId94" o:title=""/>
          </v:shape>
          <o:OLEObject Type="Embed" ProgID="Equation.DSMT4" ShapeID="_x0000_i1576" DrawAspect="Content" ObjectID="_1665908350" r:id="rId95"/>
        </w:object>
      </w:r>
      <w:r w:rsidRPr="00F05CAB">
        <w:rPr>
          <w:rFonts w:ascii="Times New Roman" w:eastAsia="Calibri" w:hAnsi="Times New Roman" w:cs="Times New Roman"/>
        </w:rPr>
        <w:t xml:space="preserve"> nên </w:t>
      </w:r>
      <w:r w:rsidR="00A359FF" w:rsidRPr="00F05CAB">
        <w:rPr>
          <w:rFonts w:ascii="Times New Roman" w:eastAsia="Calibri" w:hAnsi="Times New Roman" w:cs="Times New Roman"/>
          <w:position w:val="-20"/>
        </w:rPr>
        <w:object w:dxaOrig="2659" w:dyaOrig="440">
          <v:shape id="_x0000_i1578" type="#_x0000_t75" style="width:134.4pt;height:21.6pt" o:ole="">
            <v:imagedata r:id="rId96" o:title=""/>
          </v:shape>
          <o:OLEObject Type="Embed" ProgID="Equation.DSMT4" ShapeID="_x0000_i1578" DrawAspect="Content" ObjectID="_1665908351" r:id="rId97"/>
        </w:object>
      </w:r>
      <w:r w:rsidRPr="00F05CAB">
        <w:rPr>
          <w:rFonts w:ascii="Times New Roman" w:eastAsia="Calibri" w:hAnsi="Times New Roman" w:cs="Times New Roman"/>
        </w:rPr>
        <w:tab/>
        <w:t>0,25</w:t>
      </w:r>
    </w:p>
    <w:p w:rsidR="00F05CAB" w:rsidRPr="00F05CAB" w:rsidRDefault="00F05CAB" w:rsidP="00F05CAB">
      <w:pPr>
        <w:tabs>
          <w:tab w:val="left" w:leader="dot" w:pos="9214"/>
        </w:tabs>
        <w:rPr>
          <w:rFonts w:ascii="Times New Roman" w:eastAsia="Calibri" w:hAnsi="Times New Roman" w:cs="Times New Roman"/>
        </w:rPr>
      </w:pP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rPr>
        <w:t xml:space="preserve">b) Vì </w:t>
      </w:r>
      <w:r w:rsidR="00051C70" w:rsidRPr="00F05CAB">
        <w:rPr>
          <w:rFonts w:ascii="Times New Roman" w:eastAsia="Calibri" w:hAnsi="Times New Roman" w:cs="Times New Roman"/>
          <w:position w:val="-6"/>
        </w:rPr>
        <w:object w:dxaOrig="600" w:dyaOrig="420">
          <v:shape id="_x0000_i1580" type="#_x0000_t75" style="width:30pt;height:20.4pt" o:ole="">
            <v:imagedata r:id="rId98" o:title=""/>
          </v:shape>
          <o:OLEObject Type="Embed" ProgID="Equation.DSMT4" ShapeID="_x0000_i1580" DrawAspect="Content" ObjectID="_1665908352" r:id="rId99"/>
        </w:object>
      </w:r>
      <w:r w:rsidRPr="00F05CAB">
        <w:rPr>
          <w:rFonts w:ascii="Times New Roman" w:eastAsia="Calibri" w:hAnsi="Times New Roman" w:cs="Times New Roman"/>
        </w:rPr>
        <w:t xml:space="preserve"> chia hết cho cả 2 và 5 nên </w:t>
      </w:r>
      <w:r w:rsidRPr="00F05CAB">
        <w:rPr>
          <w:rFonts w:ascii="Times New Roman" w:eastAsia="Calibri" w:hAnsi="Times New Roman" w:cs="Times New Roman"/>
          <w:position w:val="-6"/>
        </w:rPr>
        <w:object w:dxaOrig="660" w:dyaOrig="300">
          <v:shape id="_x0000_i1423" type="#_x0000_t75" style="width:32.4pt;height:15.6pt" o:ole="">
            <v:imagedata r:id="rId100" o:title=""/>
          </v:shape>
          <o:OLEObject Type="Embed" ProgID="Equation.DSMT4" ShapeID="_x0000_i1423" DrawAspect="Content" ObjectID="_1665908353" r:id="rId101"/>
        </w:object>
      </w:r>
      <w:r w:rsidRPr="00F05CAB">
        <w:rPr>
          <w:rFonts w:ascii="Times New Roman" w:eastAsia="Calibri" w:hAnsi="Times New Roman" w:cs="Times New Roman"/>
        </w:rPr>
        <w:t xml:space="preserve"> </w:t>
      </w:r>
      <w:r w:rsidRPr="00F05CAB">
        <w:rPr>
          <w:rFonts w:ascii="Times New Roman" w:eastAsia="Calibri" w:hAnsi="Times New Roman" w:cs="Times New Roman"/>
        </w:rPr>
        <w:tab/>
        <w:t>0,25</w:t>
      </w:r>
    </w:p>
    <w:p w:rsidR="00F05CAB" w:rsidRPr="00F05CAB" w:rsidRDefault="00051C70"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position w:val="-6"/>
        </w:rPr>
        <w:object w:dxaOrig="880" w:dyaOrig="420">
          <v:shape id="_x0000_i1584" type="#_x0000_t75" style="width:44.4pt;height:20.4pt" o:ole="">
            <v:imagedata r:id="rId102" o:title=""/>
          </v:shape>
          <o:OLEObject Type="Embed" ProgID="Equation.DSMT4" ShapeID="_x0000_i1584" DrawAspect="Content" ObjectID="_1665908354" r:id="rId103"/>
        </w:object>
      </w:r>
      <w:r w:rsidR="00F05CAB" w:rsidRPr="00F05CAB">
        <w:rPr>
          <w:rFonts w:ascii="Times New Roman" w:eastAsia="Calibri" w:hAnsi="Times New Roman" w:cs="Times New Roman"/>
        </w:rPr>
        <w:t xml:space="preserve"> nên tổng </w:t>
      </w:r>
      <w:r w:rsidRPr="00F05CAB">
        <w:rPr>
          <w:rFonts w:ascii="Times New Roman" w:eastAsia="Calibri" w:hAnsi="Times New Roman" w:cs="Times New Roman"/>
          <w:position w:val="-20"/>
        </w:rPr>
        <w:object w:dxaOrig="2880" w:dyaOrig="540">
          <v:shape id="_x0000_i1586" type="#_x0000_t75" style="width:2in;height:26.4pt" o:ole="">
            <v:imagedata r:id="rId104" o:title=""/>
          </v:shape>
          <o:OLEObject Type="Embed" ProgID="Equation.DSMT4" ShapeID="_x0000_i1586" DrawAspect="Content" ObjectID="_1665908355" r:id="rId105"/>
        </w:object>
      </w:r>
      <w:r w:rsidR="00F05CAB" w:rsidRPr="00F05CAB">
        <w:rPr>
          <w:rFonts w:ascii="Times New Roman" w:eastAsia="Calibri" w:hAnsi="Times New Roman" w:cs="Times New Roman"/>
        </w:rPr>
        <w:tab/>
        <w:t>0,25</w:t>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rPr>
        <w:t xml:space="preserve">Do đó: </w:t>
      </w:r>
      <w:r w:rsidR="00051C70" w:rsidRPr="00F05CAB">
        <w:rPr>
          <w:rFonts w:ascii="Times New Roman" w:eastAsia="Calibri" w:hAnsi="Times New Roman" w:cs="Times New Roman"/>
          <w:position w:val="-20"/>
        </w:rPr>
        <w:object w:dxaOrig="1219" w:dyaOrig="440">
          <v:shape id="_x0000_i1588" type="#_x0000_t75" style="width:61.2pt;height:21.6pt" o:ole="">
            <v:imagedata r:id="rId106" o:title=""/>
          </v:shape>
          <o:OLEObject Type="Embed" ProgID="Equation.DSMT4" ShapeID="_x0000_i1588" DrawAspect="Content" ObjectID="_1665908356" r:id="rId107"/>
        </w:object>
      </w:r>
      <w:r w:rsidRPr="00F05CAB">
        <w:rPr>
          <w:rFonts w:ascii="Times New Roman" w:eastAsia="Calibri" w:hAnsi="Times New Roman" w:cs="Times New Roman"/>
        </w:rPr>
        <w:tab/>
        <w:t>0,25</w:t>
      </w:r>
    </w:p>
    <w:p w:rsidR="00F05CAB" w:rsidRPr="00F05CAB" w:rsidRDefault="00F05CAB" w:rsidP="00F05CAB">
      <w:pPr>
        <w:rPr>
          <w:rFonts w:ascii="Times New Roman" w:eastAsia="Calibri" w:hAnsi="Times New Roman" w:cs="Times New Roman"/>
        </w:rPr>
      </w:pP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4 (</w:t>
      </w:r>
      <w:r w:rsidRPr="00F05CAB">
        <w:rPr>
          <w:rFonts w:ascii="Times New Roman" w:eastAsia="Calibri" w:hAnsi="Times New Roman" w:cs="Times New Roman"/>
          <w:b/>
          <w:i/>
        </w:rPr>
        <w:t>1,5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w:t>
      </w:r>
    </w:p>
    <w:p w:rsidR="00F05CAB" w:rsidRPr="00F05CAB" w:rsidRDefault="00F05CAB" w:rsidP="002C1805">
      <w:pPr>
        <w:tabs>
          <w:tab w:val="left" w:leader="dot" w:pos="9498"/>
        </w:tabs>
        <w:rPr>
          <w:rFonts w:ascii="Times New Roman" w:eastAsia="Calibri" w:hAnsi="Times New Roman" w:cs="Times New Roman"/>
        </w:rPr>
      </w:pPr>
      <w:r w:rsidRPr="00F05CAB">
        <w:rPr>
          <w:rFonts w:ascii="Times New Roman" w:eastAsia="Calibri" w:hAnsi="Times New Roman" w:cs="Times New Roman"/>
        </w:rPr>
        <w:t xml:space="preserve">Nhận xét </w:t>
      </w:r>
      <w:r w:rsidR="002C1805">
        <w:rPr>
          <w:rFonts w:ascii="Times New Roman" w:eastAsia="Calibri" w:hAnsi="Times New Roman" w:cs="Times New Roman"/>
        </w:rPr>
        <w:t>cạnh hình lập phương là ƯCL</w:t>
      </w:r>
      <w:r w:rsidRPr="00F05CAB">
        <w:rPr>
          <w:rFonts w:ascii="Times New Roman" w:eastAsia="Calibri" w:hAnsi="Times New Roman" w:cs="Times New Roman"/>
        </w:rPr>
        <w:t>N</w:t>
      </w:r>
      <w:r w:rsidR="002C1805" w:rsidRPr="00F05CAB">
        <w:rPr>
          <w:rFonts w:ascii="Times New Roman" w:eastAsia="Calibri" w:hAnsi="Times New Roman" w:cs="Times New Roman"/>
          <w:position w:val="-22"/>
        </w:rPr>
        <w:object w:dxaOrig="1700" w:dyaOrig="580">
          <v:shape id="_x0000_i1590" type="#_x0000_t75" style="width:85.2pt;height:28.8pt" o:ole="">
            <v:imagedata r:id="rId108" o:title=""/>
          </v:shape>
          <o:OLEObject Type="Embed" ProgID="Equation.DSMT4" ShapeID="_x0000_i1590" DrawAspect="Content" ObjectID="_1665908357" r:id="rId109"/>
        </w:object>
      </w:r>
      <w:r w:rsidRPr="00F05CAB">
        <w:rPr>
          <w:rFonts w:ascii="Times New Roman" w:eastAsia="Calibri" w:hAnsi="Times New Roman" w:cs="Times New Roman"/>
        </w:rPr>
        <w:tab/>
        <w:t>0,</w:t>
      </w:r>
      <w:r w:rsidR="002C1805">
        <w:rPr>
          <w:rFonts w:ascii="Times New Roman" w:eastAsia="Calibri" w:hAnsi="Times New Roman" w:cs="Times New Roman"/>
        </w:rPr>
        <w:t>2</w:t>
      </w:r>
      <w:r w:rsidRPr="00F05CAB">
        <w:rPr>
          <w:rFonts w:ascii="Times New Roman" w:eastAsia="Calibri" w:hAnsi="Times New Roman" w:cs="Times New Roman"/>
        </w:rPr>
        <w:t>5</w:t>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rPr>
        <w:t xml:space="preserve">Phân tích các số </w:t>
      </w:r>
      <w:r w:rsidR="002C1805" w:rsidRPr="00F05CAB">
        <w:rPr>
          <w:rFonts w:ascii="Times New Roman" w:eastAsia="Calibri" w:hAnsi="Times New Roman" w:cs="Times New Roman"/>
          <w:position w:val="-22"/>
        </w:rPr>
        <w:object w:dxaOrig="1700" w:dyaOrig="580">
          <v:shape id="_x0000_i1592" type="#_x0000_t75" style="width:85.2pt;height:28.8pt" o:ole="">
            <v:imagedata r:id="rId108" o:title=""/>
          </v:shape>
          <o:OLEObject Type="Embed" ProgID="Equation.DSMT4" ShapeID="_x0000_i1592" DrawAspect="Content" ObjectID="_1665908358" r:id="rId110"/>
        </w:object>
      </w:r>
      <w:r w:rsidRPr="00F05CAB">
        <w:rPr>
          <w:rFonts w:ascii="Times New Roman" w:eastAsia="Calibri" w:hAnsi="Times New Roman" w:cs="Times New Roman"/>
        </w:rPr>
        <w:t xml:space="preserve"> thành thừa số nguyên tố</w:t>
      </w:r>
      <w:r w:rsidR="002C1805">
        <w:rPr>
          <w:rFonts w:ascii="Times New Roman" w:eastAsia="Calibri" w:hAnsi="Times New Roman" w:cs="Times New Roman"/>
        </w:rPr>
        <w:tab/>
        <w:t>0,7</w:t>
      </w:r>
      <w:r w:rsidRPr="00F05CAB">
        <w:rPr>
          <w:rFonts w:ascii="Times New Roman" w:eastAsia="Calibri" w:hAnsi="Times New Roman" w:cs="Times New Roman"/>
        </w:rPr>
        <w:t>5</w:t>
      </w:r>
    </w:p>
    <w:p w:rsidR="00F05CAB" w:rsidRPr="00F05CAB" w:rsidRDefault="00F05CAB" w:rsidP="00F05CAB">
      <w:pPr>
        <w:tabs>
          <w:tab w:val="left" w:leader="dot" w:pos="9498"/>
        </w:tabs>
        <w:rPr>
          <w:rFonts w:ascii="Times New Roman" w:eastAsia="Calibri" w:hAnsi="Times New Roman" w:cs="Times New Roman"/>
        </w:rPr>
      </w:pPr>
      <w:r w:rsidRPr="00F05CAB">
        <w:rPr>
          <w:rFonts w:ascii="Times New Roman" w:eastAsia="Calibri" w:hAnsi="Times New Roman" w:cs="Times New Roman"/>
        </w:rPr>
        <w:t xml:space="preserve"> </w:t>
      </w:r>
      <w:r w:rsidR="002C1805">
        <w:rPr>
          <w:rFonts w:ascii="Times New Roman" w:eastAsia="Calibri" w:hAnsi="Times New Roman" w:cs="Times New Roman"/>
        </w:rPr>
        <w:t>ƯCL</w:t>
      </w:r>
      <w:r w:rsidR="002C1805" w:rsidRPr="00F05CAB">
        <w:rPr>
          <w:rFonts w:ascii="Times New Roman" w:eastAsia="Calibri" w:hAnsi="Times New Roman" w:cs="Times New Roman"/>
        </w:rPr>
        <w:t>N</w:t>
      </w:r>
      <w:r w:rsidR="002C1805" w:rsidRPr="00F05CAB">
        <w:rPr>
          <w:rFonts w:ascii="Times New Roman" w:eastAsia="Calibri" w:hAnsi="Times New Roman" w:cs="Times New Roman"/>
          <w:position w:val="-22"/>
        </w:rPr>
        <w:object w:dxaOrig="1700" w:dyaOrig="580">
          <v:shape id="_x0000_i1594" type="#_x0000_t75" style="width:85.2pt;height:28.8pt" o:ole="">
            <v:imagedata r:id="rId108" o:title=""/>
          </v:shape>
          <o:OLEObject Type="Embed" ProgID="Equation.DSMT4" ShapeID="_x0000_i1594" DrawAspect="Content" ObjectID="_1665908359" r:id="rId111"/>
        </w:object>
      </w:r>
      <w:r w:rsidR="002C1805" w:rsidRPr="00F05CAB">
        <w:rPr>
          <w:rFonts w:ascii="Times New Roman" w:eastAsia="Calibri" w:hAnsi="Times New Roman" w:cs="Times New Roman"/>
        </w:rPr>
        <w:t xml:space="preserve"> </w:t>
      </w:r>
      <w:r w:rsidR="002C1805">
        <w:rPr>
          <w:rFonts w:ascii="Times New Roman" w:eastAsia="Calibri" w:hAnsi="Times New Roman" w:cs="Times New Roman"/>
        </w:rPr>
        <w:t>=32</w:t>
      </w:r>
      <w:r w:rsidRPr="00F05CAB">
        <w:rPr>
          <w:rFonts w:ascii="Times New Roman" w:eastAsia="Calibri" w:hAnsi="Times New Roman" w:cs="Times New Roman"/>
        </w:rPr>
        <w:t xml:space="preserve"> </w:t>
      </w:r>
      <w:r w:rsidRPr="00F05CAB">
        <w:rPr>
          <w:rFonts w:ascii="Times New Roman" w:eastAsia="Calibri" w:hAnsi="Times New Roman" w:cs="Times New Roman"/>
        </w:rPr>
        <w:tab/>
      </w:r>
      <w:r w:rsidR="002C1805">
        <w:rPr>
          <w:rFonts w:ascii="Times New Roman" w:eastAsia="Calibri" w:hAnsi="Times New Roman" w:cs="Times New Roman"/>
        </w:rPr>
        <w:t>0,2</w:t>
      </w:r>
      <w:r w:rsidRPr="00F05CAB">
        <w:rPr>
          <w:rFonts w:ascii="Times New Roman" w:eastAsia="Calibri" w:hAnsi="Times New Roman" w:cs="Times New Roman"/>
        </w:rPr>
        <w:t>5</w:t>
      </w:r>
    </w:p>
    <w:p w:rsidR="00F05CAB" w:rsidRPr="00F05CAB" w:rsidRDefault="002C1805" w:rsidP="002C1805">
      <w:pPr>
        <w:tabs>
          <w:tab w:val="left" w:leader="dot" w:pos="9356"/>
        </w:tabs>
        <w:rPr>
          <w:rFonts w:ascii="Times New Roman" w:eastAsia="Calibri" w:hAnsi="Times New Roman" w:cs="Times New Roman"/>
        </w:rPr>
      </w:pPr>
      <w:r>
        <w:rPr>
          <w:rFonts w:ascii="Times New Roman" w:eastAsia="Calibri" w:hAnsi="Times New Roman" w:cs="Times New Roman"/>
        </w:rPr>
        <w:t>Kết luận: cạnh hình lập phương</w:t>
      </w:r>
      <w:r w:rsidR="009C2690">
        <w:rPr>
          <w:rFonts w:ascii="Times New Roman" w:eastAsia="Calibri" w:hAnsi="Times New Roman" w:cs="Times New Roman"/>
        </w:rPr>
        <w:t xml:space="preserve"> nhỏ nhất</w:t>
      </w:r>
      <w:r>
        <w:rPr>
          <w:rFonts w:ascii="Times New Roman" w:eastAsia="Calibri" w:hAnsi="Times New Roman" w:cs="Times New Roman"/>
        </w:rPr>
        <w:t xml:space="preserve"> là 32 (cm)</w:t>
      </w:r>
      <w:r w:rsidR="00F05CAB" w:rsidRPr="00F05CAB">
        <w:rPr>
          <w:rFonts w:ascii="Times New Roman" w:eastAsia="Calibri" w:hAnsi="Times New Roman" w:cs="Times New Roman"/>
        </w:rPr>
        <w:tab/>
        <w:t xml:space="preserve"> </w:t>
      </w:r>
      <w:r>
        <w:rPr>
          <w:rFonts w:ascii="Times New Roman" w:eastAsia="Calibri" w:hAnsi="Times New Roman" w:cs="Times New Roman"/>
        </w:rPr>
        <w:t>0,25</w:t>
      </w:r>
    </w:p>
    <w:p w:rsidR="00F05CAB" w:rsidRPr="00F05CAB" w:rsidRDefault="00F05CAB" w:rsidP="00F05CAB">
      <w:pPr>
        <w:rPr>
          <w:rFonts w:ascii="Times New Roman" w:eastAsia="Calibri" w:hAnsi="Times New Roman" w:cs="Times New Roman"/>
        </w:rPr>
      </w:pP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5 (</w:t>
      </w:r>
      <w:r w:rsidRPr="00F05CAB">
        <w:rPr>
          <w:rFonts w:ascii="Times New Roman" w:eastAsia="Calibri" w:hAnsi="Times New Roman" w:cs="Times New Roman"/>
          <w:b/>
          <w:i/>
        </w:rPr>
        <w:t>1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w:t>
      </w:r>
    </w:p>
    <w:p w:rsidR="00F05CAB" w:rsidRPr="00F05CAB" w:rsidRDefault="000F478F" w:rsidP="00F05CAB">
      <w:pPr>
        <w:tabs>
          <w:tab w:val="left" w:leader="dot" w:pos="9781"/>
        </w:tabs>
        <w:rPr>
          <w:rFonts w:ascii="Times New Roman" w:eastAsia="Calibri" w:hAnsi="Times New Roman" w:cs="Times New Roman"/>
        </w:rPr>
      </w:pPr>
      <w:r>
        <w:rPr>
          <w:rFonts w:ascii="Times New Roman" w:eastAsia="Calibri" w:hAnsi="Times New Roman" w:cs="Times New Roman"/>
        </w:rPr>
        <w:t xml:space="preserve">8 </w:t>
      </w:r>
      <w:r w:rsidR="00DA498F" w:rsidRPr="00DA498F">
        <w:rPr>
          <w:rFonts w:ascii="Times New Roman" w:eastAsia="Calibri" w:hAnsi="Times New Roman" w:cs="Times New Roman"/>
        </w:rPr>
        <w:t>phút download đượ</w:t>
      </w:r>
      <w:r w:rsidR="00DA498F">
        <w:rPr>
          <w:rFonts w:ascii="Times New Roman" w:eastAsia="Calibri" w:hAnsi="Times New Roman" w:cs="Times New Roman"/>
        </w:rPr>
        <w:t>c 2%</w:t>
      </w:r>
      <w:r>
        <w:rPr>
          <w:rFonts w:ascii="Times New Roman" w:eastAsia="Calibri" w:hAnsi="Times New Roman" w:cs="Times New Roman"/>
        </w:rPr>
        <w:t xml:space="preserve"> suy ra </w:t>
      </w:r>
      <w:r w:rsidR="00DA498F" w:rsidRPr="00DA498F">
        <w:rPr>
          <w:rFonts w:ascii="Times New Roman" w:eastAsia="Calibri" w:hAnsi="Times New Roman" w:cs="Times New Roman"/>
        </w:rPr>
        <w:t>4 phút được 1%</w:t>
      </w:r>
      <w:r w:rsidR="00F05CAB" w:rsidRPr="00F05CAB">
        <w:rPr>
          <w:rFonts w:ascii="Times New Roman" w:eastAsia="Calibri" w:hAnsi="Times New Roman" w:cs="Times New Roman"/>
        </w:rPr>
        <w:tab/>
      </w:r>
      <w:r w:rsidR="00F05CAB" w:rsidRPr="00F05CAB">
        <w:rPr>
          <w:rFonts w:ascii="Times New Roman" w:eastAsia="Calibri" w:hAnsi="Times New Roman" w:cs="Times New Roman"/>
        </w:rPr>
        <w:t>0,5</w:t>
      </w:r>
    </w:p>
    <w:p w:rsidR="00F05CAB" w:rsidRPr="00F05CAB" w:rsidRDefault="000F478F" w:rsidP="00F05CAB">
      <w:pPr>
        <w:tabs>
          <w:tab w:val="left" w:leader="dot" w:pos="9781"/>
        </w:tabs>
        <w:rPr>
          <w:rFonts w:ascii="Times New Roman" w:eastAsia="Calibri" w:hAnsi="Times New Roman" w:cs="Times New Roman"/>
        </w:rPr>
      </w:pPr>
      <w:r w:rsidRPr="000F478F">
        <w:rPr>
          <w:rFonts w:ascii="Times New Roman" w:eastAsia="Calibri" w:hAnsi="Times New Roman" w:cs="Times New Roman"/>
        </w:rPr>
        <w:t>Vậy download 5% còn lại trong 4.5 = 20 phút.</w:t>
      </w:r>
      <w:r w:rsidR="00F05CAB" w:rsidRPr="00F05CAB">
        <w:rPr>
          <w:rFonts w:ascii="Times New Roman" w:eastAsia="Calibri" w:hAnsi="Times New Roman" w:cs="Times New Roman"/>
        </w:rPr>
        <w:tab/>
        <w:t>0,5</w:t>
      </w:r>
    </w:p>
    <w:p w:rsidR="00F05CAB" w:rsidRPr="00F05CAB" w:rsidRDefault="00F05CAB" w:rsidP="00F05CAB">
      <w:pPr>
        <w:rPr>
          <w:rFonts w:ascii="Times New Roman" w:eastAsia="Calibri" w:hAnsi="Times New Roman" w:cs="Times New Roman"/>
        </w:rPr>
      </w:pP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b/>
        </w:rPr>
        <w:t>Câu 6 (</w:t>
      </w:r>
      <w:r w:rsidRPr="00F05CAB">
        <w:rPr>
          <w:rFonts w:ascii="Times New Roman" w:eastAsia="Calibri" w:hAnsi="Times New Roman" w:cs="Times New Roman"/>
          <w:b/>
          <w:i/>
        </w:rPr>
        <w:t>2 điểm</w:t>
      </w:r>
      <w:r w:rsidRPr="00F05CAB">
        <w:rPr>
          <w:rFonts w:ascii="Times New Roman" w:eastAsia="Calibri" w:hAnsi="Times New Roman" w:cs="Times New Roman"/>
          <w:b/>
        </w:rPr>
        <w:t>).</w:t>
      </w:r>
      <w:r w:rsidRPr="00F05CAB">
        <w:rPr>
          <w:rFonts w:ascii="Times New Roman" w:eastAsia="Calibri" w:hAnsi="Times New Roman" w:cs="Times New Roman"/>
        </w:rPr>
        <w:t xml:space="preserve"> </w:t>
      </w:r>
    </w:p>
    <w:p w:rsidR="00F05CAB" w:rsidRPr="00F05CAB" w:rsidRDefault="00F05CAB" w:rsidP="00F05CAB">
      <w:pPr>
        <w:tabs>
          <w:tab w:val="left" w:leader="dot" w:pos="9639"/>
        </w:tabs>
        <w:rPr>
          <w:rFonts w:ascii="Times New Roman" w:eastAsia="Calibri" w:hAnsi="Times New Roman" w:cs="Times New Roman"/>
        </w:rPr>
      </w:pPr>
      <w:r w:rsidRPr="00F05CAB">
        <w:rPr>
          <w:rFonts w:ascii="Times New Roman" w:eastAsia="Calibri" w:hAnsi="Times New Roman" w:cs="Times New Roman"/>
        </w:rPr>
        <w:t>a) Lý luận đúng điểm A nằm giữa O và B</w:t>
      </w:r>
      <w:r w:rsidRPr="00F05CAB">
        <w:rPr>
          <w:rFonts w:ascii="Times New Roman" w:eastAsia="Calibri" w:hAnsi="Times New Roman" w:cs="Times New Roman"/>
        </w:rPr>
        <w:tab/>
        <w:t>0,25</w:t>
      </w:r>
    </w:p>
    <w:p w:rsidR="00F05CAB" w:rsidRPr="00F05CAB" w:rsidRDefault="00F05CAB" w:rsidP="00F05CAB">
      <w:pPr>
        <w:tabs>
          <w:tab w:val="left" w:leader="dot" w:pos="9639"/>
        </w:tabs>
        <w:rPr>
          <w:rFonts w:ascii="Times New Roman" w:eastAsia="Calibri" w:hAnsi="Times New Roman" w:cs="Times New Roman"/>
        </w:rPr>
      </w:pPr>
      <w:r w:rsidRPr="00F05CAB">
        <w:rPr>
          <w:rFonts w:ascii="Times New Roman" w:eastAsia="Calibri" w:hAnsi="Times New Roman" w:cs="Times New Roman"/>
        </w:rPr>
        <w:t>OA + AB = OB</w:t>
      </w:r>
      <w:r w:rsidRPr="00F05CAB">
        <w:rPr>
          <w:rFonts w:ascii="Times New Roman" w:eastAsia="Calibri" w:hAnsi="Times New Roman" w:cs="Times New Roman"/>
        </w:rPr>
        <w:tab/>
        <w:t xml:space="preserve"> 0,25</w:t>
      </w:r>
    </w:p>
    <w:p w:rsidR="00F05CAB" w:rsidRPr="00F05CAB" w:rsidRDefault="00F05CAB" w:rsidP="00F05CAB">
      <w:pPr>
        <w:tabs>
          <w:tab w:val="left" w:leader="dot" w:pos="9639"/>
        </w:tabs>
        <w:rPr>
          <w:rFonts w:ascii="Times New Roman" w:eastAsia="Calibri" w:hAnsi="Times New Roman" w:cs="Times New Roman"/>
        </w:rPr>
      </w:pPr>
      <w:r w:rsidRPr="00F05CAB">
        <w:rPr>
          <w:rFonts w:ascii="Times New Roman" w:eastAsia="Calibri" w:hAnsi="Times New Roman" w:cs="Times New Roman"/>
        </w:rPr>
        <w:t xml:space="preserve">Tính đúng AB = </w:t>
      </w:r>
      <w:r w:rsidR="000F478F">
        <w:rPr>
          <w:rFonts w:ascii="Times New Roman" w:eastAsia="Calibri" w:hAnsi="Times New Roman" w:cs="Times New Roman"/>
        </w:rPr>
        <w:t>6</w:t>
      </w:r>
      <w:r w:rsidRPr="00F05CAB">
        <w:rPr>
          <w:rFonts w:ascii="Times New Roman" w:eastAsia="Calibri" w:hAnsi="Times New Roman" w:cs="Times New Roman"/>
        </w:rPr>
        <w:t xml:space="preserve"> (cm)</w:t>
      </w:r>
      <w:r w:rsidRPr="00F05CAB">
        <w:rPr>
          <w:rFonts w:ascii="Times New Roman" w:eastAsia="Calibri" w:hAnsi="Times New Roman" w:cs="Times New Roman"/>
        </w:rPr>
        <w:tab/>
        <w:t>0,25</w:t>
      </w: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rPr>
        <w:tab/>
      </w:r>
    </w:p>
    <w:p w:rsidR="00F05CAB" w:rsidRPr="00F05CAB" w:rsidRDefault="00F05CAB" w:rsidP="00F05CAB">
      <w:pPr>
        <w:tabs>
          <w:tab w:val="left" w:leader="dot" w:pos="9639"/>
        </w:tabs>
        <w:rPr>
          <w:rFonts w:ascii="Times New Roman" w:eastAsia="Calibri" w:hAnsi="Times New Roman" w:cs="Times New Roman"/>
        </w:rPr>
      </w:pPr>
      <w:r w:rsidRPr="00F05CAB">
        <w:rPr>
          <w:rFonts w:ascii="Times New Roman" w:eastAsia="Calibri" w:hAnsi="Times New Roman" w:cs="Times New Roman"/>
        </w:rPr>
        <w:t>b) Ghi đúng IA = OA : 2</w:t>
      </w:r>
      <w:r w:rsidRPr="00F05CAB">
        <w:rPr>
          <w:rFonts w:ascii="Times New Roman" w:eastAsia="Calibri" w:hAnsi="Times New Roman" w:cs="Times New Roman"/>
        </w:rPr>
        <w:tab/>
        <w:t>0,25</w:t>
      </w:r>
    </w:p>
    <w:p w:rsidR="00F05CAB" w:rsidRPr="00F05CAB" w:rsidRDefault="000F478F" w:rsidP="00F05CAB">
      <w:pPr>
        <w:tabs>
          <w:tab w:val="left" w:leader="dot" w:pos="9639"/>
        </w:tabs>
        <w:rPr>
          <w:rFonts w:ascii="Times New Roman" w:eastAsia="Calibri" w:hAnsi="Times New Roman" w:cs="Times New Roman"/>
        </w:rPr>
      </w:pPr>
      <w:r>
        <w:rPr>
          <w:rFonts w:ascii="Times New Roman" w:eastAsia="Calibri" w:hAnsi="Times New Roman" w:cs="Times New Roman"/>
        </w:rPr>
        <w:lastRenderedPageBreak/>
        <w:t>Tính đúng IA = 1</w:t>
      </w:r>
      <w:r w:rsidR="00F05CAB" w:rsidRPr="00F05CAB">
        <w:rPr>
          <w:rFonts w:ascii="Times New Roman" w:eastAsia="Calibri" w:hAnsi="Times New Roman" w:cs="Times New Roman"/>
        </w:rPr>
        <w:t>cm</w:t>
      </w:r>
      <w:r w:rsidR="00F05CAB" w:rsidRPr="00F05CAB">
        <w:rPr>
          <w:rFonts w:ascii="Times New Roman" w:eastAsia="Calibri" w:hAnsi="Times New Roman" w:cs="Times New Roman"/>
        </w:rPr>
        <w:tab/>
        <w:t>0,25</w:t>
      </w:r>
    </w:p>
    <w:p w:rsidR="00F05CAB" w:rsidRPr="00F05CAB" w:rsidRDefault="00F05CAB" w:rsidP="00F05CAB">
      <w:pPr>
        <w:tabs>
          <w:tab w:val="left" w:leader="dot" w:pos="9639"/>
        </w:tabs>
        <w:rPr>
          <w:rFonts w:ascii="Times New Roman" w:eastAsia="Calibri" w:hAnsi="Times New Roman" w:cs="Times New Roman"/>
        </w:rPr>
      </w:pPr>
      <w:r w:rsidRPr="00F05CAB">
        <w:rPr>
          <w:rFonts w:ascii="Times New Roman" w:eastAsia="Calibri" w:hAnsi="Times New Roman" w:cs="Times New Roman"/>
        </w:rPr>
        <w:t xml:space="preserve">Tính đúng IB = </w:t>
      </w:r>
      <w:r w:rsidR="000F478F">
        <w:rPr>
          <w:rFonts w:ascii="Times New Roman" w:eastAsia="Calibri" w:hAnsi="Times New Roman" w:cs="Times New Roman"/>
        </w:rPr>
        <w:t>7</w:t>
      </w:r>
      <w:r w:rsidRPr="00F05CAB">
        <w:rPr>
          <w:rFonts w:ascii="Times New Roman" w:eastAsia="Calibri" w:hAnsi="Times New Roman" w:cs="Times New Roman"/>
        </w:rPr>
        <w:t>cm</w:t>
      </w:r>
      <w:r w:rsidRPr="00F05CAB">
        <w:rPr>
          <w:rFonts w:ascii="Times New Roman" w:eastAsia="Calibri" w:hAnsi="Times New Roman" w:cs="Times New Roman"/>
        </w:rPr>
        <w:tab/>
        <w:t>0,25</w:t>
      </w:r>
    </w:p>
    <w:p w:rsidR="00F05CAB" w:rsidRPr="00F05CAB" w:rsidRDefault="00F05CAB" w:rsidP="00F05CAB">
      <w:pPr>
        <w:rPr>
          <w:rFonts w:ascii="Times New Roman" w:eastAsia="Calibri" w:hAnsi="Times New Roman" w:cs="Times New Roman"/>
        </w:rPr>
      </w:pPr>
    </w:p>
    <w:p w:rsidR="00F05CAB" w:rsidRPr="00F05CAB" w:rsidRDefault="00F05CAB" w:rsidP="00F05CAB">
      <w:pPr>
        <w:tabs>
          <w:tab w:val="left" w:leader="dot" w:pos="9639"/>
        </w:tabs>
        <w:rPr>
          <w:rFonts w:ascii="Times New Roman" w:eastAsia="Calibri" w:hAnsi="Times New Roman" w:cs="Times New Roman"/>
        </w:rPr>
      </w:pPr>
      <w:r w:rsidRPr="00F05CAB">
        <w:rPr>
          <w:rFonts w:ascii="Times New Roman" w:eastAsia="Calibri" w:hAnsi="Times New Roman" w:cs="Times New Roman"/>
        </w:rPr>
        <w:t xml:space="preserve">c) Lý luận được B nằm giữa A, C và AB = BC (= </w:t>
      </w:r>
      <w:r w:rsidR="000F478F">
        <w:rPr>
          <w:rFonts w:ascii="Times New Roman" w:eastAsia="Calibri" w:hAnsi="Times New Roman" w:cs="Times New Roman"/>
        </w:rPr>
        <w:t>6</w:t>
      </w:r>
      <w:r w:rsidRPr="00F05CAB">
        <w:rPr>
          <w:rFonts w:ascii="Times New Roman" w:eastAsia="Calibri" w:hAnsi="Times New Roman" w:cs="Times New Roman"/>
        </w:rPr>
        <w:t xml:space="preserve">cm) </w:t>
      </w:r>
      <w:r w:rsidRPr="00F05CAB">
        <w:rPr>
          <w:rFonts w:ascii="Times New Roman" w:eastAsia="Calibri" w:hAnsi="Times New Roman" w:cs="Times New Roman"/>
        </w:rPr>
        <w:tab/>
        <w:t xml:space="preserve">0,25 </w:t>
      </w:r>
    </w:p>
    <w:p w:rsidR="00F05CAB" w:rsidRPr="00F05CAB" w:rsidRDefault="00F05CAB" w:rsidP="00F05CAB">
      <w:pPr>
        <w:tabs>
          <w:tab w:val="left" w:leader="dot" w:pos="9639"/>
        </w:tabs>
        <w:rPr>
          <w:rFonts w:ascii="Times New Roman" w:eastAsia="Calibri" w:hAnsi="Times New Roman" w:cs="Times New Roman"/>
        </w:rPr>
      </w:pPr>
      <w:r w:rsidRPr="00F05CAB">
        <w:rPr>
          <w:rFonts w:ascii="Times New Roman" w:eastAsia="Calibri" w:hAnsi="Times New Roman" w:cs="Times New Roman"/>
        </w:rPr>
        <w:t>Kết luận điểm B là trung điểm của AC</w:t>
      </w:r>
      <w:r w:rsidRPr="00F05CAB">
        <w:rPr>
          <w:rFonts w:ascii="Times New Roman" w:eastAsia="Calibri" w:hAnsi="Times New Roman" w:cs="Times New Roman"/>
        </w:rPr>
        <w:tab/>
        <w:t>0,25</w:t>
      </w:r>
    </w:p>
    <w:p w:rsidR="00F05CAB" w:rsidRPr="00F05CAB" w:rsidRDefault="00F05CAB" w:rsidP="00F05CAB">
      <w:pPr>
        <w:rPr>
          <w:rFonts w:ascii="Times New Roman" w:eastAsia="Calibri" w:hAnsi="Times New Roman" w:cs="Times New Roman"/>
        </w:rPr>
      </w:pPr>
      <w:r w:rsidRPr="00F05CAB">
        <w:rPr>
          <w:rFonts w:ascii="Times New Roman" w:eastAsia="Calibri" w:hAnsi="Times New Roman" w:cs="Times New Roman"/>
        </w:rPr>
        <w:br w:type="page"/>
      </w:r>
    </w:p>
    <w:p w:rsidR="00F05CAB" w:rsidRPr="00F05CAB" w:rsidRDefault="00F05CAB" w:rsidP="00F05CAB">
      <w:pPr>
        <w:tabs>
          <w:tab w:val="left" w:leader="dot" w:pos="9639"/>
        </w:tabs>
        <w:rPr>
          <w:rFonts w:ascii="Times New Roman" w:eastAsia="Calibri" w:hAnsi="Times New Roman" w:cs="Times New Roman"/>
        </w:rPr>
        <w:sectPr w:rsidR="00F05CAB" w:rsidRPr="00F05CAB" w:rsidSect="00741C06">
          <w:pgSz w:w="11907" w:h="16840" w:code="9"/>
          <w:pgMar w:top="851" w:right="851" w:bottom="851" w:left="851" w:header="720" w:footer="720" w:gutter="0"/>
          <w:cols w:space="720"/>
          <w:docGrid w:linePitch="360"/>
        </w:sectPr>
      </w:pPr>
    </w:p>
    <w:p w:rsidR="00F05CAB" w:rsidRPr="00F05CAB" w:rsidRDefault="00F05CAB" w:rsidP="00F05CAB">
      <w:pPr>
        <w:tabs>
          <w:tab w:val="left" w:leader="dot" w:pos="9639"/>
        </w:tabs>
        <w:jc w:val="center"/>
        <w:rPr>
          <w:rFonts w:ascii="Times New Roman" w:eastAsia="Calibri" w:hAnsi="Times New Roman" w:cs="Times New Roman"/>
          <w:b/>
        </w:rPr>
      </w:pPr>
      <w:r w:rsidRPr="00F05CAB">
        <w:rPr>
          <w:rFonts w:ascii="Times New Roman" w:eastAsia="Calibri" w:hAnsi="Times New Roman" w:cs="Times New Roman"/>
          <w:b/>
        </w:rPr>
        <w:lastRenderedPageBreak/>
        <w:t>MA TRẬN ĐỀ KIỂM TRA</w:t>
      </w:r>
    </w:p>
    <w:tbl>
      <w:tblPr>
        <w:tblStyle w:val="TableGrid"/>
        <w:tblW w:w="15630" w:type="dxa"/>
        <w:tblInd w:w="-147" w:type="dxa"/>
        <w:tblLook w:val="04A0" w:firstRow="1" w:lastRow="0" w:firstColumn="1" w:lastColumn="0" w:noHBand="0" w:noVBand="1"/>
      </w:tblPr>
      <w:tblGrid>
        <w:gridCol w:w="2263"/>
        <w:gridCol w:w="1512"/>
        <w:gridCol w:w="1513"/>
        <w:gridCol w:w="1513"/>
        <w:gridCol w:w="1513"/>
        <w:gridCol w:w="1513"/>
        <w:gridCol w:w="1513"/>
        <w:gridCol w:w="1513"/>
        <w:gridCol w:w="1513"/>
        <w:gridCol w:w="1264"/>
      </w:tblGrid>
      <w:tr w:rsidR="00F05CAB" w:rsidRPr="00F05CAB" w:rsidTr="00C23794">
        <w:tc>
          <w:tcPr>
            <w:tcW w:w="2263" w:type="dxa"/>
            <w:vMerge w:val="restart"/>
            <w:tcBorders>
              <w:tl2br w:val="single" w:sz="4" w:space="0" w:color="auto"/>
            </w:tcBorders>
            <w:vAlign w:val="center"/>
          </w:tcPr>
          <w:p w:rsidR="00F05CAB" w:rsidRPr="00F05CAB" w:rsidRDefault="00F05CAB" w:rsidP="00F05CAB">
            <w:pPr>
              <w:tabs>
                <w:tab w:val="left" w:leader="dot" w:pos="9639"/>
              </w:tabs>
              <w:jc w:val="center"/>
              <w:rPr>
                <w:rFonts w:eastAsia="Calibri" w:cs="Times New Roman"/>
                <w:b/>
              </w:rPr>
            </w:pPr>
            <w:r w:rsidRPr="00F05CAB">
              <w:rPr>
                <w:rFonts w:eastAsia="Calibri" w:cs="Times New Roman"/>
              </w:rPr>
              <w:t xml:space="preserve">                   </w:t>
            </w:r>
            <w:r w:rsidRPr="00F05CAB">
              <w:rPr>
                <w:rFonts w:eastAsia="Calibri" w:cs="Times New Roman"/>
                <w:b/>
              </w:rPr>
              <w:t>Cấp độ</w:t>
            </w:r>
          </w:p>
          <w:p w:rsidR="00F05CAB" w:rsidRPr="00F05CAB" w:rsidRDefault="00F05CAB" w:rsidP="00F05CAB">
            <w:pPr>
              <w:tabs>
                <w:tab w:val="left" w:leader="dot" w:pos="9639"/>
              </w:tabs>
              <w:rPr>
                <w:rFonts w:eastAsia="Calibri" w:cs="Times New Roman"/>
              </w:rPr>
            </w:pPr>
            <w:r w:rsidRPr="00F05CAB">
              <w:rPr>
                <w:rFonts w:eastAsia="Calibri" w:cs="Times New Roman"/>
                <w:b/>
              </w:rPr>
              <w:t>Chủ đề</w:t>
            </w:r>
            <w:r w:rsidRPr="00F05CAB">
              <w:rPr>
                <w:rFonts w:eastAsia="Calibri" w:cs="Times New Roman"/>
              </w:rPr>
              <w:t xml:space="preserve">              </w:t>
            </w:r>
          </w:p>
        </w:tc>
        <w:tc>
          <w:tcPr>
            <w:tcW w:w="3025" w:type="dxa"/>
            <w:gridSpan w:val="2"/>
            <w:vMerge w:val="restart"/>
            <w:vAlign w:val="center"/>
          </w:tcPr>
          <w:p w:rsidR="00F05CAB" w:rsidRPr="00F05CAB" w:rsidRDefault="00F05CAB" w:rsidP="00F05CAB">
            <w:pPr>
              <w:tabs>
                <w:tab w:val="left" w:leader="dot" w:pos="9639"/>
              </w:tabs>
              <w:jc w:val="center"/>
              <w:rPr>
                <w:rFonts w:eastAsia="Calibri" w:cs="Times New Roman"/>
                <w:b/>
              </w:rPr>
            </w:pPr>
            <w:r w:rsidRPr="00F05CAB">
              <w:rPr>
                <w:rFonts w:eastAsia="Calibri" w:cs="Times New Roman"/>
                <w:b/>
              </w:rPr>
              <w:t>Nhận biết</w:t>
            </w:r>
          </w:p>
        </w:tc>
        <w:tc>
          <w:tcPr>
            <w:tcW w:w="3026" w:type="dxa"/>
            <w:gridSpan w:val="2"/>
            <w:vMerge w:val="restart"/>
            <w:vAlign w:val="center"/>
          </w:tcPr>
          <w:p w:rsidR="00F05CAB" w:rsidRPr="00F05CAB" w:rsidRDefault="00F05CAB" w:rsidP="00F05CAB">
            <w:pPr>
              <w:tabs>
                <w:tab w:val="left" w:leader="dot" w:pos="9639"/>
              </w:tabs>
              <w:jc w:val="center"/>
              <w:rPr>
                <w:rFonts w:eastAsia="Calibri" w:cs="Times New Roman"/>
                <w:b/>
              </w:rPr>
            </w:pPr>
            <w:r w:rsidRPr="00F05CAB">
              <w:rPr>
                <w:rFonts w:eastAsia="Calibri" w:cs="Times New Roman"/>
                <w:b/>
              </w:rPr>
              <w:t>Thông hiểu</w:t>
            </w:r>
          </w:p>
        </w:tc>
        <w:tc>
          <w:tcPr>
            <w:tcW w:w="6052" w:type="dxa"/>
            <w:gridSpan w:val="4"/>
            <w:vAlign w:val="center"/>
          </w:tcPr>
          <w:p w:rsidR="00F05CAB" w:rsidRPr="00F05CAB" w:rsidRDefault="00F05CAB" w:rsidP="00F05CAB">
            <w:pPr>
              <w:tabs>
                <w:tab w:val="left" w:leader="dot" w:pos="9639"/>
              </w:tabs>
              <w:jc w:val="center"/>
              <w:rPr>
                <w:rFonts w:eastAsia="Calibri" w:cs="Times New Roman"/>
                <w:b/>
              </w:rPr>
            </w:pPr>
            <w:r w:rsidRPr="00F05CAB">
              <w:rPr>
                <w:rFonts w:eastAsia="Calibri" w:cs="Times New Roman"/>
                <w:b/>
              </w:rPr>
              <w:t>Vận dụng</w:t>
            </w:r>
          </w:p>
        </w:tc>
        <w:tc>
          <w:tcPr>
            <w:tcW w:w="1264" w:type="dxa"/>
            <w:vMerge w:val="restart"/>
            <w:vAlign w:val="center"/>
          </w:tcPr>
          <w:p w:rsidR="00F05CAB" w:rsidRPr="00F05CAB" w:rsidRDefault="00F05CAB" w:rsidP="00F05CAB">
            <w:pPr>
              <w:tabs>
                <w:tab w:val="left" w:leader="dot" w:pos="9639"/>
              </w:tabs>
              <w:jc w:val="center"/>
              <w:rPr>
                <w:rFonts w:eastAsia="Calibri" w:cs="Times New Roman"/>
                <w:b/>
              </w:rPr>
            </w:pPr>
            <w:r w:rsidRPr="00F05CAB">
              <w:rPr>
                <w:rFonts w:eastAsia="Calibri" w:cs="Times New Roman"/>
                <w:b/>
              </w:rPr>
              <w:t>Cộng</w:t>
            </w:r>
          </w:p>
        </w:tc>
      </w:tr>
      <w:tr w:rsidR="00F05CAB" w:rsidRPr="00F05CAB" w:rsidTr="00C23794">
        <w:tc>
          <w:tcPr>
            <w:tcW w:w="2263" w:type="dxa"/>
            <w:vMerge/>
            <w:tcBorders>
              <w:tl2br w:val="single" w:sz="4" w:space="0" w:color="auto"/>
            </w:tcBorders>
            <w:vAlign w:val="center"/>
          </w:tcPr>
          <w:p w:rsidR="00F05CAB" w:rsidRPr="00F05CAB" w:rsidRDefault="00F05CAB" w:rsidP="00F05CAB">
            <w:pPr>
              <w:tabs>
                <w:tab w:val="left" w:leader="dot" w:pos="9639"/>
              </w:tabs>
              <w:jc w:val="center"/>
              <w:rPr>
                <w:rFonts w:eastAsia="Calibri" w:cs="Times New Roman"/>
              </w:rPr>
            </w:pPr>
          </w:p>
        </w:tc>
        <w:tc>
          <w:tcPr>
            <w:tcW w:w="3025" w:type="dxa"/>
            <w:gridSpan w:val="2"/>
            <w:vMerge/>
            <w:vAlign w:val="center"/>
          </w:tcPr>
          <w:p w:rsidR="00F05CAB" w:rsidRPr="00F05CAB" w:rsidRDefault="00F05CAB" w:rsidP="00F05CAB">
            <w:pPr>
              <w:tabs>
                <w:tab w:val="left" w:leader="dot" w:pos="9639"/>
              </w:tabs>
              <w:jc w:val="center"/>
              <w:rPr>
                <w:rFonts w:eastAsia="Calibri" w:cs="Times New Roman"/>
                <w:b/>
              </w:rPr>
            </w:pPr>
          </w:p>
        </w:tc>
        <w:tc>
          <w:tcPr>
            <w:tcW w:w="3026" w:type="dxa"/>
            <w:gridSpan w:val="2"/>
            <w:vMerge/>
            <w:vAlign w:val="center"/>
          </w:tcPr>
          <w:p w:rsidR="00F05CAB" w:rsidRPr="00F05CAB" w:rsidRDefault="00F05CAB" w:rsidP="00F05CAB">
            <w:pPr>
              <w:tabs>
                <w:tab w:val="left" w:leader="dot" w:pos="9639"/>
              </w:tabs>
              <w:jc w:val="center"/>
              <w:rPr>
                <w:rFonts w:eastAsia="Calibri" w:cs="Times New Roman"/>
                <w:b/>
              </w:rPr>
            </w:pPr>
          </w:p>
        </w:tc>
        <w:tc>
          <w:tcPr>
            <w:tcW w:w="3026" w:type="dxa"/>
            <w:gridSpan w:val="2"/>
            <w:vAlign w:val="center"/>
          </w:tcPr>
          <w:p w:rsidR="00F05CAB" w:rsidRPr="00F05CAB" w:rsidRDefault="00F05CAB" w:rsidP="00F05CAB">
            <w:pPr>
              <w:tabs>
                <w:tab w:val="left" w:leader="dot" w:pos="9639"/>
              </w:tabs>
              <w:jc w:val="center"/>
              <w:rPr>
                <w:rFonts w:eastAsia="Calibri" w:cs="Times New Roman"/>
                <w:b/>
              </w:rPr>
            </w:pPr>
            <w:r w:rsidRPr="00F05CAB">
              <w:rPr>
                <w:rFonts w:eastAsia="Calibri" w:cs="Times New Roman"/>
                <w:b/>
              </w:rPr>
              <w:t>Cấp độ thấp</w:t>
            </w:r>
          </w:p>
        </w:tc>
        <w:tc>
          <w:tcPr>
            <w:tcW w:w="3026" w:type="dxa"/>
            <w:gridSpan w:val="2"/>
            <w:vAlign w:val="center"/>
          </w:tcPr>
          <w:p w:rsidR="00F05CAB" w:rsidRPr="00F05CAB" w:rsidRDefault="00F05CAB" w:rsidP="00F05CAB">
            <w:pPr>
              <w:tabs>
                <w:tab w:val="left" w:leader="dot" w:pos="9639"/>
              </w:tabs>
              <w:jc w:val="center"/>
              <w:rPr>
                <w:rFonts w:eastAsia="Calibri" w:cs="Times New Roman"/>
                <w:b/>
              </w:rPr>
            </w:pPr>
            <w:r w:rsidRPr="00F05CAB">
              <w:rPr>
                <w:rFonts w:eastAsia="Calibri" w:cs="Times New Roman"/>
                <w:b/>
              </w:rPr>
              <w:t>Cấp độ cao</w:t>
            </w:r>
          </w:p>
        </w:tc>
        <w:tc>
          <w:tcPr>
            <w:tcW w:w="1264" w:type="dxa"/>
            <w:vMerge/>
            <w:vAlign w:val="center"/>
          </w:tcPr>
          <w:p w:rsidR="00F05CAB" w:rsidRPr="00F05CAB" w:rsidRDefault="00F05CAB" w:rsidP="00F05CAB">
            <w:pPr>
              <w:tabs>
                <w:tab w:val="left" w:leader="dot" w:pos="9639"/>
              </w:tabs>
              <w:jc w:val="center"/>
              <w:rPr>
                <w:rFonts w:eastAsia="Calibri" w:cs="Times New Roman"/>
              </w:rPr>
            </w:pPr>
          </w:p>
        </w:tc>
      </w:tr>
      <w:tr w:rsidR="00F05CAB" w:rsidRPr="00F05CAB" w:rsidTr="00C23794">
        <w:tc>
          <w:tcPr>
            <w:tcW w:w="2263" w:type="dxa"/>
          </w:tcPr>
          <w:p w:rsidR="00F05CAB" w:rsidRPr="00F05CAB" w:rsidRDefault="00F05CAB" w:rsidP="00F05CAB">
            <w:pPr>
              <w:tabs>
                <w:tab w:val="left" w:leader="dot" w:pos="9639"/>
              </w:tabs>
              <w:rPr>
                <w:rFonts w:eastAsia="Calibri" w:cs="Times New Roman"/>
                <w:b/>
              </w:rPr>
            </w:pPr>
            <w:r w:rsidRPr="00F05CAB">
              <w:rPr>
                <w:rFonts w:eastAsia="Calibri" w:cs="Times New Roman"/>
                <w:b/>
              </w:rPr>
              <w:t>1. Các phép tính với số tự nhiên</w:t>
            </w:r>
          </w:p>
        </w:tc>
        <w:tc>
          <w:tcPr>
            <w:tcW w:w="3025" w:type="dxa"/>
            <w:gridSpan w:val="2"/>
          </w:tcPr>
          <w:p w:rsidR="00F05CAB" w:rsidRPr="00F05CAB" w:rsidRDefault="00F05CAB" w:rsidP="00F05CAB">
            <w:pPr>
              <w:tabs>
                <w:tab w:val="left" w:leader="dot" w:pos="9639"/>
              </w:tabs>
              <w:rPr>
                <w:rFonts w:eastAsia="Calibri" w:cs="Times New Roman"/>
              </w:rPr>
            </w:pPr>
            <w:r w:rsidRPr="00F05CAB">
              <w:rPr>
                <w:rFonts w:eastAsia="Times New Roman" w:cs="Times New Roman"/>
                <w:szCs w:val="26"/>
                <w:lang w:val="nl-NL"/>
              </w:rPr>
              <w:t>Nhận biết thứ tự thực hiện phép tính để tính.</w:t>
            </w:r>
          </w:p>
        </w:tc>
        <w:tc>
          <w:tcPr>
            <w:tcW w:w="3026" w:type="dxa"/>
            <w:gridSpan w:val="2"/>
          </w:tcPr>
          <w:p w:rsidR="00F05CAB" w:rsidRPr="00F05CAB" w:rsidRDefault="00F05CAB" w:rsidP="00F05CAB">
            <w:pPr>
              <w:tabs>
                <w:tab w:val="left" w:leader="dot" w:pos="9639"/>
              </w:tabs>
              <w:rPr>
                <w:rFonts w:eastAsia="Calibri" w:cs="Times New Roman"/>
              </w:rPr>
            </w:pPr>
            <w:r w:rsidRPr="00F05CAB">
              <w:rPr>
                <w:rFonts w:eastAsia="Calibri" w:cs="Times New Roman"/>
              </w:rPr>
              <w:t>Thứ tự tính lũy thừa và biểu thức có dấu ngoặc.</w:t>
            </w:r>
          </w:p>
        </w:tc>
        <w:tc>
          <w:tcPr>
            <w:tcW w:w="3026" w:type="dxa"/>
            <w:gridSpan w:val="2"/>
          </w:tcPr>
          <w:p w:rsidR="00F05CAB" w:rsidRPr="00F05CAB" w:rsidRDefault="00F05CAB" w:rsidP="00F05CAB">
            <w:pPr>
              <w:tabs>
                <w:tab w:val="left" w:leader="dot" w:pos="9639"/>
              </w:tabs>
              <w:rPr>
                <w:rFonts w:eastAsia="Calibri" w:cs="Times New Roman"/>
              </w:rPr>
            </w:pPr>
          </w:p>
        </w:tc>
        <w:tc>
          <w:tcPr>
            <w:tcW w:w="3026" w:type="dxa"/>
            <w:gridSpan w:val="2"/>
          </w:tcPr>
          <w:p w:rsidR="00F05CAB" w:rsidRPr="00F05CAB" w:rsidRDefault="00F05CAB" w:rsidP="00F05CAB">
            <w:pPr>
              <w:tabs>
                <w:tab w:val="left" w:leader="dot" w:pos="9639"/>
              </w:tabs>
              <w:rPr>
                <w:rFonts w:eastAsia="Calibri" w:cs="Times New Roman"/>
              </w:rPr>
            </w:pPr>
          </w:p>
        </w:tc>
        <w:tc>
          <w:tcPr>
            <w:tcW w:w="1264" w:type="dxa"/>
            <w:vAlign w:val="center"/>
          </w:tcPr>
          <w:p w:rsidR="00F05CAB" w:rsidRPr="00F05CAB" w:rsidRDefault="00F05CAB" w:rsidP="00F05CAB">
            <w:pPr>
              <w:tabs>
                <w:tab w:val="left" w:leader="dot" w:pos="9639"/>
              </w:tabs>
              <w:jc w:val="center"/>
              <w:rPr>
                <w:rFonts w:eastAsia="Calibri" w:cs="Times New Roman"/>
              </w:rPr>
            </w:pPr>
          </w:p>
        </w:tc>
      </w:tr>
      <w:tr w:rsidR="00F05CAB" w:rsidRPr="00F05CAB" w:rsidTr="00C23794">
        <w:tc>
          <w:tcPr>
            <w:tcW w:w="226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câu</w:t>
            </w:r>
          </w:p>
        </w:tc>
        <w:tc>
          <w:tcPr>
            <w:tcW w:w="1512"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2</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264"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3</w:t>
            </w:r>
          </w:p>
        </w:tc>
      </w:tr>
      <w:tr w:rsidR="00F05CAB" w:rsidRPr="00F05CAB" w:rsidTr="00C23794">
        <w:tc>
          <w:tcPr>
            <w:tcW w:w="226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1512"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10%</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264"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2,5; 25%</w:t>
            </w:r>
          </w:p>
        </w:tc>
      </w:tr>
      <w:tr w:rsidR="00F05CAB" w:rsidRPr="00F05CAB" w:rsidTr="00C23794">
        <w:tc>
          <w:tcPr>
            <w:tcW w:w="226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left"/>
              <w:rPr>
                <w:rFonts w:eastAsia="Times New Roman" w:cs="Times New Roman"/>
                <w:b/>
                <w:szCs w:val="26"/>
                <w:lang w:val="nl-NL"/>
              </w:rPr>
            </w:pPr>
            <w:r w:rsidRPr="00F05CAB">
              <w:rPr>
                <w:rFonts w:eastAsia="Times New Roman" w:cs="Times New Roman"/>
                <w:b/>
                <w:szCs w:val="26"/>
                <w:lang w:val="nl-NL"/>
              </w:rPr>
              <w:t>2. Tìm x</w:t>
            </w:r>
          </w:p>
        </w:tc>
        <w:tc>
          <w:tcPr>
            <w:tcW w:w="3025"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rPr>
                <w:rFonts w:eastAsia="Times New Roman" w:cs="Times New Roman"/>
                <w:szCs w:val="26"/>
                <w:lang w:val="nl-NL"/>
              </w:rPr>
            </w:pPr>
            <w:r w:rsidRPr="00F05CAB">
              <w:rPr>
                <w:rFonts w:eastAsia="Times New Roman" w:cs="Times New Roman"/>
                <w:szCs w:val="26"/>
                <w:lang w:val="nl-NL"/>
              </w:rPr>
              <w:t>Tìm số chưa biết trong bài toán có 1 phép tính</w:t>
            </w: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rPr>
                <w:rFonts w:eastAsia="Times New Roman" w:cs="Times New Roman"/>
                <w:color w:val="000000"/>
                <w:szCs w:val="26"/>
                <w:lang w:val="nl-NL"/>
              </w:rPr>
            </w:pPr>
            <w:r w:rsidRPr="00F05CAB">
              <w:rPr>
                <w:rFonts w:eastAsia="Times New Roman" w:cs="Times New Roman"/>
                <w:color w:val="000000"/>
                <w:szCs w:val="26"/>
                <w:lang w:val="nl-NL"/>
              </w:rPr>
              <w:t>Biết chuyển và thực hiện phép tính để tìm x.</w:t>
            </w: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264"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bCs/>
                <w:i/>
                <w:szCs w:val="26"/>
                <w:lang w:val="nl-NL"/>
              </w:rPr>
            </w:pPr>
          </w:p>
        </w:tc>
      </w:tr>
      <w:tr w:rsidR="00F05CAB" w:rsidRPr="00F05CAB" w:rsidTr="00C23794">
        <w:tc>
          <w:tcPr>
            <w:tcW w:w="226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câu</w:t>
            </w:r>
          </w:p>
        </w:tc>
        <w:tc>
          <w:tcPr>
            <w:tcW w:w="1512"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264"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2</w:t>
            </w:r>
          </w:p>
        </w:tc>
      </w:tr>
      <w:tr w:rsidR="00F05CAB" w:rsidRPr="00F05CAB" w:rsidTr="00C23794">
        <w:tc>
          <w:tcPr>
            <w:tcW w:w="226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1512"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0,75</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7,5%</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0,75</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7,5%</w:t>
            </w: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nil"/>
              <w:left w:val="single" w:sz="4" w:space="0" w:color="auto"/>
              <w:bottom w:val="single" w:sz="4" w:space="0" w:color="auto"/>
              <w:right w:val="single" w:sz="4" w:space="0" w:color="auto"/>
            </w:tcBorders>
            <w:vAlign w:val="center"/>
          </w:tcPr>
          <w:p w:rsidR="00F05CAB" w:rsidRPr="00F05CAB" w:rsidRDefault="00F05CAB" w:rsidP="00F05CAB">
            <w:pPr>
              <w:rPr>
                <w:rFonts w:eastAsia="Times New Roman" w:cs="Times New Roman"/>
                <w:i/>
                <w:szCs w:val="26"/>
                <w:lang w:val="nl-NL"/>
              </w:rPr>
            </w:pPr>
          </w:p>
        </w:tc>
        <w:tc>
          <w:tcPr>
            <w:tcW w:w="1264" w:type="dxa"/>
            <w:tcBorders>
              <w:top w:val="nil"/>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1,5; 15%</w:t>
            </w:r>
          </w:p>
        </w:tc>
      </w:tr>
      <w:tr w:rsidR="00F05CAB" w:rsidRPr="00F05CAB" w:rsidTr="00C23794">
        <w:tc>
          <w:tcPr>
            <w:tcW w:w="226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left"/>
              <w:rPr>
                <w:rFonts w:eastAsia="Times New Roman" w:cs="Times New Roman"/>
                <w:b/>
                <w:iCs/>
                <w:szCs w:val="26"/>
                <w:lang w:val="nl-NL"/>
              </w:rPr>
            </w:pPr>
            <w:r w:rsidRPr="00F05CAB">
              <w:rPr>
                <w:rFonts w:eastAsia="Times New Roman" w:cs="Times New Roman"/>
                <w:b/>
                <w:iCs/>
                <w:szCs w:val="26"/>
                <w:lang w:val="nl-NL"/>
              </w:rPr>
              <w:t>3. Tính chia hết; Ước và bội</w:t>
            </w:r>
          </w:p>
        </w:tc>
        <w:tc>
          <w:tcPr>
            <w:tcW w:w="3025" w:type="dxa"/>
            <w:gridSpan w:val="2"/>
            <w:tcBorders>
              <w:top w:val="single" w:sz="4" w:space="0" w:color="auto"/>
              <w:left w:val="single" w:sz="4" w:space="0" w:color="auto"/>
              <w:bottom w:val="nil"/>
              <w:right w:val="single" w:sz="4" w:space="0" w:color="auto"/>
            </w:tcBorders>
            <w:vAlign w:val="center"/>
          </w:tcPr>
          <w:p w:rsidR="00F05CAB" w:rsidRPr="00F05CAB" w:rsidRDefault="00F05CAB" w:rsidP="00F05CAB">
            <w:pPr>
              <w:jc w:val="left"/>
              <w:rPr>
                <w:rFonts w:eastAsia="Times New Roman" w:cs="Times New Roman"/>
                <w:szCs w:val="26"/>
                <w:lang w:val="nl-NL"/>
              </w:rPr>
            </w:pPr>
            <w:r w:rsidRPr="00F05CAB">
              <w:rPr>
                <w:rFonts w:eastAsia="Times New Roman" w:cs="Times New Roman"/>
                <w:szCs w:val="26"/>
                <w:lang w:val="nl-NL"/>
              </w:rPr>
              <w:t>Biết dấu hiệu chia hết cho 2; 3; 5; 9.</w:t>
            </w:r>
          </w:p>
        </w:tc>
        <w:tc>
          <w:tcPr>
            <w:tcW w:w="3026" w:type="dxa"/>
            <w:gridSpan w:val="2"/>
            <w:tcBorders>
              <w:top w:val="single" w:sz="4" w:space="0" w:color="auto"/>
              <w:left w:val="single" w:sz="4" w:space="0" w:color="auto"/>
              <w:bottom w:val="nil"/>
              <w:right w:val="single" w:sz="4" w:space="0" w:color="auto"/>
            </w:tcBorders>
            <w:vAlign w:val="center"/>
          </w:tcPr>
          <w:p w:rsidR="00F05CAB" w:rsidRPr="00F05CAB" w:rsidRDefault="00F05CAB" w:rsidP="00F05CAB">
            <w:pPr>
              <w:jc w:val="left"/>
              <w:rPr>
                <w:rFonts w:eastAsia="Times New Roman" w:cs="Times New Roman"/>
                <w:szCs w:val="26"/>
                <w:lang w:val="nl-NL"/>
              </w:rPr>
            </w:pPr>
            <w:r w:rsidRPr="00F05CAB">
              <w:rPr>
                <w:rFonts w:eastAsia="Times New Roman" w:cs="Times New Roman"/>
                <w:szCs w:val="26"/>
                <w:lang w:val="nl-NL"/>
              </w:rPr>
              <w:t>Biết tìm ước, ước chung, ước chung lớn nhất.</w:t>
            </w:r>
          </w:p>
        </w:tc>
        <w:tc>
          <w:tcPr>
            <w:tcW w:w="3026" w:type="dxa"/>
            <w:gridSpan w:val="2"/>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3026" w:type="dxa"/>
            <w:gridSpan w:val="2"/>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szCs w:val="26"/>
                <w:lang w:val="nl-NL"/>
              </w:rPr>
            </w:pPr>
          </w:p>
        </w:tc>
        <w:tc>
          <w:tcPr>
            <w:tcW w:w="1264"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bCs/>
                <w:i/>
                <w:szCs w:val="26"/>
                <w:lang w:val="nl-NL"/>
              </w:rPr>
            </w:pPr>
          </w:p>
        </w:tc>
      </w:tr>
      <w:tr w:rsidR="00F05CAB" w:rsidRPr="00F05CAB" w:rsidTr="00C23794">
        <w:tc>
          <w:tcPr>
            <w:tcW w:w="226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iCs/>
                <w:szCs w:val="26"/>
                <w:lang w:val="nl-NL"/>
              </w:rPr>
            </w:pPr>
          </w:p>
        </w:tc>
        <w:tc>
          <w:tcPr>
            <w:tcW w:w="1512"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0,75</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7,5%</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0,75</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7,5%</w:t>
            </w: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264"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2</w:t>
            </w:r>
          </w:p>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1,5; 15%</w:t>
            </w:r>
          </w:p>
        </w:tc>
      </w:tr>
      <w:tr w:rsidR="00F05CAB" w:rsidRPr="00F05CAB" w:rsidTr="00C23794">
        <w:tc>
          <w:tcPr>
            <w:tcW w:w="226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câu</w:t>
            </w:r>
          </w:p>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1512"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264"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bCs/>
                <w:i/>
                <w:szCs w:val="26"/>
                <w:lang w:val="nl-NL"/>
              </w:rPr>
            </w:pPr>
          </w:p>
        </w:tc>
      </w:tr>
      <w:tr w:rsidR="00F05CAB" w:rsidRPr="00F05CAB" w:rsidTr="00C23794">
        <w:tc>
          <w:tcPr>
            <w:tcW w:w="2263"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left"/>
              <w:rPr>
                <w:rFonts w:eastAsia="Times New Roman" w:cs="Times New Roman"/>
                <w:b/>
                <w:iCs/>
                <w:szCs w:val="26"/>
                <w:lang w:val="nl-NL"/>
              </w:rPr>
            </w:pPr>
            <w:r w:rsidRPr="00F05CAB">
              <w:rPr>
                <w:rFonts w:eastAsia="Times New Roman" w:cs="Times New Roman"/>
                <w:b/>
                <w:iCs/>
                <w:szCs w:val="26"/>
                <w:lang w:val="nl-NL"/>
              </w:rPr>
              <w:t>4. Toán thực tế</w:t>
            </w:r>
          </w:p>
        </w:tc>
        <w:tc>
          <w:tcPr>
            <w:tcW w:w="3025" w:type="dxa"/>
            <w:gridSpan w:val="2"/>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rPr>
                <w:rFonts w:eastAsia="Times New Roman" w:cs="Times New Roman"/>
                <w:color w:val="000000"/>
                <w:szCs w:val="26"/>
                <w:lang w:val="nl-NL"/>
              </w:rPr>
            </w:pPr>
            <w:r w:rsidRPr="00F05CAB">
              <w:rPr>
                <w:rFonts w:eastAsia="Times New Roman" w:cs="Times New Roman"/>
                <w:color w:val="000000"/>
                <w:szCs w:val="26"/>
                <w:lang w:val="nl-NL"/>
              </w:rPr>
              <w:t>Thực  hiện phép tính trong bài toán thực tế.</w:t>
            </w: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rPr>
                <w:rFonts w:eastAsia="Times New Roman" w:cs="Times New Roman"/>
                <w:color w:val="000000"/>
                <w:szCs w:val="26"/>
                <w:lang w:val="nl-NL"/>
              </w:rPr>
            </w:pP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rPr>
                <w:rFonts w:eastAsia="Times New Roman" w:cs="Times New Roman"/>
                <w:color w:val="000000"/>
                <w:szCs w:val="26"/>
                <w:lang w:val="nl-NL"/>
              </w:rPr>
            </w:pPr>
            <w:r w:rsidRPr="00F05CAB">
              <w:rPr>
                <w:rFonts w:eastAsia="Times New Roman" w:cs="Times New Roman"/>
                <w:color w:val="000000"/>
                <w:szCs w:val="26"/>
                <w:lang w:val="nl-NL"/>
              </w:rPr>
              <w:t>Vận dụng bội chung nhỏ nhất giải bài toán thực tế.</w:t>
            </w:r>
          </w:p>
        </w:tc>
        <w:tc>
          <w:tcPr>
            <w:tcW w:w="1264" w:type="dxa"/>
            <w:tcBorders>
              <w:top w:val="single" w:sz="4" w:space="0" w:color="auto"/>
              <w:left w:val="single" w:sz="4" w:space="0" w:color="auto"/>
              <w:bottom w:val="nil"/>
              <w:right w:val="single" w:sz="4" w:space="0" w:color="auto"/>
            </w:tcBorders>
            <w:vAlign w:val="center"/>
          </w:tcPr>
          <w:p w:rsidR="00F05CAB" w:rsidRPr="00F05CAB" w:rsidRDefault="00F05CAB" w:rsidP="00F05CAB">
            <w:pPr>
              <w:jc w:val="center"/>
              <w:rPr>
                <w:rFonts w:eastAsia="Times New Roman" w:cs="Times New Roman"/>
                <w:bCs/>
                <w:i/>
                <w:szCs w:val="26"/>
                <w:lang w:val="nl-NL"/>
              </w:rPr>
            </w:pPr>
          </w:p>
        </w:tc>
      </w:tr>
      <w:tr w:rsidR="00F05CAB" w:rsidRPr="00F05CAB" w:rsidTr="00C23794">
        <w:tc>
          <w:tcPr>
            <w:tcW w:w="226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câu</w:t>
            </w:r>
          </w:p>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1512"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10%</w:t>
            </w: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w:t>
            </w: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w:t>
            </w:r>
          </w:p>
        </w:tc>
        <w:tc>
          <w:tcPr>
            <w:tcW w:w="1264"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2</w:t>
            </w:r>
          </w:p>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2,5; 25%</w:t>
            </w:r>
          </w:p>
        </w:tc>
      </w:tr>
      <w:tr w:rsidR="00F05CAB" w:rsidRPr="00F05CAB" w:rsidTr="00C23794">
        <w:tc>
          <w:tcPr>
            <w:tcW w:w="226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left"/>
              <w:rPr>
                <w:rFonts w:eastAsia="Times New Roman" w:cs="Times New Roman"/>
                <w:b/>
                <w:iCs/>
                <w:szCs w:val="26"/>
                <w:lang w:val="nl-NL"/>
              </w:rPr>
            </w:pPr>
            <w:r w:rsidRPr="00F05CAB">
              <w:rPr>
                <w:rFonts w:eastAsia="Times New Roman" w:cs="Times New Roman"/>
                <w:b/>
                <w:iCs/>
                <w:szCs w:val="26"/>
                <w:lang w:val="nl-NL"/>
              </w:rPr>
              <w:t>5. Đoạn thẳng</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szCs w:val="26"/>
                <w:lang w:val="nl-NL"/>
              </w:rPr>
            </w:pP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left"/>
              <w:rPr>
                <w:rFonts w:eastAsia="Times New Roman" w:cs="Times New Roman"/>
                <w:szCs w:val="26"/>
                <w:lang w:val="nl-NL"/>
              </w:rPr>
            </w:pPr>
            <w:r w:rsidRPr="00F05CAB">
              <w:rPr>
                <w:rFonts w:eastAsia="Times New Roman" w:cs="Times New Roman"/>
                <w:szCs w:val="26"/>
                <w:lang w:val="nl-NL"/>
              </w:rPr>
              <w:t>- Vận dụng đẳng thức AM+MB=AB để tính độ dài đoạn thẳng.</w:t>
            </w:r>
          </w:p>
          <w:p w:rsidR="00F05CAB" w:rsidRPr="00F05CAB" w:rsidRDefault="00F05CAB" w:rsidP="00F05CAB">
            <w:pPr>
              <w:jc w:val="left"/>
              <w:rPr>
                <w:rFonts w:eastAsia="Times New Roman" w:cs="Times New Roman"/>
                <w:szCs w:val="26"/>
                <w:lang w:val="nl-NL"/>
              </w:rPr>
            </w:pPr>
            <w:r w:rsidRPr="00F05CAB">
              <w:rPr>
                <w:rFonts w:eastAsia="Times New Roman" w:cs="Times New Roman"/>
                <w:szCs w:val="26"/>
                <w:lang w:val="nl-NL"/>
              </w:rPr>
              <w:t>- Vận dụng định nghĩa trung điểm đoạn thẳng để tính độ dài.</w:t>
            </w: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left"/>
              <w:rPr>
                <w:rFonts w:eastAsia="Times New Roman" w:cs="Times New Roman"/>
                <w:szCs w:val="26"/>
                <w:lang w:val="nl-NL"/>
              </w:rPr>
            </w:pPr>
            <w:r w:rsidRPr="00F05CAB">
              <w:rPr>
                <w:rFonts w:eastAsia="Times New Roman" w:cs="Times New Roman"/>
                <w:szCs w:val="26"/>
                <w:lang w:val="nl-NL"/>
              </w:rPr>
              <w:t>Chứng tỏ một điểm là trung điểm đoạn thẳng.</w:t>
            </w:r>
          </w:p>
        </w:tc>
        <w:tc>
          <w:tcPr>
            <w:tcW w:w="1264"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bCs/>
                <w:i/>
                <w:szCs w:val="26"/>
                <w:lang w:val="nl-NL"/>
              </w:rPr>
            </w:pPr>
          </w:p>
        </w:tc>
      </w:tr>
      <w:tr w:rsidR="00F05CAB" w:rsidRPr="00F05CAB" w:rsidTr="00C23794">
        <w:tc>
          <w:tcPr>
            <w:tcW w:w="226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câu</w:t>
            </w:r>
          </w:p>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Số điểm; Tỉ lệ %</w:t>
            </w:r>
          </w:p>
        </w:tc>
        <w:tc>
          <w:tcPr>
            <w:tcW w:w="1512"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2</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w:t>
            </w: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w:t>
            </w: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0,5</w:t>
            </w:r>
          </w:p>
        </w:tc>
        <w:tc>
          <w:tcPr>
            <w:tcW w:w="1513" w:type="dxa"/>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5%</w:t>
            </w:r>
          </w:p>
        </w:tc>
        <w:tc>
          <w:tcPr>
            <w:tcW w:w="1264"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3</w:t>
            </w:r>
          </w:p>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2; 20%</w:t>
            </w:r>
          </w:p>
        </w:tc>
      </w:tr>
      <w:tr w:rsidR="00F05CAB" w:rsidRPr="00F05CAB" w:rsidTr="00C23794">
        <w:tc>
          <w:tcPr>
            <w:tcW w:w="2263"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Tổng số câu</w:t>
            </w:r>
          </w:p>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Tổng số điểm</w:t>
            </w:r>
          </w:p>
          <w:p w:rsidR="00F05CAB" w:rsidRPr="00F05CAB" w:rsidRDefault="00F05CAB" w:rsidP="00F05CAB">
            <w:pPr>
              <w:jc w:val="center"/>
              <w:rPr>
                <w:rFonts w:eastAsia="Times New Roman" w:cs="Times New Roman"/>
                <w:i/>
                <w:iCs/>
                <w:szCs w:val="26"/>
                <w:lang w:val="nl-NL"/>
              </w:rPr>
            </w:pPr>
            <w:r w:rsidRPr="00F05CAB">
              <w:rPr>
                <w:rFonts w:eastAsia="Times New Roman" w:cs="Times New Roman"/>
                <w:i/>
                <w:iCs/>
                <w:szCs w:val="26"/>
                <w:lang w:val="nl-NL"/>
              </w:rPr>
              <w:t>Tỉ lệ %</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4 câu</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3 điểm</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30%</w:t>
            </w: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4 câu</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3,5 điểm</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35%</w:t>
            </w: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2 câu</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 điểm</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15%</w:t>
            </w:r>
          </w:p>
        </w:tc>
        <w:tc>
          <w:tcPr>
            <w:tcW w:w="3026" w:type="dxa"/>
            <w:gridSpan w:val="2"/>
            <w:tcBorders>
              <w:top w:val="single" w:sz="4" w:space="0" w:color="auto"/>
              <w:left w:val="single" w:sz="4" w:space="0" w:color="auto"/>
              <w:bottom w:val="single" w:sz="4" w:space="0" w:color="auto"/>
              <w:right w:val="single" w:sz="4" w:space="0" w:color="auto"/>
            </w:tcBorders>
          </w:tcPr>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2 câu</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2 điểm</w:t>
            </w:r>
          </w:p>
          <w:p w:rsidR="00F05CAB" w:rsidRPr="00F05CAB" w:rsidRDefault="00F05CAB" w:rsidP="00F05CAB">
            <w:pPr>
              <w:jc w:val="center"/>
              <w:rPr>
                <w:rFonts w:eastAsia="Times New Roman" w:cs="Times New Roman"/>
                <w:i/>
                <w:szCs w:val="26"/>
                <w:lang w:val="nl-NL"/>
              </w:rPr>
            </w:pPr>
            <w:r w:rsidRPr="00F05CAB">
              <w:rPr>
                <w:rFonts w:eastAsia="Times New Roman" w:cs="Times New Roman"/>
                <w:i/>
                <w:szCs w:val="26"/>
                <w:lang w:val="nl-NL"/>
              </w:rPr>
              <w:t>20%</w:t>
            </w:r>
          </w:p>
        </w:tc>
        <w:tc>
          <w:tcPr>
            <w:tcW w:w="1264" w:type="dxa"/>
            <w:tcBorders>
              <w:top w:val="single" w:sz="4" w:space="0" w:color="auto"/>
              <w:left w:val="single" w:sz="4" w:space="0" w:color="auto"/>
              <w:bottom w:val="single" w:sz="4" w:space="0" w:color="auto"/>
              <w:right w:val="single" w:sz="4" w:space="0" w:color="auto"/>
            </w:tcBorders>
            <w:vAlign w:val="center"/>
          </w:tcPr>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12 câu</w:t>
            </w:r>
          </w:p>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10 điểm</w:t>
            </w:r>
          </w:p>
          <w:p w:rsidR="00F05CAB" w:rsidRPr="00F05CAB" w:rsidRDefault="00F05CAB" w:rsidP="00F05CAB">
            <w:pPr>
              <w:jc w:val="center"/>
              <w:rPr>
                <w:rFonts w:eastAsia="Times New Roman" w:cs="Times New Roman"/>
                <w:bCs/>
                <w:i/>
                <w:szCs w:val="26"/>
                <w:lang w:val="nl-NL"/>
              </w:rPr>
            </w:pPr>
            <w:r w:rsidRPr="00F05CAB">
              <w:rPr>
                <w:rFonts w:eastAsia="Times New Roman" w:cs="Times New Roman"/>
                <w:bCs/>
                <w:i/>
                <w:szCs w:val="26"/>
                <w:lang w:val="nl-NL"/>
              </w:rPr>
              <w:t>100%</w:t>
            </w:r>
          </w:p>
        </w:tc>
      </w:tr>
    </w:tbl>
    <w:p w:rsidR="00F05CAB" w:rsidRPr="00F05CAB" w:rsidRDefault="00F05CAB" w:rsidP="00F05CAB">
      <w:pPr>
        <w:tabs>
          <w:tab w:val="left" w:leader="dot" w:pos="9639"/>
        </w:tabs>
        <w:rPr>
          <w:rFonts w:ascii="Times New Roman" w:eastAsia="Calibri" w:hAnsi="Times New Roman" w:cs="Times New Roman"/>
        </w:rPr>
      </w:pPr>
    </w:p>
    <w:p w:rsidR="00661CBA" w:rsidRDefault="007532D6"/>
    <w:sectPr w:rsidR="00661CBA" w:rsidSect="00AF4A5F">
      <w:pgSz w:w="16840" w:h="11907" w:orient="landscape" w:code="9"/>
      <w:pgMar w:top="568"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374"/>
    <w:multiLevelType w:val="hybridMultilevel"/>
    <w:tmpl w:val="01045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C045E"/>
    <w:multiLevelType w:val="hybridMultilevel"/>
    <w:tmpl w:val="95DA5006"/>
    <w:lvl w:ilvl="0" w:tplc="2EAE3F4E">
      <w:start w:val="1"/>
      <w:numFmt w:val="lowerLetter"/>
      <w:lvlText w:val="%1)"/>
      <w:lvlJc w:val="left"/>
      <w:pPr>
        <w:ind w:left="720" w:hanging="360"/>
      </w:pPr>
      <w:rPr>
        <w:rFonts w:ascii="Times New Roman" w:hAnsi="Times New Roman" w:cstheme="min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D4E5E"/>
    <w:multiLevelType w:val="hybridMultilevel"/>
    <w:tmpl w:val="970E7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82BF6"/>
    <w:multiLevelType w:val="hybridMultilevel"/>
    <w:tmpl w:val="9B187118"/>
    <w:lvl w:ilvl="0" w:tplc="2EAE3F4E">
      <w:start w:val="1"/>
      <w:numFmt w:val="lowerLetter"/>
      <w:lvlText w:val="%1)"/>
      <w:lvlJc w:val="left"/>
      <w:pPr>
        <w:ind w:left="720" w:hanging="360"/>
      </w:pPr>
      <w:rPr>
        <w:rFonts w:ascii="Times New Roman" w:hAnsi="Times New Roman" w:cstheme="minorBidi"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AB"/>
    <w:rsid w:val="00051C70"/>
    <w:rsid w:val="000F478F"/>
    <w:rsid w:val="001029CE"/>
    <w:rsid w:val="002B05B3"/>
    <w:rsid w:val="002B4251"/>
    <w:rsid w:val="002C1805"/>
    <w:rsid w:val="003758D8"/>
    <w:rsid w:val="003914F3"/>
    <w:rsid w:val="007532D6"/>
    <w:rsid w:val="00990A6D"/>
    <w:rsid w:val="009C2690"/>
    <w:rsid w:val="00A359FF"/>
    <w:rsid w:val="00AB2D6A"/>
    <w:rsid w:val="00D47612"/>
    <w:rsid w:val="00DA498F"/>
    <w:rsid w:val="00F05CAB"/>
    <w:rsid w:val="00F5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A58"/>
  <w15:chartTrackingRefBased/>
  <w15:docId w15:val="{8B59F613-30BE-47EB-9BD0-AF404CD2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6"/>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CAB"/>
    <w:pPr>
      <w:spacing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6568">
      <w:bodyDiv w:val="1"/>
      <w:marLeft w:val="0"/>
      <w:marRight w:val="0"/>
      <w:marTop w:val="0"/>
      <w:marBottom w:val="0"/>
      <w:divBdr>
        <w:top w:val="none" w:sz="0" w:space="0" w:color="auto"/>
        <w:left w:val="none" w:sz="0" w:space="0" w:color="auto"/>
        <w:bottom w:val="none" w:sz="0" w:space="0" w:color="auto"/>
        <w:right w:val="none" w:sz="0" w:space="0" w:color="auto"/>
      </w:divBdr>
      <w:divsChild>
        <w:div w:id="1758940705">
          <w:marLeft w:val="0"/>
          <w:marRight w:val="0"/>
          <w:marTop w:val="0"/>
          <w:marBottom w:val="0"/>
          <w:divBdr>
            <w:top w:val="none" w:sz="0" w:space="0" w:color="auto"/>
            <w:left w:val="none" w:sz="0" w:space="0" w:color="auto"/>
            <w:bottom w:val="none" w:sz="0" w:space="0" w:color="auto"/>
            <w:right w:val="none" w:sz="0" w:space="0" w:color="auto"/>
          </w:divBdr>
        </w:div>
        <w:div w:id="1449004467">
          <w:marLeft w:val="0"/>
          <w:marRight w:val="0"/>
          <w:marTop w:val="0"/>
          <w:marBottom w:val="0"/>
          <w:divBdr>
            <w:top w:val="none" w:sz="0" w:space="0" w:color="auto"/>
            <w:left w:val="none" w:sz="0" w:space="0" w:color="auto"/>
            <w:bottom w:val="none" w:sz="0" w:space="0" w:color="auto"/>
            <w:right w:val="none" w:sz="0" w:space="0" w:color="auto"/>
          </w:divBdr>
        </w:div>
      </w:divsChild>
    </w:div>
    <w:div w:id="1774327661">
      <w:bodyDiv w:val="1"/>
      <w:marLeft w:val="0"/>
      <w:marRight w:val="0"/>
      <w:marTop w:val="0"/>
      <w:marBottom w:val="0"/>
      <w:divBdr>
        <w:top w:val="none" w:sz="0" w:space="0" w:color="auto"/>
        <w:left w:val="none" w:sz="0" w:space="0" w:color="auto"/>
        <w:bottom w:val="none" w:sz="0" w:space="0" w:color="auto"/>
        <w:right w:val="none" w:sz="0" w:space="0" w:color="auto"/>
      </w:divBdr>
      <w:divsChild>
        <w:div w:id="422342640">
          <w:marLeft w:val="0"/>
          <w:marRight w:val="0"/>
          <w:marTop w:val="0"/>
          <w:marBottom w:val="0"/>
          <w:divBdr>
            <w:top w:val="none" w:sz="0" w:space="0" w:color="auto"/>
            <w:left w:val="none" w:sz="0" w:space="0" w:color="auto"/>
            <w:bottom w:val="none" w:sz="0" w:space="0" w:color="auto"/>
            <w:right w:val="none" w:sz="0" w:space="0" w:color="auto"/>
          </w:divBdr>
        </w:div>
        <w:div w:id="2090812716">
          <w:marLeft w:val="0"/>
          <w:marRight w:val="0"/>
          <w:marTop w:val="0"/>
          <w:marBottom w:val="0"/>
          <w:divBdr>
            <w:top w:val="none" w:sz="0" w:space="0" w:color="auto"/>
            <w:left w:val="none" w:sz="0" w:space="0" w:color="auto"/>
            <w:bottom w:val="none" w:sz="0" w:space="0" w:color="auto"/>
            <w:right w:val="none" w:sz="0" w:space="0" w:color="auto"/>
          </w:divBdr>
        </w:div>
        <w:div w:id="1316648604">
          <w:marLeft w:val="0"/>
          <w:marRight w:val="0"/>
          <w:marTop w:val="0"/>
          <w:marBottom w:val="0"/>
          <w:divBdr>
            <w:top w:val="none" w:sz="0" w:space="0" w:color="auto"/>
            <w:left w:val="none" w:sz="0" w:space="0" w:color="auto"/>
            <w:bottom w:val="none" w:sz="0" w:space="0" w:color="auto"/>
            <w:right w:val="none" w:sz="0" w:space="0" w:color="auto"/>
          </w:divBdr>
        </w:div>
        <w:div w:id="1680426837">
          <w:marLeft w:val="0"/>
          <w:marRight w:val="0"/>
          <w:marTop w:val="0"/>
          <w:marBottom w:val="0"/>
          <w:divBdr>
            <w:top w:val="none" w:sz="0" w:space="0" w:color="auto"/>
            <w:left w:val="none" w:sz="0" w:space="0" w:color="auto"/>
            <w:bottom w:val="none" w:sz="0" w:space="0" w:color="auto"/>
            <w:right w:val="none" w:sz="0" w:space="0" w:color="auto"/>
          </w:divBdr>
        </w:div>
        <w:div w:id="709382146">
          <w:marLeft w:val="0"/>
          <w:marRight w:val="0"/>
          <w:marTop w:val="0"/>
          <w:marBottom w:val="0"/>
          <w:divBdr>
            <w:top w:val="none" w:sz="0" w:space="0" w:color="auto"/>
            <w:left w:val="none" w:sz="0" w:space="0" w:color="auto"/>
            <w:bottom w:val="none" w:sz="0" w:space="0" w:color="auto"/>
            <w:right w:val="none" w:sz="0" w:space="0" w:color="auto"/>
          </w:divBdr>
        </w:div>
        <w:div w:id="73750790">
          <w:marLeft w:val="0"/>
          <w:marRight w:val="0"/>
          <w:marTop w:val="0"/>
          <w:marBottom w:val="0"/>
          <w:divBdr>
            <w:top w:val="none" w:sz="0" w:space="0" w:color="auto"/>
            <w:left w:val="none" w:sz="0" w:space="0" w:color="auto"/>
            <w:bottom w:val="none" w:sz="0" w:space="0" w:color="auto"/>
            <w:right w:val="none" w:sz="0" w:space="0" w:color="auto"/>
          </w:divBdr>
        </w:div>
        <w:div w:id="177211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9.wmf"/><Relationship Id="rId110" Type="http://schemas.openxmlformats.org/officeDocument/2006/relationships/oleObject" Target="embeddings/oleObject54.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1.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Mycomputer</dc:creator>
  <cp:keywords/>
  <dc:description/>
  <cp:lastModifiedBy>Mycomputer</cp:lastModifiedBy>
  <cp:revision>7</cp:revision>
  <dcterms:created xsi:type="dcterms:W3CDTF">2020-11-03T03:36:00Z</dcterms:created>
  <dcterms:modified xsi:type="dcterms:W3CDTF">2020-11-03T04:24:00Z</dcterms:modified>
</cp:coreProperties>
</file>