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Ind w:w="-72" w:type="dxa"/>
        <w:tblLook w:val="01E0" w:firstRow="1" w:lastRow="1" w:firstColumn="1" w:lastColumn="1" w:noHBand="0" w:noVBand="0"/>
      </w:tblPr>
      <w:tblGrid>
        <w:gridCol w:w="4433"/>
        <w:gridCol w:w="5420"/>
      </w:tblGrid>
      <w:tr w:rsidR="00190A5D" w:rsidRPr="00EC1645" w14:paraId="6163D1E2" w14:textId="77777777" w:rsidTr="00190A5D">
        <w:tc>
          <w:tcPr>
            <w:tcW w:w="4433" w:type="dxa"/>
          </w:tcPr>
          <w:p w14:paraId="5125BB68" w14:textId="77777777" w:rsidR="00190A5D" w:rsidRPr="00EC1645" w:rsidRDefault="00190A5D" w:rsidP="00BF0DB4">
            <w:pPr>
              <w:contextualSpacing/>
              <w:jc w:val="center"/>
              <w:rPr>
                <w:szCs w:val="26"/>
              </w:rPr>
            </w:pPr>
            <w:r w:rsidRPr="00EC1645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235B3F" wp14:editId="1B706BC9">
                      <wp:simplePos x="0" y="0"/>
                      <wp:positionH relativeFrom="column">
                        <wp:posOffset>7085330</wp:posOffset>
                      </wp:positionH>
                      <wp:positionV relativeFrom="paragraph">
                        <wp:posOffset>563880</wp:posOffset>
                      </wp:positionV>
                      <wp:extent cx="1551940" cy="285750"/>
                      <wp:effectExtent l="0" t="0" r="1016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8AE10" w14:textId="77777777" w:rsidR="00190A5D" w:rsidRPr="00AD012D" w:rsidRDefault="00190A5D" w:rsidP="00190A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35B3F" id="Rectangle 3" o:spid="_x0000_s1026" style="position:absolute;left:0;text-align:left;margin-left:557.9pt;margin-top:44.4pt;width:122.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" o:allowincell="f">
                      <v:textbox>
                        <w:txbxContent>
                          <w:p w14:paraId="3F88AE10" w14:textId="77777777" w:rsidR="00190A5D" w:rsidRPr="00AD012D" w:rsidRDefault="00190A5D" w:rsidP="00190A5D"/>
                        </w:txbxContent>
                      </v:textbox>
                    </v:rect>
                  </w:pict>
                </mc:Fallback>
              </mc:AlternateContent>
            </w:r>
            <w:r w:rsidRPr="00EC1645">
              <w:rPr>
                <w:szCs w:val="26"/>
              </w:rPr>
              <w:t>PHÒNG GDĐT HUYỆN GIAO THUỶ</w:t>
            </w:r>
          </w:p>
          <w:p w14:paraId="2F9359D4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  <w:r w:rsidRPr="00EC1645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42E3C713" wp14:editId="37590190">
                      <wp:simplePos x="0" y="0"/>
                      <wp:positionH relativeFrom="column">
                        <wp:posOffset>627075</wp:posOffset>
                      </wp:positionH>
                      <wp:positionV relativeFrom="paragraph">
                        <wp:posOffset>191770</wp:posOffset>
                      </wp:positionV>
                      <wp:extent cx="114236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2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9783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4pt,15.1pt" to="139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QV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" o:allowincell="f"/>
                  </w:pict>
                </mc:Fallback>
              </mc:AlternateContent>
            </w:r>
            <w:r w:rsidRPr="00EC1645">
              <w:rPr>
                <w:b/>
                <w:szCs w:val="26"/>
              </w:rPr>
              <w:t>TRƯỜNG THCS GIAO LONG</w:t>
            </w:r>
          </w:p>
          <w:p w14:paraId="42E9D3B6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</w:p>
          <w:p w14:paraId="1F6BC1B7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</w:p>
          <w:p w14:paraId="03F33FBC" w14:textId="77777777" w:rsidR="00190A5D" w:rsidRPr="00EC1645" w:rsidRDefault="00190A5D" w:rsidP="00BF0DB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5420" w:type="dxa"/>
          </w:tcPr>
          <w:p w14:paraId="25E0AFE5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  <w:r w:rsidRPr="00EC1645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GIỮA</w:t>
            </w:r>
            <w:r w:rsidRPr="00EC1645">
              <w:rPr>
                <w:b/>
                <w:szCs w:val="26"/>
              </w:rPr>
              <w:t xml:space="preserve"> HỌC KÌ I</w:t>
            </w:r>
            <w:r>
              <w:rPr>
                <w:b/>
                <w:szCs w:val="26"/>
              </w:rPr>
              <w:t>I</w:t>
            </w:r>
          </w:p>
          <w:p w14:paraId="37C89831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  <w:r w:rsidRPr="00EC1645">
              <w:rPr>
                <w:b/>
                <w:szCs w:val="26"/>
              </w:rPr>
              <w:t>NĂM HỌC 2022-2023</w:t>
            </w:r>
          </w:p>
          <w:p w14:paraId="25836BE4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  <w:r w:rsidRPr="00EC1645">
              <w:rPr>
                <w:b/>
                <w:szCs w:val="26"/>
              </w:rPr>
              <w:t xml:space="preserve">Môn: TOÁN – Lớp </w:t>
            </w:r>
            <w:r>
              <w:rPr>
                <w:b/>
                <w:szCs w:val="26"/>
              </w:rPr>
              <w:t>9</w:t>
            </w:r>
          </w:p>
          <w:p w14:paraId="3DCEC65F" w14:textId="77777777" w:rsidR="00190A5D" w:rsidRPr="00EC1645" w:rsidRDefault="00190A5D" w:rsidP="00BF0DB4">
            <w:pPr>
              <w:contextualSpacing/>
              <w:jc w:val="center"/>
              <w:rPr>
                <w:szCs w:val="26"/>
              </w:rPr>
            </w:pPr>
            <w:r w:rsidRPr="00EC1645">
              <w:rPr>
                <w:szCs w:val="26"/>
              </w:rPr>
              <w:t>(Thời gian làm bài: 90 phút)</w:t>
            </w:r>
          </w:p>
          <w:p w14:paraId="409CFB5C" w14:textId="77777777" w:rsidR="00190A5D" w:rsidRPr="00EC1645" w:rsidRDefault="00190A5D" w:rsidP="00BF0DB4">
            <w:pPr>
              <w:contextualSpacing/>
              <w:jc w:val="center"/>
              <w:rPr>
                <w:szCs w:val="26"/>
              </w:rPr>
            </w:pPr>
            <w:r w:rsidRPr="00EC1645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6C9DCD19" wp14:editId="7CD22579">
                      <wp:simplePos x="0" y="0"/>
                      <wp:positionH relativeFrom="column">
                        <wp:posOffset>1273378</wp:posOffset>
                      </wp:positionH>
                      <wp:positionV relativeFrom="paragraph">
                        <wp:posOffset>189611</wp:posOffset>
                      </wp:positionV>
                      <wp:extent cx="113347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3E23D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25pt,14.95pt" to="189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h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MsG4/zpwlG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" o:allowincell="f"/>
                  </w:pict>
                </mc:Fallback>
              </mc:AlternateContent>
            </w:r>
            <w:r w:rsidRPr="00EC1645">
              <w:rPr>
                <w:szCs w:val="26"/>
              </w:rPr>
              <w:t>Đề kiểm tra gồm 02 trang.</w:t>
            </w:r>
          </w:p>
        </w:tc>
      </w:tr>
    </w:tbl>
    <w:p w14:paraId="4D77C6A8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b/>
          <w:szCs w:val="26"/>
          <w:u w:val="single"/>
          <w:lang w:val="nl-NL"/>
        </w:rPr>
      </w:pPr>
    </w:p>
    <w:p w14:paraId="070D0908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b/>
          <w:szCs w:val="26"/>
          <w:u w:val="single"/>
          <w:lang w:val="nl-NL"/>
        </w:rPr>
      </w:pPr>
      <w:r w:rsidRPr="00862296">
        <w:rPr>
          <w:rFonts w:eastAsia="Times New Roman"/>
          <w:b/>
          <w:szCs w:val="26"/>
          <w:u w:val="single"/>
          <w:lang w:val="nl-NL"/>
        </w:rPr>
        <w:t>I. Trắc nghiệm:</w:t>
      </w:r>
    </w:p>
    <w:p w14:paraId="1A201DE6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i/>
          <w:szCs w:val="26"/>
          <w:lang w:val="nl-NL"/>
        </w:rPr>
      </w:pPr>
      <w:r w:rsidRPr="00862296">
        <w:rPr>
          <w:rFonts w:eastAsia="Times New Roman"/>
          <w:i/>
          <w:szCs w:val="26"/>
          <w:lang w:val="nl-NL"/>
        </w:rPr>
        <w:t>Khoanh tròn chữ cái đứng trước câu trả lời đúng từ câu 1 đến câu 6.</w:t>
      </w:r>
    </w:p>
    <w:p w14:paraId="5D27B78D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Phương trình nào sau đây có tập nghiệm là </w:t>
      </w:r>
      <w:r w:rsidR="00000000">
        <w:rPr>
          <w:position w:val="-14"/>
          <w:szCs w:val="26"/>
        </w:rPr>
        <w:pict w14:anchorId="24F49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>
            <v:imagedata r:id="rId5" o:title=""/>
          </v:shape>
        </w:pict>
      </w:r>
    </w:p>
    <w:p w14:paraId="57B98280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="00000000">
        <w:rPr>
          <w:rFonts w:eastAsia="Times New Roman"/>
          <w:position w:val="-6"/>
          <w:szCs w:val="26"/>
        </w:rPr>
        <w:pict w14:anchorId="56DDD0B5">
          <v:shape id="_x0000_i1026" type="#_x0000_t75" style="width:71.25pt;height:15.75pt">
            <v:imagedata r:id="rId6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="00000000">
        <w:rPr>
          <w:rFonts w:eastAsia="Times New Roman"/>
          <w:position w:val="-6"/>
          <w:szCs w:val="26"/>
        </w:rPr>
        <w:pict w14:anchorId="169C9A01">
          <v:shape id="_x0000_i1027" type="#_x0000_t75" style="width:1in;height:15.75pt">
            <v:imagedata r:id="rId7" o:title=""/>
          </v:shape>
        </w:pict>
      </w:r>
    </w:p>
    <w:p w14:paraId="02D04005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C. </w:t>
      </w:r>
      <w:r w:rsidR="00000000">
        <w:rPr>
          <w:rFonts w:eastAsia="Times New Roman"/>
          <w:position w:val="-6"/>
          <w:szCs w:val="26"/>
        </w:rPr>
        <w:pict w14:anchorId="10CCE192">
          <v:shape id="_x0000_i1028" type="#_x0000_t75" style="width:1in;height:15.75pt">
            <v:imagedata r:id="rId8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="00000000">
        <w:rPr>
          <w:rFonts w:eastAsia="Times New Roman"/>
          <w:position w:val="-6"/>
          <w:szCs w:val="26"/>
        </w:rPr>
        <w:pict w14:anchorId="1EF66346">
          <v:shape id="_x0000_i1029" type="#_x0000_t75" style="width:1in;height:15.75pt">
            <v:imagedata r:id="rId9" o:title=""/>
          </v:shape>
        </w:pict>
      </w:r>
    </w:p>
    <w:p w14:paraId="0A34B94A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Hàm số </w:t>
      </w:r>
      <w:r w:rsidR="00000000">
        <w:rPr>
          <w:position w:val="-10"/>
          <w:szCs w:val="26"/>
        </w:rPr>
        <w:pict w14:anchorId="6D4B47F9">
          <v:shape id="_x0000_i1030" type="#_x0000_t75" style="width:69pt;height:18pt">
            <v:imagedata r:id="rId10" o:title=""/>
          </v:shape>
        </w:pict>
      </w:r>
      <w:r w:rsidRPr="00862296">
        <w:rPr>
          <w:rFonts w:eastAsia="Times New Roman"/>
          <w:szCs w:val="26"/>
        </w:rPr>
        <w:t xml:space="preserve"> nghịch biến với x &lt; 0 khi:</w:t>
      </w:r>
    </w:p>
    <w:p w14:paraId="23B50B94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="00000000">
        <w:rPr>
          <w:rFonts w:eastAsia="Times New Roman"/>
          <w:position w:val="-10"/>
          <w:szCs w:val="26"/>
        </w:rPr>
        <w:pict w14:anchorId="7C150999">
          <v:shape id="_x0000_i1031" type="#_x0000_t75" style="width:33pt;height:15.75pt">
            <v:imagedata r:id="rId11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="00000000">
        <w:rPr>
          <w:rFonts w:eastAsia="Times New Roman"/>
          <w:position w:val="-6"/>
          <w:szCs w:val="26"/>
        </w:rPr>
        <w:pict w14:anchorId="4E1E3362">
          <v:shape id="_x0000_i1032" type="#_x0000_t75" style="width:33pt;height:14.25pt">
            <v:imagedata r:id="rId12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="00000000">
        <w:rPr>
          <w:rFonts w:eastAsia="Times New Roman"/>
          <w:position w:val="-10"/>
          <w:szCs w:val="26"/>
        </w:rPr>
        <w:pict w14:anchorId="77A619BB">
          <v:shape id="_x0000_i1033" type="#_x0000_t75" style="width:33pt;height:15.75pt">
            <v:imagedata r:id="rId13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="00000000">
        <w:rPr>
          <w:rFonts w:eastAsia="Times New Roman"/>
          <w:position w:val="-6"/>
          <w:szCs w:val="26"/>
        </w:rPr>
        <w:pict w14:anchorId="3A3600B0">
          <v:shape id="_x0000_i1034" type="#_x0000_t75" style="width:30.75pt;height:14.25pt">
            <v:imagedata r:id="rId14" o:title=""/>
          </v:shape>
        </w:pict>
      </w:r>
    </w:p>
    <w:p w14:paraId="7389E001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Điểm </w:t>
      </w:r>
      <w:r w:rsidR="00000000">
        <w:rPr>
          <w:position w:val="-10"/>
          <w:szCs w:val="26"/>
        </w:rPr>
        <w:pict w14:anchorId="44C52D30">
          <v:shape id="_x0000_i1035" type="#_x0000_t75" style="width:48.75pt;height:15.75pt">
            <v:imagedata r:id="rId15" o:title=""/>
          </v:shape>
        </w:pict>
      </w:r>
      <w:r w:rsidRPr="00862296">
        <w:rPr>
          <w:rFonts w:eastAsia="Times New Roman"/>
          <w:szCs w:val="26"/>
        </w:rPr>
        <w:t xml:space="preserve"> thuộc đồ thị hàm số </w:t>
      </w:r>
      <w:r w:rsidR="00000000">
        <w:rPr>
          <w:position w:val="-10"/>
          <w:szCs w:val="26"/>
        </w:rPr>
        <w:pict w14:anchorId="5B636EB1">
          <v:shape id="_x0000_i1036" type="#_x0000_t75" style="width:41.25pt;height:18pt">
            <v:imagedata r:id="rId16" o:title=""/>
          </v:shape>
        </w:pict>
      </w:r>
      <w:r w:rsidRPr="00862296">
        <w:rPr>
          <w:rFonts w:eastAsia="Times New Roman"/>
          <w:szCs w:val="26"/>
        </w:rPr>
        <w:t xml:space="preserve"> khi </w:t>
      </w:r>
      <w:r w:rsidR="00000000">
        <w:rPr>
          <w:position w:val="-6"/>
          <w:szCs w:val="26"/>
        </w:rPr>
        <w:pict w14:anchorId="109A577E">
          <v:shape id="_x0000_i1037" type="#_x0000_t75" style="width:12.75pt;height:11.25pt">
            <v:imagedata r:id="rId17" o:title=""/>
          </v:shape>
        </w:pict>
      </w:r>
      <w:r w:rsidRPr="00862296">
        <w:rPr>
          <w:rFonts w:eastAsia="Times New Roman"/>
          <w:szCs w:val="26"/>
        </w:rPr>
        <w:t xml:space="preserve"> bằng:</w:t>
      </w:r>
    </w:p>
    <w:p w14:paraId="0B63809D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-4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4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-2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2</w:t>
      </w:r>
    </w:p>
    <w:p w14:paraId="0349B4AC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Tích các nghiệm của phương trình:</w:t>
      </w:r>
      <w:r w:rsidR="00000000">
        <w:rPr>
          <w:position w:val="-6"/>
          <w:szCs w:val="26"/>
        </w:rPr>
        <w:pict w14:anchorId="0C1B326D">
          <v:shape id="_x0000_i1038" type="#_x0000_t75" style="width:107.25pt;height:19.5pt">
            <v:imagedata r:id="rId18" o:title=""/>
          </v:shape>
        </w:pict>
      </w:r>
      <w:r w:rsidRPr="00862296">
        <w:rPr>
          <w:rFonts w:eastAsia="Times New Roman"/>
          <w:szCs w:val="26"/>
        </w:rPr>
        <w:t xml:space="preserve"> là:</w:t>
      </w:r>
    </w:p>
    <w:p w14:paraId="3DA4CF59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2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3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4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6</w:t>
      </w:r>
    </w:p>
    <w:p w14:paraId="76B37142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Cặp số (x; y) nào là một nghiệm của phương trình: </w:t>
      </w:r>
      <w:r w:rsidR="00000000">
        <w:rPr>
          <w:position w:val="-12"/>
          <w:szCs w:val="26"/>
        </w:rPr>
        <w:pict w14:anchorId="0A6A352D">
          <v:shape id="_x0000_i1039" type="#_x0000_t75" style="width:57pt;height:18pt">
            <v:imagedata r:id="rId19" o:title=""/>
          </v:shape>
        </w:pict>
      </w:r>
    </w:p>
    <w:p w14:paraId="5D0CDF58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(0; 5)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(-2; -1)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(2; 1)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(0; -5)</w:t>
      </w:r>
    </w:p>
    <w:p w14:paraId="51E1223D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Cho hai đường tròn (O) và (I) cắt nhau. Số tiếp tuyến chung của hai đường tròn đó là:</w:t>
      </w:r>
    </w:p>
    <w:p w14:paraId="44EB4DE2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1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2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3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4</w:t>
      </w:r>
    </w:p>
    <w:p w14:paraId="1217BB22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Cho đường tròn (O; R) có dây </w:t>
      </w:r>
      <w:r w:rsidR="00000000">
        <w:rPr>
          <w:position w:val="-8"/>
          <w:szCs w:val="26"/>
        </w:rPr>
        <w:pict w14:anchorId="2786ADF4">
          <v:shape id="_x0000_i1040" type="#_x0000_t75" style="width:54pt;height:18pt">
            <v:imagedata r:id="rId20" o:title=""/>
          </v:shape>
        </w:pict>
      </w:r>
      <w:r w:rsidRPr="00862296">
        <w:rPr>
          <w:rFonts w:eastAsia="Times New Roman"/>
          <w:szCs w:val="26"/>
        </w:rPr>
        <w:t>, số đo cung nhỏ AB bằng:</w:t>
      </w:r>
    </w:p>
    <w:p w14:paraId="3372CDA3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60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90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120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150</w:t>
      </w:r>
      <w:r w:rsidRPr="00862296">
        <w:rPr>
          <w:rFonts w:eastAsia="Times New Roman"/>
          <w:szCs w:val="26"/>
          <w:vertAlign w:val="superscript"/>
        </w:rPr>
        <w:t>0</w:t>
      </w:r>
    </w:p>
    <w:p w14:paraId="5647A83A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Cho tam giác ABC vuông cân tại A nội tiếp đường tròn (O). Số đo cung lớn AC bằng:</w:t>
      </w:r>
    </w:p>
    <w:p w14:paraId="160D93E3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360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270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180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90</w:t>
      </w:r>
      <w:r w:rsidRPr="00862296">
        <w:rPr>
          <w:rFonts w:eastAsia="Times New Roman"/>
          <w:szCs w:val="26"/>
          <w:vertAlign w:val="superscript"/>
        </w:rPr>
        <w:t>0</w:t>
      </w:r>
    </w:p>
    <w:p w14:paraId="21EF24A3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b/>
          <w:szCs w:val="26"/>
          <w:u w:val="single"/>
          <w:lang w:val="nl-NL"/>
        </w:rPr>
      </w:pPr>
      <w:r w:rsidRPr="00862296">
        <w:rPr>
          <w:rFonts w:eastAsia="Times New Roman"/>
          <w:b/>
          <w:szCs w:val="26"/>
          <w:u w:val="single"/>
          <w:lang w:val="nl-NL"/>
        </w:rPr>
        <w:t>II. Tự luận:</w:t>
      </w:r>
    </w:p>
    <w:p w14:paraId="6E5D4B64" w14:textId="77777777" w:rsidR="00862296" w:rsidRPr="00862296" w:rsidRDefault="00862296" w:rsidP="00862296">
      <w:p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  <w:lang w:val="it-IT"/>
        </w:rPr>
      </w:pPr>
      <w:r w:rsidRPr="00190A5D">
        <w:rPr>
          <w:rFonts w:eastAsia="Times New Roman"/>
          <w:b/>
          <w:szCs w:val="26"/>
          <w:lang w:val="it-IT"/>
        </w:rPr>
        <w:t>Bài 1</w:t>
      </w:r>
      <w:r w:rsidRPr="00862296">
        <w:rPr>
          <w:rFonts w:eastAsia="Times New Roman"/>
          <w:szCs w:val="26"/>
          <w:lang w:val="it-IT"/>
        </w:rPr>
        <w:t xml:space="preserve">       (2,0 điểm)</w:t>
      </w:r>
    </w:p>
    <w:p w14:paraId="0C2234CA" w14:textId="77777777" w:rsidR="00862296" w:rsidRPr="00862296" w:rsidRDefault="00862296" w:rsidP="00862296">
      <w:pPr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  <w:lang w:val="it-IT"/>
        </w:rPr>
        <w:t xml:space="preserve">1) </w:t>
      </w:r>
      <w:r w:rsidRPr="00862296">
        <w:rPr>
          <w:rFonts w:eastAsia="Times New Roman"/>
          <w:szCs w:val="26"/>
        </w:rPr>
        <w:t>Giải phương trình sau:</w:t>
      </w:r>
    </w:p>
    <w:p w14:paraId="174FEDCC" w14:textId="77777777" w:rsidR="00862296" w:rsidRPr="00862296" w:rsidRDefault="00862296" w:rsidP="00862296">
      <w:pPr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a) x</w:t>
      </w:r>
      <w:r w:rsidRPr="00862296">
        <w:rPr>
          <w:rFonts w:eastAsia="Times New Roman"/>
          <w:szCs w:val="26"/>
          <w:vertAlign w:val="superscript"/>
        </w:rPr>
        <w:t>2</w:t>
      </w:r>
      <w:r w:rsidRPr="00862296">
        <w:rPr>
          <w:rFonts w:eastAsia="Times New Roman"/>
          <w:szCs w:val="26"/>
        </w:rPr>
        <w:t xml:space="preserve"> – 3x – 10 = 0</w:t>
      </w:r>
    </w:p>
    <w:p w14:paraId="7062585D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b) </w:t>
      </w:r>
      <w:r w:rsidR="00000000">
        <w:rPr>
          <w:rFonts w:eastAsia="Times New Roman"/>
          <w:position w:val="-12"/>
          <w:szCs w:val="26"/>
        </w:rPr>
        <w:pict w14:anchorId="74CC42BA">
          <v:shape id="_x0000_i1041" type="#_x0000_t75" style="width:146.25pt;height:21.75pt">
            <v:imagedata r:id="rId21" o:title=""/>
          </v:shape>
        </w:pict>
      </w:r>
    </w:p>
    <w:p w14:paraId="07E4DCE7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2) Cho phương trình: mx</w:t>
      </w:r>
      <w:r w:rsidRPr="00862296">
        <w:rPr>
          <w:rFonts w:eastAsia="Times New Roman"/>
          <w:szCs w:val="26"/>
          <w:vertAlign w:val="superscript"/>
        </w:rPr>
        <w:t>2</w:t>
      </w:r>
      <w:r w:rsidRPr="00862296">
        <w:rPr>
          <w:rFonts w:eastAsia="Times New Roman"/>
          <w:szCs w:val="26"/>
        </w:rPr>
        <w:t xml:space="preserve"> – 2(m – 3)x + m – 2 = 0 (x là ẩn). Tìm m để phương trình có nghiệm.</w:t>
      </w:r>
    </w:p>
    <w:p w14:paraId="71FB39CB" w14:textId="77777777" w:rsidR="00862296" w:rsidRPr="00862296" w:rsidRDefault="00862296" w:rsidP="00862296">
      <w:p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  <w:lang w:val="it-IT"/>
        </w:rPr>
      </w:pPr>
      <w:r w:rsidRPr="00190A5D">
        <w:rPr>
          <w:rFonts w:eastAsia="Times New Roman"/>
          <w:b/>
          <w:szCs w:val="26"/>
          <w:lang w:val="it-IT"/>
        </w:rPr>
        <w:t>Bài 2</w:t>
      </w:r>
      <w:r w:rsidRPr="00862296">
        <w:rPr>
          <w:rFonts w:eastAsia="Times New Roman"/>
          <w:szCs w:val="26"/>
          <w:lang w:val="it-IT"/>
        </w:rPr>
        <w:t xml:space="preserve">       (1,5 điểm). </w:t>
      </w:r>
      <w:r w:rsidRPr="00862296">
        <w:rPr>
          <w:rFonts w:eastAsia="Times New Roman"/>
          <w:i/>
          <w:szCs w:val="26"/>
          <w:lang w:val="it-IT"/>
        </w:rPr>
        <w:t>Giải bài toán bằng cách lập hệ phương trình.</w:t>
      </w:r>
    </w:p>
    <w:p w14:paraId="4DE52392" w14:textId="77777777" w:rsidR="00862296" w:rsidRPr="00862296" w:rsidRDefault="00862296" w:rsidP="00190A5D">
      <w:pPr>
        <w:spacing w:before="0" w:after="0" w:line="276" w:lineRule="auto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Năm ngoái, hai đơn vị sản xuất nông nghiệp thu hoạch được 1200 tấn thóc. Năm nay đơn vị thứ nhất làm vượt mức 15%, đơn vị thứ hai làm giảm 20% so với năm ngoái. Do đó hai đơn vị sản xuất được 1205 tấn thóc. Hỏi mỗi năm, mỗi đơn vị thu hoạch được bao nhiêu tấn thóc?</w:t>
      </w:r>
    </w:p>
    <w:p w14:paraId="6A927792" w14:textId="77777777" w:rsidR="00862296" w:rsidRPr="00862296" w:rsidRDefault="00862296" w:rsidP="00862296">
      <w:p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  <w:lang w:val="it-IT"/>
        </w:rPr>
      </w:pPr>
      <w:r w:rsidRPr="00190A5D">
        <w:rPr>
          <w:rFonts w:eastAsia="Times New Roman"/>
          <w:b/>
          <w:szCs w:val="26"/>
          <w:lang w:val="it-IT"/>
        </w:rPr>
        <w:lastRenderedPageBreak/>
        <w:t>Bài 3</w:t>
      </w:r>
      <w:r w:rsidRPr="00862296">
        <w:rPr>
          <w:rFonts w:eastAsia="Times New Roman"/>
          <w:szCs w:val="26"/>
          <w:lang w:val="it-IT"/>
        </w:rPr>
        <w:t xml:space="preserve">       (1,5 điểm). Cho hàm số: </w:t>
      </w:r>
      <w:r w:rsidR="00000000">
        <w:rPr>
          <w:position w:val="-12"/>
          <w:szCs w:val="26"/>
        </w:rPr>
        <w:pict w14:anchorId="5B28D8A6">
          <v:shape id="_x0000_i1042" type="#_x0000_t75" style="width:80.25pt;height:21pt">
            <v:imagedata r:id="rId22" o:title=""/>
          </v:shape>
        </w:pict>
      </w:r>
      <w:r w:rsidRPr="00862296">
        <w:rPr>
          <w:rFonts w:eastAsia="Times New Roman"/>
          <w:szCs w:val="26"/>
          <w:lang w:val="it-IT"/>
        </w:rPr>
        <w:t>(1)</w:t>
      </w:r>
    </w:p>
    <w:p w14:paraId="10020C96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  <w:lang w:val="it-IT"/>
        </w:rPr>
      </w:pPr>
      <w:r w:rsidRPr="00862296">
        <w:rPr>
          <w:rFonts w:eastAsia="Times New Roman"/>
          <w:szCs w:val="26"/>
          <w:lang w:val="it-IT"/>
        </w:rPr>
        <w:t>a) Biết rằng đồ thị hàm số (1) đi qua điểm M(2; -1). Tìm a.</w:t>
      </w:r>
    </w:p>
    <w:p w14:paraId="39A9833A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  <w:lang w:val="it-IT"/>
        </w:rPr>
      </w:pPr>
      <w:r w:rsidRPr="00862296">
        <w:rPr>
          <w:rFonts w:eastAsia="Times New Roman"/>
          <w:szCs w:val="26"/>
          <w:lang w:val="it-IT"/>
        </w:rPr>
        <w:t>b) Với giá trị của a vừa tìm được, hãy vẽ đồ thị hàm số (1).</w:t>
      </w:r>
    </w:p>
    <w:p w14:paraId="371C0C68" w14:textId="77777777" w:rsidR="00862296" w:rsidRPr="00862296" w:rsidRDefault="00862296" w:rsidP="00862296">
      <w:p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190A5D">
        <w:rPr>
          <w:rFonts w:eastAsia="Times New Roman"/>
          <w:b/>
          <w:szCs w:val="26"/>
          <w:lang w:val="it-IT"/>
        </w:rPr>
        <w:t>Bài 4</w:t>
      </w:r>
      <w:r w:rsidRPr="00862296">
        <w:rPr>
          <w:rFonts w:eastAsia="Times New Roman"/>
          <w:szCs w:val="26"/>
          <w:lang w:val="it-IT"/>
        </w:rPr>
        <w:t xml:space="preserve">       (3,0 điểm). </w:t>
      </w:r>
      <w:r w:rsidRPr="00862296">
        <w:rPr>
          <w:rFonts w:eastAsia="Times New Roman"/>
          <w:szCs w:val="26"/>
        </w:rPr>
        <w:t>Cho đường tròn tâm O đường kính AB = 2R.</w:t>
      </w:r>
      <w:r w:rsidR="00190A5D">
        <w:rPr>
          <w:rFonts w:eastAsia="Times New Roman"/>
          <w:szCs w:val="26"/>
        </w:rPr>
        <w:t xml:space="preserve"> Lấy M là một điểm bất kỳ thuộc</w:t>
      </w:r>
      <w:r w:rsidRPr="00862296">
        <w:rPr>
          <w:rFonts w:eastAsia="Times New Roman"/>
          <w:szCs w:val="26"/>
        </w:rPr>
        <w:t xml:space="preserve"> đường tròn (O) khác A và</w:t>
      </w:r>
      <w:r>
        <w:rPr>
          <w:rFonts w:eastAsia="Times New Roman"/>
          <w:szCs w:val="26"/>
        </w:rPr>
        <w:t xml:space="preserve"> B</w:t>
      </w:r>
      <w:r w:rsidRPr="00862296">
        <w:rPr>
          <w:rFonts w:eastAsia="Times New Roman"/>
          <w:b/>
          <w:color w:val="0000FF"/>
          <w:szCs w:val="26"/>
        </w:rPr>
        <w:t xml:space="preserve">. </w:t>
      </w:r>
      <w:r w:rsidRPr="00862296">
        <w:rPr>
          <w:rFonts w:eastAsia="Times New Roman"/>
          <w:szCs w:val="26"/>
        </w:rPr>
        <w:t>Goi H là trung điểm của MB</w:t>
      </w:r>
      <w:r w:rsidRPr="00862296">
        <w:rPr>
          <w:rFonts w:eastAsia="Times New Roman"/>
          <w:b/>
          <w:color w:val="0000FF"/>
          <w:szCs w:val="26"/>
        </w:rPr>
        <w:t>.</w:t>
      </w:r>
      <w:r w:rsidRPr="00862296">
        <w:rPr>
          <w:rFonts w:eastAsia="Times New Roman"/>
          <w:szCs w:val="26"/>
        </w:rPr>
        <w:t xml:space="preserve"> Tia OH cắt đường tròn</w:t>
      </w:r>
      <w:r>
        <w:rPr>
          <w:rFonts w:eastAsia="Times New Roman"/>
          <w:szCs w:val="26"/>
        </w:rPr>
        <w:t xml:space="preserve"> </w:t>
      </w:r>
      <w:r w:rsidRPr="00862296">
        <w:rPr>
          <w:rFonts w:eastAsia="Times New Roman"/>
          <w:szCs w:val="26"/>
        </w:rPr>
        <w:t>(O) tại I. Gọi P là chân đường vuông góc kẻ từ I đến AM.</w:t>
      </w:r>
    </w:p>
    <w:p w14:paraId="4A14BE6F" w14:textId="77777777" w:rsidR="00862296" w:rsidRPr="00862296" w:rsidRDefault="00862296" w:rsidP="00862296">
      <w:pPr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a) Chứng minh tứ giác OHMA là hình thang và đường thẳng IP là tiếp tuyến của (O).</w:t>
      </w:r>
    </w:p>
    <w:p w14:paraId="18DA7B33" w14:textId="77777777" w:rsidR="00862296" w:rsidRPr="00862296" w:rsidRDefault="00862296" w:rsidP="00862296">
      <w:pPr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b) Gọi N là điểm chính giữa của cung nhỏ AM của (O). Gọi K là giao điểm của NI và AM. Chứng minh PK = PI.</w:t>
      </w:r>
    </w:p>
    <w:p w14:paraId="10B502F6" w14:textId="77777777" w:rsid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c) Lấy điểm Q sao cho tứ giác APHQ là hình bình hành. Chứng minh OQ = R.</w:t>
      </w:r>
    </w:p>
    <w:p w14:paraId="0B3F4A06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16077391" w14:textId="77777777" w:rsidR="00190A5D" w:rsidRPr="00190A5D" w:rsidRDefault="00190A5D" w:rsidP="00190A5D">
      <w:pPr>
        <w:spacing w:before="0" w:after="0" w:line="276" w:lineRule="auto"/>
        <w:ind w:left="992"/>
        <w:jc w:val="center"/>
        <w:rPr>
          <w:rFonts w:eastAsia="Times New Roman"/>
          <w:b/>
          <w:szCs w:val="26"/>
        </w:rPr>
      </w:pPr>
      <w:r w:rsidRPr="00190A5D">
        <w:rPr>
          <w:rFonts w:eastAsia="Times New Roman"/>
          <w:b/>
          <w:szCs w:val="26"/>
        </w:rPr>
        <w:t>HƯỚNG DẪN CHẤM</w:t>
      </w:r>
    </w:p>
    <w:p w14:paraId="36E93BAC" w14:textId="77777777" w:rsidR="00190A5D" w:rsidRDefault="00190A5D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p w14:paraId="2CA2FF97" w14:textId="77777777" w:rsidR="00190A5D" w:rsidRDefault="00190A5D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p w14:paraId="04340FFD" w14:textId="77777777" w:rsidR="00190A5D" w:rsidRPr="00190A5D" w:rsidRDefault="00190A5D" w:rsidP="00190A5D">
      <w:pPr>
        <w:pStyle w:val="ListParagraph"/>
        <w:numPr>
          <w:ilvl w:val="0"/>
          <w:numId w:val="2"/>
        </w:num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  <w:r w:rsidRPr="00190A5D">
        <w:rPr>
          <w:rFonts w:eastAsia="Times New Roman"/>
          <w:b/>
          <w:szCs w:val="26"/>
          <w:u w:val="single"/>
          <w:lang w:val="nl-NL"/>
        </w:rPr>
        <w:t>Trắc nghiệm:</w:t>
      </w:r>
    </w:p>
    <w:p w14:paraId="5C55FF00" w14:textId="77777777" w:rsidR="00190A5D" w:rsidRDefault="00190A5D" w:rsidP="00190A5D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081"/>
        <w:gridCol w:w="1082"/>
        <w:gridCol w:w="1082"/>
        <w:gridCol w:w="1082"/>
        <w:gridCol w:w="1082"/>
        <w:gridCol w:w="1082"/>
        <w:gridCol w:w="1082"/>
        <w:gridCol w:w="1063"/>
      </w:tblGrid>
      <w:tr w:rsidR="00190A5D" w14:paraId="66BD6A05" w14:textId="77777777" w:rsidTr="00190A5D">
        <w:tc>
          <w:tcPr>
            <w:tcW w:w="1134" w:type="dxa"/>
          </w:tcPr>
          <w:p w14:paraId="6A2495A3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b/>
                <w:szCs w:val="26"/>
                <w:lang w:val="nl-NL"/>
              </w:rPr>
              <w:t>Câu</w:t>
            </w:r>
          </w:p>
        </w:tc>
        <w:tc>
          <w:tcPr>
            <w:tcW w:w="1081" w:type="dxa"/>
          </w:tcPr>
          <w:p w14:paraId="188D8AF9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1</w:t>
            </w:r>
          </w:p>
        </w:tc>
        <w:tc>
          <w:tcPr>
            <w:tcW w:w="1082" w:type="dxa"/>
          </w:tcPr>
          <w:p w14:paraId="0919367F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2</w:t>
            </w:r>
          </w:p>
        </w:tc>
        <w:tc>
          <w:tcPr>
            <w:tcW w:w="1082" w:type="dxa"/>
          </w:tcPr>
          <w:p w14:paraId="274C56EB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3</w:t>
            </w:r>
          </w:p>
        </w:tc>
        <w:tc>
          <w:tcPr>
            <w:tcW w:w="1082" w:type="dxa"/>
          </w:tcPr>
          <w:p w14:paraId="36AF325D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4</w:t>
            </w:r>
          </w:p>
        </w:tc>
        <w:tc>
          <w:tcPr>
            <w:tcW w:w="1082" w:type="dxa"/>
          </w:tcPr>
          <w:p w14:paraId="7A2BEE14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5</w:t>
            </w:r>
          </w:p>
        </w:tc>
        <w:tc>
          <w:tcPr>
            <w:tcW w:w="1082" w:type="dxa"/>
          </w:tcPr>
          <w:p w14:paraId="02595C5F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6</w:t>
            </w:r>
          </w:p>
        </w:tc>
        <w:tc>
          <w:tcPr>
            <w:tcW w:w="1082" w:type="dxa"/>
          </w:tcPr>
          <w:p w14:paraId="39395997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7</w:t>
            </w:r>
          </w:p>
        </w:tc>
        <w:tc>
          <w:tcPr>
            <w:tcW w:w="1063" w:type="dxa"/>
          </w:tcPr>
          <w:p w14:paraId="682ECEB8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8</w:t>
            </w:r>
          </w:p>
        </w:tc>
      </w:tr>
      <w:tr w:rsidR="00190A5D" w14:paraId="2A0E939A" w14:textId="77777777" w:rsidTr="00190A5D">
        <w:tc>
          <w:tcPr>
            <w:tcW w:w="1134" w:type="dxa"/>
          </w:tcPr>
          <w:p w14:paraId="0B99215A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b/>
                <w:szCs w:val="26"/>
                <w:lang w:val="nl-NL"/>
              </w:rPr>
              <w:t>Đáp án</w:t>
            </w:r>
          </w:p>
        </w:tc>
        <w:tc>
          <w:tcPr>
            <w:tcW w:w="1081" w:type="dxa"/>
          </w:tcPr>
          <w:p w14:paraId="0CA143E1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B</w:t>
            </w:r>
          </w:p>
        </w:tc>
        <w:tc>
          <w:tcPr>
            <w:tcW w:w="1082" w:type="dxa"/>
          </w:tcPr>
          <w:p w14:paraId="21B5BB79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D</w:t>
            </w:r>
          </w:p>
        </w:tc>
        <w:tc>
          <w:tcPr>
            <w:tcW w:w="1082" w:type="dxa"/>
          </w:tcPr>
          <w:p w14:paraId="53E5D54A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C</w:t>
            </w:r>
          </w:p>
        </w:tc>
        <w:tc>
          <w:tcPr>
            <w:tcW w:w="1082" w:type="dxa"/>
          </w:tcPr>
          <w:p w14:paraId="33346AE6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A</w:t>
            </w:r>
          </w:p>
        </w:tc>
        <w:tc>
          <w:tcPr>
            <w:tcW w:w="1082" w:type="dxa"/>
          </w:tcPr>
          <w:p w14:paraId="7CF5CC6C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D</w:t>
            </w:r>
          </w:p>
        </w:tc>
        <w:tc>
          <w:tcPr>
            <w:tcW w:w="1082" w:type="dxa"/>
          </w:tcPr>
          <w:p w14:paraId="7CB04763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B</w:t>
            </w:r>
          </w:p>
        </w:tc>
        <w:tc>
          <w:tcPr>
            <w:tcW w:w="1082" w:type="dxa"/>
          </w:tcPr>
          <w:p w14:paraId="11AFA06C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C</w:t>
            </w:r>
          </w:p>
        </w:tc>
        <w:tc>
          <w:tcPr>
            <w:tcW w:w="1063" w:type="dxa"/>
          </w:tcPr>
          <w:p w14:paraId="19AA01AA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B</w:t>
            </w:r>
          </w:p>
        </w:tc>
      </w:tr>
    </w:tbl>
    <w:p w14:paraId="0C41414E" w14:textId="77777777" w:rsidR="00190A5D" w:rsidRDefault="00190A5D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p w14:paraId="3E731651" w14:textId="77777777" w:rsidR="00190A5D" w:rsidRDefault="00190A5D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p w14:paraId="602BF81E" w14:textId="77777777" w:rsidR="00862296" w:rsidRPr="00190A5D" w:rsidRDefault="00190A5D" w:rsidP="00190A5D">
      <w:pPr>
        <w:pStyle w:val="ListParagraph"/>
        <w:numPr>
          <w:ilvl w:val="0"/>
          <w:numId w:val="2"/>
        </w:num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  <w:r>
        <w:rPr>
          <w:rFonts w:eastAsia="Times New Roman"/>
          <w:b/>
          <w:szCs w:val="26"/>
          <w:lang w:val="nl-NL"/>
        </w:rPr>
        <w:t xml:space="preserve"> </w:t>
      </w:r>
      <w:r w:rsidR="00862296" w:rsidRPr="00190A5D">
        <w:rPr>
          <w:rFonts w:eastAsia="Times New Roman"/>
          <w:b/>
          <w:szCs w:val="26"/>
          <w:lang w:val="nl-NL"/>
        </w:rPr>
        <w:t xml:space="preserve"> </w:t>
      </w:r>
      <w:r w:rsidR="00862296" w:rsidRPr="00190A5D">
        <w:rPr>
          <w:rFonts w:eastAsia="Times New Roman"/>
          <w:b/>
          <w:szCs w:val="26"/>
          <w:u w:val="single"/>
          <w:lang w:val="nl-NL"/>
        </w:rPr>
        <w:t>Tự luận:</w:t>
      </w:r>
    </w:p>
    <w:p w14:paraId="11DA76CF" w14:textId="77777777" w:rsid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050CA9DC" w14:textId="77777777" w:rsidR="00862296" w:rsidRPr="002F3898" w:rsidRDefault="00862296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  <w:r w:rsidRPr="002F3898">
        <w:rPr>
          <w:rFonts w:eastAsia="Times New Roman"/>
          <w:b/>
          <w:szCs w:val="26"/>
          <w:u w:val="single"/>
          <w:lang w:val="nl-NL"/>
        </w:rPr>
        <w:t>Câu 1.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28"/>
      </w:tblGrid>
      <w:tr w:rsidR="00862296" w:rsidRPr="002F3898" w14:paraId="5E0A88E3" w14:textId="77777777" w:rsidTr="00862296">
        <w:tc>
          <w:tcPr>
            <w:tcW w:w="8784" w:type="dxa"/>
            <w:shd w:val="clear" w:color="auto" w:fill="auto"/>
          </w:tcPr>
          <w:p w14:paraId="51DD1B69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 xml:space="preserve">1) a) </w:t>
            </w:r>
            <w:r w:rsidRPr="002F3898">
              <w:rPr>
                <w:rFonts w:eastAsia="Times New Roman"/>
                <w:szCs w:val="26"/>
                <w:lang w:val="nl-NL"/>
              </w:rPr>
              <w:sym w:font="Symbol" w:char="F044"/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(-3)</w:t>
            </w:r>
            <w:r w:rsidRPr="002F3898">
              <w:rPr>
                <w:rFonts w:eastAsia="Times New Roman"/>
                <w:szCs w:val="26"/>
                <w:vertAlign w:val="superscript"/>
                <w:lang w:val="nl-NL"/>
              </w:rPr>
              <w:t>2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– 4.1.(-10) = 49 &gt; 0</w:t>
            </w:r>
          </w:p>
        </w:tc>
        <w:tc>
          <w:tcPr>
            <w:tcW w:w="1028" w:type="dxa"/>
            <w:shd w:val="clear" w:color="auto" w:fill="auto"/>
          </w:tcPr>
          <w:p w14:paraId="2A7177B8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41A4D8E9" w14:textId="77777777" w:rsidTr="00862296">
        <w:tc>
          <w:tcPr>
            <w:tcW w:w="8784" w:type="dxa"/>
            <w:shd w:val="clear" w:color="auto" w:fill="auto"/>
          </w:tcPr>
          <w:p w14:paraId="55324B66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PT có hai nghiệm phân biệt:</w:t>
            </w:r>
          </w:p>
          <w:p w14:paraId="05836738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x</w:t>
            </w:r>
            <w:r w:rsidRPr="002F3898">
              <w:rPr>
                <w:rFonts w:eastAsia="Times New Roman"/>
                <w:szCs w:val="26"/>
                <w:vertAlign w:val="subscript"/>
                <w:lang w:val="nl-NL"/>
              </w:rPr>
              <w:t>1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5; x</w:t>
            </w:r>
            <w:r w:rsidRPr="002F3898">
              <w:rPr>
                <w:rFonts w:eastAsia="Times New Roman"/>
                <w:szCs w:val="26"/>
                <w:vertAlign w:val="subscript"/>
                <w:lang w:val="nl-NL"/>
              </w:rPr>
              <w:t>2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-2</w:t>
            </w:r>
          </w:p>
        </w:tc>
        <w:tc>
          <w:tcPr>
            <w:tcW w:w="1028" w:type="dxa"/>
            <w:shd w:val="clear" w:color="auto" w:fill="auto"/>
          </w:tcPr>
          <w:p w14:paraId="1D1B76AF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36E45084" w14:textId="77777777" w:rsidTr="00862296">
        <w:tc>
          <w:tcPr>
            <w:tcW w:w="8784" w:type="dxa"/>
            <w:shd w:val="clear" w:color="auto" w:fill="auto"/>
          </w:tcPr>
          <w:p w14:paraId="6C224B78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b) a+b+c=1+(-1-</w:t>
            </w:r>
            <w:r w:rsidR="00000000">
              <w:rPr>
                <w:rFonts w:eastAsia="Times New Roman"/>
                <w:position w:val="-8"/>
                <w:szCs w:val="26"/>
              </w:rPr>
              <w:pict w14:anchorId="490C348B">
                <v:shape id="_x0000_i1043" type="#_x0000_t75" style="width:27pt;height:20.25pt">
                  <v:imagedata r:id="rId23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>)+</w:t>
            </w:r>
            <w:r w:rsidR="00000000">
              <w:rPr>
                <w:rFonts w:eastAsia="Times New Roman"/>
                <w:position w:val="-8"/>
                <w:szCs w:val="26"/>
              </w:rPr>
              <w:pict w14:anchorId="744882F9">
                <v:shape id="_x0000_i1044" type="#_x0000_t75" style="width:27pt;height:20.25pt">
                  <v:imagedata r:id="rId23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>=0</w:t>
            </w:r>
          </w:p>
        </w:tc>
        <w:tc>
          <w:tcPr>
            <w:tcW w:w="1028" w:type="dxa"/>
            <w:shd w:val="clear" w:color="auto" w:fill="auto"/>
          </w:tcPr>
          <w:p w14:paraId="7AB618DA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3A845389" w14:textId="77777777" w:rsidTr="00862296">
        <w:tc>
          <w:tcPr>
            <w:tcW w:w="8784" w:type="dxa"/>
            <w:shd w:val="clear" w:color="auto" w:fill="auto"/>
          </w:tcPr>
          <w:p w14:paraId="6FF1B264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PT có hai nghiệm: x</w:t>
            </w:r>
            <w:r w:rsidRPr="002F3898">
              <w:rPr>
                <w:rFonts w:eastAsia="Times New Roman"/>
                <w:szCs w:val="26"/>
                <w:vertAlign w:val="subscript"/>
                <w:lang w:val="nl-NL"/>
              </w:rPr>
              <w:t>1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1; x</w:t>
            </w:r>
            <w:r w:rsidRPr="002F3898">
              <w:rPr>
                <w:rFonts w:eastAsia="Times New Roman"/>
                <w:szCs w:val="26"/>
                <w:vertAlign w:val="subscript"/>
                <w:lang w:val="nl-NL"/>
              </w:rPr>
              <w:t>2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</w:t>
            </w:r>
            <w:r w:rsidR="00000000">
              <w:rPr>
                <w:rFonts w:eastAsia="Times New Roman"/>
                <w:position w:val="-8"/>
                <w:szCs w:val="26"/>
              </w:rPr>
              <w:pict w14:anchorId="1CD5796E">
                <v:shape id="_x0000_i1045" type="#_x0000_t75" style="width:27pt;height:20.25pt">
                  <v:imagedata r:id="rId23" o:title=""/>
                </v:shape>
              </w:pict>
            </w:r>
          </w:p>
        </w:tc>
        <w:tc>
          <w:tcPr>
            <w:tcW w:w="1028" w:type="dxa"/>
            <w:shd w:val="clear" w:color="auto" w:fill="auto"/>
          </w:tcPr>
          <w:p w14:paraId="26558963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2B735999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858DEF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 xml:space="preserve">2) </w:t>
            </w:r>
            <w:r w:rsidRPr="002F3898">
              <w:rPr>
                <w:rFonts w:eastAsia="Times New Roman"/>
                <w:szCs w:val="26"/>
                <w:lang w:val="nl-NL"/>
              </w:rPr>
              <w:sym w:font="Symbol" w:char="F044"/>
            </w:r>
            <w:r w:rsidRPr="002F3898">
              <w:rPr>
                <w:rFonts w:eastAsia="Times New Roman"/>
                <w:szCs w:val="26"/>
                <w:lang w:val="nl-NL"/>
              </w:rPr>
              <w:t>’ = {-(m-3)}</w:t>
            </w:r>
            <w:r w:rsidRPr="00862296">
              <w:rPr>
                <w:rFonts w:eastAsia="Times New Roman"/>
                <w:szCs w:val="26"/>
                <w:lang w:val="nl-NL"/>
              </w:rPr>
              <w:t>2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– m.(m-2)= -4m+9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A2B129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0,5</w:t>
            </w:r>
          </w:p>
        </w:tc>
      </w:tr>
      <w:tr w:rsidR="00862296" w:rsidRPr="002F3898" w14:paraId="7E3E4634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411096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PT có nghiệm:</w:t>
            </w:r>
          </w:p>
          <w:p w14:paraId="72260156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sym w:font="Wingdings" w:char="F0F3"/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</w:t>
            </w:r>
            <w:r w:rsidR="00000000">
              <w:rPr>
                <w:rFonts w:eastAsia="Times New Roman"/>
                <w:szCs w:val="26"/>
                <w:lang w:val="nl-NL"/>
              </w:rPr>
              <w:pict w14:anchorId="44A024E3">
                <v:shape id="_x0000_i1046" type="#_x0000_t75" style="width:138pt;height:59.25pt">
                  <v:imagedata r:id="rId24" o:title=""/>
                </v:shape>
              </w:pic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3EF3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3891C0AD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4A9982DD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0,5</w:t>
            </w:r>
          </w:p>
        </w:tc>
      </w:tr>
      <w:tr w:rsidR="00862296" w:rsidRPr="002F3898" w14:paraId="6D2687F5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1824A3" w14:textId="77777777" w:rsidR="00862296" w:rsidRPr="00190A5D" w:rsidRDefault="00862296" w:rsidP="005B634B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u w:val="single"/>
                <w:lang w:val="nl-NL"/>
              </w:rPr>
              <w:t>Câu 2.</w:t>
            </w:r>
          </w:p>
          <w:p w14:paraId="574262D8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Gọi số tấn thóc năm ngoái mỗi đơn vị thu hoạch được lần lượt là x, y (tấn) (1200 &gt; x, y &gt; 0)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EC4F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5834657E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12003CA0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3AC580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Ta có PT: x + y = 1200 (1)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B750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445D326E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228152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t>Năm nay đơn vị thứ nhất làm vượt mức 15%, đơn vị thứ hai làm giảm 20% so với năm ngoái. Do đó hai đơn vị sản xuất được 1205 tấn thóc. Ta có PT: 1,15x + 0,8y = 1205 (2)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ED4B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1CE75387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717C307D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48D643DC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648C17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Từ (1) và (2) ta có hệ PT:</w:t>
            </w:r>
          </w:p>
          <w:p w14:paraId="1A5F17F0" w14:textId="77777777" w:rsidR="00862296" w:rsidRPr="00862296" w:rsidRDefault="00000000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>
              <w:rPr>
                <w:rFonts w:eastAsia="Times New Roman"/>
                <w:szCs w:val="26"/>
                <w:lang w:val="nl-NL"/>
              </w:rPr>
              <w:pict w14:anchorId="4EB3ED95">
                <v:shape id="_x0000_i1047" type="#_x0000_t75" style="width:119.25pt;height:41.25pt">
                  <v:imagedata r:id="rId25" o:title=""/>
                </v:shape>
              </w:pic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13E6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</w:tc>
      </w:tr>
      <w:tr w:rsidR="00862296" w:rsidRPr="002F3898" w14:paraId="5BDC5331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F61893" w14:textId="77777777" w:rsidR="00862296" w:rsidRPr="00862296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t>Giải tìm được:</w:t>
            </w:r>
          </w:p>
          <w:p w14:paraId="2219AE73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lastRenderedPageBreak/>
              <w:t>x = 700; y = 500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2C98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7529B39C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lastRenderedPageBreak/>
              <w:t>0,25</w:t>
            </w:r>
          </w:p>
        </w:tc>
      </w:tr>
      <w:tr w:rsidR="00862296" w:rsidRPr="002F3898" w14:paraId="16F45AF0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7071D1" w14:textId="77777777" w:rsidR="00862296" w:rsidRPr="00862296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lastRenderedPageBreak/>
              <w:t>Vậy năm ngoái mỗi đơn vị thu hoạch được 700 và 500 tấn.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31CC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504234E7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6F150505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515492" w14:textId="77777777" w:rsidR="00862296" w:rsidRPr="00862296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t>Năm nay mỗi đơn vị thu hoạch được: 805 và 400 tấn.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4566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45412429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51DEB3B2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6E7FA3" w14:textId="77777777" w:rsidR="00862296" w:rsidRPr="00190A5D" w:rsidRDefault="00862296" w:rsidP="004E33E5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u w:val="single"/>
                <w:lang w:val="nl-NL"/>
              </w:rPr>
              <w:t>Câu 3.</w:t>
            </w:r>
          </w:p>
          <w:p w14:paraId="6E235C90" w14:textId="77777777" w:rsidR="00862296" w:rsidRPr="002F3898" w:rsidRDefault="00862296" w:rsidP="004E33E5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 xml:space="preserve">a) Đồ thị hàm số (1) đi qua điểm M(2; -1) </w:t>
            </w:r>
            <w:r w:rsidRPr="002F3898">
              <w:rPr>
                <w:rFonts w:eastAsia="Times New Roman"/>
                <w:szCs w:val="26"/>
                <w:lang w:val="nl-NL"/>
              </w:rPr>
              <w:sym w:font="Wingdings" w:char="F0F3"/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</w:t>
            </w:r>
            <w:r w:rsidR="00000000">
              <w:rPr>
                <w:rFonts w:eastAsia="Times New Roman"/>
                <w:szCs w:val="26"/>
                <w:lang w:val="nl-NL"/>
              </w:rPr>
              <w:pict w14:anchorId="67AE5427">
                <v:shape id="_x0000_i1048" type="#_x0000_t75" style="width:129pt;height:30.75pt">
                  <v:imagedata r:id="rId26" o:title=""/>
                </v:shape>
              </w:pic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0409" w14:textId="77777777" w:rsidR="00862296" w:rsidRPr="002F3898" w:rsidRDefault="00862296" w:rsidP="004E33E5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183D0137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A0991D" w14:textId="77777777" w:rsidR="00862296" w:rsidRPr="002F3898" w:rsidRDefault="00862296" w:rsidP="004E33E5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 xml:space="preserve">b) Vẽ đồ thị hàm số: </w:t>
            </w:r>
            <w:r w:rsidR="00000000">
              <w:rPr>
                <w:rFonts w:eastAsia="Times New Roman"/>
                <w:szCs w:val="26"/>
                <w:lang w:val="nl-NL"/>
              </w:rPr>
              <w:pict w14:anchorId="25DF5302">
                <v:shape id="_x0000_i1049" type="#_x0000_t75" style="width:48.75pt;height:30.75pt">
                  <v:imagedata r:id="rId27" o:title=""/>
                </v:shape>
              </w:pic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1EEB7E" w14:textId="77777777" w:rsidR="00862296" w:rsidRPr="002F3898" w:rsidRDefault="00862296" w:rsidP="004E33E5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</w:tbl>
    <w:p w14:paraId="7764568C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5F592235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79823413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1314C187" w14:textId="77777777" w:rsidR="00190A5D" w:rsidRPr="00190A5D" w:rsidRDefault="00190A5D" w:rsidP="00190A5D">
      <w:pPr>
        <w:spacing w:before="0" w:after="0" w:line="276" w:lineRule="auto"/>
        <w:rPr>
          <w:rFonts w:eastAsia="Times New Roman"/>
          <w:b/>
          <w:szCs w:val="26"/>
          <w:u w:val="single"/>
        </w:rPr>
      </w:pPr>
      <w:r>
        <w:rPr>
          <w:rFonts w:eastAsia="Times New Roman"/>
          <w:szCs w:val="26"/>
        </w:rPr>
        <w:t xml:space="preserve">  </w:t>
      </w:r>
      <w:r w:rsidRPr="00190A5D">
        <w:rPr>
          <w:rFonts w:eastAsia="Times New Roman"/>
          <w:b/>
          <w:szCs w:val="26"/>
          <w:u w:val="single"/>
        </w:rPr>
        <w:t>Câu 4</w:t>
      </w:r>
    </w:p>
    <w:p w14:paraId="1E511F01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291F1D5E" w14:textId="77777777" w:rsid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  <w:r w:rsidRPr="002F3898">
        <w:rPr>
          <w:rFonts w:eastAsia="Times New Roman"/>
          <w:noProof/>
          <w:szCs w:val="26"/>
        </w:rPr>
        <w:drawing>
          <wp:inline distT="0" distB="0" distL="0" distR="0" wp14:anchorId="03802A5A" wp14:editId="66E58221">
            <wp:extent cx="1819275" cy="195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993"/>
      </w:tblGrid>
      <w:tr w:rsidR="00862296" w:rsidRPr="002F3898" w14:paraId="629BF538" w14:textId="77777777" w:rsidTr="00862296">
        <w:tc>
          <w:tcPr>
            <w:tcW w:w="8500" w:type="dxa"/>
            <w:shd w:val="clear" w:color="auto" w:fill="auto"/>
          </w:tcPr>
          <w:p w14:paraId="29B654E0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a) OH là đường trung bình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0DBE181D">
                <v:shape id="_x0000_i1050" type="#_x0000_t75" style="width:41.25pt;height:14.25pt">
                  <v:imagedata r:id="rId29" o:title="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52E2D1EB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248FCA53" w14:textId="77777777" w:rsidTr="00862296">
        <w:tc>
          <w:tcPr>
            <w:tcW w:w="8500" w:type="dxa"/>
            <w:shd w:val="clear" w:color="auto" w:fill="auto"/>
          </w:tcPr>
          <w:p w14:paraId="141B3ED0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>=&gt;OH//AM =&gt;OHMA là hình thang</w:t>
            </w:r>
          </w:p>
        </w:tc>
        <w:tc>
          <w:tcPr>
            <w:tcW w:w="993" w:type="dxa"/>
            <w:shd w:val="clear" w:color="auto" w:fill="auto"/>
          </w:tcPr>
          <w:p w14:paraId="74456064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73EEA8FB" w14:textId="77777777" w:rsidTr="00862296">
        <w:tc>
          <w:tcPr>
            <w:tcW w:w="8500" w:type="dxa"/>
            <w:shd w:val="clear" w:color="auto" w:fill="auto"/>
          </w:tcPr>
          <w:p w14:paraId="3B519E81" w14:textId="77777777" w:rsidR="00862296" w:rsidRPr="002F3898" w:rsidRDefault="00862296" w:rsidP="000C77E7">
            <w:pPr>
              <w:spacing w:before="0" w:after="0" w:line="240" w:lineRule="auto"/>
              <w:ind w:left="-57" w:right="-113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Chỉ ra PIHM là hcn và </w:t>
            </w:r>
            <w:r w:rsidR="00000000">
              <w:rPr>
                <w:rFonts w:eastAsia="Times New Roman"/>
                <w:position w:val="-6"/>
                <w:szCs w:val="26"/>
              </w:rPr>
              <w:pict w14:anchorId="50AFC822">
                <v:shape id="_x0000_i1051" type="#_x0000_t75" style="width:62.25pt;height:20.25pt">
                  <v:imagedata r:id="rId30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53A9839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3F03ABFE" w14:textId="77777777" w:rsidTr="00862296">
        <w:tc>
          <w:tcPr>
            <w:tcW w:w="8500" w:type="dxa"/>
            <w:shd w:val="clear" w:color="auto" w:fill="auto"/>
          </w:tcPr>
          <w:p w14:paraId="25D5A311" w14:textId="77777777" w:rsidR="00862296" w:rsidRPr="002F3898" w:rsidRDefault="00862296" w:rsidP="000C77E7">
            <w:pPr>
              <w:spacing w:before="0" w:after="0" w:line="240" w:lineRule="auto"/>
              <w:ind w:left="-57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</w:rPr>
              <w:t xml:space="preserve">=&gt; </w:t>
            </w:r>
            <w:r w:rsidR="00000000">
              <w:rPr>
                <w:rFonts w:eastAsia="Times New Roman"/>
                <w:position w:val="-6"/>
                <w:szCs w:val="26"/>
              </w:rPr>
              <w:pict w14:anchorId="029D91A7">
                <v:shape id="_x0000_i1052" type="#_x0000_t75" style="width:51.75pt;height:15pt">
                  <v:imagedata r:id="rId31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IP là tiếp tuyến của (O)</w:t>
            </w:r>
          </w:p>
        </w:tc>
        <w:tc>
          <w:tcPr>
            <w:tcW w:w="993" w:type="dxa"/>
            <w:shd w:val="clear" w:color="auto" w:fill="auto"/>
          </w:tcPr>
          <w:p w14:paraId="0FDD7CA6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061E7BF5" w14:textId="77777777" w:rsidTr="00862296">
        <w:tc>
          <w:tcPr>
            <w:tcW w:w="8500" w:type="dxa"/>
            <w:shd w:val="clear" w:color="auto" w:fill="auto"/>
          </w:tcPr>
          <w:p w14:paraId="0AEA1840" w14:textId="77777777" w:rsidR="00862296" w:rsidRPr="002F3898" w:rsidRDefault="00862296" w:rsidP="000C77E7">
            <w:pPr>
              <w:spacing w:before="0" w:after="0" w:line="240" w:lineRule="auto"/>
              <w:ind w:left="-57" w:right="-113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b) Chỉ ra </w:t>
            </w:r>
            <w:r w:rsidR="00000000">
              <w:rPr>
                <w:rFonts w:eastAsia="Times New Roman"/>
                <w:position w:val="-6"/>
                <w:szCs w:val="26"/>
              </w:rPr>
              <w:pict w14:anchorId="71E96A37">
                <v:shape id="_x0000_i1053" type="#_x0000_t75" style="width:27.75pt;height:20.25pt">
                  <v:imagedata r:id="rId32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 là góc tạo bới tia tiếp tuyến và dây nên:</w:t>
            </w:r>
          </w:p>
          <w:p w14:paraId="51B11515" w14:textId="77777777" w:rsidR="00862296" w:rsidRPr="002F3898" w:rsidRDefault="00000000" w:rsidP="000C77E7">
            <w:pPr>
              <w:spacing w:before="0" w:after="0" w:line="240" w:lineRule="auto"/>
              <w:ind w:left="-57" w:right="-113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position w:val="-26"/>
                <w:szCs w:val="26"/>
              </w:rPr>
              <w:pict w14:anchorId="229CA2D1">
                <v:shape id="_x0000_i1054" type="#_x0000_t75" style="width:192.75pt;height:35.25pt">
                  <v:imagedata r:id="rId33" o:title="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1182AB8F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5CFC5A20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581A5AE9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7C6825B4" w14:textId="77777777" w:rsidTr="00862296">
        <w:tc>
          <w:tcPr>
            <w:tcW w:w="8500" w:type="dxa"/>
            <w:shd w:val="clear" w:color="auto" w:fill="auto"/>
          </w:tcPr>
          <w:p w14:paraId="5A861B47" w14:textId="77777777" w:rsidR="00862296" w:rsidRPr="002F3898" w:rsidRDefault="00862296" w:rsidP="000C77E7">
            <w:pPr>
              <w:spacing w:before="0" w:after="0" w:line="240" w:lineRule="auto"/>
              <w:ind w:left="-57" w:right="-57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Chỉ ra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6E1EE671">
                <v:shape id="_x0000_i1055" type="#_x0000_t75" style="width:27.75pt;height:18.75pt">
                  <v:imagedata r:id="rId34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 là góc có đỉnh ở trong đường tròn nên:</w:t>
            </w:r>
          </w:p>
          <w:p w14:paraId="65D15240" w14:textId="77777777" w:rsidR="00862296" w:rsidRPr="002F3898" w:rsidRDefault="00862296" w:rsidP="000C77E7">
            <w:pPr>
              <w:spacing w:before="0" w:after="0" w:line="240" w:lineRule="auto"/>
              <w:ind w:left="-57" w:right="-57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 </w:t>
            </w:r>
            <w:r w:rsidR="00000000">
              <w:rPr>
                <w:rFonts w:eastAsia="Times New Roman"/>
                <w:position w:val="-26"/>
                <w:szCs w:val="26"/>
              </w:rPr>
              <w:pict w14:anchorId="327B77EF">
                <v:shape id="_x0000_i1056" type="#_x0000_t75" style="width:2in;height:35.25pt">
                  <v:imagedata r:id="rId35" o:title=""/>
                </v:shape>
              </w:pi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D4AD3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723C57DE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1003C9FA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0EAB2DE0" w14:textId="77777777" w:rsidTr="00862296">
        <w:tc>
          <w:tcPr>
            <w:tcW w:w="8500" w:type="dxa"/>
            <w:shd w:val="clear" w:color="auto" w:fill="auto"/>
          </w:tcPr>
          <w:p w14:paraId="427B58D6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Mà  </w:t>
            </w:r>
            <w:r w:rsidR="00000000">
              <w:rPr>
                <w:rFonts w:eastAsia="Times New Roman"/>
                <w:position w:val="-6"/>
                <w:szCs w:val="26"/>
              </w:rPr>
              <w:pict w14:anchorId="45B4E178">
                <v:shape id="_x0000_i1057" type="#_x0000_t75" style="width:62.25pt;height:21pt">
                  <v:imagedata r:id="rId36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=&gt;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473A83AC">
                <v:shape id="_x0000_i1058" type="#_x0000_t75" style="width:66.75pt;height:19.5pt">
                  <v:imagedata r:id="rId37" o:title=""/>
                </v:shape>
              </w:pi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BD9B2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1DCB01A3" w14:textId="77777777" w:rsidTr="00862296">
        <w:tc>
          <w:tcPr>
            <w:tcW w:w="8500" w:type="dxa"/>
            <w:shd w:val="clear" w:color="auto" w:fill="auto"/>
            <w:vAlign w:val="center"/>
          </w:tcPr>
          <w:p w14:paraId="580BA44B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=&gt;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2ADA377A">
                <v:shape id="_x0000_i1059" type="#_x0000_t75" style="width:37.5pt;height:14.25pt">
                  <v:imagedata r:id="rId38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cân tại P suy ra PK = PI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ABABF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5E8FA9C7" w14:textId="77777777" w:rsidTr="00862296">
        <w:tc>
          <w:tcPr>
            <w:tcW w:w="8500" w:type="dxa"/>
            <w:shd w:val="clear" w:color="auto" w:fill="auto"/>
          </w:tcPr>
          <w:p w14:paraId="100A924D" w14:textId="77777777" w:rsidR="00862296" w:rsidRPr="002F3898" w:rsidRDefault="00862296" w:rsidP="000C77E7">
            <w:pPr>
              <w:spacing w:before="0" w:after="0" w:line="240" w:lineRule="auto"/>
              <w:ind w:left="-57" w:right="-57"/>
              <w:rPr>
                <w:rFonts w:eastAsia="Times New Roman"/>
                <w:b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c) Chỉ ra 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108EFC92">
                <v:shape id="_x0000_i1060" type="#_x0000_t75" style="width:78.75pt;height:19.5pt">
                  <v:imagedata r:id="rId39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(do MPIH là hình chữ nhật); </w:t>
            </w:r>
            <w:r w:rsidR="00000000">
              <w:rPr>
                <w:rFonts w:eastAsia="Times New Roman"/>
                <w:position w:val="-12"/>
                <w:szCs w:val="26"/>
              </w:rPr>
              <w:pict w14:anchorId="587C17D2">
                <v:shape id="_x0000_i1061" type="#_x0000_t75" style="width:79.5pt;height:23.25pt">
                  <v:imagedata r:id="rId40" o:title=""/>
                </v:shape>
              </w:pi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B3D6A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123FF95B" w14:textId="77777777" w:rsidTr="00862296">
        <w:tc>
          <w:tcPr>
            <w:tcW w:w="8500" w:type="dxa"/>
            <w:shd w:val="clear" w:color="auto" w:fill="auto"/>
          </w:tcPr>
          <w:p w14:paraId="48711FD2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>=&gt;</w:t>
            </w:r>
            <w:r w:rsidR="00000000">
              <w:rPr>
                <w:rFonts w:eastAsia="Times New Roman"/>
                <w:position w:val="-12"/>
                <w:szCs w:val="26"/>
              </w:rPr>
              <w:pict w14:anchorId="2BAAC8A1">
                <v:shape id="_x0000_i1062" type="#_x0000_t75" style="width:87.75pt;height:23.25pt">
                  <v:imagedata r:id="rId41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>AMIQ là hình thang cân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E8924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2225BA9A" w14:textId="77777777" w:rsidTr="00862296">
        <w:tc>
          <w:tcPr>
            <w:tcW w:w="8500" w:type="dxa"/>
            <w:shd w:val="clear" w:color="auto" w:fill="auto"/>
            <w:vAlign w:val="center"/>
          </w:tcPr>
          <w:p w14:paraId="3B4DD247" w14:textId="77777777" w:rsidR="00862296" w:rsidRPr="002F3898" w:rsidRDefault="00862296" w:rsidP="000C77E7">
            <w:pPr>
              <w:spacing w:before="0" w:after="0" w:line="240" w:lineRule="auto"/>
              <w:ind w:left="284" w:hanging="284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=&gt; AMIQ là một tứ giác nội tiếp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88CCCE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5B43C686" w14:textId="77777777" w:rsidTr="00862296">
        <w:tc>
          <w:tcPr>
            <w:tcW w:w="8500" w:type="dxa"/>
            <w:shd w:val="clear" w:color="auto" w:fill="auto"/>
            <w:vAlign w:val="center"/>
          </w:tcPr>
          <w:p w14:paraId="1C746F87" w14:textId="77777777" w:rsidR="00862296" w:rsidRPr="002F3898" w:rsidRDefault="00862296" w:rsidP="000C77E7">
            <w:pPr>
              <w:spacing w:before="0" w:after="0" w:line="240" w:lineRule="auto"/>
              <w:ind w:left="284" w:hanging="284"/>
              <w:jc w:val="both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Vì 3 đỉnh A, M, I đều thuộc (O)</w:t>
            </w:r>
          </w:p>
          <w:p w14:paraId="39E74FC1" w14:textId="77777777" w:rsidR="00862296" w:rsidRPr="002F3898" w:rsidRDefault="00862296" w:rsidP="000C77E7">
            <w:pPr>
              <w:spacing w:before="0" w:after="0" w:line="240" w:lineRule="auto"/>
              <w:ind w:left="284" w:hanging="284"/>
              <w:jc w:val="both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 xml:space="preserve">nên suy ra </w:t>
            </w:r>
            <w:r w:rsidR="00190A5D" w:rsidRPr="00190A5D">
              <w:rPr>
                <w:rFonts w:eastAsia="Times New Roman"/>
                <w:position w:val="-4"/>
                <w:szCs w:val="26"/>
                <w:lang w:val="it-IT"/>
              </w:rPr>
              <w:object w:dxaOrig="180" w:dyaOrig="279" w14:anchorId="51DF8D32">
                <v:shape id="_x0000_i1063" type="#_x0000_t75" style="width:9pt;height:14.25pt" o:ole="">
                  <v:imagedata r:id="rId42" o:title=""/>
                </v:shape>
                <o:OLEObject Type="Embed" ProgID="Equation.DSMT4" ShapeID="_x0000_i1063" DrawAspect="Content" ObjectID="_1764741202" r:id="rId43"/>
              </w:object>
            </w:r>
            <w:r w:rsidR="00F86439" w:rsidRPr="00190A5D">
              <w:rPr>
                <w:rFonts w:eastAsia="Times New Roman"/>
                <w:position w:val="-4"/>
                <w:szCs w:val="26"/>
                <w:lang w:val="it-IT"/>
              </w:rPr>
              <w:object w:dxaOrig="180" w:dyaOrig="279" w14:anchorId="0838A6A9">
                <v:shape id="_x0000_i1064" type="#_x0000_t75" style="width:9pt;height:14.25pt" o:ole="">
                  <v:imagedata r:id="rId42" o:title=""/>
                </v:shape>
                <o:OLEObject Type="Embed" ProgID="Equation.DSMT4" ShapeID="_x0000_i1064" DrawAspect="Content" ObjectID="_1764741203" r:id="rId44"/>
              </w:object>
            </w:r>
            <w:r w:rsidR="00000000">
              <w:rPr>
                <w:rFonts w:eastAsia="Times New Roman"/>
                <w:position w:val="-12"/>
                <w:szCs w:val="26"/>
              </w:rPr>
              <w:pict w14:anchorId="005E5FAA">
                <v:shape id="_x0000_i1065" type="#_x0000_t75" style="width:99pt;height:18pt">
                  <v:imagedata r:id="rId45" o:title=""/>
                </v:shape>
              </w:pi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B846A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</w:tbl>
    <w:p w14:paraId="5223F1CC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b/>
          <w:szCs w:val="26"/>
          <w:u w:val="single"/>
          <w:lang w:val="it-IT"/>
        </w:rPr>
      </w:pPr>
    </w:p>
    <w:p w14:paraId="6ABF2BF2" w14:textId="77777777" w:rsidR="00D352D3" w:rsidRPr="00D352D3" w:rsidRDefault="00D352D3" w:rsidP="00D352D3">
      <w:pPr>
        <w:spacing w:line="276" w:lineRule="auto"/>
        <w:ind w:left="992"/>
        <w:rPr>
          <w:szCs w:val="26"/>
        </w:rPr>
      </w:pPr>
    </w:p>
    <w:p w14:paraId="4305CB4A" w14:textId="77777777" w:rsidR="00D352D3" w:rsidRPr="00D352D3" w:rsidRDefault="00D352D3" w:rsidP="00D352D3">
      <w:pPr>
        <w:spacing w:line="276" w:lineRule="auto"/>
        <w:ind w:left="992"/>
        <w:rPr>
          <w:szCs w:val="26"/>
        </w:rPr>
      </w:pPr>
      <w:r w:rsidRPr="00D352D3">
        <w:rPr>
          <w:szCs w:val="26"/>
        </w:rPr>
        <w:lastRenderedPageBreak/>
        <w:t>Tài liệu được chia sẻ bởi Website VnTeach.Com</w:t>
      </w:r>
    </w:p>
    <w:p w14:paraId="48000742" w14:textId="5054B0B2" w:rsidR="00161C94" w:rsidRPr="00862296" w:rsidRDefault="00D352D3" w:rsidP="00D352D3">
      <w:pPr>
        <w:spacing w:line="276" w:lineRule="auto"/>
        <w:ind w:left="992"/>
        <w:rPr>
          <w:szCs w:val="26"/>
        </w:rPr>
      </w:pPr>
      <w:r w:rsidRPr="00D352D3">
        <w:rPr>
          <w:szCs w:val="26"/>
        </w:rPr>
        <w:t>https://www.vnteach.com</w:t>
      </w:r>
    </w:p>
    <w:sectPr w:rsidR="00161C94" w:rsidRPr="00862296" w:rsidSect="00190A5D">
      <w:pgSz w:w="11906" w:h="16838"/>
      <w:pgMar w:top="850" w:right="850" w:bottom="850" w:left="1276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DE6"/>
    <w:multiLevelType w:val="hybridMultilevel"/>
    <w:tmpl w:val="EC08735A"/>
    <w:lvl w:ilvl="0" w:tplc="CE9230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C1E47"/>
    <w:multiLevelType w:val="hybridMultilevel"/>
    <w:tmpl w:val="E9CE41E2"/>
    <w:lvl w:ilvl="0" w:tplc="0FB05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49011">
    <w:abstractNumId w:val="0"/>
  </w:num>
  <w:num w:numId="2" w16cid:durableId="139763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96"/>
    <w:rsid w:val="00161C94"/>
    <w:rsid w:val="00190A5D"/>
    <w:rsid w:val="00862296"/>
    <w:rsid w:val="00D352D3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58FD"/>
  <w15:chartTrackingRefBased/>
  <w15:docId w15:val="{109141DD-8FCE-4ED7-A811-DFE1B22C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9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96"/>
    <w:pPr>
      <w:ind w:left="720"/>
      <w:contextualSpacing/>
    </w:pPr>
  </w:style>
  <w:style w:type="table" w:styleId="TableGrid">
    <w:name w:val="Table Grid"/>
    <w:basedOn w:val="TableNormal"/>
    <w:uiPriority w:val="39"/>
    <w:rsid w:val="0019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39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e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oleObject" Target="embeddings/oleObject1.bin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2023-02-22T10:11:00Z</dcterms:created>
  <dcterms:modified xsi:type="dcterms:W3CDTF">2023-12-22T02:07:00Z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