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1"/>
        <w:tblW w:w="0" w:type="auto"/>
        <w:tblInd w:w="0" w:type="dxa"/>
        <w:tblLook w:val="04A0" w:firstRow="1" w:lastRow="0" w:firstColumn="1" w:lastColumn="0" w:noHBand="0" w:noVBand="1"/>
      </w:tblPr>
      <w:tblGrid>
        <w:gridCol w:w="9638"/>
      </w:tblGrid>
      <w:tr w:rsidR="00D040D5" w:rsidRPr="001A6D94" w14:paraId="196AC711" w14:textId="77777777" w:rsidTr="00A76A44">
        <w:tc>
          <w:tcPr>
            <w:tcW w:w="10205" w:type="dxa"/>
          </w:tcPr>
          <w:tbl>
            <w:tblPr>
              <w:tblStyle w:val="TableGrid1"/>
              <w:tblW w:w="105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218"/>
            </w:tblGrid>
            <w:tr w:rsidR="00D040D5" w:rsidRPr="001A6D94" w14:paraId="1705756A" w14:textId="77777777" w:rsidTr="00A76A44">
              <w:trPr>
                <w:trHeight w:val="1225"/>
                <w:jc w:val="center"/>
              </w:trPr>
              <w:tc>
                <w:tcPr>
                  <w:tcW w:w="6345" w:type="dxa"/>
                </w:tcPr>
                <w:p w14:paraId="1429DA69" w14:textId="77777777" w:rsidR="00D040D5" w:rsidRPr="001A6D94" w:rsidRDefault="00D040D5" w:rsidP="00BF24A5">
                  <w:pPr>
                    <w:ind w:left="354"/>
                    <w:jc w:val="center"/>
                    <w:rPr>
                      <w:rFonts w:eastAsiaTheme="minorHAnsi"/>
                      <w:bCs w:val="0"/>
                      <w:iCs/>
                      <w:color w:val="000000" w:themeColor="text1"/>
                      <w:sz w:val="26"/>
                      <w:szCs w:val="26"/>
                    </w:rPr>
                  </w:pPr>
                  <w:bookmarkStart w:id="0" w:name="_Hlk115862464"/>
                  <w:bookmarkStart w:id="1" w:name="_Hlk115862636"/>
                  <w:bookmarkStart w:id="2" w:name="_Hlk128398253"/>
                  <w:r w:rsidRPr="001A6D94">
                    <w:rPr>
                      <w:rFonts w:eastAsiaTheme="minorHAnsi"/>
                      <w:bCs w:val="0"/>
                      <w:iCs/>
                      <w:color w:val="000000" w:themeColor="text1"/>
                      <w:sz w:val="26"/>
                      <w:szCs w:val="26"/>
                    </w:rPr>
                    <w:t>SỞ GIÁO DỤC VÀ ĐÀO TẠO TP. HỒ CHÍ MINH</w:t>
                  </w:r>
                </w:p>
                <w:p w14:paraId="24ACA153" w14:textId="77777777" w:rsidR="00D040D5" w:rsidRPr="001A6D94" w:rsidRDefault="00D040D5" w:rsidP="00BF24A5">
                  <w:pPr>
                    <w:ind w:left="354"/>
                    <w:jc w:val="center"/>
                    <w:rPr>
                      <w:rFonts w:eastAsiaTheme="minorHAnsi"/>
                      <w:b/>
                      <w:bCs w:val="0"/>
                      <w:iCs/>
                      <w:color w:val="000000" w:themeColor="text1"/>
                      <w:sz w:val="26"/>
                      <w:szCs w:val="26"/>
                    </w:rPr>
                  </w:pPr>
                  <w:r w:rsidRPr="001A6D94">
                    <w:rPr>
                      <w:b/>
                      <w:bCs w:val="0"/>
                      <w:iCs/>
                      <w:noProof/>
                      <w:color w:val="000000" w:themeColor="text1"/>
                      <w:sz w:val="26"/>
                    </w:rPr>
                    <mc:AlternateContent>
                      <mc:Choice Requires="wps">
                        <w:drawing>
                          <wp:anchor distT="0" distB="0" distL="114300" distR="114300" simplePos="0" relativeHeight="251659264" behindDoc="0" locked="0" layoutInCell="1" allowOverlap="1" wp14:anchorId="678B8B1E" wp14:editId="19317D41">
                            <wp:simplePos x="0" y="0"/>
                            <wp:positionH relativeFrom="column">
                              <wp:posOffset>999490</wp:posOffset>
                            </wp:positionH>
                            <wp:positionV relativeFrom="paragraph">
                              <wp:posOffset>198755</wp:posOffset>
                            </wp:positionV>
                            <wp:extent cx="1819275" cy="635"/>
                            <wp:effectExtent l="9525" t="6350" r="9525" b="120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C4B7F0" id="_x0000_t32" coordsize="21600,21600" o:spt="32" o:oned="t" path="m,l21600,21600e" filled="f">
                            <v:path arrowok="t" fillok="f" o:connecttype="none"/>
                            <o:lock v:ext="edit" shapetype="t"/>
                          </v:shapetype>
                          <v:shape id="Straight Arrow Connector 8" o:spid="_x0000_s1026" type="#_x0000_t32" style="position:absolute;margin-left:78.7pt;margin-top:15.65pt;width:143.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"/>
                        </w:pict>
                      </mc:Fallback>
                    </mc:AlternateContent>
                  </w:r>
                  <w:r w:rsidRPr="001A6D94">
                    <w:rPr>
                      <w:rFonts w:eastAsiaTheme="minorHAnsi"/>
                      <w:b/>
                      <w:bCs w:val="0"/>
                      <w:iCs/>
                      <w:color w:val="000000" w:themeColor="text1"/>
                      <w:sz w:val="26"/>
                      <w:szCs w:val="26"/>
                    </w:rPr>
                    <w:t>TRƯỜNG THPT NGUYỄN THỊ MINH KHAI</w:t>
                  </w:r>
                </w:p>
                <w:p w14:paraId="0DB5A2F4" w14:textId="77777777" w:rsidR="00D040D5" w:rsidRPr="001A6D94" w:rsidRDefault="00D040D5" w:rsidP="00BF24A5">
                  <w:pPr>
                    <w:jc w:val="center"/>
                    <w:rPr>
                      <w:rFonts w:eastAsiaTheme="minorHAnsi"/>
                      <w:bCs w:val="0"/>
                      <w:iCs/>
                      <w:color w:val="000000" w:themeColor="text1"/>
                      <w:sz w:val="26"/>
                      <w:szCs w:val="26"/>
                      <w:lang w:val="fr-FR"/>
                    </w:rPr>
                  </w:pPr>
                  <w:r w:rsidRPr="001A6D94">
                    <w:rPr>
                      <w:bCs w:val="0"/>
                      <w:iCs/>
                      <w:noProof/>
                      <w:color w:val="000000" w:themeColor="text1"/>
                      <w:sz w:val="26"/>
                    </w:rPr>
                    <mc:AlternateContent>
                      <mc:Choice Requires="wps">
                        <w:drawing>
                          <wp:anchor distT="0" distB="0" distL="114300" distR="114300" simplePos="0" relativeHeight="251658240" behindDoc="0" locked="0" layoutInCell="1" allowOverlap="1" wp14:anchorId="0B957540" wp14:editId="6569716E">
                            <wp:simplePos x="0" y="0"/>
                            <wp:positionH relativeFrom="column">
                              <wp:posOffset>1279998</wp:posOffset>
                            </wp:positionH>
                            <wp:positionV relativeFrom="paragraph">
                              <wp:posOffset>65405</wp:posOffset>
                            </wp:positionV>
                            <wp:extent cx="1219200" cy="300990"/>
                            <wp:effectExtent l="0" t="0" r="19050" b="22860"/>
                            <wp:wrapNone/>
                            <wp:docPr id="7" name="Flowchart: Proces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300990"/>
                                    </a:xfrm>
                                    <a:prstGeom prst="flowChartProcess">
                                      <a:avLst/>
                                    </a:prstGeom>
                                    <a:solidFill>
                                      <a:sysClr val="window" lastClr="FFFFFF"/>
                                    </a:solidFill>
                                    <a:ln w="3175" cap="flat" cmpd="sng" algn="ctr">
                                      <a:solidFill>
                                        <a:sysClr val="windowText" lastClr="000000"/>
                                      </a:solidFill>
                                      <a:prstDash val="solid"/>
                                      <a:miter lim="800000"/>
                                    </a:ln>
                                    <a:effectLst/>
                                  </wps:spPr>
                                  <wps:txbx>
                                    <w:txbxContent>
                                      <w:p w14:paraId="00D3EA5C" w14:textId="77777777" w:rsidR="00D040D5" w:rsidRPr="00277109" w:rsidRDefault="00D040D5" w:rsidP="00D040D5">
                                        <w:pPr>
                                          <w:jc w:val="center"/>
                                          <w:rPr>
                                            <w:sz w:val="28"/>
                                            <w:szCs w:val="28"/>
                                          </w:rPr>
                                        </w:pPr>
                                        <w:r w:rsidRPr="00277109">
                                          <w:rPr>
                                            <w:b/>
                                            <w:sz w:val="28"/>
                                            <w:szCs w:val="28"/>
                                          </w:rPr>
                                          <w:t>Mã đề 101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B957540" id="_x0000_t109" coordsize="21600,21600" o:spt="109" path="m,l,21600r21600,l21600,xe">
                            <v:stroke joinstyle="miter"/>
                            <v:path gradientshapeok="t" o:connecttype="rect"/>
                          </v:shapetype>
                          <v:shape id="Flowchart: Process 7" o:spid="_x0000_s1026" type="#_x0000_t109" style="position:absolute;left:0;text-align:left;margin-left:100.8pt;margin-top:5.15pt;width:96pt;height:2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" fillcolor="window" strokecolor="windowText" strokeweight=".25pt">
                            <v:path arrowok="t"/>
                            <v:textbox>
                              <w:txbxContent>
                                <w:p w14:paraId="00D3EA5C" w14:textId="77777777" w:rsidR="00D040D5" w:rsidRPr="00277109" w:rsidRDefault="00D040D5" w:rsidP="00D040D5">
                                  <w:pPr>
                                    <w:jc w:val="center"/>
                                    <w:rPr>
                                      <w:sz w:val="28"/>
                                      <w:szCs w:val="28"/>
                                    </w:rPr>
                                  </w:pPr>
                                  <w:r w:rsidRPr="00277109">
                                    <w:rPr>
                                      <w:b/>
                                      <w:sz w:val="28"/>
                                      <w:szCs w:val="28"/>
                                    </w:rPr>
                                    <w:t>Mã đề 101</w:t>
                                  </w:r>
                                </w:p>
                              </w:txbxContent>
                            </v:textbox>
                          </v:shape>
                        </w:pict>
                      </mc:Fallback>
                    </mc:AlternateContent>
                  </w:r>
                </w:p>
                <w:p w14:paraId="0C392E28" w14:textId="77777777" w:rsidR="00D040D5" w:rsidRPr="001A6D94" w:rsidRDefault="00D040D5" w:rsidP="00BF24A5">
                  <w:pPr>
                    <w:jc w:val="center"/>
                    <w:rPr>
                      <w:rFonts w:eastAsiaTheme="minorHAnsi"/>
                      <w:bCs w:val="0"/>
                      <w:iCs/>
                      <w:color w:val="000000" w:themeColor="text1"/>
                      <w:sz w:val="26"/>
                      <w:szCs w:val="26"/>
                      <w:lang w:val="fr-FR"/>
                    </w:rPr>
                  </w:pPr>
                </w:p>
                <w:p w14:paraId="08AC5AE6" w14:textId="48F6EDD1" w:rsidR="00D040D5" w:rsidRPr="001A6D94" w:rsidRDefault="00EF0439" w:rsidP="00BF24A5">
                  <w:pPr>
                    <w:jc w:val="center"/>
                    <w:rPr>
                      <w:rFonts w:eastAsiaTheme="minorHAnsi"/>
                      <w:bCs w:val="0"/>
                      <w:iCs/>
                      <w:color w:val="000000" w:themeColor="text1"/>
                      <w:sz w:val="26"/>
                      <w:szCs w:val="26"/>
                      <w:lang w:val="fr-FR"/>
                    </w:rPr>
                  </w:pPr>
                  <w:r w:rsidRPr="001A6D94">
                    <w:rPr>
                      <w:bCs w:val="0"/>
                      <w:i/>
                      <w:color w:val="auto"/>
                      <w:sz w:val="26"/>
                      <w:szCs w:val="26"/>
                    </w:rPr>
                    <w:t>(</w:t>
                  </w:r>
                  <w:r w:rsidR="00D040D5" w:rsidRPr="001A6D94">
                    <w:rPr>
                      <w:bCs w:val="0"/>
                      <w:i/>
                      <w:color w:val="auto"/>
                      <w:sz w:val="26"/>
                      <w:szCs w:val="26"/>
                    </w:rPr>
                    <w:t>Đề kiểm tra gồm có 0</w:t>
                  </w:r>
                  <w:r w:rsidR="00E73AE0" w:rsidRPr="001A6D94">
                    <w:rPr>
                      <w:bCs w:val="0"/>
                      <w:i/>
                      <w:color w:val="auto"/>
                      <w:sz w:val="26"/>
                      <w:szCs w:val="26"/>
                    </w:rPr>
                    <w:t>3</w:t>
                  </w:r>
                  <w:r w:rsidR="00D040D5" w:rsidRPr="001A6D94">
                    <w:rPr>
                      <w:bCs w:val="0"/>
                      <w:i/>
                      <w:color w:val="auto"/>
                      <w:sz w:val="26"/>
                      <w:szCs w:val="26"/>
                    </w:rPr>
                    <w:t xml:space="preserve"> trang)</w:t>
                  </w:r>
                </w:p>
              </w:tc>
              <w:tc>
                <w:tcPr>
                  <w:tcW w:w="4218" w:type="dxa"/>
                </w:tcPr>
                <w:p w14:paraId="5727DD08" w14:textId="3BA2B7E1" w:rsidR="00D040D5" w:rsidRPr="001A6D94" w:rsidRDefault="00D040D5" w:rsidP="00BF24A5">
                  <w:pPr>
                    <w:jc w:val="center"/>
                    <w:rPr>
                      <w:rFonts w:eastAsiaTheme="minorHAnsi"/>
                      <w:b/>
                      <w:bCs w:val="0"/>
                      <w:iCs/>
                      <w:color w:val="000000" w:themeColor="text1"/>
                      <w:sz w:val="26"/>
                      <w:szCs w:val="26"/>
                    </w:rPr>
                  </w:pPr>
                  <w:r w:rsidRPr="001A6D94">
                    <w:rPr>
                      <w:rFonts w:eastAsiaTheme="minorHAnsi"/>
                      <w:b/>
                      <w:bCs w:val="0"/>
                      <w:iCs/>
                      <w:color w:val="000000" w:themeColor="text1"/>
                      <w:sz w:val="26"/>
                      <w:szCs w:val="26"/>
                    </w:rPr>
                    <w:t>ĐỀ KIỂM TRA HỌC KỲ II</w:t>
                  </w:r>
                </w:p>
                <w:p w14:paraId="2F574D94" w14:textId="77777777" w:rsidR="00D040D5" w:rsidRPr="001A6D94" w:rsidRDefault="00D040D5" w:rsidP="00BF24A5">
                  <w:pPr>
                    <w:jc w:val="center"/>
                    <w:rPr>
                      <w:rFonts w:eastAsiaTheme="minorHAnsi"/>
                      <w:b/>
                      <w:bCs w:val="0"/>
                      <w:iCs/>
                      <w:color w:val="000000" w:themeColor="text1"/>
                      <w:sz w:val="26"/>
                      <w:szCs w:val="26"/>
                    </w:rPr>
                  </w:pPr>
                  <w:r w:rsidRPr="001A6D94">
                    <w:rPr>
                      <w:rFonts w:eastAsiaTheme="minorHAnsi"/>
                      <w:b/>
                      <w:bCs w:val="0"/>
                      <w:iCs/>
                      <w:color w:val="000000" w:themeColor="text1"/>
                      <w:sz w:val="26"/>
                      <w:szCs w:val="26"/>
                    </w:rPr>
                    <w:t>Năm học: 2022 – 2023</w:t>
                  </w:r>
                </w:p>
                <w:p w14:paraId="7D2AF428" w14:textId="77777777" w:rsidR="00235D6B" w:rsidRDefault="00D040D5" w:rsidP="00BF24A5">
                  <w:pPr>
                    <w:jc w:val="center"/>
                    <w:rPr>
                      <w:b/>
                      <w:iCs/>
                      <w:color w:val="FF0000"/>
                      <w:sz w:val="26"/>
                    </w:rPr>
                  </w:pPr>
                  <w:r w:rsidRPr="001A6D94">
                    <w:rPr>
                      <w:rFonts w:eastAsiaTheme="minorHAnsi"/>
                      <w:b/>
                      <w:bCs w:val="0"/>
                      <w:iCs/>
                      <w:color w:val="000000" w:themeColor="text1"/>
                      <w:sz w:val="26"/>
                      <w:szCs w:val="26"/>
                    </w:rPr>
                    <w:t xml:space="preserve">Môn: VẬT LÝ – </w:t>
                  </w:r>
                  <w:r w:rsidR="00235D6B" w:rsidRPr="00235D6B">
                    <w:rPr>
                      <w:b/>
                      <w:iCs/>
                      <w:color w:val="FF0000"/>
                      <w:sz w:val="26"/>
                    </w:rPr>
                    <w:t>LỚP 10TH</w:t>
                  </w:r>
                </w:p>
                <w:p w14:paraId="3C3ACCC2" w14:textId="25A31A0C" w:rsidR="00D040D5" w:rsidRPr="001A6D94" w:rsidRDefault="00D040D5" w:rsidP="00BF24A5">
                  <w:pPr>
                    <w:jc w:val="center"/>
                    <w:rPr>
                      <w:rFonts w:eastAsiaTheme="minorHAnsi"/>
                      <w:b/>
                      <w:bCs w:val="0"/>
                      <w:iCs/>
                      <w:color w:val="000000" w:themeColor="text1"/>
                      <w:sz w:val="26"/>
                      <w:szCs w:val="26"/>
                    </w:rPr>
                  </w:pPr>
                  <w:r w:rsidRPr="001A6D94">
                    <w:rPr>
                      <w:rFonts w:eastAsiaTheme="minorHAnsi"/>
                      <w:b/>
                      <w:bCs w:val="0"/>
                      <w:iCs/>
                      <w:color w:val="000000" w:themeColor="text1"/>
                      <w:sz w:val="26"/>
                      <w:szCs w:val="26"/>
                    </w:rPr>
                    <w:t>Thời gian làm bài: 45 phút</w:t>
                  </w:r>
                </w:p>
                <w:p w14:paraId="36CDFA3B" w14:textId="77777777" w:rsidR="00D040D5" w:rsidRPr="001A6D94" w:rsidRDefault="00D040D5" w:rsidP="00BF24A5">
                  <w:pPr>
                    <w:jc w:val="center"/>
                    <w:rPr>
                      <w:rFonts w:eastAsiaTheme="minorHAnsi"/>
                      <w:bCs w:val="0"/>
                      <w:iCs/>
                      <w:color w:val="000000" w:themeColor="text1"/>
                      <w:sz w:val="26"/>
                      <w:szCs w:val="26"/>
                    </w:rPr>
                  </w:pPr>
                  <w:r w:rsidRPr="001A6D94">
                    <w:rPr>
                      <w:rFonts w:eastAsiaTheme="minorHAnsi"/>
                      <w:bCs w:val="0"/>
                      <w:iCs/>
                      <w:color w:val="000000" w:themeColor="text1"/>
                      <w:sz w:val="26"/>
                      <w:szCs w:val="26"/>
                    </w:rPr>
                    <w:t>(Không kể thời gian phát đề)</w:t>
                  </w:r>
                </w:p>
              </w:tc>
            </w:tr>
          </w:tbl>
          <w:bookmarkEnd w:id="0"/>
          <w:p w14:paraId="47761E07" w14:textId="77777777" w:rsidR="00D040D5" w:rsidRPr="001A6D94" w:rsidRDefault="00D040D5" w:rsidP="00357FA4">
            <w:pPr>
              <w:spacing w:before="240"/>
              <w:rPr>
                <w:i/>
                <w:color w:val="000000" w:themeColor="text1"/>
                <w:sz w:val="26"/>
                <w:szCs w:val="26"/>
              </w:rPr>
            </w:pPr>
            <w:r w:rsidRPr="001A6D94">
              <w:rPr>
                <w:i/>
                <w:color w:val="000000" w:themeColor="text1"/>
                <w:sz w:val="26"/>
                <w:szCs w:val="26"/>
              </w:rPr>
              <w:t>Họ tên học sinh: ……………………………………………………</w:t>
            </w:r>
            <w:r w:rsidRPr="001A6D94">
              <w:rPr>
                <w:sz w:val="26"/>
                <w:szCs w:val="26"/>
              </w:rPr>
              <w:t xml:space="preserve"> Số báo danh: .............</w:t>
            </w:r>
          </w:p>
        </w:tc>
        <w:bookmarkEnd w:id="1"/>
      </w:tr>
    </w:tbl>
    <w:p w14:paraId="30638675" w14:textId="77777777" w:rsidR="00D040D5" w:rsidRPr="001A6D94" w:rsidRDefault="00D040D5" w:rsidP="00BF24A5">
      <w:pPr>
        <w:rPr>
          <w:rFonts w:eastAsia="Arial"/>
          <w:b/>
          <w:sz w:val="20"/>
          <w:szCs w:val="20"/>
          <w:lang w:val="vi-VN"/>
          <w14:ligatures w14:val="standardContextual"/>
        </w:rPr>
      </w:pPr>
      <w:bookmarkStart w:id="3" w:name="_Hlk127002312"/>
      <w:bookmarkEnd w:id="2"/>
    </w:p>
    <w:p w14:paraId="6413D7D8" w14:textId="77777777" w:rsidR="00064424" w:rsidRPr="00064424" w:rsidRDefault="00D040D5" w:rsidP="00BF24A5">
      <w:pPr>
        <w:pStyle w:val="ListParagraph"/>
        <w:numPr>
          <w:ilvl w:val="0"/>
          <w:numId w:val="12"/>
        </w:numPr>
        <w:rPr>
          <w:b/>
          <w:i/>
          <w:color w:val="auto"/>
          <w:sz w:val="26"/>
          <w14:ligatures w14:val="standardContextual"/>
        </w:rPr>
      </w:pPr>
      <w:bookmarkStart w:id="4" w:name="_Hlk128398313"/>
      <w:bookmarkEnd w:id="3"/>
      <w:r w:rsidRPr="00064424">
        <w:rPr>
          <w:b/>
          <w:color w:val="FF0000"/>
          <w:sz w:val="26"/>
          <w14:ligatures w14:val="standardContextual"/>
        </w:rPr>
        <w:t>PHẦN TRẮC NGHIỆM</w:t>
      </w:r>
      <w:r w:rsidRPr="001A6D94">
        <w:rPr>
          <w:b/>
          <w:color w:val="FF0000"/>
          <w:sz w:val="26"/>
          <w14:ligatures w14:val="standardContextual"/>
        </w:rPr>
        <w:t xml:space="preserve"> </w:t>
      </w:r>
      <w:r w:rsidRPr="001A6D94">
        <w:rPr>
          <w:b/>
          <w:color w:val="auto"/>
          <w:sz w:val="26"/>
          <w14:ligatures w14:val="standardContextual"/>
        </w:rPr>
        <w:t xml:space="preserve">(4,0 điểm) </w:t>
      </w:r>
    </w:p>
    <w:p w14:paraId="752A0194" w14:textId="6B6E98BE" w:rsidR="00D040D5" w:rsidRPr="00064424" w:rsidRDefault="00D040D5" w:rsidP="00064424">
      <w:pPr>
        <w:jc w:val="center"/>
        <w:rPr>
          <w:b/>
          <w:i/>
          <w:color w:val="auto"/>
          <w:sz w:val="26"/>
          <w14:ligatures w14:val="standardContextual"/>
        </w:rPr>
      </w:pPr>
      <w:r w:rsidRPr="00064424">
        <w:rPr>
          <w:b/>
          <w:i/>
          <w:color w:val="auto"/>
          <w:sz w:val="26"/>
          <w14:ligatures w14:val="standardContextual"/>
        </w:rPr>
        <w:t>Học sinh làm trên phiếu trả lời trắc nghiệm.</w:t>
      </w:r>
    </w:p>
    <w:p w14:paraId="533E3450" w14:textId="77777777" w:rsidR="00402609" w:rsidRPr="00064424" w:rsidRDefault="00402609" w:rsidP="00BF24A5">
      <w:pPr>
        <w:pStyle w:val="ListParagraph"/>
        <w:ind w:left="644"/>
        <w:rPr>
          <w:b/>
          <w:i/>
          <w:color w:val="auto"/>
          <w:sz w:val="6"/>
          <w:szCs w:val="6"/>
          <w14:ligatures w14:val="standardContextual"/>
        </w:rPr>
      </w:pPr>
    </w:p>
    <w:bookmarkEnd w:id="4"/>
    <w:p w14:paraId="7828488D" w14:textId="359E6535" w:rsidR="008F3A8A" w:rsidRPr="001A6D94" w:rsidRDefault="00674480" w:rsidP="00BF24A5">
      <w:pPr>
        <w:pStyle w:val="ListParagraph"/>
        <w:ind w:left="0"/>
        <w:rPr>
          <w:rFonts w:eastAsia="Times New Roman"/>
          <w:bCs w:val="0"/>
          <w:sz w:val="26"/>
          <w:lang w:val="vi-VN"/>
        </w:rPr>
      </w:pPr>
      <w:r w:rsidRPr="001A6D94">
        <w:rPr>
          <w:b/>
          <w:sz w:val="26"/>
        </w:rPr>
        <w:t xml:space="preserve">Câu 1. </w:t>
      </w:r>
      <w:r w:rsidR="008F3A8A" w:rsidRPr="001A6D94">
        <w:rPr>
          <w:rFonts w:eastAsia="Arial"/>
          <w:bCs w:val="0"/>
          <w:sz w:val="26"/>
          <w:lang w:val="vi-VN"/>
        </w:rPr>
        <w:t>Trong hệ SI, đơn vị của đ</w:t>
      </w:r>
      <w:r w:rsidR="008F3A8A" w:rsidRPr="001A6D94">
        <w:rPr>
          <w:rFonts w:eastAsia="Times New Roman"/>
          <w:bCs w:val="0"/>
          <w:sz w:val="26"/>
          <w:lang w:val="vi-VN"/>
        </w:rPr>
        <w:t>ộng lượng là</w:t>
      </w:r>
    </w:p>
    <w:p w14:paraId="29AD7603" w14:textId="77777777" w:rsidR="001624DF" w:rsidRPr="001A6D94" w:rsidRDefault="00D714CF" w:rsidP="00BF24A5">
      <w:pPr>
        <w:tabs>
          <w:tab w:val="left" w:pos="283"/>
          <w:tab w:val="left" w:pos="2906"/>
          <w:tab w:val="left" w:pos="5528"/>
          <w:tab w:val="left" w:pos="8150"/>
        </w:tabs>
        <w:rPr>
          <w:rStyle w:val="YoungMixChar"/>
          <w:b/>
          <w:sz w:val="26"/>
        </w:rPr>
      </w:pPr>
      <w:r w:rsidRPr="001A6D94">
        <w:rPr>
          <w:rStyle w:val="YoungMixChar"/>
          <w:b/>
          <w:sz w:val="26"/>
        </w:rPr>
        <w:tab/>
        <w:t xml:space="preserve">A. </w:t>
      </w:r>
      <w:r w:rsidR="008F3A8A" w:rsidRPr="001A6D94">
        <w:rPr>
          <w:rFonts w:eastAsia="Times New Roman"/>
          <w:bCs w:val="0"/>
          <w:sz w:val="26"/>
          <w:lang w:val="vi-VN"/>
        </w:rPr>
        <w:t>kg.m/s.</w:t>
      </w:r>
      <w:r w:rsidRPr="001A6D94">
        <w:rPr>
          <w:rStyle w:val="YoungMixChar"/>
          <w:b/>
          <w:sz w:val="26"/>
        </w:rPr>
        <w:tab/>
      </w:r>
      <w:r w:rsidR="001624DF" w:rsidRPr="001A6D94">
        <w:rPr>
          <w:rStyle w:val="YoungMixChar"/>
          <w:b/>
          <w:sz w:val="26"/>
        </w:rPr>
        <w:tab/>
      </w:r>
      <w:r w:rsidRPr="001A6D94">
        <w:rPr>
          <w:rStyle w:val="YoungMixChar"/>
          <w:b/>
          <w:sz w:val="26"/>
        </w:rPr>
        <w:t xml:space="preserve">B. </w:t>
      </w:r>
      <w:r w:rsidRPr="001A6D94">
        <w:rPr>
          <w:rFonts w:eastAsia="Times New Roman"/>
          <w:bCs w:val="0"/>
          <w:sz w:val="26"/>
          <w:lang w:val="vi-VN"/>
        </w:rPr>
        <w:t>N/s.</w:t>
      </w:r>
      <w:r w:rsidRPr="001A6D94">
        <w:rPr>
          <w:rStyle w:val="YoungMixChar"/>
          <w:b/>
          <w:sz w:val="26"/>
        </w:rPr>
        <w:tab/>
      </w:r>
    </w:p>
    <w:p w14:paraId="616195CC" w14:textId="374FCFAA" w:rsidR="00047FE9" w:rsidRPr="001A6D94" w:rsidRDefault="001624DF" w:rsidP="00BF24A5">
      <w:pPr>
        <w:tabs>
          <w:tab w:val="left" w:pos="283"/>
          <w:tab w:val="left" w:pos="2906"/>
          <w:tab w:val="left" w:pos="5528"/>
          <w:tab w:val="left" w:pos="8150"/>
        </w:tabs>
        <w:rPr>
          <w:sz w:val="26"/>
        </w:rPr>
      </w:pPr>
      <w:r w:rsidRPr="001A6D94">
        <w:rPr>
          <w:rStyle w:val="YoungMixChar"/>
          <w:b/>
          <w:sz w:val="26"/>
        </w:rPr>
        <w:tab/>
      </w:r>
      <w:r w:rsidR="00D714CF" w:rsidRPr="001A6D94">
        <w:rPr>
          <w:rStyle w:val="YoungMixChar"/>
          <w:b/>
          <w:sz w:val="26"/>
        </w:rPr>
        <w:t xml:space="preserve">C. </w:t>
      </w:r>
      <w:r w:rsidR="00D714CF" w:rsidRPr="001A6D94">
        <w:rPr>
          <w:rFonts w:eastAsia="Times New Roman"/>
          <w:bCs w:val="0"/>
          <w:sz w:val="26"/>
          <w:lang w:val="vi-VN"/>
        </w:rPr>
        <w:t>N.m.</w:t>
      </w:r>
      <w:r w:rsidR="00D714CF" w:rsidRPr="001A6D94">
        <w:rPr>
          <w:rStyle w:val="YoungMixChar"/>
          <w:b/>
          <w:sz w:val="26"/>
        </w:rPr>
        <w:tab/>
      </w:r>
      <w:r w:rsidRPr="001A6D94">
        <w:rPr>
          <w:rStyle w:val="YoungMixChar"/>
          <w:b/>
          <w:sz w:val="26"/>
        </w:rPr>
        <w:tab/>
      </w:r>
      <w:r w:rsidR="00D714CF" w:rsidRPr="001A6D94">
        <w:rPr>
          <w:rStyle w:val="YoungMixChar"/>
          <w:b/>
          <w:sz w:val="26"/>
        </w:rPr>
        <w:t xml:space="preserve">D. </w:t>
      </w:r>
      <w:r w:rsidR="00173F99" w:rsidRPr="001A6D94">
        <w:rPr>
          <w:rFonts w:eastAsia="Times New Roman"/>
          <w:bCs w:val="0"/>
          <w:sz w:val="26"/>
          <w:lang w:val="vi-VN"/>
        </w:rPr>
        <w:t>kg.m/s</w:t>
      </w:r>
      <w:r w:rsidR="00173F99" w:rsidRPr="001A6D94">
        <w:rPr>
          <w:rFonts w:eastAsia="Times New Roman"/>
          <w:bCs w:val="0"/>
          <w:sz w:val="26"/>
          <w:vertAlign w:val="superscript"/>
        </w:rPr>
        <w:t>2</w:t>
      </w:r>
      <w:r w:rsidR="008F3A8A" w:rsidRPr="001A6D94">
        <w:rPr>
          <w:rFonts w:eastAsia="Times New Roman"/>
          <w:bCs w:val="0"/>
          <w:sz w:val="26"/>
          <w:lang w:val="vi-VN"/>
        </w:rPr>
        <w:t>.</w:t>
      </w:r>
    </w:p>
    <w:p w14:paraId="6AA73144" w14:textId="46835B77" w:rsidR="001A7B43" w:rsidRPr="001A6D94" w:rsidRDefault="00674480" w:rsidP="00BF24A5">
      <w:pPr>
        <w:pStyle w:val="ListParagraph"/>
        <w:ind w:left="0"/>
        <w:rPr>
          <w:rFonts w:eastAsia="Times New Roman"/>
          <w:bCs w:val="0"/>
          <w:sz w:val="26"/>
          <w:lang w:val="vi-VN"/>
        </w:rPr>
      </w:pPr>
      <w:r w:rsidRPr="001A6D94">
        <w:rPr>
          <w:b/>
          <w:sz w:val="26"/>
        </w:rPr>
        <w:t xml:space="preserve">Câu 2. </w:t>
      </w:r>
      <w:r w:rsidR="001A7B43" w:rsidRPr="001A6D94">
        <w:rPr>
          <w:rFonts w:eastAsia="Times New Roman"/>
          <w:bCs w:val="0"/>
          <w:sz w:val="26"/>
        </w:rPr>
        <w:t xml:space="preserve">Hai vật có </w:t>
      </w:r>
      <w:r w:rsidR="001A7B43" w:rsidRPr="001A6D94">
        <w:rPr>
          <w:rFonts w:eastAsia="Times New Roman"/>
          <w:bCs w:val="0"/>
          <w:sz w:val="26"/>
          <w:lang w:val="vi-VN"/>
        </w:rPr>
        <w:t>khối lượng m</w:t>
      </w:r>
      <w:r w:rsidR="001A7B43" w:rsidRPr="001A6D94">
        <w:rPr>
          <w:rFonts w:eastAsia="Times New Roman"/>
          <w:bCs w:val="0"/>
          <w:sz w:val="26"/>
          <w:vertAlign w:val="subscript"/>
          <w:lang w:val="vi-VN"/>
        </w:rPr>
        <w:t xml:space="preserve">1 </w:t>
      </w:r>
      <w:r w:rsidR="003A0C29" w:rsidRPr="001A6D94">
        <w:rPr>
          <w:rFonts w:eastAsia="Times New Roman"/>
          <w:bCs w:val="0"/>
          <w:sz w:val="26"/>
        </w:rPr>
        <w:t>và m</w:t>
      </w:r>
      <w:r w:rsidR="003A0C29" w:rsidRPr="001A6D94">
        <w:rPr>
          <w:rFonts w:eastAsia="Times New Roman"/>
          <w:bCs w:val="0"/>
          <w:sz w:val="26"/>
          <w:vertAlign w:val="subscript"/>
        </w:rPr>
        <w:t>2</w:t>
      </w:r>
      <w:r w:rsidR="003A0C29" w:rsidRPr="001A6D94">
        <w:rPr>
          <w:rFonts w:eastAsia="Times New Roman"/>
          <w:bCs w:val="0"/>
          <w:sz w:val="26"/>
        </w:rPr>
        <w:t xml:space="preserve"> c</w:t>
      </w:r>
      <w:r w:rsidR="001A7B43" w:rsidRPr="001A6D94">
        <w:rPr>
          <w:rFonts w:eastAsia="Times New Roman"/>
          <w:bCs w:val="0"/>
          <w:sz w:val="26"/>
          <w:lang w:val="vi-VN"/>
        </w:rPr>
        <w:t>huyển động với vận tốc</w:t>
      </w:r>
      <w:r w:rsidR="003A0C29" w:rsidRPr="001A6D94">
        <w:rPr>
          <w:rFonts w:eastAsia="Times New Roman"/>
          <w:bCs w:val="0"/>
          <w:sz w:val="26"/>
        </w:rPr>
        <w:t xml:space="preserve"> lần lượt là</w:t>
      </w:r>
      <w:r w:rsidR="001A7B43" w:rsidRPr="001A6D94">
        <w:rPr>
          <w:rFonts w:eastAsia="Times New Roman"/>
          <w:bCs w:val="0"/>
          <w:sz w:val="26"/>
          <w:lang w:val="vi-VN"/>
        </w:rPr>
        <w:t xml:space="preserve"> </w:t>
      </w:r>
      <m:oMath>
        <m:sSub>
          <m:sSubPr>
            <m:ctrlPr>
              <w:rPr>
                <w:rFonts w:ascii="Cambria Math" w:eastAsia="Times New Roman" w:hAnsi="Cambria Math"/>
                <w:bCs w:val="0"/>
                <w:i/>
                <w:sz w:val="26"/>
                <w:lang w:val="vi-VN"/>
              </w:rPr>
            </m:ctrlPr>
          </m:sSubPr>
          <m:e>
            <m:acc>
              <m:accPr>
                <m:chr m:val="⃗"/>
                <m:ctrlPr>
                  <w:rPr>
                    <w:rFonts w:ascii="Cambria Math" w:eastAsia="Times New Roman" w:hAnsi="Cambria Math"/>
                    <w:bCs w:val="0"/>
                    <w:i/>
                    <w:sz w:val="26"/>
                    <w:lang w:val="vi-VN"/>
                  </w:rPr>
                </m:ctrlPr>
              </m:accPr>
              <m:e>
                <m:r>
                  <w:rPr>
                    <w:rFonts w:ascii="Cambria Math" w:eastAsia="Times New Roman" w:hAnsi="Cambria Math"/>
                    <w:sz w:val="26"/>
                    <w:lang w:val="vi-VN"/>
                  </w:rPr>
                  <m:t>v</m:t>
                </m:r>
              </m:e>
            </m:acc>
          </m:e>
          <m:sub>
            <m:r>
              <w:rPr>
                <w:rFonts w:ascii="Cambria Math" w:eastAsia="Times New Roman" w:hAnsi="Cambria Math"/>
                <w:sz w:val="26"/>
                <w:lang w:val="vi-VN"/>
              </w:rPr>
              <m:t>1</m:t>
            </m:r>
          </m:sub>
        </m:sSub>
      </m:oMath>
      <w:r w:rsidR="001A7B43" w:rsidRPr="001A6D94">
        <w:rPr>
          <w:rFonts w:eastAsia="Times New Roman"/>
          <w:bCs w:val="0"/>
          <w:sz w:val="26"/>
          <w:lang w:val="vi-VN"/>
        </w:rPr>
        <w:t xml:space="preserve"> </w:t>
      </w:r>
      <w:r w:rsidR="003A0C29" w:rsidRPr="001A6D94">
        <w:rPr>
          <w:rFonts w:eastAsia="Times New Roman"/>
          <w:bCs w:val="0"/>
          <w:sz w:val="26"/>
        </w:rPr>
        <w:t xml:space="preserve">và </w:t>
      </w:r>
      <m:oMath>
        <m:sSub>
          <m:sSubPr>
            <m:ctrlPr>
              <w:rPr>
                <w:rFonts w:ascii="Cambria Math" w:eastAsia="Times New Roman" w:hAnsi="Cambria Math"/>
                <w:bCs w:val="0"/>
                <w:i/>
                <w:sz w:val="26"/>
                <w:lang w:val="vi-VN"/>
              </w:rPr>
            </m:ctrlPr>
          </m:sSubPr>
          <m:e>
            <m:acc>
              <m:accPr>
                <m:chr m:val="⃗"/>
                <m:ctrlPr>
                  <w:rPr>
                    <w:rFonts w:ascii="Cambria Math" w:eastAsia="Times New Roman" w:hAnsi="Cambria Math"/>
                    <w:bCs w:val="0"/>
                    <w:i/>
                    <w:sz w:val="26"/>
                    <w:lang w:val="vi-VN"/>
                  </w:rPr>
                </m:ctrlPr>
              </m:accPr>
              <m:e>
                <m:r>
                  <w:rPr>
                    <w:rFonts w:ascii="Cambria Math" w:eastAsia="Times New Roman" w:hAnsi="Cambria Math"/>
                    <w:sz w:val="26"/>
                    <w:lang w:val="vi-VN"/>
                  </w:rPr>
                  <m:t>v</m:t>
                </m:r>
              </m:e>
            </m:acc>
          </m:e>
          <m:sub>
            <m:r>
              <w:rPr>
                <w:rFonts w:ascii="Cambria Math" w:eastAsia="Times New Roman" w:hAnsi="Cambria Math"/>
                <w:sz w:val="26"/>
                <w:lang w:val="vi-VN"/>
              </w:rPr>
              <m:t>2</m:t>
            </m:r>
          </m:sub>
        </m:sSub>
      </m:oMath>
      <w:r w:rsidR="001A7B43" w:rsidRPr="001A6D94">
        <w:rPr>
          <w:rFonts w:eastAsia="Times New Roman"/>
          <w:bCs w:val="0"/>
          <w:sz w:val="26"/>
          <w:lang w:val="vi-VN"/>
        </w:rPr>
        <w:t>.</w:t>
      </w:r>
      <w:r w:rsidR="003A0C29" w:rsidRPr="001A6D94">
        <w:rPr>
          <w:rFonts w:eastAsia="Times New Roman"/>
          <w:bCs w:val="0"/>
          <w:sz w:val="26"/>
        </w:rPr>
        <w:t xml:space="preserve"> Đ</w:t>
      </w:r>
      <w:r w:rsidR="001A7B43" w:rsidRPr="001A6D94">
        <w:rPr>
          <w:rFonts w:eastAsia="Times New Roman"/>
          <w:bCs w:val="0"/>
          <w:sz w:val="26"/>
          <w:lang w:val="vi-VN"/>
        </w:rPr>
        <w:t xml:space="preserve">ộng lượng </w:t>
      </w:r>
      <w:r w:rsidR="003A0C29" w:rsidRPr="001A6D94">
        <w:rPr>
          <w:rFonts w:eastAsia="Times New Roman"/>
          <w:bCs w:val="0"/>
          <w:sz w:val="26"/>
        </w:rPr>
        <w:t>của hệ có giá trị</w:t>
      </w:r>
    </w:p>
    <w:p w14:paraId="5E79C4BE" w14:textId="6F23AA7C" w:rsidR="001624DF" w:rsidRPr="001A6D94" w:rsidRDefault="00D714CF" w:rsidP="00BF24A5">
      <w:pPr>
        <w:tabs>
          <w:tab w:val="left" w:pos="283"/>
          <w:tab w:val="left" w:pos="2906"/>
          <w:tab w:val="left" w:pos="5528"/>
          <w:tab w:val="left" w:pos="8150"/>
        </w:tabs>
        <w:rPr>
          <w:rStyle w:val="YoungMixChar"/>
          <w:b/>
          <w:sz w:val="26"/>
        </w:rPr>
      </w:pPr>
      <w:r w:rsidRPr="001A6D94">
        <w:rPr>
          <w:rStyle w:val="YoungMixChar"/>
          <w:b/>
          <w:sz w:val="26"/>
        </w:rPr>
        <w:tab/>
        <w:t xml:space="preserve">A. </w:t>
      </w:r>
      <m:oMath>
        <m:r>
          <w:rPr>
            <w:rFonts w:ascii="Cambria Math" w:eastAsia="Times New Roman" w:hAnsi="Cambria Math"/>
            <w:sz w:val="26"/>
            <w:lang w:val="vi-VN"/>
          </w:rPr>
          <m:t> m.</m:t>
        </m:r>
        <m:acc>
          <m:accPr>
            <m:chr m:val="⃗"/>
            <m:ctrlPr>
              <w:rPr>
                <w:rFonts w:ascii="Cambria Math" w:eastAsia="Times New Roman" w:hAnsi="Cambria Math"/>
                <w:bCs w:val="0"/>
                <w:i/>
                <w:sz w:val="26"/>
                <w:lang w:val="vi-VN"/>
              </w:rPr>
            </m:ctrlPr>
          </m:accPr>
          <m:e>
            <m:r>
              <w:rPr>
                <w:rFonts w:ascii="Cambria Math" w:eastAsia="Times New Roman" w:hAnsi="Cambria Math"/>
                <w:sz w:val="26"/>
                <w:lang w:val="vi-VN"/>
              </w:rPr>
              <m:t>v</m:t>
            </m:r>
          </m:e>
        </m:acc>
      </m:oMath>
      <w:r w:rsidRPr="001A6D94">
        <w:rPr>
          <w:rStyle w:val="YoungMixChar"/>
          <w:b/>
          <w:sz w:val="26"/>
        </w:rPr>
        <w:tab/>
      </w:r>
      <w:r w:rsidR="001624DF" w:rsidRPr="001A6D94">
        <w:rPr>
          <w:rStyle w:val="YoungMixChar"/>
          <w:b/>
          <w:sz w:val="26"/>
        </w:rPr>
        <w:tab/>
      </w:r>
      <w:r w:rsidRPr="001A6D94">
        <w:rPr>
          <w:rStyle w:val="YoungMixChar"/>
          <w:b/>
          <w:sz w:val="26"/>
        </w:rPr>
        <w:t xml:space="preserve">B. </w:t>
      </w:r>
      <m:oMath>
        <m:sSub>
          <m:sSubPr>
            <m:ctrlPr>
              <w:rPr>
                <w:rFonts w:ascii="Cambria Math" w:eastAsia="Times New Roman" w:hAnsi="Cambria Math"/>
                <w:bCs w:val="0"/>
                <w:i/>
                <w:color w:val="auto"/>
                <w:sz w:val="26"/>
                <w:lang w:val="vi-VN"/>
              </w:rPr>
            </m:ctrlPr>
          </m:sSubPr>
          <m:e>
            <m:r>
              <w:rPr>
                <w:rFonts w:ascii="Cambria Math" w:eastAsia="Times New Roman" w:hAnsi="Cambria Math"/>
                <w:color w:val="auto"/>
                <w:sz w:val="26"/>
                <w:lang w:val="vi-VN"/>
              </w:rPr>
              <m:t>m</m:t>
            </m:r>
          </m:e>
          <m:sub>
            <m:r>
              <w:rPr>
                <w:rFonts w:ascii="Cambria Math" w:eastAsia="Times New Roman" w:hAnsi="Cambria Math"/>
                <w:color w:val="auto"/>
                <w:sz w:val="26"/>
                <w:lang w:val="vi-VN"/>
              </w:rPr>
              <m:t>1</m:t>
            </m:r>
          </m:sub>
        </m:sSub>
        <m:sSub>
          <m:sSubPr>
            <m:ctrlPr>
              <w:rPr>
                <w:rFonts w:ascii="Cambria Math" w:eastAsia="Times New Roman" w:hAnsi="Cambria Math"/>
                <w:bCs w:val="0"/>
                <w:i/>
                <w:color w:val="auto"/>
                <w:sz w:val="26"/>
                <w:lang w:val="vi-VN"/>
              </w:rPr>
            </m:ctrlPr>
          </m:sSubPr>
          <m:e>
            <m:acc>
              <m:accPr>
                <m:chr m:val="⃗"/>
                <m:ctrlPr>
                  <w:rPr>
                    <w:rFonts w:ascii="Cambria Math" w:eastAsia="Times New Roman" w:hAnsi="Cambria Math"/>
                    <w:bCs w:val="0"/>
                    <w:i/>
                    <w:color w:val="auto"/>
                    <w:sz w:val="26"/>
                    <w:lang w:val="vi-VN"/>
                  </w:rPr>
                </m:ctrlPr>
              </m:accPr>
              <m:e>
                <m:r>
                  <w:rPr>
                    <w:rFonts w:ascii="Cambria Math" w:eastAsia="Times New Roman" w:hAnsi="Cambria Math"/>
                    <w:color w:val="auto"/>
                    <w:sz w:val="26"/>
                    <w:lang w:val="vi-VN"/>
                  </w:rPr>
                  <m:t>v</m:t>
                </m:r>
              </m:e>
            </m:acc>
          </m:e>
          <m:sub>
            <m:r>
              <w:rPr>
                <w:rFonts w:ascii="Cambria Math" w:eastAsia="Times New Roman" w:hAnsi="Cambria Math"/>
                <w:color w:val="auto"/>
                <w:sz w:val="26"/>
                <w:lang w:val="vi-VN"/>
              </w:rPr>
              <m:t>1</m:t>
            </m:r>
          </m:sub>
        </m:sSub>
        <m:r>
          <w:rPr>
            <w:rFonts w:ascii="Cambria Math" w:eastAsia="Times New Roman" w:hAnsi="Cambria Math"/>
            <w:color w:val="auto"/>
            <w:sz w:val="26"/>
            <w:lang w:val="vi-VN"/>
          </w:rPr>
          <m:t>+</m:t>
        </m:r>
        <m:sSub>
          <m:sSubPr>
            <m:ctrlPr>
              <w:rPr>
                <w:rFonts w:ascii="Cambria Math" w:eastAsia="Times New Roman" w:hAnsi="Cambria Math"/>
                <w:bCs w:val="0"/>
                <w:i/>
                <w:color w:val="auto"/>
                <w:sz w:val="26"/>
                <w:lang w:val="vi-VN"/>
              </w:rPr>
            </m:ctrlPr>
          </m:sSubPr>
          <m:e>
            <m:r>
              <w:rPr>
                <w:rFonts w:ascii="Cambria Math" w:eastAsia="Times New Roman" w:hAnsi="Cambria Math"/>
                <w:color w:val="auto"/>
                <w:sz w:val="26"/>
                <w:lang w:val="vi-VN"/>
              </w:rPr>
              <m:t>m</m:t>
            </m:r>
          </m:e>
          <m:sub>
            <m:r>
              <w:rPr>
                <w:rFonts w:ascii="Cambria Math" w:eastAsia="Times New Roman" w:hAnsi="Cambria Math"/>
                <w:color w:val="auto"/>
                <w:sz w:val="26"/>
                <w:lang w:val="vi-VN"/>
              </w:rPr>
              <m:t>2</m:t>
            </m:r>
          </m:sub>
        </m:sSub>
        <m:sSub>
          <m:sSubPr>
            <m:ctrlPr>
              <w:rPr>
                <w:rFonts w:ascii="Cambria Math" w:eastAsia="Times New Roman" w:hAnsi="Cambria Math"/>
                <w:bCs w:val="0"/>
                <w:i/>
                <w:color w:val="auto"/>
                <w:sz w:val="26"/>
                <w:lang w:val="vi-VN"/>
              </w:rPr>
            </m:ctrlPr>
          </m:sSubPr>
          <m:e>
            <m:acc>
              <m:accPr>
                <m:chr m:val="⃗"/>
                <m:ctrlPr>
                  <w:rPr>
                    <w:rFonts w:ascii="Cambria Math" w:eastAsia="Times New Roman" w:hAnsi="Cambria Math"/>
                    <w:bCs w:val="0"/>
                    <w:i/>
                    <w:color w:val="auto"/>
                    <w:sz w:val="26"/>
                    <w:lang w:val="vi-VN"/>
                  </w:rPr>
                </m:ctrlPr>
              </m:accPr>
              <m:e>
                <m:r>
                  <w:rPr>
                    <w:rFonts w:ascii="Cambria Math" w:eastAsia="Times New Roman" w:hAnsi="Cambria Math"/>
                    <w:color w:val="auto"/>
                    <w:sz w:val="26"/>
                    <w:lang w:val="vi-VN"/>
                  </w:rPr>
                  <m:t>v</m:t>
                </m:r>
              </m:e>
            </m:acc>
          </m:e>
          <m:sub>
            <m:r>
              <w:rPr>
                <w:rFonts w:ascii="Cambria Math" w:eastAsia="Times New Roman" w:hAnsi="Cambria Math"/>
                <w:color w:val="auto"/>
                <w:sz w:val="26"/>
                <w:lang w:val="vi-VN"/>
              </w:rPr>
              <m:t>2</m:t>
            </m:r>
          </m:sub>
        </m:sSub>
      </m:oMath>
      <w:r w:rsidRPr="001A6D94">
        <w:rPr>
          <w:rStyle w:val="YoungMixChar"/>
          <w:b/>
          <w:sz w:val="26"/>
        </w:rPr>
        <w:tab/>
      </w:r>
    </w:p>
    <w:p w14:paraId="307FC060" w14:textId="465039E1" w:rsidR="00047FE9" w:rsidRPr="001A6D94" w:rsidRDefault="001624DF" w:rsidP="00BF24A5">
      <w:pPr>
        <w:tabs>
          <w:tab w:val="left" w:pos="283"/>
          <w:tab w:val="left" w:pos="2906"/>
          <w:tab w:val="left" w:pos="5528"/>
          <w:tab w:val="left" w:pos="8150"/>
        </w:tabs>
        <w:rPr>
          <w:sz w:val="26"/>
        </w:rPr>
      </w:pPr>
      <w:r w:rsidRPr="001A6D94">
        <w:rPr>
          <w:rStyle w:val="YoungMixChar"/>
          <w:b/>
          <w:sz w:val="26"/>
        </w:rPr>
        <w:tab/>
      </w:r>
      <w:r w:rsidR="00D714CF" w:rsidRPr="001A6D94">
        <w:rPr>
          <w:rStyle w:val="YoungMixChar"/>
          <w:b/>
          <w:sz w:val="26"/>
        </w:rPr>
        <w:t xml:space="preserve">C. </w:t>
      </w:r>
      <m:oMath>
        <m:sSub>
          <m:sSubPr>
            <m:ctrlPr>
              <w:rPr>
                <w:rFonts w:ascii="Cambria Math" w:eastAsia="Times New Roman" w:hAnsi="Cambria Math"/>
                <w:bCs w:val="0"/>
                <w:i/>
                <w:color w:val="000000" w:themeColor="text1"/>
                <w:sz w:val="26"/>
                <w:lang w:val="vi-VN"/>
              </w:rPr>
            </m:ctrlPr>
          </m:sSubPr>
          <m:e>
            <m:r>
              <w:rPr>
                <w:rFonts w:ascii="Cambria Math" w:eastAsia="Times New Roman" w:hAnsi="Cambria Math"/>
                <w:color w:val="000000" w:themeColor="text1"/>
                <w:sz w:val="26"/>
                <w:lang w:val="vi-VN"/>
              </w:rPr>
              <m:t>m</m:t>
            </m:r>
          </m:e>
          <m:sub>
            <m:r>
              <w:rPr>
                <w:rFonts w:ascii="Cambria Math" w:eastAsia="Times New Roman" w:hAnsi="Cambria Math"/>
                <w:color w:val="000000" w:themeColor="text1"/>
                <w:sz w:val="26"/>
                <w:lang w:val="vi-VN"/>
              </w:rPr>
              <m:t>1</m:t>
            </m:r>
          </m:sub>
        </m:sSub>
        <m:sSub>
          <m:sSubPr>
            <m:ctrlPr>
              <w:rPr>
                <w:rFonts w:ascii="Cambria Math" w:eastAsia="Times New Roman" w:hAnsi="Cambria Math"/>
                <w:bCs w:val="0"/>
                <w:i/>
                <w:color w:val="000000" w:themeColor="text1"/>
                <w:sz w:val="26"/>
                <w:lang w:val="vi-VN"/>
              </w:rPr>
            </m:ctrlPr>
          </m:sSubPr>
          <m:e>
            <m:r>
              <w:rPr>
                <w:rFonts w:ascii="Cambria Math" w:eastAsia="Times New Roman" w:hAnsi="Cambria Math"/>
                <w:color w:val="000000" w:themeColor="text1"/>
                <w:sz w:val="26"/>
                <w:lang w:val="vi-VN"/>
              </w:rPr>
              <m:t>v</m:t>
            </m:r>
          </m:e>
          <m:sub>
            <m:r>
              <w:rPr>
                <w:rFonts w:ascii="Cambria Math" w:eastAsia="Times New Roman" w:hAnsi="Cambria Math"/>
                <w:color w:val="000000" w:themeColor="text1"/>
                <w:sz w:val="26"/>
                <w:lang w:val="vi-VN"/>
              </w:rPr>
              <m:t>1</m:t>
            </m:r>
          </m:sub>
        </m:sSub>
        <m:r>
          <w:rPr>
            <w:rFonts w:ascii="Cambria Math" w:eastAsia="Times New Roman" w:hAnsi="Cambria Math"/>
            <w:color w:val="000000" w:themeColor="text1"/>
            <w:sz w:val="26"/>
            <w:lang w:val="vi-VN"/>
          </w:rPr>
          <m:t>+</m:t>
        </m:r>
        <m:sSub>
          <m:sSubPr>
            <m:ctrlPr>
              <w:rPr>
                <w:rFonts w:ascii="Cambria Math" w:eastAsia="Times New Roman" w:hAnsi="Cambria Math"/>
                <w:bCs w:val="0"/>
                <w:i/>
                <w:color w:val="000000" w:themeColor="text1"/>
                <w:sz w:val="26"/>
                <w:lang w:val="vi-VN"/>
              </w:rPr>
            </m:ctrlPr>
          </m:sSubPr>
          <m:e>
            <m:r>
              <w:rPr>
                <w:rFonts w:ascii="Cambria Math" w:eastAsia="Times New Roman" w:hAnsi="Cambria Math"/>
                <w:color w:val="000000" w:themeColor="text1"/>
                <w:sz w:val="26"/>
                <w:lang w:val="vi-VN"/>
              </w:rPr>
              <m:t>m</m:t>
            </m:r>
          </m:e>
          <m:sub>
            <m:r>
              <w:rPr>
                <w:rFonts w:ascii="Cambria Math" w:eastAsia="Times New Roman" w:hAnsi="Cambria Math"/>
                <w:color w:val="000000" w:themeColor="text1"/>
                <w:sz w:val="26"/>
                <w:lang w:val="vi-VN"/>
              </w:rPr>
              <m:t>2</m:t>
            </m:r>
          </m:sub>
        </m:sSub>
        <m:sSub>
          <m:sSubPr>
            <m:ctrlPr>
              <w:rPr>
                <w:rFonts w:ascii="Cambria Math" w:eastAsia="Times New Roman" w:hAnsi="Cambria Math"/>
                <w:bCs w:val="0"/>
                <w:i/>
                <w:color w:val="000000" w:themeColor="text1"/>
                <w:sz w:val="26"/>
                <w:lang w:val="vi-VN"/>
              </w:rPr>
            </m:ctrlPr>
          </m:sSubPr>
          <m:e>
            <m:r>
              <w:rPr>
                <w:rFonts w:ascii="Cambria Math" w:eastAsia="Times New Roman" w:hAnsi="Cambria Math"/>
                <w:color w:val="000000" w:themeColor="text1"/>
                <w:sz w:val="26"/>
                <w:lang w:val="vi-VN"/>
              </w:rPr>
              <m:t>v</m:t>
            </m:r>
          </m:e>
          <m:sub>
            <m:r>
              <w:rPr>
                <w:rFonts w:ascii="Cambria Math" w:eastAsia="Times New Roman" w:hAnsi="Cambria Math"/>
                <w:color w:val="000000" w:themeColor="text1"/>
                <w:sz w:val="26"/>
                <w:lang w:val="vi-VN"/>
              </w:rPr>
              <m:t>2</m:t>
            </m:r>
          </m:sub>
        </m:sSub>
      </m:oMath>
      <w:r w:rsidR="00D714CF" w:rsidRPr="001A6D94">
        <w:rPr>
          <w:rStyle w:val="YoungMixChar"/>
          <w:b/>
          <w:sz w:val="26"/>
        </w:rPr>
        <w:tab/>
      </w:r>
      <w:r w:rsidRPr="001A6D94">
        <w:rPr>
          <w:rStyle w:val="YoungMixChar"/>
          <w:b/>
          <w:sz w:val="26"/>
        </w:rPr>
        <w:tab/>
      </w:r>
      <w:r w:rsidR="00D714CF" w:rsidRPr="001A6D94">
        <w:rPr>
          <w:rStyle w:val="YoungMixChar"/>
          <w:b/>
          <w:sz w:val="26"/>
        </w:rPr>
        <w:t xml:space="preserve">D. </w:t>
      </w:r>
      <w:r w:rsidR="003A0C29" w:rsidRPr="001A6D94">
        <w:rPr>
          <w:rFonts w:eastAsia="Times New Roman"/>
          <w:sz w:val="26"/>
        </w:rPr>
        <w:t>0</w:t>
      </w:r>
    </w:p>
    <w:p w14:paraId="77CF846B" w14:textId="2AFB7B2C" w:rsidR="00F37AC2" w:rsidRPr="001A6D94" w:rsidRDefault="00674480" w:rsidP="00BF24A5">
      <w:pPr>
        <w:pStyle w:val="Normal2"/>
        <w:pBdr>
          <w:between w:val="nil"/>
        </w:pBdr>
        <w:spacing w:before="0" w:line="276" w:lineRule="auto"/>
        <w:ind w:left="0" w:right="0"/>
        <w:rPr>
          <w:rFonts w:ascii="Times New Roman" w:hAnsi="Times New Roman" w:cs="Times New Roman"/>
          <w:color w:val="000000"/>
          <w:sz w:val="26"/>
          <w:szCs w:val="26"/>
        </w:rPr>
      </w:pPr>
      <w:r w:rsidRPr="001A6D94">
        <w:rPr>
          <w:rFonts w:ascii="Times New Roman" w:hAnsi="Times New Roman"/>
          <w:b/>
          <w:color w:val="000000"/>
          <w:sz w:val="26"/>
          <w:szCs w:val="26"/>
        </w:rPr>
        <w:t xml:space="preserve">Câu 3. </w:t>
      </w:r>
      <w:r w:rsidR="00F37AC2" w:rsidRPr="001A6D94">
        <w:rPr>
          <w:rFonts w:ascii="Times New Roman" w:hAnsi="Times New Roman" w:cs="Times New Roman"/>
          <w:color w:val="000000"/>
          <w:sz w:val="26"/>
          <w:szCs w:val="26"/>
          <w:lang w:val="vi-VN"/>
        </w:rPr>
        <w:t>Công suất được xác định bằng</w:t>
      </w:r>
      <w:r w:rsidR="0063000B" w:rsidRPr="001A6D94">
        <w:rPr>
          <w:rFonts w:ascii="Times New Roman" w:hAnsi="Times New Roman" w:cs="Times New Roman"/>
          <w:color w:val="000000"/>
          <w:sz w:val="26"/>
          <w:szCs w:val="26"/>
        </w:rPr>
        <w:t>…</w:t>
      </w:r>
    </w:p>
    <w:p w14:paraId="6F17EE76" w14:textId="318C31A1" w:rsidR="00F37AC2" w:rsidRPr="001A6D94" w:rsidRDefault="00F37AC2" w:rsidP="00BF24A5">
      <w:pPr>
        <w:tabs>
          <w:tab w:val="left" w:pos="283"/>
        </w:tabs>
        <w:rPr>
          <w:sz w:val="26"/>
        </w:rPr>
      </w:pPr>
      <w:r w:rsidRPr="001A6D94">
        <w:rPr>
          <w:rStyle w:val="YoungMixChar"/>
          <w:b/>
          <w:sz w:val="26"/>
        </w:rPr>
        <w:tab/>
        <w:t xml:space="preserve">A. </w:t>
      </w:r>
      <w:r w:rsidRPr="001A6D94">
        <w:rPr>
          <w:rFonts w:eastAsia="Times New Roman"/>
          <w:bCs w:val="0"/>
          <w:sz w:val="26"/>
          <w:lang w:val="vi-VN"/>
        </w:rPr>
        <w:t xml:space="preserve">công </w:t>
      </w:r>
      <w:r w:rsidR="005273BE" w:rsidRPr="001A6D94">
        <w:rPr>
          <w:rFonts w:eastAsia="Times New Roman"/>
          <w:bCs w:val="0"/>
          <w:sz w:val="26"/>
          <w:lang w:val="vi-VN"/>
        </w:rPr>
        <w:t xml:space="preserve">sinh ra </w:t>
      </w:r>
      <w:r w:rsidRPr="001A6D94">
        <w:rPr>
          <w:rFonts w:eastAsia="Times New Roman"/>
          <w:bCs w:val="0"/>
          <w:sz w:val="26"/>
          <w:lang w:val="vi-VN"/>
        </w:rPr>
        <w:t>trong một đơn vị thời gian.</w:t>
      </w:r>
    </w:p>
    <w:p w14:paraId="07F60743" w14:textId="77777777" w:rsidR="00F37AC2" w:rsidRPr="001A6D94" w:rsidRDefault="00F37AC2" w:rsidP="00BF24A5">
      <w:pPr>
        <w:tabs>
          <w:tab w:val="left" w:pos="283"/>
        </w:tabs>
        <w:rPr>
          <w:sz w:val="26"/>
        </w:rPr>
      </w:pPr>
      <w:r w:rsidRPr="001A6D94">
        <w:rPr>
          <w:rStyle w:val="YoungMixChar"/>
          <w:b/>
          <w:sz w:val="26"/>
        </w:rPr>
        <w:tab/>
        <w:t xml:space="preserve">B. </w:t>
      </w:r>
      <w:r w:rsidRPr="001A6D94">
        <w:rPr>
          <w:rFonts w:eastAsia="Times New Roman"/>
          <w:bCs w:val="0"/>
          <w:sz w:val="26"/>
          <w:lang w:val="vi-VN"/>
        </w:rPr>
        <w:t>tích của công và thời gian thực hiện công.</w:t>
      </w:r>
    </w:p>
    <w:p w14:paraId="27BBB250" w14:textId="66A42351" w:rsidR="00F37AC2" w:rsidRPr="001A6D94" w:rsidRDefault="00F37AC2" w:rsidP="00BF24A5">
      <w:pPr>
        <w:tabs>
          <w:tab w:val="left" w:pos="283"/>
        </w:tabs>
        <w:rPr>
          <w:sz w:val="26"/>
        </w:rPr>
      </w:pPr>
      <w:r w:rsidRPr="001A6D94">
        <w:rPr>
          <w:rStyle w:val="YoungMixChar"/>
          <w:b/>
          <w:sz w:val="26"/>
        </w:rPr>
        <w:tab/>
        <w:t xml:space="preserve">C. </w:t>
      </w:r>
      <w:r w:rsidRPr="001A6D94">
        <w:rPr>
          <w:rFonts w:eastAsia="Times New Roman"/>
          <w:bCs w:val="0"/>
          <w:sz w:val="26"/>
          <w:lang w:val="vi-VN"/>
        </w:rPr>
        <w:t>giá trị công thực hiện được.</w:t>
      </w:r>
    </w:p>
    <w:p w14:paraId="77CBEAED" w14:textId="1D6D6560" w:rsidR="00F37AC2" w:rsidRPr="001A6D94" w:rsidRDefault="00F37AC2" w:rsidP="00BF24A5">
      <w:pPr>
        <w:tabs>
          <w:tab w:val="left" w:pos="283"/>
        </w:tabs>
        <w:rPr>
          <w:sz w:val="26"/>
        </w:rPr>
      </w:pPr>
      <w:r w:rsidRPr="001A6D94">
        <w:rPr>
          <w:rStyle w:val="YoungMixChar"/>
          <w:b/>
          <w:sz w:val="26"/>
        </w:rPr>
        <w:tab/>
        <w:t xml:space="preserve">D. </w:t>
      </w:r>
      <w:r w:rsidR="005273BE" w:rsidRPr="001A6D94">
        <w:rPr>
          <w:rFonts w:eastAsia="Times New Roman"/>
          <w:bCs w:val="0"/>
          <w:sz w:val="26"/>
          <w:lang w:val="vi-VN"/>
        </w:rPr>
        <w:t>thương số của thời gian và công thực hiện</w:t>
      </w:r>
      <w:r w:rsidRPr="001A6D94">
        <w:rPr>
          <w:rFonts w:eastAsia="Times New Roman"/>
          <w:bCs w:val="0"/>
          <w:sz w:val="26"/>
          <w:lang w:val="vi-VN"/>
        </w:rPr>
        <w:t>.</w:t>
      </w:r>
    </w:p>
    <w:p w14:paraId="473EC02C" w14:textId="7051B678" w:rsidR="008A6D26" w:rsidRPr="001A6D94" w:rsidRDefault="00674480" w:rsidP="00BF24A5">
      <w:pPr>
        <w:rPr>
          <w:rFonts w:eastAsia="Calibri"/>
          <w:bCs w:val="0"/>
          <w:sz w:val="26"/>
        </w:rPr>
      </w:pPr>
      <w:r w:rsidRPr="001A6D94">
        <w:rPr>
          <w:b/>
          <w:sz w:val="26"/>
        </w:rPr>
        <w:t xml:space="preserve">Câu 4. </w:t>
      </w:r>
      <w:r w:rsidR="008A6D26" w:rsidRPr="001A6D94">
        <w:rPr>
          <w:rFonts w:eastAsia="Calibri"/>
          <w:bCs w:val="0"/>
          <w:sz w:val="26"/>
        </w:rPr>
        <w:t xml:space="preserve">Một vật </w:t>
      </w:r>
      <w:r w:rsidR="001E1BC8" w:rsidRPr="001A6D94">
        <w:rPr>
          <w:rFonts w:eastAsia="Calibri"/>
          <w:bCs w:val="0"/>
          <w:sz w:val="26"/>
        </w:rPr>
        <w:t>có</w:t>
      </w:r>
      <w:r w:rsidR="001E1BC8" w:rsidRPr="001A6D94">
        <w:rPr>
          <w:rFonts w:eastAsia="Calibri"/>
          <w:bCs w:val="0"/>
          <w:sz w:val="26"/>
          <w:lang w:val="vi-VN"/>
        </w:rPr>
        <w:t xml:space="preserve"> khối lượng m </w:t>
      </w:r>
      <w:r w:rsidR="001E1BC8" w:rsidRPr="001A6D94">
        <w:rPr>
          <w:rFonts w:eastAsia="Calibri"/>
          <w:bCs w:val="0"/>
          <w:sz w:val="26"/>
        </w:rPr>
        <w:t>được</w:t>
      </w:r>
      <w:r w:rsidR="001E1BC8" w:rsidRPr="001A6D94">
        <w:rPr>
          <w:rFonts w:eastAsia="Calibri"/>
          <w:bCs w:val="0"/>
          <w:sz w:val="26"/>
          <w:lang w:val="vi-VN"/>
        </w:rPr>
        <w:t xml:space="preserve"> </w:t>
      </w:r>
      <w:r w:rsidR="008A6D26" w:rsidRPr="001A6D94">
        <w:rPr>
          <w:rFonts w:eastAsia="Calibri"/>
          <w:bCs w:val="0"/>
          <w:sz w:val="26"/>
        </w:rPr>
        <w:t xml:space="preserve">thả rơi tự do từ độ cao </w:t>
      </w:r>
      <w:r w:rsidR="001E1BC8" w:rsidRPr="001A6D94">
        <w:rPr>
          <w:rFonts w:eastAsia="Calibri"/>
          <w:bCs w:val="0"/>
          <w:sz w:val="26"/>
        </w:rPr>
        <w:t>15</w:t>
      </w:r>
      <w:r w:rsidR="008A6D26" w:rsidRPr="001A6D94">
        <w:rPr>
          <w:rFonts w:eastAsia="Calibri"/>
          <w:bCs w:val="0"/>
          <w:sz w:val="26"/>
          <w:lang w:val="vi-VN"/>
        </w:rPr>
        <w:t xml:space="preserve"> </w:t>
      </w:r>
      <w:r w:rsidR="008A6D26" w:rsidRPr="001A6D94">
        <w:rPr>
          <w:rFonts w:eastAsia="Calibri"/>
          <w:bCs w:val="0"/>
          <w:sz w:val="26"/>
        </w:rPr>
        <w:t>m</w:t>
      </w:r>
      <w:r w:rsidR="008A6D26" w:rsidRPr="001A6D94">
        <w:rPr>
          <w:rFonts w:eastAsia="Calibri"/>
          <w:bCs w:val="0"/>
          <w:sz w:val="26"/>
          <w:lang w:val="vi-VN"/>
        </w:rPr>
        <w:t xml:space="preserve"> so với mặt đất</w:t>
      </w:r>
      <w:r w:rsidR="008A6D26" w:rsidRPr="001A6D94">
        <w:rPr>
          <w:rFonts w:eastAsia="Calibri"/>
          <w:bCs w:val="0"/>
          <w:sz w:val="26"/>
        </w:rPr>
        <w:t>. Chọn mốc thế năng tại mặt đất. Lấy g = 10</w:t>
      </w:r>
      <w:r w:rsidR="008A6D26" w:rsidRPr="001A6D94">
        <w:rPr>
          <w:rFonts w:eastAsia="Calibri"/>
          <w:bCs w:val="0"/>
          <w:sz w:val="26"/>
          <w:lang w:val="vi-VN"/>
        </w:rPr>
        <w:t xml:space="preserve"> </w:t>
      </w:r>
      <w:r w:rsidR="008A6D26" w:rsidRPr="001A6D94">
        <w:rPr>
          <w:rFonts w:eastAsia="Calibri"/>
          <w:bCs w:val="0"/>
          <w:sz w:val="26"/>
        </w:rPr>
        <w:t>m/s</w:t>
      </w:r>
      <w:r w:rsidR="008A6D26" w:rsidRPr="001A6D94">
        <w:rPr>
          <w:rFonts w:eastAsia="Calibri"/>
          <w:bCs w:val="0"/>
          <w:sz w:val="26"/>
          <w:vertAlign w:val="superscript"/>
        </w:rPr>
        <w:t>2</w:t>
      </w:r>
      <w:r w:rsidR="008A6D26" w:rsidRPr="001A6D94">
        <w:rPr>
          <w:rFonts w:eastAsia="Calibri"/>
          <w:bCs w:val="0"/>
          <w:sz w:val="26"/>
        </w:rPr>
        <w:t>.</w:t>
      </w:r>
      <w:r w:rsidR="0007502D" w:rsidRPr="001A6D94">
        <w:rPr>
          <w:rFonts w:eastAsia="Calibri"/>
          <w:bCs w:val="0"/>
          <w:sz w:val="26"/>
          <w:lang w:val="vi-VN"/>
        </w:rPr>
        <w:t xml:space="preserve"> </w:t>
      </w:r>
      <w:r w:rsidR="000918A2" w:rsidRPr="001A6D94">
        <w:rPr>
          <w:rFonts w:eastAsia="Calibri"/>
          <w:bCs w:val="0"/>
          <w:sz w:val="26"/>
        </w:rPr>
        <w:t xml:space="preserve">Độ cao của vị </w:t>
      </w:r>
      <w:r w:rsidR="008A6D26" w:rsidRPr="001A6D94">
        <w:rPr>
          <w:rFonts w:eastAsia="Calibri"/>
          <w:bCs w:val="0"/>
          <w:sz w:val="26"/>
        </w:rPr>
        <w:t xml:space="preserve">trí mà ở đó </w:t>
      </w:r>
      <w:r w:rsidR="0007502D" w:rsidRPr="001A6D94">
        <w:rPr>
          <w:rFonts w:eastAsia="Calibri"/>
          <w:bCs w:val="0"/>
          <w:sz w:val="26"/>
        </w:rPr>
        <w:t xml:space="preserve">thế năng </w:t>
      </w:r>
      <w:r w:rsidR="008A6D26" w:rsidRPr="001A6D94">
        <w:rPr>
          <w:rFonts w:eastAsia="Calibri"/>
          <w:bCs w:val="0"/>
          <w:sz w:val="26"/>
        </w:rPr>
        <w:t xml:space="preserve">bằng </w:t>
      </w:r>
      <w:r w:rsidR="0007502D" w:rsidRPr="001A6D94">
        <w:rPr>
          <w:rFonts w:eastAsia="Calibri"/>
          <w:bCs w:val="0"/>
          <w:sz w:val="26"/>
        </w:rPr>
        <w:t xml:space="preserve">động năng </w:t>
      </w:r>
      <w:r w:rsidR="008A6D26" w:rsidRPr="001A6D94">
        <w:rPr>
          <w:rFonts w:eastAsia="Calibri"/>
          <w:bCs w:val="0"/>
          <w:sz w:val="26"/>
        </w:rPr>
        <w:t>là</w:t>
      </w:r>
    </w:p>
    <w:p w14:paraId="61109881" w14:textId="43A51C2E" w:rsidR="00047FE9" w:rsidRPr="001A6D94" w:rsidRDefault="00D714CF" w:rsidP="00BF24A5">
      <w:pPr>
        <w:tabs>
          <w:tab w:val="left" w:pos="283"/>
          <w:tab w:val="left" w:pos="2906"/>
          <w:tab w:val="left" w:pos="5528"/>
          <w:tab w:val="left" w:pos="8150"/>
        </w:tabs>
        <w:rPr>
          <w:sz w:val="26"/>
        </w:rPr>
      </w:pPr>
      <w:r w:rsidRPr="001A6D94">
        <w:rPr>
          <w:rStyle w:val="YoungMixChar"/>
          <w:b/>
          <w:sz w:val="26"/>
        </w:rPr>
        <w:tab/>
        <w:t xml:space="preserve">A. </w:t>
      </w:r>
      <w:r w:rsidR="008A6D26" w:rsidRPr="001A6D94">
        <w:rPr>
          <w:rFonts w:eastAsia="Calibri"/>
          <w:bCs w:val="0"/>
          <w:sz w:val="26"/>
          <w:lang w:val="fr-FR"/>
        </w:rPr>
        <w:t>15</w:t>
      </w:r>
      <w:r w:rsidR="008A6D26" w:rsidRPr="001A6D94">
        <w:rPr>
          <w:rFonts w:eastAsia="Calibri"/>
          <w:bCs w:val="0"/>
          <w:sz w:val="26"/>
          <w:lang w:val="vi-VN"/>
        </w:rPr>
        <w:t xml:space="preserve"> </w:t>
      </w:r>
      <w:r w:rsidR="008A6D26" w:rsidRPr="001A6D94">
        <w:rPr>
          <w:rFonts w:eastAsia="Calibri"/>
          <w:bCs w:val="0"/>
          <w:sz w:val="26"/>
          <w:lang w:val="fr-FR"/>
        </w:rPr>
        <w:t>m</w:t>
      </w:r>
      <w:r w:rsidRPr="001A6D94">
        <w:rPr>
          <w:rStyle w:val="YoungMixChar"/>
          <w:b/>
          <w:sz w:val="26"/>
        </w:rPr>
        <w:tab/>
        <w:t xml:space="preserve">B. </w:t>
      </w:r>
      <w:r w:rsidRPr="001A6D94">
        <w:rPr>
          <w:rFonts w:eastAsia="Calibri"/>
          <w:bCs w:val="0"/>
          <w:sz w:val="26"/>
          <w:lang w:val="fr-FR"/>
        </w:rPr>
        <w:t>0</w:t>
      </w:r>
      <w:r w:rsidRPr="001A6D94">
        <w:rPr>
          <w:rFonts w:eastAsia="Calibri"/>
          <w:bCs w:val="0"/>
          <w:sz w:val="26"/>
          <w:lang w:val="vi-VN"/>
        </w:rPr>
        <w:t xml:space="preserve"> </w:t>
      </w:r>
      <w:r w:rsidRPr="001A6D94">
        <w:rPr>
          <w:rFonts w:eastAsia="Calibri"/>
          <w:bCs w:val="0"/>
          <w:sz w:val="26"/>
          <w:lang w:val="fr-FR"/>
        </w:rPr>
        <w:t>m</w:t>
      </w:r>
      <w:r w:rsidRPr="001A6D94">
        <w:rPr>
          <w:rStyle w:val="YoungMixChar"/>
          <w:b/>
          <w:sz w:val="26"/>
        </w:rPr>
        <w:tab/>
        <w:t xml:space="preserve">C. </w:t>
      </w:r>
      <w:r w:rsidR="001E1BC8" w:rsidRPr="001A6D94">
        <w:rPr>
          <w:rFonts w:eastAsia="Calibri"/>
          <w:sz w:val="26"/>
          <w:lang w:val="fr-FR"/>
        </w:rPr>
        <w:t>7</w:t>
      </w:r>
      <w:r w:rsidR="001E1BC8" w:rsidRPr="001A6D94">
        <w:rPr>
          <w:rFonts w:eastAsia="Calibri"/>
          <w:sz w:val="26"/>
          <w:lang w:val="vi-VN"/>
        </w:rPr>
        <w:t>,</w:t>
      </w:r>
      <w:r w:rsidR="008A6D26" w:rsidRPr="001A6D94">
        <w:rPr>
          <w:rFonts w:eastAsia="Calibri"/>
          <w:bCs w:val="0"/>
          <w:sz w:val="26"/>
          <w:lang w:val="fr-FR"/>
        </w:rPr>
        <w:t>5</w:t>
      </w:r>
      <w:r w:rsidR="008A6D26" w:rsidRPr="001A6D94">
        <w:rPr>
          <w:rFonts w:eastAsia="Calibri"/>
          <w:bCs w:val="0"/>
          <w:sz w:val="26"/>
          <w:lang w:val="vi-VN"/>
        </w:rPr>
        <w:t xml:space="preserve"> </w:t>
      </w:r>
      <w:r w:rsidR="008A6D26" w:rsidRPr="001A6D94">
        <w:rPr>
          <w:rFonts w:eastAsia="Calibri"/>
          <w:bCs w:val="0"/>
          <w:sz w:val="26"/>
          <w:lang w:val="fr-FR"/>
        </w:rPr>
        <w:t>m</w:t>
      </w:r>
      <w:r w:rsidRPr="001A6D94">
        <w:rPr>
          <w:rStyle w:val="YoungMixChar"/>
          <w:b/>
          <w:sz w:val="26"/>
        </w:rPr>
        <w:tab/>
        <w:t xml:space="preserve">D. </w:t>
      </w:r>
      <w:r w:rsidR="001E1BC8" w:rsidRPr="001A6D94">
        <w:rPr>
          <w:rFonts w:eastAsia="Calibri"/>
          <w:bCs w:val="0"/>
          <w:sz w:val="26"/>
          <w:lang w:val="fr-FR"/>
        </w:rPr>
        <w:t>5</w:t>
      </w:r>
      <w:r w:rsidR="008A6D26" w:rsidRPr="001A6D94">
        <w:rPr>
          <w:rFonts w:eastAsia="Calibri"/>
          <w:bCs w:val="0"/>
          <w:sz w:val="26"/>
          <w:lang w:val="vi-VN"/>
        </w:rPr>
        <w:t xml:space="preserve"> </w:t>
      </w:r>
      <w:r w:rsidR="008A6D26" w:rsidRPr="001A6D94">
        <w:rPr>
          <w:rFonts w:eastAsia="Calibri"/>
          <w:bCs w:val="0"/>
          <w:sz w:val="26"/>
          <w:lang w:val="fr-FR"/>
        </w:rPr>
        <w:t>m</w:t>
      </w:r>
    </w:p>
    <w:p w14:paraId="13FB2199" w14:textId="77777777" w:rsidR="008417BD" w:rsidRPr="001A6D94" w:rsidRDefault="00D23E17" w:rsidP="00BF24A5">
      <w:pPr>
        <w:pStyle w:val="NormalWeb"/>
        <w:spacing w:before="0" w:beforeAutospacing="0" w:after="0" w:afterAutospacing="0" w:line="276" w:lineRule="auto"/>
        <w:rPr>
          <w:bCs w:val="0"/>
          <w:sz w:val="26"/>
          <w:szCs w:val="26"/>
          <w:lang w:val="vi-VN" w:eastAsia="vi-VN"/>
        </w:rPr>
      </w:pPr>
      <w:r w:rsidRPr="001A6D94">
        <w:rPr>
          <w:b/>
          <w:sz w:val="26"/>
          <w:szCs w:val="26"/>
        </w:rPr>
        <w:t xml:space="preserve">Câu 5. </w:t>
      </w:r>
      <w:r w:rsidR="008417BD" w:rsidRPr="001A6D94">
        <w:rPr>
          <w:bCs w:val="0"/>
          <w:sz w:val="26"/>
          <w:szCs w:val="26"/>
          <w:lang w:val="vi-VN" w:eastAsia="vi-VN"/>
        </w:rPr>
        <w:t>Va chạm đàn hồi và va chạm mềm khác nhau ở điểm nào sau đây?</w:t>
      </w:r>
    </w:p>
    <w:p w14:paraId="3732CBA6" w14:textId="0F2DE840" w:rsidR="008417BD" w:rsidRPr="001A6D94" w:rsidRDefault="008417BD" w:rsidP="00BF24A5">
      <w:pPr>
        <w:tabs>
          <w:tab w:val="left" w:pos="283"/>
        </w:tabs>
        <w:rPr>
          <w:sz w:val="26"/>
        </w:rPr>
      </w:pPr>
      <w:r w:rsidRPr="001A6D94">
        <w:rPr>
          <w:rStyle w:val="YoungMixChar"/>
          <w:b/>
          <w:sz w:val="26"/>
        </w:rPr>
        <w:tab/>
        <w:t xml:space="preserve">A. </w:t>
      </w:r>
      <w:r w:rsidRPr="001A6D94">
        <w:rPr>
          <w:rFonts w:eastAsia="Times New Roman"/>
          <w:bCs w:val="0"/>
          <w:sz w:val="26"/>
          <w:lang w:val="vi-VN" w:eastAsia="vi-VN"/>
        </w:rPr>
        <w:t>Hệ va chạm mềm có động lượng bảo toàn còn va chạm đàn hồi thì động lượng không bảo toàn.</w:t>
      </w:r>
    </w:p>
    <w:p w14:paraId="244498BD" w14:textId="4B581237" w:rsidR="008417BD" w:rsidRPr="001A6D94" w:rsidRDefault="008417BD" w:rsidP="00BF24A5">
      <w:pPr>
        <w:tabs>
          <w:tab w:val="left" w:pos="283"/>
        </w:tabs>
        <w:rPr>
          <w:sz w:val="26"/>
        </w:rPr>
      </w:pPr>
      <w:r w:rsidRPr="001A6D94">
        <w:rPr>
          <w:rStyle w:val="YoungMixChar"/>
          <w:b/>
          <w:sz w:val="26"/>
        </w:rPr>
        <w:tab/>
        <w:t xml:space="preserve">B. </w:t>
      </w:r>
      <w:r w:rsidRPr="001A6D94">
        <w:rPr>
          <w:rFonts w:eastAsia="Times New Roman"/>
          <w:bCs w:val="0"/>
          <w:sz w:val="26"/>
          <w:lang w:val="vi-VN" w:eastAsia="vi-VN"/>
        </w:rPr>
        <w:t>Hệ va chạm đàn hồi có động lượng bảo toàn còn va chạm mềm thì động lượng không bảo toàn.</w:t>
      </w:r>
    </w:p>
    <w:p w14:paraId="1B0F5B6B" w14:textId="13AA95E7" w:rsidR="008417BD" w:rsidRPr="001A6D94" w:rsidRDefault="008417BD" w:rsidP="00BF24A5">
      <w:pPr>
        <w:tabs>
          <w:tab w:val="left" w:pos="283"/>
        </w:tabs>
        <w:rPr>
          <w:sz w:val="26"/>
        </w:rPr>
      </w:pPr>
      <w:r w:rsidRPr="001A6D94">
        <w:rPr>
          <w:rStyle w:val="YoungMixChar"/>
          <w:b/>
          <w:sz w:val="26"/>
        </w:rPr>
        <w:tab/>
        <w:t xml:space="preserve">C. </w:t>
      </w:r>
      <w:r w:rsidRPr="001A6D94">
        <w:rPr>
          <w:rFonts w:eastAsia="Times New Roman"/>
          <w:bCs w:val="0"/>
          <w:sz w:val="26"/>
          <w:lang w:val="vi-VN" w:eastAsia="vi-VN"/>
        </w:rPr>
        <w:t>Hệ va chạm mềm có động năng không thay đổi còn va chạm đàn hồi thì động năng thay đổi.</w:t>
      </w:r>
    </w:p>
    <w:p w14:paraId="76A4604D" w14:textId="2DDDF067" w:rsidR="008417BD" w:rsidRPr="001A6D94" w:rsidRDefault="008417BD" w:rsidP="00BF24A5">
      <w:pPr>
        <w:tabs>
          <w:tab w:val="left" w:pos="283"/>
        </w:tabs>
        <w:rPr>
          <w:sz w:val="26"/>
        </w:rPr>
      </w:pPr>
      <w:r w:rsidRPr="001A6D94">
        <w:rPr>
          <w:rStyle w:val="YoungMixChar"/>
          <w:b/>
          <w:sz w:val="26"/>
        </w:rPr>
        <w:tab/>
        <w:t xml:space="preserve">D. </w:t>
      </w:r>
      <w:r w:rsidRPr="001A6D94">
        <w:rPr>
          <w:rFonts w:eastAsia="Times New Roman"/>
          <w:bCs w:val="0"/>
          <w:sz w:val="26"/>
          <w:lang w:val="vi-VN" w:eastAsia="vi-VN"/>
        </w:rPr>
        <w:t>Hệ va chạm đàn hồi có động năng không thay đổi còn va chạm mềm thì động năng thay đổi.</w:t>
      </w:r>
    </w:p>
    <w:p w14:paraId="36F829C2" w14:textId="77777777" w:rsidR="000D2DB8" w:rsidRPr="001A6D94" w:rsidRDefault="00674480" w:rsidP="00BF24A5">
      <w:pPr>
        <w:pStyle w:val="Normal2"/>
        <w:pBdr>
          <w:between w:val="nil"/>
        </w:pBdr>
        <w:spacing w:before="0" w:line="276" w:lineRule="auto"/>
        <w:ind w:left="0" w:right="0"/>
        <w:rPr>
          <w:rFonts w:ascii="Times New Roman" w:hAnsi="Times New Roman" w:cs="Times New Roman"/>
          <w:color w:val="000000"/>
          <w:sz w:val="26"/>
          <w:szCs w:val="26"/>
          <w:lang w:val="vi-VN"/>
        </w:rPr>
      </w:pPr>
      <w:r w:rsidRPr="001A6D94">
        <w:rPr>
          <w:rFonts w:ascii="Times New Roman" w:hAnsi="Times New Roman"/>
          <w:b/>
          <w:color w:val="000000"/>
          <w:sz w:val="26"/>
          <w:szCs w:val="26"/>
        </w:rPr>
        <w:t xml:space="preserve">Câu 6. </w:t>
      </w:r>
      <w:r w:rsidR="000D2DB8" w:rsidRPr="001A6D94">
        <w:rPr>
          <w:rFonts w:ascii="Times New Roman" w:hAnsi="Times New Roman" w:cs="Times New Roman"/>
          <w:color w:val="000000"/>
          <w:sz w:val="26"/>
          <w:szCs w:val="26"/>
          <w:lang w:val="vi-VN"/>
        </w:rPr>
        <w:t>Trường hợp nào dưới đây công của lực có giá trị dương?</w:t>
      </w:r>
    </w:p>
    <w:p w14:paraId="6966D13D" w14:textId="56D7F57D" w:rsidR="000D2DB8" w:rsidRPr="001A6D94" w:rsidRDefault="00624141" w:rsidP="00BF24A5">
      <w:pPr>
        <w:tabs>
          <w:tab w:val="left" w:pos="283"/>
        </w:tabs>
        <w:rPr>
          <w:sz w:val="26"/>
        </w:rPr>
      </w:pPr>
      <w:r w:rsidRPr="001A6D94">
        <w:rPr>
          <w:rStyle w:val="YoungMixChar"/>
          <w:b/>
          <w:sz w:val="26"/>
        </w:rPr>
        <w:tab/>
        <w:t xml:space="preserve">A. </w:t>
      </w:r>
      <w:r w:rsidR="000D2DB8" w:rsidRPr="001A6D94">
        <w:rPr>
          <w:rFonts w:eastAsia="Times New Roman"/>
          <w:bCs w:val="0"/>
          <w:sz w:val="26"/>
          <w:lang w:val="vi-VN"/>
        </w:rPr>
        <w:t>Vật dịch chuyển được một quãng đường khác không.</w:t>
      </w:r>
    </w:p>
    <w:p w14:paraId="2876023B" w14:textId="35F1B100" w:rsidR="000D2DB8" w:rsidRPr="001A6D94" w:rsidRDefault="00624141" w:rsidP="00BF24A5">
      <w:pPr>
        <w:tabs>
          <w:tab w:val="left" w:pos="283"/>
        </w:tabs>
        <w:rPr>
          <w:sz w:val="26"/>
        </w:rPr>
      </w:pPr>
      <w:r w:rsidRPr="001A6D94">
        <w:rPr>
          <w:rStyle w:val="YoungMixChar"/>
          <w:b/>
          <w:sz w:val="26"/>
        </w:rPr>
        <w:tab/>
        <w:t xml:space="preserve">B. </w:t>
      </w:r>
      <w:r w:rsidR="000D2DB8" w:rsidRPr="001A6D94">
        <w:rPr>
          <w:rFonts w:eastAsia="Times New Roman"/>
          <w:bCs w:val="0"/>
          <w:sz w:val="26"/>
          <w:lang w:val="vi-VN"/>
        </w:rPr>
        <w:t>Lực tác dụng lên vật có phương vuông góc với phương chuyển động của vật.</w:t>
      </w:r>
    </w:p>
    <w:p w14:paraId="52404894" w14:textId="142018C1" w:rsidR="000D2DB8" w:rsidRPr="001A6D94" w:rsidRDefault="00624141" w:rsidP="00BF24A5">
      <w:pPr>
        <w:tabs>
          <w:tab w:val="left" w:pos="283"/>
        </w:tabs>
        <w:rPr>
          <w:sz w:val="26"/>
        </w:rPr>
      </w:pPr>
      <w:r w:rsidRPr="001A6D94">
        <w:rPr>
          <w:rStyle w:val="YoungMixChar"/>
          <w:b/>
          <w:sz w:val="26"/>
        </w:rPr>
        <w:tab/>
        <w:t xml:space="preserve">C. </w:t>
      </w:r>
      <w:r w:rsidR="000D2DB8" w:rsidRPr="001A6D94">
        <w:rPr>
          <w:rFonts w:eastAsia="Times New Roman"/>
          <w:bCs w:val="0"/>
          <w:sz w:val="26"/>
          <w:lang w:val="vi-VN"/>
        </w:rPr>
        <w:t xml:space="preserve">Lực tác dụng lên vật cùng </w:t>
      </w:r>
      <w:r w:rsidR="005A2C0E" w:rsidRPr="001A6D94">
        <w:rPr>
          <w:rFonts w:eastAsia="Times New Roman"/>
          <w:bCs w:val="0"/>
          <w:sz w:val="26"/>
          <w:lang w:val="vi-VN"/>
        </w:rPr>
        <w:t>hướng</w:t>
      </w:r>
      <w:r w:rsidR="000D2DB8" w:rsidRPr="001A6D94">
        <w:rPr>
          <w:rFonts w:eastAsia="Times New Roman"/>
          <w:bCs w:val="0"/>
          <w:sz w:val="26"/>
          <w:lang w:val="vi-VN"/>
        </w:rPr>
        <w:t xml:space="preserve"> với </w:t>
      </w:r>
      <w:r w:rsidR="005A2C0E" w:rsidRPr="001A6D94">
        <w:rPr>
          <w:rFonts w:eastAsia="Times New Roman"/>
          <w:bCs w:val="0"/>
          <w:sz w:val="26"/>
          <w:lang w:val="vi-VN"/>
        </w:rPr>
        <w:t>hướng</w:t>
      </w:r>
      <w:r w:rsidR="000D2DB8" w:rsidRPr="001A6D94">
        <w:rPr>
          <w:rFonts w:eastAsia="Times New Roman"/>
          <w:bCs w:val="0"/>
          <w:sz w:val="26"/>
          <w:lang w:val="vi-VN"/>
        </w:rPr>
        <w:t xml:space="preserve"> chuyển động của vật.</w:t>
      </w:r>
    </w:p>
    <w:p w14:paraId="0D6A98E6" w14:textId="317E56E2" w:rsidR="005A2C0E" w:rsidRPr="001A6D94" w:rsidRDefault="00624141" w:rsidP="00BF24A5">
      <w:pPr>
        <w:tabs>
          <w:tab w:val="left" w:pos="283"/>
        </w:tabs>
        <w:rPr>
          <w:sz w:val="26"/>
        </w:rPr>
      </w:pPr>
      <w:r w:rsidRPr="001A6D94">
        <w:rPr>
          <w:rStyle w:val="YoungMixChar"/>
          <w:b/>
          <w:sz w:val="26"/>
        </w:rPr>
        <w:tab/>
        <w:t xml:space="preserve">D. </w:t>
      </w:r>
      <w:r w:rsidR="000D2DB8" w:rsidRPr="001A6D94">
        <w:rPr>
          <w:rFonts w:eastAsia="Times New Roman"/>
          <w:bCs w:val="0"/>
          <w:sz w:val="26"/>
          <w:lang w:val="vi-VN"/>
        </w:rPr>
        <w:t>Lực tác dụng lên vật ngược chiều chuyển động của vật.</w:t>
      </w:r>
    </w:p>
    <w:p w14:paraId="3E979B7E" w14:textId="245A70DF" w:rsidR="00730185" w:rsidRPr="001A6D94" w:rsidRDefault="00674480" w:rsidP="00BF24A5">
      <w:pPr>
        <w:pStyle w:val="ListParagraph"/>
        <w:ind w:left="0"/>
        <w:rPr>
          <w:rFonts w:eastAsia="Times New Roman"/>
          <w:bCs w:val="0"/>
          <w:sz w:val="26"/>
          <w:lang w:val="vi-VN"/>
        </w:rPr>
      </w:pPr>
      <w:r w:rsidRPr="001A6D94">
        <w:rPr>
          <w:b/>
          <w:sz w:val="26"/>
        </w:rPr>
        <w:t xml:space="preserve">Câu 7. </w:t>
      </w:r>
      <w:r w:rsidR="00730185" w:rsidRPr="001A6D94">
        <w:rPr>
          <w:rFonts w:eastAsia="Times New Roman"/>
          <w:bCs w:val="0"/>
          <w:sz w:val="26"/>
          <w:lang w:val="vi-VN"/>
        </w:rPr>
        <w:t>Biểu thức tính  động năng của vật là</w:t>
      </w:r>
    </w:p>
    <w:p w14:paraId="73A1E475" w14:textId="3036D7E5" w:rsidR="001624DF" w:rsidRPr="001A6D94" w:rsidRDefault="00D714CF" w:rsidP="00BF24A5">
      <w:pPr>
        <w:tabs>
          <w:tab w:val="left" w:pos="283"/>
          <w:tab w:val="left" w:pos="2906"/>
          <w:tab w:val="left" w:pos="5528"/>
          <w:tab w:val="left" w:pos="7938"/>
        </w:tabs>
        <w:rPr>
          <w:rStyle w:val="YoungMixChar"/>
          <w:b/>
          <w:sz w:val="26"/>
        </w:rPr>
      </w:pPr>
      <w:r w:rsidRPr="001A6D94">
        <w:rPr>
          <w:rStyle w:val="YoungMixChar"/>
          <w:b/>
          <w:sz w:val="26"/>
        </w:rPr>
        <w:tab/>
        <w:t xml:space="preserve">A. </w:t>
      </w:r>
      <m:oMath>
        <m:sSub>
          <m:sSubPr>
            <m:ctrlPr>
              <w:rPr>
                <w:rFonts w:ascii="Cambria Math" w:eastAsia="Times New Roman" w:hAnsi="Cambria Math"/>
                <w:iCs/>
                <w:color w:val="000000" w:themeColor="text1"/>
                <w:sz w:val="26"/>
                <w:lang w:val="vi-VN"/>
              </w:rPr>
            </m:ctrlPr>
          </m:sSubPr>
          <m:e>
            <m:r>
              <m:rPr>
                <m:sty m:val="p"/>
              </m:rPr>
              <w:rPr>
                <w:rFonts w:ascii="Cambria Math" w:eastAsia="Times New Roman" w:hAnsi="Cambria Math"/>
                <w:color w:val="000000" w:themeColor="text1"/>
                <w:sz w:val="26"/>
                <w:lang w:val="vi-VN"/>
              </w:rPr>
              <m:t>W</m:t>
            </m:r>
          </m:e>
          <m:sub>
            <m:r>
              <w:rPr>
                <w:rFonts w:ascii="Cambria Math" w:eastAsia="Times New Roman" w:hAnsi="Cambria Math"/>
                <w:color w:val="000000" w:themeColor="text1"/>
                <w:sz w:val="26"/>
                <w:lang w:val="vi-VN"/>
              </w:rPr>
              <m:t>đ</m:t>
            </m:r>
          </m:sub>
        </m:sSub>
        <m:r>
          <w:rPr>
            <w:rFonts w:ascii="Cambria Math" w:eastAsia="Times New Roman" w:hAnsi="Cambria Math"/>
            <w:color w:val="000000" w:themeColor="text1"/>
            <w:sz w:val="26"/>
            <w:lang w:val="vi-VN"/>
          </w:rPr>
          <m:t>=m</m:t>
        </m:r>
        <m:sSup>
          <m:sSupPr>
            <m:ctrlPr>
              <w:rPr>
                <w:rFonts w:ascii="Cambria Math" w:eastAsia="Times New Roman" w:hAnsi="Cambria Math"/>
                <w:i/>
                <w:iCs/>
                <w:color w:val="000000" w:themeColor="text1"/>
                <w:sz w:val="26"/>
                <w:lang w:val="vi-VN"/>
              </w:rPr>
            </m:ctrlPr>
          </m:sSupPr>
          <m:e>
            <m:r>
              <w:rPr>
                <w:rFonts w:ascii="Cambria Math" w:eastAsia="Times New Roman" w:hAnsi="Cambria Math"/>
                <w:color w:val="000000" w:themeColor="text1"/>
                <w:sz w:val="26"/>
                <w:lang w:val="vi-VN"/>
              </w:rPr>
              <m:t>v</m:t>
            </m:r>
          </m:e>
          <m:sup>
            <m:r>
              <w:rPr>
                <w:rFonts w:ascii="Cambria Math" w:eastAsia="Times New Roman" w:hAnsi="Cambria Math"/>
                <w:color w:val="000000" w:themeColor="text1"/>
                <w:sz w:val="26"/>
                <w:lang w:val="vi-VN"/>
              </w:rPr>
              <m:t>2</m:t>
            </m:r>
          </m:sup>
        </m:sSup>
      </m:oMath>
      <w:r w:rsidRPr="001A6D94">
        <w:rPr>
          <w:rStyle w:val="YoungMixChar"/>
          <w:b/>
          <w:sz w:val="26"/>
        </w:rPr>
        <w:tab/>
      </w:r>
      <w:r w:rsidR="001624DF" w:rsidRPr="001A6D94">
        <w:rPr>
          <w:rStyle w:val="YoungMixChar"/>
          <w:b/>
          <w:sz w:val="26"/>
        </w:rPr>
        <w:tab/>
      </w:r>
      <w:r w:rsidRPr="001A6D94">
        <w:rPr>
          <w:rStyle w:val="YoungMixChar"/>
          <w:b/>
          <w:sz w:val="26"/>
        </w:rPr>
        <w:t xml:space="preserve">B. </w:t>
      </w:r>
      <m:oMath>
        <m:sSub>
          <m:sSubPr>
            <m:ctrlPr>
              <w:rPr>
                <w:rFonts w:ascii="Cambria Math" w:eastAsia="Times New Roman" w:hAnsi="Cambria Math"/>
                <w:iCs/>
                <w:color w:val="000000" w:themeColor="text1"/>
                <w:sz w:val="26"/>
                <w:lang w:val="vi-VN"/>
              </w:rPr>
            </m:ctrlPr>
          </m:sSubPr>
          <m:e>
            <m:r>
              <m:rPr>
                <m:sty m:val="p"/>
              </m:rPr>
              <w:rPr>
                <w:rFonts w:ascii="Cambria Math" w:eastAsia="Times New Roman" w:hAnsi="Cambria Math"/>
                <w:color w:val="000000" w:themeColor="text1"/>
                <w:sz w:val="26"/>
                <w:lang w:val="vi-VN"/>
              </w:rPr>
              <m:t>W</m:t>
            </m:r>
          </m:e>
          <m:sub>
            <m:r>
              <w:rPr>
                <w:rFonts w:ascii="Cambria Math" w:eastAsia="Times New Roman" w:hAnsi="Cambria Math"/>
                <w:color w:val="000000" w:themeColor="text1"/>
                <w:sz w:val="26"/>
                <w:lang w:val="vi-VN"/>
              </w:rPr>
              <m:t>đ</m:t>
            </m:r>
          </m:sub>
        </m:sSub>
        <m:r>
          <w:rPr>
            <w:rFonts w:ascii="Cambria Math" w:eastAsia="Times New Roman" w:hAnsi="Cambria Math"/>
            <w:color w:val="000000" w:themeColor="text1"/>
            <w:sz w:val="26"/>
            <w:lang w:val="vi-VN"/>
          </w:rPr>
          <m:t>=</m:t>
        </m:r>
        <m:f>
          <m:fPr>
            <m:ctrlPr>
              <w:rPr>
                <w:rFonts w:ascii="Cambria Math" w:eastAsia="Times New Roman" w:hAnsi="Cambria Math"/>
                <w:i/>
                <w:iCs/>
                <w:color w:val="000000" w:themeColor="text1"/>
                <w:sz w:val="26"/>
                <w:lang w:val="vi-VN"/>
              </w:rPr>
            </m:ctrlPr>
          </m:fPr>
          <m:num>
            <m:r>
              <w:rPr>
                <w:rFonts w:ascii="Cambria Math" w:eastAsia="Times New Roman" w:hAnsi="Cambria Math"/>
                <w:color w:val="000000" w:themeColor="text1"/>
                <w:sz w:val="26"/>
                <w:lang w:val="vi-VN"/>
              </w:rPr>
              <m:t>mv</m:t>
            </m:r>
          </m:num>
          <m:den>
            <m:r>
              <w:rPr>
                <w:rFonts w:ascii="Cambria Math" w:eastAsia="Times New Roman" w:hAnsi="Cambria Math"/>
                <w:color w:val="000000" w:themeColor="text1"/>
                <w:sz w:val="26"/>
                <w:lang w:val="vi-VN"/>
              </w:rPr>
              <m:t>2</m:t>
            </m:r>
          </m:den>
        </m:f>
      </m:oMath>
      <w:r w:rsidRPr="001A6D94">
        <w:rPr>
          <w:rStyle w:val="YoungMixChar"/>
          <w:b/>
          <w:sz w:val="26"/>
        </w:rPr>
        <w:tab/>
      </w:r>
    </w:p>
    <w:p w14:paraId="54B77B28" w14:textId="258F9DF3" w:rsidR="00047FE9" w:rsidRPr="001A6D94" w:rsidRDefault="001624DF" w:rsidP="00BF24A5">
      <w:pPr>
        <w:tabs>
          <w:tab w:val="left" w:pos="283"/>
          <w:tab w:val="left" w:pos="2906"/>
          <w:tab w:val="left" w:pos="5528"/>
          <w:tab w:val="left" w:pos="7938"/>
        </w:tabs>
        <w:rPr>
          <w:sz w:val="26"/>
        </w:rPr>
      </w:pPr>
      <w:r w:rsidRPr="001A6D94">
        <w:rPr>
          <w:rStyle w:val="YoungMixChar"/>
          <w:b/>
          <w:sz w:val="26"/>
        </w:rPr>
        <w:tab/>
      </w:r>
      <w:r w:rsidR="00D714CF" w:rsidRPr="001A6D94">
        <w:rPr>
          <w:rStyle w:val="YoungMixChar"/>
          <w:b/>
          <w:sz w:val="26"/>
        </w:rPr>
        <w:t xml:space="preserve">C. </w:t>
      </w:r>
      <m:oMath>
        <m:sSub>
          <m:sSubPr>
            <m:ctrlPr>
              <w:rPr>
                <w:rFonts w:ascii="Cambria Math" w:eastAsia="Times New Roman" w:hAnsi="Cambria Math"/>
                <w:iCs/>
                <w:color w:val="000000" w:themeColor="text1"/>
                <w:sz w:val="26"/>
                <w:lang w:val="vi-VN"/>
              </w:rPr>
            </m:ctrlPr>
          </m:sSubPr>
          <m:e>
            <m:r>
              <m:rPr>
                <m:sty m:val="p"/>
              </m:rPr>
              <w:rPr>
                <w:rFonts w:ascii="Cambria Math" w:eastAsia="Times New Roman" w:hAnsi="Cambria Math"/>
                <w:color w:val="000000" w:themeColor="text1"/>
                <w:sz w:val="26"/>
                <w:lang w:val="vi-VN"/>
              </w:rPr>
              <m:t>W</m:t>
            </m:r>
          </m:e>
          <m:sub>
            <m:r>
              <w:rPr>
                <w:rFonts w:ascii="Cambria Math" w:eastAsia="Times New Roman" w:hAnsi="Cambria Math"/>
                <w:color w:val="000000" w:themeColor="text1"/>
                <w:sz w:val="26"/>
                <w:lang w:val="vi-VN"/>
              </w:rPr>
              <m:t>đ</m:t>
            </m:r>
          </m:sub>
        </m:sSub>
        <m:r>
          <w:rPr>
            <w:rFonts w:ascii="Cambria Math" w:eastAsia="Times New Roman" w:hAnsi="Cambria Math"/>
            <w:color w:val="000000" w:themeColor="text1"/>
            <w:sz w:val="26"/>
            <w:lang w:val="vi-VN"/>
          </w:rPr>
          <m:t>=mv</m:t>
        </m:r>
      </m:oMath>
      <w:r w:rsidR="00D714CF" w:rsidRPr="001A6D94">
        <w:rPr>
          <w:rStyle w:val="YoungMixChar"/>
          <w:b/>
          <w:sz w:val="26"/>
        </w:rPr>
        <w:tab/>
      </w:r>
      <w:r w:rsidRPr="001A6D94">
        <w:rPr>
          <w:rStyle w:val="YoungMixChar"/>
          <w:b/>
          <w:sz w:val="26"/>
        </w:rPr>
        <w:tab/>
      </w:r>
      <w:r w:rsidR="00D714CF" w:rsidRPr="001A6D94">
        <w:rPr>
          <w:rStyle w:val="YoungMixChar"/>
          <w:b/>
          <w:sz w:val="26"/>
        </w:rPr>
        <w:t xml:space="preserve">D. </w:t>
      </w:r>
      <m:oMath>
        <m:sSub>
          <m:sSubPr>
            <m:ctrlPr>
              <w:rPr>
                <w:rFonts w:ascii="Cambria Math" w:eastAsia="Times New Roman" w:hAnsi="Cambria Math"/>
                <w:iCs/>
                <w:color w:val="auto"/>
                <w:sz w:val="26"/>
                <w:lang w:val="vi-VN"/>
              </w:rPr>
            </m:ctrlPr>
          </m:sSubPr>
          <m:e>
            <m:r>
              <m:rPr>
                <m:sty m:val="p"/>
              </m:rPr>
              <w:rPr>
                <w:rFonts w:ascii="Cambria Math" w:eastAsia="Times New Roman" w:hAnsi="Cambria Math"/>
                <w:color w:val="auto"/>
                <w:sz w:val="26"/>
                <w:lang w:val="vi-VN"/>
              </w:rPr>
              <m:t>W</m:t>
            </m:r>
          </m:e>
          <m:sub>
            <m:r>
              <w:rPr>
                <w:rFonts w:ascii="Cambria Math" w:eastAsia="Times New Roman" w:hAnsi="Cambria Math"/>
                <w:color w:val="auto"/>
                <w:sz w:val="26"/>
                <w:lang w:val="vi-VN"/>
              </w:rPr>
              <m:t>đ</m:t>
            </m:r>
          </m:sub>
        </m:sSub>
        <m:r>
          <w:rPr>
            <w:rFonts w:ascii="Cambria Math" w:eastAsia="Times New Roman" w:hAnsi="Cambria Math"/>
            <w:color w:val="auto"/>
            <w:sz w:val="26"/>
            <w:lang w:val="vi-VN"/>
          </w:rPr>
          <m:t>=</m:t>
        </m:r>
        <m:f>
          <m:fPr>
            <m:ctrlPr>
              <w:rPr>
                <w:rFonts w:ascii="Cambria Math" w:eastAsia="Times New Roman" w:hAnsi="Cambria Math"/>
                <w:i/>
                <w:iCs/>
                <w:color w:val="auto"/>
                <w:sz w:val="26"/>
                <w:lang w:val="vi-VN"/>
              </w:rPr>
            </m:ctrlPr>
          </m:fPr>
          <m:num>
            <m:r>
              <w:rPr>
                <w:rFonts w:ascii="Cambria Math" w:eastAsia="Times New Roman" w:hAnsi="Cambria Math"/>
                <w:color w:val="auto"/>
                <w:sz w:val="26"/>
                <w:lang w:val="vi-VN"/>
              </w:rPr>
              <m:t>1</m:t>
            </m:r>
          </m:num>
          <m:den>
            <m:r>
              <w:rPr>
                <w:rFonts w:ascii="Cambria Math" w:eastAsia="Times New Roman" w:hAnsi="Cambria Math"/>
                <w:color w:val="auto"/>
                <w:sz w:val="26"/>
                <w:lang w:val="vi-VN"/>
              </w:rPr>
              <m:t>2</m:t>
            </m:r>
          </m:den>
        </m:f>
        <m:r>
          <w:rPr>
            <w:rFonts w:ascii="Cambria Math" w:eastAsia="Times New Roman" w:hAnsi="Cambria Math"/>
            <w:color w:val="auto"/>
            <w:sz w:val="26"/>
            <w:lang w:val="vi-VN"/>
          </w:rPr>
          <m:t>m</m:t>
        </m:r>
        <m:sSup>
          <m:sSupPr>
            <m:ctrlPr>
              <w:rPr>
                <w:rFonts w:ascii="Cambria Math" w:eastAsia="Times New Roman" w:hAnsi="Cambria Math"/>
                <w:i/>
                <w:iCs/>
                <w:color w:val="auto"/>
                <w:sz w:val="26"/>
                <w:lang w:val="vi-VN"/>
              </w:rPr>
            </m:ctrlPr>
          </m:sSupPr>
          <m:e>
            <m:r>
              <w:rPr>
                <w:rFonts w:ascii="Cambria Math" w:eastAsia="Times New Roman" w:hAnsi="Cambria Math"/>
                <w:color w:val="auto"/>
                <w:sz w:val="26"/>
                <w:lang w:val="vi-VN"/>
              </w:rPr>
              <m:t>v</m:t>
            </m:r>
          </m:e>
          <m:sup>
            <m:r>
              <w:rPr>
                <w:rFonts w:ascii="Cambria Math" w:eastAsia="Times New Roman" w:hAnsi="Cambria Math"/>
                <w:color w:val="auto"/>
                <w:sz w:val="26"/>
                <w:lang w:val="vi-VN"/>
              </w:rPr>
              <m:t>2</m:t>
            </m:r>
          </m:sup>
        </m:sSup>
      </m:oMath>
    </w:p>
    <w:p w14:paraId="45420032" w14:textId="0BB1F4E3" w:rsidR="008417BD" w:rsidRPr="001A6D94" w:rsidRDefault="00674480" w:rsidP="00BF24A5">
      <w:pPr>
        <w:tabs>
          <w:tab w:val="left" w:pos="90"/>
        </w:tabs>
        <w:rPr>
          <w:rFonts w:eastAsia="Times New Roman"/>
          <w:bCs w:val="0"/>
          <w:sz w:val="26"/>
          <w:lang w:val="vi-VN"/>
        </w:rPr>
      </w:pPr>
      <w:r w:rsidRPr="001A6D94">
        <w:rPr>
          <w:b/>
          <w:sz w:val="26"/>
        </w:rPr>
        <w:lastRenderedPageBreak/>
        <w:t xml:space="preserve">Câu 8. </w:t>
      </w:r>
      <w:r w:rsidR="008417BD" w:rsidRPr="001A6D94">
        <w:rPr>
          <w:rFonts w:eastAsia="Times New Roman"/>
          <w:sz w:val="26"/>
          <w:lang w:val="vi-VN"/>
        </w:rPr>
        <w:t xml:space="preserve">Một quả bóng có khối lượng m = 300 g </w:t>
      </w:r>
      <w:r w:rsidR="008417BD" w:rsidRPr="001A6D94">
        <w:rPr>
          <w:rFonts w:eastAsia="Times New Roman"/>
          <w:sz w:val="26"/>
        </w:rPr>
        <w:t xml:space="preserve">đang bay theo theo phương ngang với tốc độ </w:t>
      </w:r>
      <w:r w:rsidR="008417BD" w:rsidRPr="001A6D94">
        <w:rPr>
          <w:rFonts w:eastAsia="Times New Roman"/>
          <w:sz w:val="26"/>
          <w:lang w:val="vi-VN"/>
        </w:rPr>
        <w:t>5 m/s</w:t>
      </w:r>
      <w:r w:rsidR="008417BD" w:rsidRPr="001A6D94">
        <w:rPr>
          <w:rFonts w:eastAsia="Times New Roman"/>
          <w:sz w:val="26"/>
        </w:rPr>
        <w:t xml:space="preserve"> thì </w:t>
      </w:r>
      <w:r w:rsidR="008417BD" w:rsidRPr="001A6D94">
        <w:rPr>
          <w:rFonts w:eastAsia="Times New Roman"/>
          <w:sz w:val="26"/>
          <w:lang w:val="vi-VN"/>
        </w:rPr>
        <w:t xml:space="preserve">va chạm vào tường và </w:t>
      </w:r>
      <w:r w:rsidR="008417BD" w:rsidRPr="001A6D94">
        <w:rPr>
          <w:rFonts w:eastAsia="Times New Roman"/>
          <w:sz w:val="26"/>
        </w:rPr>
        <w:t xml:space="preserve">bật </w:t>
      </w:r>
      <w:r w:rsidR="008417BD" w:rsidRPr="001A6D94">
        <w:rPr>
          <w:rFonts w:eastAsia="Times New Roman"/>
          <w:sz w:val="26"/>
          <w:lang w:val="vi-VN"/>
        </w:rPr>
        <w:t xml:space="preserve">trở lại </w:t>
      </w:r>
      <w:r w:rsidR="008417BD" w:rsidRPr="001A6D94">
        <w:rPr>
          <w:rFonts w:eastAsia="Times New Roman"/>
          <w:sz w:val="26"/>
        </w:rPr>
        <w:t>với</w:t>
      </w:r>
      <w:r w:rsidR="008417BD" w:rsidRPr="001A6D94">
        <w:rPr>
          <w:rFonts w:eastAsia="Times New Roman"/>
          <w:sz w:val="26"/>
          <w:lang w:val="vi-VN"/>
        </w:rPr>
        <w:t xml:space="preserve"> cùng </w:t>
      </w:r>
      <w:r w:rsidR="008417BD" w:rsidRPr="001A6D94">
        <w:rPr>
          <w:rFonts w:eastAsia="Times New Roman"/>
          <w:sz w:val="26"/>
        </w:rPr>
        <w:t xml:space="preserve">một </w:t>
      </w:r>
      <w:r w:rsidR="008417BD" w:rsidRPr="001A6D94">
        <w:rPr>
          <w:rFonts w:eastAsia="Times New Roman"/>
          <w:sz w:val="26"/>
          <w:lang w:val="vi-VN"/>
        </w:rPr>
        <w:t>tốc độ</w:t>
      </w:r>
      <w:r w:rsidR="008417BD" w:rsidRPr="001A6D94">
        <w:rPr>
          <w:rFonts w:eastAsia="Times New Roman"/>
          <w:sz w:val="26"/>
        </w:rPr>
        <w:t>.</w:t>
      </w:r>
      <w:r w:rsidR="008417BD" w:rsidRPr="001A6D94">
        <w:rPr>
          <w:rFonts w:eastAsia="Times New Roman"/>
          <w:sz w:val="26"/>
          <w:lang w:val="vi-VN"/>
        </w:rPr>
        <w:t xml:space="preserve"> Chọn chiều dương </w:t>
      </w:r>
      <w:r w:rsidR="00FB3B06" w:rsidRPr="001A6D94">
        <w:rPr>
          <w:rFonts w:eastAsia="Times New Roman"/>
          <w:sz w:val="26"/>
        </w:rPr>
        <w:t>ngược</w:t>
      </w:r>
      <w:r w:rsidR="008417BD" w:rsidRPr="001A6D94">
        <w:rPr>
          <w:rFonts w:eastAsia="Times New Roman"/>
          <w:sz w:val="26"/>
          <w:lang w:val="vi-VN"/>
        </w:rPr>
        <w:t xml:space="preserve"> chiều chuyển động ban đầu của quả bóng. Độ biến thiên động lượng của quả bóng là</w:t>
      </w:r>
    </w:p>
    <w:p w14:paraId="677AF5DD" w14:textId="21D191D7" w:rsidR="001624DF" w:rsidRPr="001A6D94" w:rsidRDefault="00D714CF" w:rsidP="00BF24A5">
      <w:pPr>
        <w:tabs>
          <w:tab w:val="left" w:pos="283"/>
          <w:tab w:val="left" w:pos="2906"/>
          <w:tab w:val="left" w:pos="5528"/>
          <w:tab w:val="left" w:pos="8150"/>
        </w:tabs>
        <w:rPr>
          <w:rStyle w:val="YoungMixChar"/>
          <w:b/>
          <w:sz w:val="26"/>
        </w:rPr>
      </w:pPr>
      <w:r w:rsidRPr="001A6D94">
        <w:rPr>
          <w:rStyle w:val="YoungMixChar"/>
          <w:b/>
          <w:sz w:val="26"/>
        </w:rPr>
        <w:tab/>
        <w:t xml:space="preserve">A. </w:t>
      </w:r>
      <w:r w:rsidRPr="001A6D94">
        <w:rPr>
          <w:rFonts w:eastAsia="Times New Roman"/>
          <w:bCs w:val="0"/>
          <w:sz w:val="26"/>
          <w:lang w:val="de-DE"/>
        </w:rPr>
        <w:t>+1,5 kgm/s.</w:t>
      </w:r>
      <w:r w:rsidRPr="001A6D94">
        <w:rPr>
          <w:rStyle w:val="YoungMixChar"/>
          <w:b/>
          <w:sz w:val="26"/>
        </w:rPr>
        <w:tab/>
      </w:r>
      <w:r w:rsidR="001624DF" w:rsidRPr="001A6D94">
        <w:rPr>
          <w:rStyle w:val="YoungMixChar"/>
          <w:b/>
          <w:sz w:val="26"/>
        </w:rPr>
        <w:tab/>
      </w:r>
      <w:r w:rsidRPr="001A6D94">
        <w:rPr>
          <w:rStyle w:val="YoungMixChar"/>
          <w:b/>
          <w:sz w:val="26"/>
        </w:rPr>
        <w:t xml:space="preserve">B. </w:t>
      </w:r>
      <w:r w:rsidRPr="001A6D94">
        <w:rPr>
          <w:rFonts w:eastAsia="Times New Roman"/>
          <w:bCs w:val="0"/>
          <w:sz w:val="26"/>
        </w:rPr>
        <w:t>-</w:t>
      </w:r>
      <w:r w:rsidR="00FB3B06" w:rsidRPr="001A6D94">
        <w:rPr>
          <w:rFonts w:eastAsia="Times New Roman"/>
          <w:bCs w:val="0"/>
          <w:sz w:val="26"/>
        </w:rPr>
        <w:t xml:space="preserve"> </w:t>
      </w:r>
      <w:r w:rsidRPr="001A6D94">
        <w:rPr>
          <w:rFonts w:eastAsia="Times New Roman"/>
          <w:bCs w:val="0"/>
          <w:sz w:val="26"/>
        </w:rPr>
        <w:t>3 kgm/s.</w:t>
      </w:r>
      <w:r w:rsidRPr="001A6D94">
        <w:rPr>
          <w:rStyle w:val="YoungMixChar"/>
          <w:b/>
          <w:sz w:val="26"/>
        </w:rPr>
        <w:tab/>
      </w:r>
    </w:p>
    <w:p w14:paraId="2AFFD344" w14:textId="7FD499A0" w:rsidR="00047FE9" w:rsidRPr="001A6D94" w:rsidRDefault="001624DF" w:rsidP="00BF24A5">
      <w:pPr>
        <w:tabs>
          <w:tab w:val="left" w:pos="283"/>
          <w:tab w:val="left" w:pos="2906"/>
          <w:tab w:val="left" w:pos="5528"/>
          <w:tab w:val="left" w:pos="8150"/>
        </w:tabs>
        <w:rPr>
          <w:sz w:val="26"/>
        </w:rPr>
      </w:pPr>
      <w:r w:rsidRPr="001A6D94">
        <w:rPr>
          <w:rStyle w:val="YoungMixChar"/>
          <w:b/>
          <w:sz w:val="26"/>
        </w:rPr>
        <w:tab/>
      </w:r>
      <w:r w:rsidR="00D714CF" w:rsidRPr="001A6D94">
        <w:rPr>
          <w:rStyle w:val="YoungMixChar"/>
          <w:b/>
          <w:sz w:val="26"/>
        </w:rPr>
        <w:t xml:space="preserve">C. </w:t>
      </w:r>
      <w:r w:rsidR="00D714CF" w:rsidRPr="001A6D94">
        <w:rPr>
          <w:rFonts w:eastAsia="Times New Roman"/>
          <w:bCs w:val="0"/>
          <w:sz w:val="26"/>
        </w:rPr>
        <w:t>+3 kgm/s.</w:t>
      </w:r>
      <w:r w:rsidR="00D714CF" w:rsidRPr="001A6D94">
        <w:rPr>
          <w:rStyle w:val="YoungMixChar"/>
          <w:b/>
          <w:sz w:val="26"/>
        </w:rPr>
        <w:tab/>
      </w:r>
      <w:r w:rsidRPr="001A6D94">
        <w:rPr>
          <w:rStyle w:val="YoungMixChar"/>
          <w:b/>
          <w:sz w:val="26"/>
        </w:rPr>
        <w:tab/>
      </w:r>
      <w:r w:rsidR="00D714CF" w:rsidRPr="001A6D94">
        <w:rPr>
          <w:rStyle w:val="YoungMixChar"/>
          <w:b/>
          <w:sz w:val="26"/>
        </w:rPr>
        <w:t xml:space="preserve">D. </w:t>
      </w:r>
      <w:r w:rsidR="00D714CF" w:rsidRPr="001A6D94">
        <w:rPr>
          <w:rFonts w:eastAsia="Times New Roman"/>
          <w:bCs w:val="0"/>
          <w:sz w:val="26"/>
          <w:lang w:val="de-DE"/>
        </w:rPr>
        <w:t>-1,5 kgm/s.</w:t>
      </w:r>
    </w:p>
    <w:p w14:paraId="7E0231FB" w14:textId="7A89BF3D" w:rsidR="00D02A1D" w:rsidRPr="001A6D94" w:rsidRDefault="00674480" w:rsidP="00BF24A5">
      <w:pPr>
        <w:rPr>
          <w:rFonts w:eastAsia="Calibri"/>
          <w:bCs w:val="0"/>
          <w:sz w:val="26"/>
        </w:rPr>
      </w:pPr>
      <w:r w:rsidRPr="001A6D94">
        <w:rPr>
          <w:b/>
          <w:sz w:val="26"/>
        </w:rPr>
        <w:t xml:space="preserve">Câu 9. </w:t>
      </w:r>
      <w:bookmarkStart w:id="5" w:name="_Hlk132173880"/>
      <w:r w:rsidR="00367FCD" w:rsidRPr="001A6D94">
        <w:rPr>
          <w:bCs w:val="0"/>
          <w:sz w:val="26"/>
        </w:rPr>
        <w:t xml:space="preserve">Về </w:t>
      </w:r>
      <w:r w:rsidR="00367FCD" w:rsidRPr="001A6D94">
        <w:rPr>
          <w:rFonts w:eastAsia="Calibri"/>
          <w:bCs w:val="0"/>
          <w:sz w:val="26"/>
        </w:rPr>
        <w:t>mặt toán học, c</w:t>
      </w:r>
      <w:r w:rsidR="00D02A1D" w:rsidRPr="001A6D94">
        <w:rPr>
          <w:rFonts w:eastAsia="Calibri"/>
          <w:bCs w:val="0"/>
          <w:sz w:val="26"/>
        </w:rPr>
        <w:t xml:space="preserve">ông </w:t>
      </w:r>
      <w:r w:rsidR="00367FCD" w:rsidRPr="001A6D94">
        <w:rPr>
          <w:rFonts w:eastAsia="Calibri"/>
          <w:bCs w:val="0"/>
          <w:sz w:val="26"/>
        </w:rPr>
        <w:t xml:space="preserve">của một lực </w:t>
      </w:r>
      <w:r w:rsidR="00D02A1D" w:rsidRPr="001A6D94">
        <w:rPr>
          <w:rFonts w:eastAsia="Calibri"/>
          <w:bCs w:val="0"/>
          <w:sz w:val="26"/>
        </w:rPr>
        <w:t xml:space="preserve">được </w:t>
      </w:r>
      <w:r w:rsidR="00367FCD" w:rsidRPr="001A6D94">
        <w:rPr>
          <w:rFonts w:eastAsia="Calibri"/>
          <w:bCs w:val="0"/>
          <w:sz w:val="26"/>
        </w:rPr>
        <w:t>đo</w:t>
      </w:r>
      <w:r w:rsidR="00D02A1D" w:rsidRPr="001A6D94">
        <w:rPr>
          <w:rFonts w:eastAsia="Calibri"/>
          <w:bCs w:val="0"/>
          <w:sz w:val="26"/>
        </w:rPr>
        <w:t xml:space="preserve"> bằng tích của</w:t>
      </w:r>
      <w:r w:rsidR="00367FCD" w:rsidRPr="001A6D94">
        <w:rPr>
          <w:rFonts w:eastAsia="Calibri"/>
          <w:bCs w:val="0"/>
          <w:sz w:val="26"/>
        </w:rPr>
        <w:t xml:space="preserve"> các đại lượng:</w:t>
      </w:r>
    </w:p>
    <w:bookmarkEnd w:id="5"/>
    <w:p w14:paraId="44CD2905" w14:textId="10964E49" w:rsidR="00D02A1D" w:rsidRPr="001A6D94" w:rsidRDefault="00D02A1D" w:rsidP="00BF24A5">
      <w:pPr>
        <w:tabs>
          <w:tab w:val="left" w:pos="283"/>
        </w:tabs>
        <w:rPr>
          <w:sz w:val="26"/>
        </w:rPr>
      </w:pPr>
      <w:r w:rsidRPr="001A6D94">
        <w:rPr>
          <w:rStyle w:val="YoungMixChar"/>
          <w:b/>
          <w:sz w:val="26"/>
        </w:rPr>
        <w:tab/>
        <w:t xml:space="preserve">A. </w:t>
      </w:r>
      <w:r w:rsidRPr="001A6D94">
        <w:rPr>
          <w:rFonts w:eastAsia="Calibri"/>
          <w:bCs w:val="0"/>
          <w:sz w:val="26"/>
        </w:rPr>
        <w:t>năng lượng và khoảng thời gian</w:t>
      </w:r>
      <w:r w:rsidRPr="001A6D94">
        <w:rPr>
          <w:rFonts w:eastAsia="Calibri"/>
          <w:bCs w:val="0"/>
          <w:sz w:val="26"/>
          <w:lang w:val="vi-VN"/>
        </w:rPr>
        <w:t>.</w:t>
      </w:r>
    </w:p>
    <w:p w14:paraId="0DAB6BED" w14:textId="5DEBA37D" w:rsidR="00D02A1D" w:rsidRPr="001A6D94" w:rsidRDefault="00D02A1D" w:rsidP="00BF24A5">
      <w:pPr>
        <w:tabs>
          <w:tab w:val="left" w:pos="283"/>
        </w:tabs>
        <w:rPr>
          <w:sz w:val="26"/>
        </w:rPr>
      </w:pPr>
      <w:r w:rsidRPr="001A6D94">
        <w:rPr>
          <w:rStyle w:val="YoungMixChar"/>
          <w:b/>
          <w:sz w:val="26"/>
        </w:rPr>
        <w:tab/>
        <w:t xml:space="preserve">B. </w:t>
      </w:r>
      <w:r w:rsidRPr="001A6D94">
        <w:rPr>
          <w:rFonts w:eastAsia="Calibri"/>
          <w:bCs w:val="0"/>
          <w:sz w:val="26"/>
        </w:rPr>
        <w:t>lực, quãng đường đi được và khoảng thời gian</w:t>
      </w:r>
      <w:r w:rsidRPr="001A6D94">
        <w:rPr>
          <w:rFonts w:eastAsia="Calibri"/>
          <w:bCs w:val="0"/>
          <w:sz w:val="26"/>
          <w:lang w:val="vi-VN"/>
        </w:rPr>
        <w:t>.</w:t>
      </w:r>
    </w:p>
    <w:p w14:paraId="35446A9D" w14:textId="28EF9F09" w:rsidR="00D02A1D" w:rsidRPr="001A6D94" w:rsidRDefault="00D02A1D" w:rsidP="00BF24A5">
      <w:pPr>
        <w:tabs>
          <w:tab w:val="left" w:pos="283"/>
        </w:tabs>
        <w:rPr>
          <w:sz w:val="26"/>
        </w:rPr>
      </w:pPr>
      <w:r w:rsidRPr="001A6D94">
        <w:rPr>
          <w:rStyle w:val="YoungMixChar"/>
          <w:b/>
          <w:sz w:val="26"/>
        </w:rPr>
        <w:tab/>
        <w:t xml:space="preserve">C. </w:t>
      </w:r>
      <w:r w:rsidRPr="001A6D94">
        <w:rPr>
          <w:rFonts w:eastAsia="Calibri"/>
          <w:sz w:val="26"/>
        </w:rPr>
        <w:t>độ</w:t>
      </w:r>
      <w:r w:rsidRPr="001A6D94">
        <w:rPr>
          <w:rFonts w:eastAsia="Calibri"/>
          <w:sz w:val="26"/>
          <w:lang w:val="vi-VN"/>
        </w:rPr>
        <w:t xml:space="preserve"> lớn lực tác dụng</w:t>
      </w:r>
      <w:r w:rsidRPr="001A6D94">
        <w:rPr>
          <w:rFonts w:eastAsia="Calibri"/>
          <w:bCs w:val="0"/>
          <w:sz w:val="26"/>
        </w:rPr>
        <w:t>, độ</w:t>
      </w:r>
      <w:r w:rsidRPr="001A6D94">
        <w:rPr>
          <w:rFonts w:eastAsia="Calibri"/>
          <w:bCs w:val="0"/>
          <w:sz w:val="26"/>
          <w:lang w:val="vi-VN"/>
        </w:rPr>
        <w:t xml:space="preserve"> lớn độ dịch chuyển </w:t>
      </w:r>
      <w:r w:rsidRPr="001A6D94">
        <w:rPr>
          <w:rFonts w:eastAsia="Calibri"/>
          <w:bCs w:val="0"/>
          <w:sz w:val="26"/>
        </w:rPr>
        <w:t>và cosin góc hợp bởi vectơ lực tác</w:t>
      </w:r>
      <w:r w:rsidRPr="001A6D94">
        <w:rPr>
          <w:rFonts w:eastAsia="Calibri"/>
          <w:bCs w:val="0"/>
          <w:sz w:val="26"/>
          <w:lang w:val="vi-VN"/>
        </w:rPr>
        <w:t xml:space="preserve"> dụng </w:t>
      </w:r>
      <w:r w:rsidRPr="001A6D94">
        <w:rPr>
          <w:rFonts w:eastAsia="Calibri"/>
          <w:bCs w:val="0"/>
          <w:sz w:val="26"/>
        </w:rPr>
        <w:t>và vectơ độ dịch chuyển của vật.</w:t>
      </w:r>
    </w:p>
    <w:p w14:paraId="1CBAC967" w14:textId="52939E1D" w:rsidR="00D02A1D" w:rsidRPr="001A6D94" w:rsidRDefault="00D02A1D" w:rsidP="00BF24A5">
      <w:pPr>
        <w:tabs>
          <w:tab w:val="left" w:pos="283"/>
        </w:tabs>
        <w:rPr>
          <w:sz w:val="26"/>
        </w:rPr>
      </w:pPr>
      <w:r w:rsidRPr="001A6D94">
        <w:rPr>
          <w:rStyle w:val="YoungMixChar"/>
          <w:b/>
          <w:sz w:val="26"/>
        </w:rPr>
        <w:tab/>
        <w:t xml:space="preserve">D. </w:t>
      </w:r>
      <w:r w:rsidRPr="001A6D94">
        <w:rPr>
          <w:rFonts w:eastAsia="Calibri"/>
          <w:bCs w:val="0"/>
          <w:sz w:val="26"/>
        </w:rPr>
        <w:t>lực và vận tốc</w:t>
      </w:r>
      <w:r w:rsidRPr="001A6D94">
        <w:rPr>
          <w:rFonts w:eastAsia="Calibri"/>
          <w:bCs w:val="0"/>
          <w:sz w:val="26"/>
          <w:lang w:val="vi-VN"/>
        </w:rPr>
        <w:t xml:space="preserve"> của vật.</w:t>
      </w:r>
    </w:p>
    <w:p w14:paraId="3A855678" w14:textId="15E08E7D" w:rsidR="00367FCD" w:rsidRPr="001A6D94" w:rsidRDefault="00674480" w:rsidP="00BF24A5">
      <w:pPr>
        <w:rPr>
          <w:rFonts w:eastAsia="Calibri"/>
          <w:bCs w:val="0"/>
          <w:sz w:val="26"/>
        </w:rPr>
      </w:pPr>
      <w:r w:rsidRPr="001A6D94">
        <w:rPr>
          <w:b/>
          <w:sz w:val="26"/>
        </w:rPr>
        <w:t xml:space="preserve">Câu 10. </w:t>
      </w:r>
      <w:r w:rsidR="00C241DD" w:rsidRPr="001A6D94">
        <w:rPr>
          <w:rFonts w:eastAsia="Arial"/>
          <w:bCs w:val="0"/>
          <w:sz w:val="26"/>
        </w:rPr>
        <w:t>Thả m</w:t>
      </w:r>
      <w:r w:rsidR="008A6D26" w:rsidRPr="001A6D94">
        <w:rPr>
          <w:rFonts w:eastAsia="Calibri"/>
          <w:bCs w:val="0"/>
          <w:sz w:val="26"/>
        </w:rPr>
        <w:t>ột vật khối lượng 0</w:t>
      </w:r>
      <w:r w:rsidR="008A6D26" w:rsidRPr="001A6D94">
        <w:rPr>
          <w:rFonts w:eastAsia="Calibri"/>
          <w:bCs w:val="0"/>
          <w:sz w:val="26"/>
          <w:lang w:val="vi-VN"/>
        </w:rPr>
        <w:t xml:space="preserve">,5 </w:t>
      </w:r>
      <w:r w:rsidR="008A6D26" w:rsidRPr="001A6D94">
        <w:rPr>
          <w:rFonts w:eastAsia="Calibri"/>
          <w:bCs w:val="0"/>
          <w:sz w:val="26"/>
        </w:rPr>
        <w:t xml:space="preserve">kg </w:t>
      </w:r>
      <w:r w:rsidR="00C241DD" w:rsidRPr="001A6D94">
        <w:rPr>
          <w:rFonts w:eastAsia="Calibri"/>
          <w:bCs w:val="0"/>
          <w:sz w:val="26"/>
        </w:rPr>
        <w:t>rơi tự do từ độ cao 10 m so với</w:t>
      </w:r>
      <w:r w:rsidR="008A6D26" w:rsidRPr="001A6D94">
        <w:rPr>
          <w:rFonts w:eastAsia="Calibri"/>
          <w:bCs w:val="0"/>
          <w:sz w:val="26"/>
        </w:rPr>
        <w:t xml:space="preserve"> mặt đất. </w:t>
      </w:r>
    </w:p>
    <w:p w14:paraId="2CA6EBB5" w14:textId="74189ABA" w:rsidR="008A6D26" w:rsidRPr="001A6D94" w:rsidRDefault="008A6D26" w:rsidP="00BF24A5">
      <w:pPr>
        <w:rPr>
          <w:rFonts w:eastAsia="Calibri"/>
          <w:bCs w:val="0"/>
          <w:color w:val="FF0000"/>
          <w:sz w:val="26"/>
        </w:rPr>
      </w:pPr>
      <w:r w:rsidRPr="001A6D94">
        <w:rPr>
          <w:rFonts w:eastAsia="Calibri"/>
          <w:bCs w:val="0"/>
          <w:sz w:val="26"/>
        </w:rPr>
        <w:t>Lấy g = 10</w:t>
      </w:r>
      <w:r w:rsidRPr="001A6D94">
        <w:rPr>
          <w:rFonts w:eastAsia="Calibri"/>
          <w:bCs w:val="0"/>
          <w:sz w:val="26"/>
          <w:lang w:val="vi-VN"/>
        </w:rPr>
        <w:t xml:space="preserve"> </w:t>
      </w:r>
      <w:r w:rsidRPr="001A6D94">
        <w:rPr>
          <w:rFonts w:eastAsia="Calibri"/>
          <w:bCs w:val="0"/>
          <w:sz w:val="26"/>
        </w:rPr>
        <w:t>m/s</w:t>
      </w:r>
      <w:r w:rsidRPr="001A6D94">
        <w:rPr>
          <w:rFonts w:eastAsia="Calibri"/>
          <w:bCs w:val="0"/>
          <w:sz w:val="26"/>
          <w:vertAlign w:val="superscript"/>
        </w:rPr>
        <w:t>2</w:t>
      </w:r>
      <w:r w:rsidR="00C241DD" w:rsidRPr="001A6D94">
        <w:rPr>
          <w:rFonts w:eastAsia="Calibri"/>
          <w:bCs w:val="0"/>
          <w:sz w:val="26"/>
        </w:rPr>
        <w:t xml:space="preserve">. Sau khi rơi được 4 m thì cơ năng của </w:t>
      </w:r>
      <w:r w:rsidRPr="001A6D94">
        <w:rPr>
          <w:rFonts w:eastAsia="Calibri"/>
          <w:bCs w:val="0"/>
          <w:sz w:val="26"/>
        </w:rPr>
        <w:t xml:space="preserve">vật </w:t>
      </w:r>
      <w:r w:rsidR="00C241DD" w:rsidRPr="001A6D94">
        <w:rPr>
          <w:rFonts w:eastAsia="Calibri"/>
          <w:bCs w:val="0"/>
          <w:sz w:val="26"/>
        </w:rPr>
        <w:t>là</w:t>
      </w:r>
    </w:p>
    <w:p w14:paraId="33589D8A" w14:textId="77777777" w:rsidR="00047FE9" w:rsidRPr="001A6D94" w:rsidRDefault="00D714CF" w:rsidP="00BF24A5">
      <w:pPr>
        <w:tabs>
          <w:tab w:val="left" w:pos="283"/>
          <w:tab w:val="left" w:pos="2906"/>
          <w:tab w:val="left" w:pos="5528"/>
          <w:tab w:val="left" w:pos="8150"/>
        </w:tabs>
        <w:rPr>
          <w:sz w:val="26"/>
        </w:rPr>
      </w:pPr>
      <w:r w:rsidRPr="001A6D94">
        <w:rPr>
          <w:rStyle w:val="YoungMixChar"/>
          <w:b/>
          <w:sz w:val="26"/>
        </w:rPr>
        <w:tab/>
        <w:t xml:space="preserve">A. </w:t>
      </w:r>
      <w:r w:rsidRPr="001A6D94">
        <w:rPr>
          <w:rFonts w:eastAsia="Calibri"/>
          <w:sz w:val="26"/>
          <w:lang w:val="fr-FR"/>
        </w:rPr>
        <w:t>25 J</w:t>
      </w:r>
      <w:r w:rsidRPr="001A6D94">
        <w:rPr>
          <w:rStyle w:val="YoungMixChar"/>
          <w:b/>
          <w:sz w:val="26"/>
        </w:rPr>
        <w:tab/>
        <w:t xml:space="preserve">B. </w:t>
      </w:r>
      <w:r w:rsidRPr="001A6D94">
        <w:rPr>
          <w:rFonts w:eastAsia="Calibri"/>
          <w:bCs w:val="0"/>
          <w:sz w:val="26"/>
          <w:lang w:val="fr-FR"/>
        </w:rPr>
        <w:t>30 J</w:t>
      </w:r>
      <w:r w:rsidRPr="001A6D94">
        <w:rPr>
          <w:rStyle w:val="YoungMixChar"/>
          <w:b/>
          <w:sz w:val="26"/>
        </w:rPr>
        <w:tab/>
        <w:t xml:space="preserve">C. </w:t>
      </w:r>
      <w:r w:rsidRPr="001A6D94">
        <w:rPr>
          <w:rFonts w:eastAsia="Calibri"/>
          <w:bCs w:val="0"/>
          <w:sz w:val="26"/>
          <w:lang w:val="fr-FR"/>
        </w:rPr>
        <w:t>20 J</w:t>
      </w:r>
      <w:r w:rsidRPr="001A6D94">
        <w:rPr>
          <w:rStyle w:val="YoungMixChar"/>
          <w:b/>
          <w:sz w:val="26"/>
        </w:rPr>
        <w:tab/>
        <w:t xml:space="preserve">D. </w:t>
      </w:r>
      <w:r w:rsidRPr="001A6D94">
        <w:rPr>
          <w:rFonts w:eastAsia="Calibri"/>
          <w:sz w:val="26"/>
          <w:lang w:val="fr-FR"/>
        </w:rPr>
        <w:t>50 J</w:t>
      </w:r>
    </w:p>
    <w:p w14:paraId="143B68A6" w14:textId="07F68B6F" w:rsidR="008F3A8A" w:rsidRPr="001A6D94" w:rsidRDefault="00674480" w:rsidP="00BF24A5">
      <w:pPr>
        <w:contextualSpacing/>
        <w:jc w:val="left"/>
        <w:rPr>
          <w:rFonts w:eastAsia="Times New Roman"/>
          <w:bCs w:val="0"/>
          <w:color w:val="000000" w:themeColor="text1"/>
          <w:sz w:val="26"/>
        </w:rPr>
      </w:pPr>
      <w:r w:rsidRPr="001A6D94">
        <w:rPr>
          <w:b/>
          <w:sz w:val="26"/>
        </w:rPr>
        <w:t xml:space="preserve">Câu 11. </w:t>
      </w:r>
      <w:r w:rsidR="008F3A8A" w:rsidRPr="001A6D94">
        <w:rPr>
          <w:rFonts w:eastAsia="Times New Roman"/>
          <w:bCs w:val="0"/>
          <w:sz w:val="26"/>
          <w:lang w:val="vi-VN"/>
        </w:rPr>
        <w:t xml:space="preserve">Điều nào sau đây </w:t>
      </w:r>
      <w:r w:rsidR="008F3A8A" w:rsidRPr="001A6D94">
        <w:rPr>
          <w:rFonts w:eastAsia="Times New Roman"/>
          <w:b/>
          <w:bCs w:val="0"/>
          <w:iCs/>
          <w:sz w:val="26"/>
          <w:lang w:val="vi-VN"/>
        </w:rPr>
        <w:t xml:space="preserve">không </w:t>
      </w:r>
      <w:r w:rsidR="008F3A8A" w:rsidRPr="001A6D94">
        <w:rPr>
          <w:rFonts w:eastAsia="Times New Roman"/>
          <w:bCs w:val="0"/>
          <w:iCs/>
          <w:sz w:val="26"/>
          <w:lang w:val="vi-VN"/>
        </w:rPr>
        <w:t>đúng</w:t>
      </w:r>
      <w:r w:rsidR="008F3A8A" w:rsidRPr="001A6D94">
        <w:rPr>
          <w:rFonts w:eastAsia="Times New Roman"/>
          <w:bCs w:val="0"/>
          <w:sz w:val="26"/>
          <w:lang w:val="vi-VN"/>
        </w:rPr>
        <w:t xml:space="preserve"> khi nói về động lượng</w:t>
      </w:r>
      <w:r w:rsidR="00367FCD" w:rsidRPr="001A6D94">
        <w:rPr>
          <w:rFonts w:eastAsia="Times New Roman"/>
          <w:bCs w:val="0"/>
          <w:sz w:val="26"/>
        </w:rPr>
        <w:t>?</w:t>
      </w:r>
    </w:p>
    <w:p w14:paraId="462A60C3" w14:textId="3E2B08CC" w:rsidR="008F3A8A" w:rsidRPr="001A6D94" w:rsidRDefault="008F3A8A" w:rsidP="00BF24A5">
      <w:pPr>
        <w:tabs>
          <w:tab w:val="left" w:pos="283"/>
        </w:tabs>
        <w:rPr>
          <w:sz w:val="26"/>
        </w:rPr>
      </w:pPr>
      <w:r w:rsidRPr="001A6D94">
        <w:rPr>
          <w:rStyle w:val="YoungMixChar"/>
          <w:b/>
          <w:sz w:val="26"/>
        </w:rPr>
        <w:tab/>
        <w:t xml:space="preserve">A. </w:t>
      </w:r>
      <w:r w:rsidRPr="001A6D94">
        <w:rPr>
          <w:rFonts w:eastAsia="Times New Roman"/>
          <w:bCs w:val="0"/>
          <w:sz w:val="26"/>
          <w:lang w:val="vi-VN"/>
        </w:rPr>
        <w:t xml:space="preserve">Động lượng của một vật là một đại lượng </w:t>
      </w:r>
      <w:bookmarkStart w:id="6" w:name="_Hlk132209531"/>
      <w:r w:rsidRPr="001A6D94">
        <w:rPr>
          <w:rFonts w:eastAsia="Times New Roman"/>
          <w:bCs w:val="0"/>
          <w:sz w:val="26"/>
          <w:lang w:val="vi-VN"/>
        </w:rPr>
        <w:t>vectơ</w:t>
      </w:r>
      <w:bookmarkEnd w:id="6"/>
      <w:r w:rsidRPr="001A6D94">
        <w:rPr>
          <w:rFonts w:eastAsia="Times New Roman"/>
          <w:bCs w:val="0"/>
          <w:sz w:val="26"/>
          <w:lang w:val="vi-VN"/>
        </w:rPr>
        <w:t>.</w:t>
      </w:r>
    </w:p>
    <w:p w14:paraId="20C6FD49" w14:textId="6140E2A5" w:rsidR="008F3A8A" w:rsidRPr="001A6D94" w:rsidRDefault="008F3A8A" w:rsidP="00BF24A5">
      <w:pPr>
        <w:tabs>
          <w:tab w:val="left" w:pos="283"/>
        </w:tabs>
        <w:rPr>
          <w:sz w:val="26"/>
        </w:rPr>
      </w:pPr>
      <w:r w:rsidRPr="001A6D94">
        <w:rPr>
          <w:rStyle w:val="YoungMixChar"/>
          <w:b/>
          <w:sz w:val="26"/>
        </w:rPr>
        <w:tab/>
        <w:t xml:space="preserve">B. </w:t>
      </w:r>
      <w:r w:rsidR="00F92E20">
        <w:rPr>
          <w:rFonts w:eastAsia="Times New Roman"/>
          <w:bCs w:val="0"/>
          <w:sz w:val="26"/>
        </w:rPr>
        <w:t>V</w:t>
      </w:r>
      <w:r w:rsidR="00F92E20" w:rsidRPr="001A6D94">
        <w:rPr>
          <w:rFonts w:eastAsia="Times New Roman"/>
          <w:bCs w:val="0"/>
          <w:sz w:val="26"/>
          <w:lang w:val="vi-VN"/>
        </w:rPr>
        <w:t>ectơ</w:t>
      </w:r>
      <w:r w:rsidR="00F92E20" w:rsidRPr="0038593E">
        <w:rPr>
          <w:rFonts w:eastAsia="Times New Roman"/>
          <w:bCs w:val="0"/>
          <w:sz w:val="26"/>
          <w:lang w:val="vi-VN"/>
        </w:rPr>
        <w:t xml:space="preserve"> </w:t>
      </w:r>
      <w:r w:rsidR="00F92E20">
        <w:rPr>
          <w:rFonts w:eastAsia="Times New Roman"/>
          <w:bCs w:val="0"/>
          <w:sz w:val="26"/>
        </w:rPr>
        <w:t>đ</w:t>
      </w:r>
      <w:r w:rsidR="00F92E20" w:rsidRPr="0038593E">
        <w:rPr>
          <w:rFonts w:eastAsia="Times New Roman"/>
          <w:bCs w:val="0"/>
          <w:sz w:val="26"/>
          <w:lang w:val="vi-VN"/>
        </w:rPr>
        <w:t>ộng</w:t>
      </w:r>
      <w:r w:rsidRPr="001A6D94">
        <w:rPr>
          <w:rFonts w:eastAsia="Times New Roman"/>
          <w:bCs w:val="0"/>
          <w:sz w:val="26"/>
          <w:lang w:val="vi-VN"/>
        </w:rPr>
        <w:t xml:space="preserve"> lượng của một vật bằng tích khối lượng và </w:t>
      </w:r>
      <w:bookmarkStart w:id="7" w:name="_Hlk132209801"/>
      <w:r w:rsidR="00F92E20" w:rsidRPr="001A6D94">
        <w:rPr>
          <w:rFonts w:eastAsia="Times New Roman"/>
          <w:bCs w:val="0"/>
          <w:sz w:val="26"/>
          <w:lang w:val="vi-VN"/>
        </w:rPr>
        <w:t xml:space="preserve">vectơ </w:t>
      </w:r>
      <w:bookmarkEnd w:id="7"/>
      <w:r w:rsidRPr="001A6D94">
        <w:rPr>
          <w:rFonts w:eastAsia="Times New Roman"/>
          <w:bCs w:val="0"/>
          <w:sz w:val="26"/>
          <w:lang w:val="vi-VN"/>
        </w:rPr>
        <w:t>vận tốc của vật.</w:t>
      </w:r>
    </w:p>
    <w:p w14:paraId="3A5BC6AC" w14:textId="15143899" w:rsidR="008F3A8A" w:rsidRPr="001A6D94" w:rsidRDefault="008F3A8A" w:rsidP="00BF24A5">
      <w:pPr>
        <w:tabs>
          <w:tab w:val="left" w:pos="283"/>
        </w:tabs>
        <w:rPr>
          <w:sz w:val="26"/>
        </w:rPr>
      </w:pPr>
      <w:r w:rsidRPr="001A6D94">
        <w:rPr>
          <w:rStyle w:val="YoungMixChar"/>
          <w:b/>
          <w:sz w:val="26"/>
        </w:rPr>
        <w:tab/>
        <w:t xml:space="preserve">C. </w:t>
      </w:r>
      <w:r w:rsidRPr="001A6D94">
        <w:rPr>
          <w:rFonts w:eastAsia="Times New Roman"/>
          <w:bCs w:val="0"/>
          <w:sz w:val="26"/>
          <w:lang w:val="vi-VN"/>
        </w:rPr>
        <w:t>Động lượng của một vật bằng tích khối lượng và bình phương vận tốc của vật.</w:t>
      </w:r>
    </w:p>
    <w:p w14:paraId="62CF00BA" w14:textId="77777777" w:rsidR="008F3A8A" w:rsidRPr="001A6D94" w:rsidRDefault="008F3A8A" w:rsidP="00BF24A5">
      <w:pPr>
        <w:tabs>
          <w:tab w:val="left" w:pos="283"/>
        </w:tabs>
        <w:rPr>
          <w:sz w:val="26"/>
        </w:rPr>
      </w:pPr>
      <w:r w:rsidRPr="001A6D94">
        <w:rPr>
          <w:rStyle w:val="YoungMixChar"/>
          <w:b/>
          <w:sz w:val="26"/>
        </w:rPr>
        <w:tab/>
        <w:t xml:space="preserve">D. </w:t>
      </w:r>
      <w:r w:rsidRPr="001A6D94">
        <w:rPr>
          <w:rFonts w:eastAsia="Times New Roman"/>
          <w:bCs w:val="0"/>
          <w:sz w:val="26"/>
          <w:lang w:val="vi-VN"/>
        </w:rPr>
        <w:t>Trong hệ kín, động lượng của hệ được bảo toàn.</w:t>
      </w:r>
    </w:p>
    <w:p w14:paraId="23D71C18" w14:textId="67CACF69" w:rsidR="00FB3B06" w:rsidRPr="001A6D94" w:rsidRDefault="00674480" w:rsidP="00BF24A5">
      <w:pPr>
        <w:tabs>
          <w:tab w:val="left" w:pos="90"/>
        </w:tabs>
        <w:rPr>
          <w:rFonts w:eastAsia="Times New Roman"/>
          <w:bCs w:val="0"/>
          <w:sz w:val="26"/>
          <w:lang w:val="vi-VN"/>
        </w:rPr>
      </w:pPr>
      <w:r w:rsidRPr="001A6D94">
        <w:rPr>
          <w:b/>
          <w:sz w:val="26"/>
        </w:rPr>
        <w:t xml:space="preserve">Câu 12. </w:t>
      </w:r>
      <w:r w:rsidR="00FB3B06" w:rsidRPr="001A6D94">
        <w:rPr>
          <w:rFonts w:eastAsia="Times New Roman"/>
          <w:bCs w:val="0"/>
          <w:sz w:val="26"/>
          <w:lang w:val="vi-VN"/>
        </w:rPr>
        <w:t>Hai vật có khối lượng m</w:t>
      </w:r>
      <w:r w:rsidR="00FB3B06" w:rsidRPr="001A6D94">
        <w:rPr>
          <w:rFonts w:eastAsia="Times New Roman"/>
          <w:bCs w:val="0"/>
          <w:sz w:val="26"/>
          <w:vertAlign w:val="subscript"/>
          <w:lang w:val="vi-VN"/>
        </w:rPr>
        <w:t>1</w:t>
      </w:r>
      <w:r w:rsidR="00FB3B06" w:rsidRPr="001A6D94">
        <w:rPr>
          <w:rFonts w:eastAsia="Times New Roman"/>
          <w:bCs w:val="0"/>
          <w:sz w:val="26"/>
          <w:lang w:val="vi-VN"/>
        </w:rPr>
        <w:t xml:space="preserve"> = 1 kg và m</w:t>
      </w:r>
      <w:r w:rsidR="00FB3B06" w:rsidRPr="001A6D94">
        <w:rPr>
          <w:rFonts w:eastAsia="Times New Roman"/>
          <w:bCs w:val="0"/>
          <w:sz w:val="26"/>
          <w:vertAlign w:val="subscript"/>
          <w:lang w:val="vi-VN"/>
        </w:rPr>
        <w:t>2</w:t>
      </w:r>
      <w:r w:rsidR="00FB3B06" w:rsidRPr="001A6D94">
        <w:rPr>
          <w:rFonts w:eastAsia="Times New Roman"/>
          <w:bCs w:val="0"/>
          <w:sz w:val="26"/>
          <w:lang w:val="vi-VN"/>
        </w:rPr>
        <w:t xml:space="preserve"> = 2 kg chuyển động cùng phương, ngược chiều với tốc </w:t>
      </w:r>
      <w:r w:rsidR="00FB3B06" w:rsidRPr="001A6D94">
        <w:rPr>
          <w:rFonts w:eastAsia="Times New Roman"/>
          <w:bCs w:val="0"/>
          <w:sz w:val="26"/>
        </w:rPr>
        <w:t xml:space="preserve">độ lần lượt là </w:t>
      </w:r>
      <w:r w:rsidR="00FB3B06" w:rsidRPr="001A6D94">
        <w:rPr>
          <w:rFonts w:eastAsia="Times New Roman"/>
          <w:bCs w:val="0"/>
          <w:sz w:val="26"/>
          <w:lang w:val="vi-VN"/>
        </w:rPr>
        <w:t>v</w:t>
      </w:r>
      <w:r w:rsidR="00FB3B06" w:rsidRPr="001A6D94">
        <w:rPr>
          <w:rFonts w:eastAsia="Times New Roman"/>
          <w:bCs w:val="0"/>
          <w:sz w:val="26"/>
          <w:vertAlign w:val="subscript"/>
          <w:lang w:val="vi-VN"/>
        </w:rPr>
        <w:t>1</w:t>
      </w:r>
      <w:r w:rsidR="00FB3B06" w:rsidRPr="001A6D94">
        <w:rPr>
          <w:rFonts w:eastAsia="Times New Roman"/>
          <w:bCs w:val="0"/>
          <w:sz w:val="26"/>
          <w:lang w:val="vi-VN"/>
        </w:rPr>
        <w:t xml:space="preserve"> = 2 m/s và v</w:t>
      </w:r>
      <w:r w:rsidR="00FB3B06" w:rsidRPr="001A6D94">
        <w:rPr>
          <w:rFonts w:eastAsia="Times New Roman"/>
          <w:bCs w:val="0"/>
          <w:sz w:val="26"/>
          <w:vertAlign w:val="subscript"/>
          <w:lang w:val="vi-VN"/>
        </w:rPr>
        <w:t>2</w:t>
      </w:r>
      <w:r w:rsidR="00FB3B06" w:rsidRPr="001A6D94">
        <w:rPr>
          <w:rFonts w:eastAsia="Times New Roman"/>
          <w:bCs w:val="0"/>
          <w:sz w:val="26"/>
          <w:lang w:val="vi-VN"/>
        </w:rPr>
        <w:t xml:space="preserve"> = 3 m/s. Tổng động lượng của hệ hai vật </w:t>
      </w:r>
      <w:r w:rsidR="00FB3B06" w:rsidRPr="001A6D94">
        <w:rPr>
          <w:rFonts w:eastAsia="Times New Roman"/>
          <w:bCs w:val="0"/>
          <w:sz w:val="26"/>
        </w:rPr>
        <w:t>đó có giá trị bằng</w:t>
      </w:r>
    </w:p>
    <w:p w14:paraId="706B2554" w14:textId="38349AA9" w:rsidR="001624DF" w:rsidRPr="001A6D94" w:rsidRDefault="00D714CF" w:rsidP="00BF24A5">
      <w:pPr>
        <w:tabs>
          <w:tab w:val="left" w:pos="283"/>
          <w:tab w:val="left" w:pos="2906"/>
          <w:tab w:val="left" w:pos="5528"/>
          <w:tab w:val="left" w:pos="8150"/>
        </w:tabs>
        <w:rPr>
          <w:rStyle w:val="YoungMixChar"/>
          <w:b/>
          <w:sz w:val="26"/>
        </w:rPr>
      </w:pPr>
      <w:r w:rsidRPr="001A6D94">
        <w:rPr>
          <w:rStyle w:val="YoungMixChar"/>
          <w:b/>
          <w:sz w:val="26"/>
        </w:rPr>
        <w:tab/>
        <w:t xml:space="preserve">A. </w:t>
      </w:r>
      <w:r w:rsidRPr="001A6D94">
        <w:rPr>
          <w:rFonts w:eastAsia="Times New Roman"/>
          <w:bCs w:val="0"/>
          <w:sz w:val="26"/>
        </w:rPr>
        <w:t>4 kgm/s</w:t>
      </w:r>
      <w:r w:rsidRPr="001A6D94">
        <w:rPr>
          <w:rStyle w:val="YoungMixChar"/>
          <w:b/>
          <w:sz w:val="26"/>
        </w:rPr>
        <w:tab/>
      </w:r>
      <w:r w:rsidR="001624DF" w:rsidRPr="001A6D94">
        <w:rPr>
          <w:rStyle w:val="YoungMixChar"/>
          <w:b/>
          <w:sz w:val="26"/>
        </w:rPr>
        <w:tab/>
      </w:r>
      <w:r w:rsidRPr="001A6D94">
        <w:rPr>
          <w:rStyle w:val="YoungMixChar"/>
          <w:b/>
          <w:sz w:val="26"/>
        </w:rPr>
        <w:t xml:space="preserve">B. </w:t>
      </w:r>
      <w:r w:rsidRPr="001A6D94">
        <w:rPr>
          <w:rFonts w:eastAsia="Times New Roman"/>
          <w:bCs w:val="0"/>
          <w:sz w:val="26"/>
        </w:rPr>
        <w:t>6 kgm/s</w:t>
      </w:r>
      <w:r w:rsidRPr="001A6D94">
        <w:rPr>
          <w:rStyle w:val="YoungMixChar"/>
          <w:b/>
          <w:sz w:val="26"/>
        </w:rPr>
        <w:tab/>
      </w:r>
    </w:p>
    <w:p w14:paraId="69A075B2" w14:textId="551E0B60" w:rsidR="00047FE9" w:rsidRPr="001A6D94" w:rsidRDefault="001624DF" w:rsidP="00BF24A5">
      <w:pPr>
        <w:tabs>
          <w:tab w:val="left" w:pos="283"/>
          <w:tab w:val="left" w:pos="2906"/>
          <w:tab w:val="left" w:pos="5528"/>
          <w:tab w:val="left" w:pos="8150"/>
        </w:tabs>
        <w:rPr>
          <w:sz w:val="26"/>
        </w:rPr>
      </w:pPr>
      <w:r w:rsidRPr="001A6D94">
        <w:rPr>
          <w:rStyle w:val="YoungMixChar"/>
          <w:b/>
          <w:sz w:val="26"/>
        </w:rPr>
        <w:tab/>
      </w:r>
      <w:r w:rsidR="00D714CF" w:rsidRPr="001A6D94">
        <w:rPr>
          <w:rStyle w:val="YoungMixChar"/>
          <w:b/>
          <w:sz w:val="26"/>
        </w:rPr>
        <w:t xml:space="preserve">C. </w:t>
      </w:r>
      <w:r w:rsidR="00D714CF" w:rsidRPr="001A6D94">
        <w:rPr>
          <w:rFonts w:eastAsia="Times New Roman"/>
          <w:bCs w:val="0"/>
          <w:sz w:val="26"/>
          <w:lang w:val="vi-VN"/>
        </w:rPr>
        <w:t>10</w:t>
      </w:r>
      <w:r w:rsidR="00D714CF" w:rsidRPr="001A6D94">
        <w:rPr>
          <w:rFonts w:eastAsia="Times New Roman"/>
          <w:bCs w:val="0"/>
          <w:sz w:val="26"/>
        </w:rPr>
        <w:t xml:space="preserve"> kgm/s</w:t>
      </w:r>
      <w:r w:rsidR="00D714CF" w:rsidRPr="001A6D94">
        <w:rPr>
          <w:rStyle w:val="YoungMixChar"/>
          <w:b/>
          <w:sz w:val="26"/>
        </w:rPr>
        <w:tab/>
      </w:r>
      <w:r w:rsidRPr="001A6D94">
        <w:rPr>
          <w:rStyle w:val="YoungMixChar"/>
          <w:b/>
          <w:sz w:val="26"/>
        </w:rPr>
        <w:tab/>
      </w:r>
      <w:r w:rsidR="00D714CF" w:rsidRPr="001A6D94">
        <w:rPr>
          <w:rStyle w:val="YoungMixChar"/>
          <w:b/>
          <w:sz w:val="26"/>
        </w:rPr>
        <w:t xml:space="preserve">D. </w:t>
      </w:r>
      <w:r w:rsidR="00D714CF" w:rsidRPr="001A6D94">
        <w:rPr>
          <w:rFonts w:eastAsia="Times New Roman"/>
          <w:bCs w:val="0"/>
          <w:sz w:val="26"/>
        </w:rPr>
        <w:t>2 kgm/s</w:t>
      </w:r>
    </w:p>
    <w:p w14:paraId="55FC8976" w14:textId="67834A43" w:rsidR="008F3A8A" w:rsidRPr="001A6D94" w:rsidRDefault="00674480" w:rsidP="00BF24A5">
      <w:pPr>
        <w:pStyle w:val="ListParagraph"/>
        <w:ind w:left="0"/>
        <w:rPr>
          <w:rFonts w:eastAsia="Times New Roman"/>
          <w:bCs w:val="0"/>
          <w:sz w:val="26"/>
          <w:lang w:val="vi-VN"/>
        </w:rPr>
      </w:pPr>
      <w:r w:rsidRPr="001A6D94">
        <w:rPr>
          <w:b/>
          <w:sz w:val="26"/>
        </w:rPr>
        <w:t xml:space="preserve">Câu 13. </w:t>
      </w:r>
      <w:r w:rsidR="008F3A8A" w:rsidRPr="001A6D94">
        <w:rPr>
          <w:rFonts w:eastAsia="Times New Roman"/>
          <w:bCs w:val="0"/>
          <w:sz w:val="26"/>
          <w:lang w:val="nb-NO"/>
        </w:rPr>
        <w:t xml:space="preserve">Thế năng trọng trường của một vật </w:t>
      </w:r>
      <w:r w:rsidR="008F3A8A" w:rsidRPr="001A6D94">
        <w:rPr>
          <w:rFonts w:eastAsia="Times New Roman"/>
          <w:b/>
          <w:bCs w:val="0"/>
          <w:sz w:val="26"/>
          <w:lang w:val="nb-NO"/>
        </w:rPr>
        <w:t xml:space="preserve">không </w:t>
      </w:r>
      <w:r w:rsidR="008F3A8A" w:rsidRPr="001A6D94">
        <w:rPr>
          <w:rFonts w:eastAsia="Times New Roman"/>
          <w:bCs w:val="0"/>
          <w:sz w:val="26"/>
          <w:lang w:val="nb-NO"/>
        </w:rPr>
        <w:t>phụ thuộc vào</w:t>
      </w:r>
      <w:r w:rsidR="00367FCD" w:rsidRPr="001A6D94">
        <w:rPr>
          <w:rFonts w:eastAsia="Times New Roman"/>
          <w:bCs w:val="0"/>
          <w:sz w:val="26"/>
          <w:lang w:val="nb-NO"/>
        </w:rPr>
        <w:t>...</w:t>
      </w:r>
    </w:p>
    <w:p w14:paraId="4BD02134" w14:textId="77777777" w:rsidR="00047FE9" w:rsidRPr="001A6D94" w:rsidRDefault="00D714CF" w:rsidP="00BF24A5">
      <w:pPr>
        <w:tabs>
          <w:tab w:val="left" w:pos="283"/>
          <w:tab w:val="left" w:pos="5528"/>
        </w:tabs>
        <w:rPr>
          <w:sz w:val="26"/>
        </w:rPr>
      </w:pPr>
      <w:r w:rsidRPr="001A6D94">
        <w:rPr>
          <w:rStyle w:val="YoungMixChar"/>
          <w:b/>
          <w:sz w:val="26"/>
        </w:rPr>
        <w:tab/>
        <w:t xml:space="preserve">A. </w:t>
      </w:r>
      <w:r w:rsidRPr="001A6D94">
        <w:rPr>
          <w:rFonts w:eastAsia="Times New Roman"/>
          <w:bCs w:val="0"/>
          <w:sz w:val="26"/>
          <w:lang w:val="nb-NO"/>
        </w:rPr>
        <w:t>khối lượng của vật.</w:t>
      </w:r>
      <w:r w:rsidRPr="001A6D94">
        <w:rPr>
          <w:rStyle w:val="YoungMixChar"/>
          <w:b/>
          <w:sz w:val="26"/>
        </w:rPr>
        <w:tab/>
        <w:t xml:space="preserve">B. </w:t>
      </w:r>
      <w:r w:rsidR="008F3A8A" w:rsidRPr="001A6D94">
        <w:rPr>
          <w:rFonts w:eastAsia="Times New Roman"/>
          <w:bCs w:val="0"/>
          <w:sz w:val="26"/>
          <w:lang w:val="nb-NO"/>
        </w:rPr>
        <w:t>gia tốc trọng trường.</w:t>
      </w:r>
    </w:p>
    <w:p w14:paraId="0A96A52E" w14:textId="77777777" w:rsidR="00047FE9" w:rsidRPr="001A6D94" w:rsidRDefault="00D714CF" w:rsidP="00BF24A5">
      <w:pPr>
        <w:tabs>
          <w:tab w:val="left" w:pos="283"/>
          <w:tab w:val="left" w:pos="5528"/>
        </w:tabs>
        <w:rPr>
          <w:sz w:val="26"/>
        </w:rPr>
      </w:pPr>
      <w:r w:rsidRPr="001A6D94">
        <w:rPr>
          <w:rStyle w:val="YoungMixChar"/>
          <w:b/>
          <w:sz w:val="26"/>
        </w:rPr>
        <w:tab/>
        <w:t xml:space="preserve">C. </w:t>
      </w:r>
      <w:r w:rsidRPr="001A6D94">
        <w:rPr>
          <w:rFonts w:eastAsia="Times New Roman"/>
          <w:bCs w:val="0"/>
          <w:sz w:val="26"/>
          <w:lang w:val="nb-NO"/>
        </w:rPr>
        <w:t>độ cao của vật.</w:t>
      </w:r>
      <w:r w:rsidRPr="001A6D94">
        <w:rPr>
          <w:rStyle w:val="YoungMixChar"/>
          <w:b/>
          <w:sz w:val="26"/>
        </w:rPr>
        <w:tab/>
        <w:t xml:space="preserve">D. </w:t>
      </w:r>
      <w:r w:rsidR="008F3A8A" w:rsidRPr="001A6D94">
        <w:rPr>
          <w:rFonts w:eastAsia="Times New Roman"/>
          <w:bCs w:val="0"/>
          <w:sz w:val="26"/>
          <w:lang w:val="nb-NO"/>
        </w:rPr>
        <w:t>tốc</w:t>
      </w:r>
      <w:r w:rsidR="008F3A8A" w:rsidRPr="001A6D94">
        <w:rPr>
          <w:rFonts w:eastAsia="Times New Roman"/>
          <w:bCs w:val="0"/>
          <w:sz w:val="26"/>
          <w:lang w:val="vi-VN"/>
        </w:rPr>
        <w:t xml:space="preserve"> độ </w:t>
      </w:r>
      <w:r w:rsidR="008F3A8A" w:rsidRPr="001A6D94">
        <w:rPr>
          <w:rFonts w:eastAsia="Times New Roman"/>
          <w:bCs w:val="0"/>
          <w:sz w:val="26"/>
          <w:lang w:val="nb-NO"/>
        </w:rPr>
        <w:t>của vật.</w:t>
      </w:r>
    </w:p>
    <w:p w14:paraId="5818270B" w14:textId="5C0D9CE7" w:rsidR="000F23AF" w:rsidRPr="001A6D94" w:rsidRDefault="00674480" w:rsidP="00BF24A5">
      <w:pPr>
        <w:tabs>
          <w:tab w:val="left" w:pos="90"/>
        </w:tabs>
        <w:rPr>
          <w:rFonts w:eastAsia="Times New Roman"/>
          <w:bCs w:val="0"/>
          <w:sz w:val="26"/>
          <w:lang w:val="vi-VN"/>
        </w:rPr>
      </w:pPr>
      <w:r w:rsidRPr="001A6D94">
        <w:rPr>
          <w:b/>
          <w:sz w:val="26"/>
        </w:rPr>
        <w:t xml:space="preserve">Câu 14. </w:t>
      </w:r>
      <w:r w:rsidR="000F23AF" w:rsidRPr="001A6D94">
        <w:rPr>
          <w:rFonts w:eastAsia="Times New Roman"/>
          <w:bCs w:val="0"/>
          <w:sz w:val="26"/>
          <w:lang w:val="vi-VN"/>
        </w:rPr>
        <w:t xml:space="preserve">Hai vật có khối lượng lần lượt là 3 kg và 2 kg chuyển động trên mặt phẳng nằm ngang ngược chiều nhau với các tốc </w:t>
      </w:r>
      <w:r w:rsidR="000D5DD1" w:rsidRPr="001A6D94">
        <w:rPr>
          <w:rFonts w:eastAsia="Times New Roman"/>
          <w:bCs w:val="0"/>
          <w:sz w:val="26"/>
        </w:rPr>
        <w:t xml:space="preserve">độ </w:t>
      </w:r>
      <w:r w:rsidR="000F23AF" w:rsidRPr="001A6D94">
        <w:rPr>
          <w:rFonts w:eastAsia="Times New Roman"/>
          <w:bCs w:val="0"/>
          <w:sz w:val="26"/>
          <w:lang w:val="vi-VN"/>
        </w:rPr>
        <w:t>lần lượt là 2,5 m/s và 2,0 m/s</w:t>
      </w:r>
      <w:r w:rsidR="006E183D" w:rsidRPr="001A6D94">
        <w:rPr>
          <w:rFonts w:eastAsia="Times New Roman"/>
          <w:bCs w:val="0"/>
          <w:sz w:val="26"/>
          <w:lang w:val="vi-VN"/>
        </w:rPr>
        <w:t xml:space="preserve"> đến va chạm vào nhau</w:t>
      </w:r>
      <w:r w:rsidR="000F23AF" w:rsidRPr="001A6D94">
        <w:rPr>
          <w:rFonts w:eastAsia="Times New Roman"/>
          <w:bCs w:val="0"/>
          <w:sz w:val="26"/>
          <w:lang w:val="vi-VN"/>
        </w:rPr>
        <w:t>. Sau va chạm, hai vật dính vào nhau và chuyển động với cùng tốc</w:t>
      </w:r>
      <w:r w:rsidR="000D5DD1" w:rsidRPr="001A6D94">
        <w:rPr>
          <w:rFonts w:eastAsia="Times New Roman"/>
          <w:bCs w:val="0"/>
          <w:sz w:val="26"/>
        </w:rPr>
        <w:t xml:space="preserve"> độ</w:t>
      </w:r>
      <w:r w:rsidR="000F23AF" w:rsidRPr="001A6D94">
        <w:rPr>
          <w:rFonts w:eastAsia="Times New Roman"/>
          <w:bCs w:val="0"/>
          <w:sz w:val="26"/>
          <w:lang w:val="vi-VN"/>
        </w:rPr>
        <w:t>. Bỏ qua mọi lực cản. Tốc độ của hai vật sau va chạm là</w:t>
      </w:r>
    </w:p>
    <w:p w14:paraId="3A6AC1F5" w14:textId="057E01E7" w:rsidR="001624DF" w:rsidRPr="001A6D94" w:rsidRDefault="00D714CF" w:rsidP="00BF24A5">
      <w:pPr>
        <w:tabs>
          <w:tab w:val="left" w:pos="283"/>
          <w:tab w:val="left" w:pos="2906"/>
          <w:tab w:val="left" w:pos="5528"/>
          <w:tab w:val="left" w:pos="8150"/>
        </w:tabs>
        <w:rPr>
          <w:rStyle w:val="YoungMixChar"/>
          <w:b/>
          <w:sz w:val="26"/>
        </w:rPr>
      </w:pPr>
      <w:r w:rsidRPr="001A6D94">
        <w:rPr>
          <w:rStyle w:val="YoungMixChar"/>
          <w:b/>
          <w:sz w:val="26"/>
        </w:rPr>
        <w:tab/>
        <w:t xml:space="preserve">A. </w:t>
      </w:r>
      <w:r w:rsidRPr="001A6D94">
        <w:rPr>
          <w:rFonts w:eastAsia="Times New Roman"/>
          <w:b/>
          <w:bCs w:val="0"/>
          <w:sz w:val="26"/>
          <w:lang w:val="vi-VN"/>
        </w:rPr>
        <w:t xml:space="preserve">– </w:t>
      </w:r>
      <w:r w:rsidR="006E183D" w:rsidRPr="001A6D94">
        <w:rPr>
          <w:rFonts w:eastAsia="Times New Roman"/>
          <w:bCs w:val="0"/>
          <w:sz w:val="26"/>
          <w:lang w:val="vi-VN"/>
        </w:rPr>
        <w:t>0,7</w:t>
      </w:r>
      <w:r w:rsidRPr="001A6D94">
        <w:rPr>
          <w:rFonts w:eastAsia="Times New Roman"/>
          <w:bCs w:val="0"/>
          <w:sz w:val="26"/>
        </w:rPr>
        <w:t xml:space="preserve"> </w:t>
      </w:r>
      <w:r w:rsidRPr="001A6D94">
        <w:rPr>
          <w:rFonts w:eastAsia="Times New Roman"/>
          <w:bCs w:val="0"/>
          <w:sz w:val="26"/>
          <w:lang w:val="vi-VN"/>
        </w:rPr>
        <w:t>m/s</w:t>
      </w:r>
      <w:r w:rsidRPr="001A6D94">
        <w:rPr>
          <w:rStyle w:val="YoungMixChar"/>
          <w:b/>
          <w:sz w:val="26"/>
        </w:rPr>
        <w:tab/>
      </w:r>
      <w:r w:rsidR="001624DF" w:rsidRPr="001A6D94">
        <w:rPr>
          <w:rStyle w:val="YoungMixChar"/>
          <w:b/>
          <w:sz w:val="26"/>
        </w:rPr>
        <w:tab/>
      </w:r>
      <w:r w:rsidRPr="001A6D94">
        <w:rPr>
          <w:rStyle w:val="YoungMixChar"/>
          <w:b/>
          <w:sz w:val="26"/>
        </w:rPr>
        <w:t xml:space="preserve">B. </w:t>
      </w:r>
      <w:r w:rsidR="006E183D" w:rsidRPr="001A6D94">
        <w:rPr>
          <w:rFonts w:eastAsia="Times New Roman"/>
          <w:bCs w:val="0"/>
          <w:sz w:val="26"/>
        </w:rPr>
        <w:t>2</w:t>
      </w:r>
      <w:r w:rsidR="006E183D" w:rsidRPr="001A6D94">
        <w:rPr>
          <w:rFonts w:eastAsia="Times New Roman"/>
          <w:bCs w:val="0"/>
          <w:sz w:val="26"/>
          <w:lang w:val="vi-VN"/>
        </w:rPr>
        <w:t>,3</w:t>
      </w:r>
      <w:r w:rsidR="000F23AF" w:rsidRPr="001A6D94">
        <w:rPr>
          <w:rFonts w:eastAsia="Times New Roman"/>
          <w:bCs w:val="0"/>
          <w:sz w:val="26"/>
          <w:lang w:val="vi-VN"/>
        </w:rPr>
        <w:t xml:space="preserve"> m/s</w:t>
      </w:r>
      <w:r w:rsidRPr="001A6D94">
        <w:rPr>
          <w:rStyle w:val="YoungMixChar"/>
          <w:b/>
          <w:sz w:val="26"/>
        </w:rPr>
        <w:tab/>
      </w:r>
    </w:p>
    <w:p w14:paraId="504B8EA8" w14:textId="4E1BAD58" w:rsidR="00047FE9" w:rsidRPr="001A6D94" w:rsidRDefault="001624DF" w:rsidP="00BF24A5">
      <w:pPr>
        <w:tabs>
          <w:tab w:val="left" w:pos="283"/>
          <w:tab w:val="left" w:pos="2906"/>
          <w:tab w:val="left" w:pos="5528"/>
          <w:tab w:val="left" w:pos="8150"/>
        </w:tabs>
        <w:rPr>
          <w:sz w:val="26"/>
        </w:rPr>
      </w:pPr>
      <w:r w:rsidRPr="001A6D94">
        <w:rPr>
          <w:rStyle w:val="YoungMixChar"/>
          <w:b/>
          <w:sz w:val="26"/>
        </w:rPr>
        <w:tab/>
      </w:r>
      <w:r w:rsidR="00D714CF" w:rsidRPr="001A6D94">
        <w:rPr>
          <w:rStyle w:val="YoungMixChar"/>
          <w:b/>
          <w:sz w:val="26"/>
        </w:rPr>
        <w:t xml:space="preserve">C. </w:t>
      </w:r>
      <w:r w:rsidR="006E183D" w:rsidRPr="001A6D94">
        <w:rPr>
          <w:rFonts w:eastAsia="Times New Roman"/>
          <w:sz w:val="26"/>
          <w:lang w:val="vi-VN"/>
        </w:rPr>
        <w:t>–</w:t>
      </w:r>
      <w:r w:rsidR="000F23AF" w:rsidRPr="001A6D94">
        <w:rPr>
          <w:rFonts w:eastAsia="Times New Roman"/>
          <w:sz w:val="26"/>
          <w:lang w:val="vi-VN"/>
        </w:rPr>
        <w:t xml:space="preserve"> </w:t>
      </w:r>
      <w:r w:rsidR="006E183D" w:rsidRPr="001A6D94">
        <w:rPr>
          <w:rFonts w:eastAsia="Times New Roman"/>
          <w:sz w:val="26"/>
          <w:lang w:val="vi-VN"/>
        </w:rPr>
        <w:t>2,</w:t>
      </w:r>
      <w:r w:rsidR="000F23AF" w:rsidRPr="001A6D94">
        <w:rPr>
          <w:rFonts w:eastAsia="Times New Roman"/>
          <w:bCs w:val="0"/>
          <w:sz w:val="26"/>
          <w:lang w:val="vi-VN"/>
        </w:rPr>
        <w:t>3 m/s</w:t>
      </w:r>
      <w:r w:rsidR="00D714CF" w:rsidRPr="001A6D94">
        <w:rPr>
          <w:rStyle w:val="YoungMixChar"/>
          <w:b/>
          <w:sz w:val="26"/>
        </w:rPr>
        <w:tab/>
      </w:r>
      <w:r w:rsidRPr="001A6D94">
        <w:rPr>
          <w:rStyle w:val="YoungMixChar"/>
          <w:b/>
          <w:sz w:val="26"/>
        </w:rPr>
        <w:tab/>
      </w:r>
      <w:r w:rsidR="00D714CF" w:rsidRPr="001A6D94">
        <w:rPr>
          <w:rStyle w:val="YoungMixChar"/>
          <w:b/>
          <w:sz w:val="26"/>
        </w:rPr>
        <w:t xml:space="preserve">D. </w:t>
      </w:r>
      <w:r w:rsidR="006E183D" w:rsidRPr="001A6D94">
        <w:rPr>
          <w:rFonts w:eastAsia="Times New Roman"/>
          <w:bCs w:val="0"/>
          <w:sz w:val="26"/>
          <w:lang w:val="vi-VN"/>
        </w:rPr>
        <w:t>0,7</w:t>
      </w:r>
      <w:r w:rsidR="000F23AF" w:rsidRPr="001A6D94">
        <w:rPr>
          <w:rFonts w:eastAsia="Times New Roman"/>
          <w:bCs w:val="0"/>
          <w:sz w:val="26"/>
          <w:lang w:val="vi-VN"/>
        </w:rPr>
        <w:t xml:space="preserve"> m/s</w:t>
      </w:r>
    </w:p>
    <w:p w14:paraId="5CA50B3A" w14:textId="77777777" w:rsidR="00F87A36" w:rsidRPr="001A6D94" w:rsidRDefault="00674480" w:rsidP="00BF24A5">
      <w:pPr>
        <w:pStyle w:val="ListParagraph"/>
        <w:ind w:left="0"/>
        <w:rPr>
          <w:rFonts w:eastAsia="Times New Roman"/>
          <w:bCs w:val="0"/>
          <w:sz w:val="26"/>
        </w:rPr>
      </w:pPr>
      <w:r w:rsidRPr="001A6D94">
        <w:rPr>
          <w:b/>
          <w:sz w:val="26"/>
        </w:rPr>
        <w:t xml:space="preserve">Câu 15. </w:t>
      </w:r>
      <w:r w:rsidR="00F87A36" w:rsidRPr="001A6D94">
        <w:rPr>
          <w:rFonts w:eastAsia="Times New Roman"/>
          <w:bCs w:val="0"/>
          <w:sz w:val="26"/>
        </w:rPr>
        <w:t>Va chạm nào sau đây là va chạm mềm?</w:t>
      </w:r>
    </w:p>
    <w:p w14:paraId="57C79612" w14:textId="77777777" w:rsidR="009904D0" w:rsidRPr="001A6D94" w:rsidRDefault="00F87A36" w:rsidP="00BF24A5">
      <w:pPr>
        <w:tabs>
          <w:tab w:val="left" w:pos="283"/>
        </w:tabs>
        <w:rPr>
          <w:sz w:val="26"/>
        </w:rPr>
      </w:pPr>
      <w:r w:rsidRPr="001A6D94">
        <w:rPr>
          <w:rStyle w:val="YoungMixChar"/>
          <w:b/>
          <w:sz w:val="26"/>
        </w:rPr>
        <w:tab/>
        <w:t xml:space="preserve">A. </w:t>
      </w:r>
      <w:r w:rsidRPr="001A6D94">
        <w:rPr>
          <w:rFonts w:eastAsia="Times New Roman"/>
          <w:bCs w:val="0"/>
          <w:sz w:val="26"/>
        </w:rPr>
        <w:t>Quả bóng đang bay đập vào tường và nảy ra</w:t>
      </w:r>
      <w:r w:rsidRPr="001A6D94">
        <w:rPr>
          <w:rFonts w:eastAsia="Times New Roman"/>
          <w:b/>
          <w:bCs w:val="0"/>
          <w:sz w:val="26"/>
        </w:rPr>
        <w:t>.</w:t>
      </w:r>
    </w:p>
    <w:p w14:paraId="6FB0E940" w14:textId="77777777" w:rsidR="009904D0" w:rsidRPr="001A6D94" w:rsidRDefault="00F87A36" w:rsidP="00BF24A5">
      <w:pPr>
        <w:tabs>
          <w:tab w:val="left" w:pos="283"/>
        </w:tabs>
        <w:rPr>
          <w:sz w:val="26"/>
        </w:rPr>
      </w:pPr>
      <w:r w:rsidRPr="001A6D94">
        <w:rPr>
          <w:rStyle w:val="YoungMixChar"/>
          <w:b/>
          <w:sz w:val="26"/>
        </w:rPr>
        <w:tab/>
        <w:t xml:space="preserve">B. </w:t>
      </w:r>
      <w:r w:rsidRPr="001A6D94">
        <w:rPr>
          <w:rFonts w:eastAsia="Times New Roman"/>
          <w:bCs w:val="0"/>
          <w:sz w:val="26"/>
        </w:rPr>
        <w:t>Viên đạn xuyên qua một tấm bia trên đường bay của nó.</w:t>
      </w:r>
    </w:p>
    <w:p w14:paraId="42ACAAA7" w14:textId="3DD2B71D" w:rsidR="00F87A36" w:rsidRPr="001A6D94" w:rsidRDefault="00F87A36" w:rsidP="00BF24A5">
      <w:pPr>
        <w:tabs>
          <w:tab w:val="left" w:pos="283"/>
        </w:tabs>
        <w:rPr>
          <w:sz w:val="26"/>
        </w:rPr>
      </w:pPr>
      <w:r w:rsidRPr="001A6D94">
        <w:rPr>
          <w:rStyle w:val="YoungMixChar"/>
          <w:b/>
          <w:sz w:val="26"/>
        </w:rPr>
        <w:tab/>
        <w:t xml:space="preserve">C. </w:t>
      </w:r>
      <w:r w:rsidRPr="001A6D94">
        <w:rPr>
          <w:rFonts w:eastAsia="Times New Roman"/>
          <w:bCs w:val="0"/>
          <w:sz w:val="26"/>
        </w:rPr>
        <w:t>Viên đạn đang bay xuyên vào và nằm gọn trong bao cát.</w:t>
      </w:r>
    </w:p>
    <w:p w14:paraId="751BA8CC" w14:textId="1ED515C5" w:rsidR="00F87A36" w:rsidRPr="001A6D94" w:rsidRDefault="00F87A36" w:rsidP="00BF24A5">
      <w:pPr>
        <w:tabs>
          <w:tab w:val="left" w:pos="283"/>
        </w:tabs>
        <w:rPr>
          <w:sz w:val="26"/>
        </w:rPr>
      </w:pPr>
      <w:r w:rsidRPr="001A6D94">
        <w:rPr>
          <w:rStyle w:val="YoungMixChar"/>
          <w:b/>
          <w:sz w:val="26"/>
        </w:rPr>
        <w:tab/>
        <w:t xml:space="preserve">D. </w:t>
      </w:r>
      <w:r w:rsidRPr="001A6D94">
        <w:rPr>
          <w:rFonts w:eastAsia="Times New Roman"/>
          <w:bCs w:val="0"/>
          <w:sz w:val="26"/>
        </w:rPr>
        <w:t>Quả bóng tennis đập xuống sân thi đấu.</w:t>
      </w:r>
    </w:p>
    <w:p w14:paraId="0975FA0A" w14:textId="570161E1" w:rsidR="00624141" w:rsidRPr="001A6D94" w:rsidRDefault="00674480" w:rsidP="00BF24A5">
      <w:pPr>
        <w:pStyle w:val="ListParagraph"/>
        <w:ind w:left="0"/>
        <w:rPr>
          <w:rFonts w:eastAsia="Times New Roman"/>
          <w:bCs w:val="0"/>
          <w:sz w:val="26"/>
        </w:rPr>
      </w:pPr>
      <w:r w:rsidRPr="001A6D94">
        <w:rPr>
          <w:b/>
          <w:sz w:val="26"/>
        </w:rPr>
        <w:t xml:space="preserve">Câu 16. </w:t>
      </w:r>
      <w:r w:rsidR="00624141" w:rsidRPr="001A6D94">
        <w:rPr>
          <w:rFonts w:eastAsia="Times New Roman"/>
          <w:bCs w:val="0"/>
          <w:sz w:val="26"/>
        </w:rPr>
        <w:t xml:space="preserve">Một vật đang chuyển động có thể </w:t>
      </w:r>
      <w:r w:rsidR="00624141" w:rsidRPr="001A6D94">
        <w:rPr>
          <w:rFonts w:eastAsia="Times New Roman"/>
          <w:b/>
          <w:sz w:val="26"/>
        </w:rPr>
        <w:t>không</w:t>
      </w:r>
      <w:r w:rsidR="00624141" w:rsidRPr="001A6D94">
        <w:rPr>
          <w:rFonts w:eastAsia="Times New Roman"/>
          <w:bCs w:val="0"/>
          <w:sz w:val="26"/>
        </w:rPr>
        <w:t xml:space="preserve"> có</w:t>
      </w:r>
      <w:r w:rsidR="00D92861" w:rsidRPr="001A6D94">
        <w:rPr>
          <w:rFonts w:eastAsia="Times New Roman"/>
          <w:bCs w:val="0"/>
          <w:sz w:val="26"/>
        </w:rPr>
        <w:t>…</w:t>
      </w:r>
    </w:p>
    <w:p w14:paraId="27D240B5" w14:textId="226C8AFE" w:rsidR="001624DF" w:rsidRPr="001A6D94" w:rsidRDefault="00D714CF" w:rsidP="00BF24A5">
      <w:pPr>
        <w:tabs>
          <w:tab w:val="left" w:pos="283"/>
          <w:tab w:val="left" w:pos="2906"/>
          <w:tab w:val="left" w:pos="5528"/>
          <w:tab w:val="left" w:pos="8150"/>
        </w:tabs>
        <w:rPr>
          <w:rStyle w:val="YoungMixChar"/>
          <w:b/>
          <w:sz w:val="26"/>
        </w:rPr>
      </w:pPr>
      <w:r w:rsidRPr="001A6D94">
        <w:rPr>
          <w:rStyle w:val="YoungMixChar"/>
          <w:b/>
          <w:sz w:val="26"/>
        </w:rPr>
        <w:tab/>
        <w:t xml:space="preserve">A. </w:t>
      </w:r>
      <w:r w:rsidR="00D92861" w:rsidRPr="001A6D94">
        <w:rPr>
          <w:rStyle w:val="YoungMixChar"/>
          <w:bCs w:val="0"/>
          <w:sz w:val="26"/>
        </w:rPr>
        <w:t>t</w:t>
      </w:r>
      <w:r w:rsidR="00624141" w:rsidRPr="001A6D94">
        <w:rPr>
          <w:rFonts w:eastAsia="Times New Roman"/>
          <w:bCs w:val="0"/>
          <w:sz w:val="26"/>
        </w:rPr>
        <w:t>hế năng</w:t>
      </w:r>
      <w:r w:rsidRPr="001A6D94">
        <w:rPr>
          <w:rStyle w:val="YoungMixChar"/>
          <w:b/>
          <w:sz w:val="26"/>
        </w:rPr>
        <w:tab/>
      </w:r>
      <w:r w:rsidR="001624DF" w:rsidRPr="001A6D94">
        <w:rPr>
          <w:rStyle w:val="YoungMixChar"/>
          <w:b/>
          <w:sz w:val="26"/>
        </w:rPr>
        <w:tab/>
      </w:r>
      <w:r w:rsidRPr="001A6D94">
        <w:rPr>
          <w:rStyle w:val="YoungMixChar"/>
          <w:b/>
          <w:sz w:val="26"/>
        </w:rPr>
        <w:t xml:space="preserve">B. </w:t>
      </w:r>
      <w:r w:rsidR="00D92861" w:rsidRPr="001A6D94">
        <w:rPr>
          <w:rFonts w:eastAsia="Times New Roman"/>
          <w:bCs w:val="0"/>
          <w:sz w:val="26"/>
        </w:rPr>
        <w:t>đ</w:t>
      </w:r>
      <w:r w:rsidR="00624141" w:rsidRPr="001A6D94">
        <w:rPr>
          <w:rFonts w:eastAsia="Times New Roman"/>
          <w:bCs w:val="0"/>
          <w:sz w:val="26"/>
        </w:rPr>
        <w:t>ộng năng</w:t>
      </w:r>
      <w:r w:rsidRPr="001A6D94">
        <w:rPr>
          <w:rStyle w:val="YoungMixChar"/>
          <w:b/>
          <w:sz w:val="26"/>
        </w:rPr>
        <w:tab/>
      </w:r>
    </w:p>
    <w:p w14:paraId="7DAC9EAA" w14:textId="391CEBD2" w:rsidR="00047FE9" w:rsidRPr="001A6D94" w:rsidRDefault="001624DF" w:rsidP="00BF24A5">
      <w:pPr>
        <w:tabs>
          <w:tab w:val="left" w:pos="283"/>
          <w:tab w:val="left" w:pos="2906"/>
          <w:tab w:val="left" w:pos="5528"/>
          <w:tab w:val="left" w:pos="8150"/>
        </w:tabs>
        <w:rPr>
          <w:sz w:val="26"/>
        </w:rPr>
      </w:pPr>
      <w:r w:rsidRPr="001A6D94">
        <w:rPr>
          <w:rStyle w:val="YoungMixChar"/>
          <w:b/>
          <w:sz w:val="26"/>
        </w:rPr>
        <w:tab/>
      </w:r>
      <w:r w:rsidR="00D714CF" w:rsidRPr="001A6D94">
        <w:rPr>
          <w:rStyle w:val="YoungMixChar"/>
          <w:b/>
          <w:sz w:val="26"/>
        </w:rPr>
        <w:t xml:space="preserve">C. </w:t>
      </w:r>
      <w:r w:rsidR="00D92861" w:rsidRPr="001A6D94">
        <w:rPr>
          <w:rFonts w:eastAsia="Times New Roman"/>
          <w:bCs w:val="0"/>
          <w:sz w:val="26"/>
        </w:rPr>
        <w:t>đ</w:t>
      </w:r>
      <w:r w:rsidR="00D714CF" w:rsidRPr="001A6D94">
        <w:rPr>
          <w:rFonts w:eastAsia="Times New Roman"/>
          <w:bCs w:val="0"/>
          <w:sz w:val="26"/>
        </w:rPr>
        <w:t>ộng lượng</w:t>
      </w:r>
      <w:r w:rsidR="00D714CF" w:rsidRPr="001A6D94">
        <w:rPr>
          <w:rStyle w:val="YoungMixChar"/>
          <w:b/>
          <w:sz w:val="26"/>
        </w:rPr>
        <w:tab/>
      </w:r>
      <w:r w:rsidRPr="001A6D94">
        <w:rPr>
          <w:rStyle w:val="YoungMixChar"/>
          <w:b/>
          <w:sz w:val="26"/>
        </w:rPr>
        <w:tab/>
      </w:r>
      <w:r w:rsidR="00D714CF" w:rsidRPr="001A6D94">
        <w:rPr>
          <w:rStyle w:val="YoungMixChar"/>
          <w:b/>
          <w:sz w:val="26"/>
        </w:rPr>
        <w:t xml:space="preserve">D. </w:t>
      </w:r>
      <w:r w:rsidR="00D92861" w:rsidRPr="001A6D94">
        <w:rPr>
          <w:rFonts w:eastAsia="Times New Roman"/>
          <w:bCs w:val="0"/>
          <w:sz w:val="26"/>
        </w:rPr>
        <w:t>c</w:t>
      </w:r>
      <w:r w:rsidR="00624141" w:rsidRPr="001A6D94">
        <w:rPr>
          <w:rFonts w:eastAsia="Times New Roman"/>
          <w:bCs w:val="0"/>
          <w:sz w:val="26"/>
        </w:rPr>
        <w:t>ơ năng</w:t>
      </w:r>
    </w:p>
    <w:p w14:paraId="624FE594" w14:textId="77777777" w:rsidR="00047FE9" w:rsidRPr="001A6D94" w:rsidRDefault="00047FE9" w:rsidP="00BF24A5">
      <w:pPr>
        <w:rPr>
          <w:sz w:val="26"/>
        </w:rPr>
      </w:pPr>
    </w:p>
    <w:p w14:paraId="04F3E03E" w14:textId="77777777" w:rsidR="00064424" w:rsidRPr="00064424" w:rsidRDefault="00EC66D9" w:rsidP="004031DA">
      <w:pPr>
        <w:pStyle w:val="ListParagraph"/>
        <w:numPr>
          <w:ilvl w:val="0"/>
          <w:numId w:val="12"/>
        </w:numPr>
        <w:tabs>
          <w:tab w:val="left" w:pos="4902"/>
        </w:tabs>
        <w:rPr>
          <w:b/>
          <w:i/>
          <w:color w:val="auto"/>
          <w:sz w:val="26"/>
          <w14:ligatures w14:val="standardContextual"/>
        </w:rPr>
      </w:pPr>
      <w:r w:rsidRPr="001A6D94">
        <w:rPr>
          <w:b/>
          <w:color w:val="FF0000"/>
          <w:sz w:val="26"/>
          <w:u w:val="single"/>
          <w:lang w:val="fr-FR"/>
          <w14:ligatures w14:val="standardContextual"/>
        </w:rPr>
        <w:lastRenderedPageBreak/>
        <w:t>PHẦN TỰ LUẬN</w:t>
      </w:r>
      <w:r w:rsidRPr="001A6D94">
        <w:rPr>
          <w:b/>
          <w:color w:val="FF0000"/>
          <w:sz w:val="26"/>
          <w:lang w:val="fr-FR"/>
          <w14:ligatures w14:val="standardContextual"/>
        </w:rPr>
        <w:t xml:space="preserve"> </w:t>
      </w:r>
      <w:r w:rsidRPr="001A6D94">
        <w:rPr>
          <w:b/>
          <w:color w:val="auto"/>
          <w:sz w:val="26"/>
          <w:lang w:val="fr-FR"/>
          <w14:ligatures w14:val="standardContextual"/>
        </w:rPr>
        <w:t xml:space="preserve">(6,0 điểm) </w:t>
      </w:r>
    </w:p>
    <w:p w14:paraId="14347A98" w14:textId="472885B2" w:rsidR="00402609" w:rsidRPr="00064424" w:rsidRDefault="00EC66D9" w:rsidP="00064424">
      <w:pPr>
        <w:tabs>
          <w:tab w:val="left" w:pos="4902"/>
        </w:tabs>
        <w:jc w:val="center"/>
        <w:rPr>
          <w:b/>
          <w:i/>
          <w:color w:val="auto"/>
          <w:sz w:val="26"/>
          <w14:ligatures w14:val="standardContextual"/>
        </w:rPr>
      </w:pPr>
      <w:r w:rsidRPr="00064424">
        <w:rPr>
          <w:b/>
          <w:i/>
          <w:color w:val="auto"/>
          <w:sz w:val="26"/>
          <w14:ligatures w14:val="standardContextual"/>
        </w:rPr>
        <w:t>Học sinh làm trên giấy làm bài kiểm tra.</w:t>
      </w:r>
    </w:p>
    <w:p w14:paraId="7A157F98" w14:textId="5934177C" w:rsidR="00EC66D9" w:rsidRPr="00B44A09" w:rsidRDefault="00EC66D9" w:rsidP="00B44A09">
      <w:pPr>
        <w:spacing w:before="120"/>
        <w:ind w:right="-278"/>
        <w:rPr>
          <w:rFonts w:eastAsia="Times New Roman"/>
          <w:color w:val="auto"/>
          <w:sz w:val="25"/>
          <w:szCs w:val="25"/>
          <w:shd w:val="clear" w:color="auto" w:fill="FFFFFF"/>
          <w:lang w:val="vi-VN"/>
        </w:rPr>
      </w:pPr>
      <w:r w:rsidRPr="00B44A09">
        <w:rPr>
          <w:rFonts w:eastAsia="Arial"/>
          <w:b/>
          <w:color w:val="auto"/>
          <w:sz w:val="25"/>
          <w:szCs w:val="25"/>
          <w:u w:val="single"/>
          <w:lang w:val="vi-VN"/>
        </w:rPr>
        <w:t xml:space="preserve">Câu </w:t>
      </w:r>
      <w:r w:rsidRPr="00B44A09">
        <w:rPr>
          <w:rFonts w:eastAsia="Arial"/>
          <w:b/>
          <w:color w:val="auto"/>
          <w:sz w:val="25"/>
          <w:szCs w:val="25"/>
          <w:u w:val="single"/>
        </w:rPr>
        <w:t>1</w:t>
      </w:r>
      <w:r w:rsidRPr="00B44A09">
        <w:rPr>
          <w:rFonts w:eastAsia="Arial"/>
          <w:b/>
          <w:color w:val="auto"/>
          <w:sz w:val="25"/>
          <w:szCs w:val="25"/>
          <w:lang w:val="vi-VN"/>
        </w:rPr>
        <w:t>: (2</w:t>
      </w:r>
      <w:r w:rsidR="00E73AE0" w:rsidRPr="00B44A09">
        <w:rPr>
          <w:rFonts w:eastAsia="Arial"/>
          <w:b/>
          <w:color w:val="auto"/>
          <w:sz w:val="25"/>
          <w:szCs w:val="25"/>
        </w:rPr>
        <w:t>,0</w:t>
      </w:r>
      <w:r w:rsidRPr="00B44A09">
        <w:rPr>
          <w:rFonts w:eastAsia="Arial"/>
          <w:b/>
          <w:color w:val="auto"/>
          <w:sz w:val="25"/>
          <w:szCs w:val="25"/>
          <w:lang w:val="vi-VN"/>
        </w:rPr>
        <w:t xml:space="preserve"> điểm)</w:t>
      </w:r>
      <w:r w:rsidRPr="00B44A09">
        <w:rPr>
          <w:rFonts w:eastAsia="Arial"/>
          <w:b/>
          <w:color w:val="auto"/>
          <w:sz w:val="25"/>
          <w:szCs w:val="25"/>
        </w:rPr>
        <w:t xml:space="preserve"> </w:t>
      </w:r>
      <w:r w:rsidRPr="00B44A09">
        <w:rPr>
          <w:rFonts w:eastAsia="Times New Roman"/>
          <w:color w:val="auto"/>
          <w:sz w:val="25"/>
          <w:szCs w:val="25"/>
          <w:shd w:val="clear" w:color="auto" w:fill="FFFFFF"/>
        </w:rPr>
        <w:t>Hãy điền những</w:t>
      </w:r>
      <w:r w:rsidRPr="00B44A09">
        <w:rPr>
          <w:rFonts w:eastAsia="Times New Roman"/>
          <w:color w:val="auto"/>
          <w:sz w:val="25"/>
          <w:szCs w:val="25"/>
          <w:shd w:val="clear" w:color="auto" w:fill="FFFFFF"/>
          <w:lang w:val="vi-VN"/>
        </w:rPr>
        <w:t xml:space="preserve"> </w:t>
      </w:r>
      <w:r w:rsidRPr="00B44A09">
        <w:rPr>
          <w:rFonts w:eastAsia="Times New Roman"/>
          <w:color w:val="auto"/>
          <w:sz w:val="25"/>
          <w:szCs w:val="25"/>
          <w:shd w:val="clear" w:color="auto" w:fill="FFFFFF"/>
        </w:rPr>
        <w:t>từ/</w:t>
      </w:r>
      <w:r w:rsidRPr="00B44A09">
        <w:rPr>
          <w:rFonts w:eastAsia="Times New Roman"/>
          <w:color w:val="auto"/>
          <w:sz w:val="25"/>
          <w:szCs w:val="25"/>
          <w:shd w:val="clear" w:color="auto" w:fill="FFFFFF"/>
          <w:lang w:val="vi-VN"/>
        </w:rPr>
        <w:t>cụm từ</w:t>
      </w:r>
      <w:r w:rsidRPr="00B44A09">
        <w:rPr>
          <w:rFonts w:eastAsia="Times New Roman"/>
          <w:i/>
          <w:iCs/>
          <w:color w:val="auto"/>
          <w:sz w:val="25"/>
          <w:szCs w:val="25"/>
          <w:lang w:val="vi-VN"/>
        </w:rPr>
        <w:t xml:space="preserve"> </w:t>
      </w:r>
      <w:r w:rsidRPr="00B44A09">
        <w:rPr>
          <w:rFonts w:eastAsia="Times New Roman"/>
          <w:color w:val="auto"/>
          <w:sz w:val="25"/>
          <w:szCs w:val="25"/>
          <w:shd w:val="clear" w:color="auto" w:fill="FFFFFF"/>
        </w:rPr>
        <w:t>thích hợp</w:t>
      </w:r>
      <w:r w:rsidRPr="00B44A09">
        <w:rPr>
          <w:rFonts w:eastAsia="Times New Roman"/>
          <w:color w:val="auto"/>
          <w:sz w:val="25"/>
          <w:szCs w:val="25"/>
          <w:shd w:val="clear" w:color="auto" w:fill="FFFFFF"/>
          <w:lang w:val="vi-VN"/>
        </w:rPr>
        <w:t xml:space="preserve"> </w:t>
      </w:r>
      <w:r w:rsidRPr="00B44A09">
        <w:rPr>
          <w:rFonts w:eastAsia="Times New Roman"/>
          <w:color w:val="auto"/>
          <w:sz w:val="25"/>
          <w:szCs w:val="25"/>
          <w:lang w:val="vi-VN"/>
        </w:rPr>
        <w:t>vào chỗ trống</w:t>
      </w:r>
      <w:r w:rsidRPr="00B44A09">
        <w:rPr>
          <w:rFonts w:eastAsia="Times New Roman"/>
          <w:color w:val="auto"/>
          <w:sz w:val="25"/>
          <w:szCs w:val="25"/>
          <w:shd w:val="clear" w:color="auto" w:fill="FFFFFF"/>
          <w:lang w:val="vi-VN"/>
        </w:rPr>
        <w:t xml:space="preserve"> </w:t>
      </w:r>
      <w:r w:rsidRPr="00B44A09">
        <w:rPr>
          <w:rFonts w:eastAsia="Times New Roman"/>
          <w:color w:val="auto"/>
          <w:sz w:val="25"/>
          <w:szCs w:val="25"/>
          <w:shd w:val="clear" w:color="auto" w:fill="FFFFFF"/>
        </w:rPr>
        <w:t>:</w:t>
      </w:r>
      <w:r w:rsidRPr="00B44A09">
        <w:rPr>
          <w:rFonts w:eastAsia="Times New Roman"/>
          <w:color w:val="auto"/>
          <w:sz w:val="25"/>
          <w:szCs w:val="25"/>
          <w:shd w:val="clear" w:color="auto" w:fill="FFFFFF"/>
          <w:lang w:val="vi-VN"/>
        </w:rPr>
        <w:t xml:space="preserve"> </w:t>
      </w:r>
    </w:p>
    <w:tbl>
      <w:tblPr>
        <w:tblStyle w:val="TableGrid"/>
        <w:tblW w:w="9776" w:type="dxa"/>
        <w:tblLook w:val="04A0" w:firstRow="1" w:lastRow="0" w:firstColumn="1" w:lastColumn="0" w:noHBand="0" w:noVBand="1"/>
      </w:tblPr>
      <w:tblGrid>
        <w:gridCol w:w="3114"/>
        <w:gridCol w:w="2337"/>
        <w:gridCol w:w="2338"/>
        <w:gridCol w:w="1987"/>
      </w:tblGrid>
      <w:tr w:rsidR="00B44A09" w:rsidRPr="00B44A09" w14:paraId="5B444FF0" w14:textId="77777777" w:rsidTr="0022100A">
        <w:tc>
          <w:tcPr>
            <w:tcW w:w="3114" w:type="dxa"/>
          </w:tcPr>
          <w:p w14:paraId="25CCDFA2" w14:textId="77777777" w:rsidR="00EC66D9" w:rsidRPr="00B44A09" w:rsidRDefault="00EC66D9" w:rsidP="00B44A09">
            <w:pPr>
              <w:ind w:left="315" w:right="-279"/>
              <w:jc w:val="left"/>
              <w:rPr>
                <w:b/>
                <w:i/>
                <w:iCs/>
                <w:color w:val="auto"/>
                <w:sz w:val="25"/>
                <w:szCs w:val="25"/>
              </w:rPr>
            </w:pPr>
            <w:r w:rsidRPr="00B44A09">
              <w:rPr>
                <w:b/>
                <w:i/>
                <w:iCs/>
                <w:color w:val="auto"/>
                <w:sz w:val="25"/>
                <w:szCs w:val="25"/>
                <w:lang w:val="vi-VN"/>
              </w:rPr>
              <w:t>thế năng trọng trường</w:t>
            </w:r>
          </w:p>
        </w:tc>
        <w:tc>
          <w:tcPr>
            <w:tcW w:w="2337" w:type="dxa"/>
          </w:tcPr>
          <w:p w14:paraId="3FAC159B" w14:textId="780C22D0" w:rsidR="00EC66D9" w:rsidRPr="00B44A09" w:rsidRDefault="00014A00" w:rsidP="00B44A09">
            <w:pPr>
              <w:ind w:left="315" w:right="-279"/>
              <w:jc w:val="left"/>
              <w:rPr>
                <w:b/>
                <w:i/>
                <w:iCs/>
                <w:color w:val="auto"/>
                <w:sz w:val="25"/>
                <w:szCs w:val="25"/>
              </w:rPr>
            </w:pPr>
            <w:r w:rsidRPr="00B44A09">
              <w:rPr>
                <w:b/>
                <w:i/>
                <w:iCs/>
                <w:color w:val="auto"/>
                <w:sz w:val="25"/>
                <w:szCs w:val="25"/>
              </w:rPr>
              <w:t>vectơ</w:t>
            </w:r>
            <w:r w:rsidRPr="00B44A09">
              <w:rPr>
                <w:rFonts w:eastAsia="Arial"/>
                <w:b/>
                <w:i/>
                <w:iCs/>
                <w:color w:val="auto"/>
                <w:sz w:val="25"/>
                <w:szCs w:val="25"/>
              </w:rPr>
              <w:t xml:space="preserve"> </w:t>
            </w:r>
          </w:p>
        </w:tc>
        <w:tc>
          <w:tcPr>
            <w:tcW w:w="2338" w:type="dxa"/>
          </w:tcPr>
          <w:p w14:paraId="47C5A749" w14:textId="77777777" w:rsidR="00EC66D9" w:rsidRPr="00B44A09" w:rsidRDefault="00EC66D9" w:rsidP="00B44A09">
            <w:pPr>
              <w:ind w:left="315" w:right="-279"/>
              <w:jc w:val="left"/>
              <w:rPr>
                <w:b/>
                <w:i/>
                <w:iCs/>
                <w:color w:val="auto"/>
                <w:sz w:val="25"/>
                <w:szCs w:val="25"/>
              </w:rPr>
            </w:pPr>
            <w:r w:rsidRPr="00B44A09">
              <w:rPr>
                <w:rFonts w:eastAsia="Arial"/>
                <w:b/>
                <w:i/>
                <w:iCs/>
                <w:color w:val="auto"/>
                <w:sz w:val="25"/>
                <w:szCs w:val="25"/>
              </w:rPr>
              <w:t xml:space="preserve">tương tác </w:t>
            </w:r>
          </w:p>
        </w:tc>
        <w:tc>
          <w:tcPr>
            <w:tcW w:w="1987" w:type="dxa"/>
          </w:tcPr>
          <w:p w14:paraId="04AF7C68" w14:textId="77777777" w:rsidR="00EC66D9" w:rsidRPr="00B44A09" w:rsidRDefault="00EC66D9" w:rsidP="00B44A09">
            <w:pPr>
              <w:ind w:left="315" w:right="-279"/>
              <w:jc w:val="left"/>
              <w:rPr>
                <w:b/>
                <w:i/>
                <w:iCs/>
                <w:color w:val="auto"/>
                <w:sz w:val="25"/>
                <w:szCs w:val="25"/>
              </w:rPr>
            </w:pPr>
            <w:r w:rsidRPr="00B44A09">
              <w:rPr>
                <w:b/>
                <w:i/>
                <w:iCs/>
                <w:color w:val="auto"/>
                <w:sz w:val="25"/>
                <w:szCs w:val="25"/>
              </w:rPr>
              <w:t>tác dụng</w:t>
            </w:r>
          </w:p>
        </w:tc>
      </w:tr>
      <w:tr w:rsidR="00B44A09" w:rsidRPr="00B44A09" w14:paraId="2ABACCC0" w14:textId="77777777" w:rsidTr="0022100A">
        <w:tc>
          <w:tcPr>
            <w:tcW w:w="3114" w:type="dxa"/>
          </w:tcPr>
          <w:p w14:paraId="66BB7FD4" w14:textId="77777777" w:rsidR="00EC66D9" w:rsidRPr="00B44A09" w:rsidRDefault="00EC66D9" w:rsidP="00B44A09">
            <w:pPr>
              <w:ind w:left="315" w:right="-279"/>
              <w:jc w:val="left"/>
              <w:rPr>
                <w:b/>
                <w:i/>
                <w:iCs/>
                <w:color w:val="auto"/>
                <w:sz w:val="25"/>
                <w:szCs w:val="25"/>
              </w:rPr>
            </w:pPr>
            <w:r w:rsidRPr="00B44A09">
              <w:rPr>
                <w:rFonts w:eastAsia="Arial"/>
                <w:b/>
                <w:i/>
                <w:iCs/>
                <w:color w:val="auto"/>
                <w:sz w:val="25"/>
                <w:szCs w:val="25"/>
              </w:rPr>
              <w:t xml:space="preserve">truyền chuyển động </w:t>
            </w:r>
          </w:p>
        </w:tc>
        <w:tc>
          <w:tcPr>
            <w:tcW w:w="2337" w:type="dxa"/>
          </w:tcPr>
          <w:p w14:paraId="4223D975" w14:textId="77777777" w:rsidR="00EC66D9" w:rsidRPr="00B44A09" w:rsidRDefault="00EC66D9" w:rsidP="00B44A09">
            <w:pPr>
              <w:ind w:left="315" w:right="-279"/>
              <w:jc w:val="left"/>
              <w:rPr>
                <w:b/>
                <w:i/>
                <w:iCs/>
                <w:color w:val="auto"/>
                <w:sz w:val="25"/>
                <w:szCs w:val="25"/>
              </w:rPr>
            </w:pPr>
            <w:r w:rsidRPr="00B44A09">
              <w:rPr>
                <w:b/>
                <w:i/>
                <w:iCs/>
                <w:color w:val="auto"/>
                <w:sz w:val="25"/>
                <w:szCs w:val="25"/>
              </w:rPr>
              <w:t>có ích</w:t>
            </w:r>
          </w:p>
        </w:tc>
        <w:tc>
          <w:tcPr>
            <w:tcW w:w="2338" w:type="dxa"/>
          </w:tcPr>
          <w:p w14:paraId="745A377D" w14:textId="77777777" w:rsidR="00EC66D9" w:rsidRPr="00B44A09" w:rsidRDefault="00EC66D9" w:rsidP="00B44A09">
            <w:pPr>
              <w:ind w:left="315" w:right="-279"/>
              <w:jc w:val="left"/>
              <w:rPr>
                <w:b/>
                <w:i/>
                <w:iCs/>
                <w:color w:val="auto"/>
                <w:sz w:val="25"/>
                <w:szCs w:val="25"/>
              </w:rPr>
            </w:pPr>
            <w:r w:rsidRPr="00B44A09">
              <w:rPr>
                <w:b/>
                <w:i/>
                <w:iCs/>
                <w:color w:val="auto"/>
                <w:sz w:val="25"/>
                <w:szCs w:val="25"/>
              </w:rPr>
              <w:t xml:space="preserve">vô hướng </w:t>
            </w:r>
          </w:p>
        </w:tc>
        <w:tc>
          <w:tcPr>
            <w:tcW w:w="1987" w:type="dxa"/>
          </w:tcPr>
          <w:p w14:paraId="440FBC62" w14:textId="04A086AB" w:rsidR="00EC66D9" w:rsidRPr="00B44A09" w:rsidRDefault="00014A00" w:rsidP="00B44A09">
            <w:pPr>
              <w:ind w:left="315" w:right="-279"/>
              <w:jc w:val="left"/>
              <w:rPr>
                <w:b/>
                <w:i/>
                <w:iCs/>
                <w:color w:val="auto"/>
                <w:sz w:val="25"/>
                <w:szCs w:val="25"/>
              </w:rPr>
            </w:pPr>
            <w:r w:rsidRPr="00B44A09">
              <w:rPr>
                <w:rFonts w:eastAsia="Arial"/>
                <w:b/>
                <w:i/>
                <w:iCs/>
                <w:color w:val="auto"/>
                <w:sz w:val="25"/>
                <w:szCs w:val="25"/>
              </w:rPr>
              <w:t>hao phí</w:t>
            </w:r>
          </w:p>
        </w:tc>
      </w:tr>
      <w:tr w:rsidR="00B44A09" w:rsidRPr="00B44A09" w14:paraId="168A3979" w14:textId="77777777" w:rsidTr="0022100A">
        <w:tc>
          <w:tcPr>
            <w:tcW w:w="3114" w:type="dxa"/>
          </w:tcPr>
          <w:p w14:paraId="5B4DB0B9" w14:textId="77777777" w:rsidR="00EC66D9" w:rsidRPr="00B44A09" w:rsidRDefault="00EC66D9" w:rsidP="00B44A09">
            <w:pPr>
              <w:ind w:left="315" w:right="-279"/>
              <w:jc w:val="left"/>
              <w:rPr>
                <w:b/>
                <w:i/>
                <w:iCs/>
                <w:color w:val="auto"/>
                <w:sz w:val="25"/>
                <w:szCs w:val="25"/>
              </w:rPr>
            </w:pPr>
            <w:r w:rsidRPr="00B44A09">
              <w:rPr>
                <w:rFonts w:eastAsia="Arial"/>
                <w:b/>
                <w:i/>
                <w:iCs/>
                <w:color w:val="auto"/>
                <w:sz w:val="25"/>
                <w:szCs w:val="25"/>
              </w:rPr>
              <w:t>truyền tương tác</w:t>
            </w:r>
          </w:p>
        </w:tc>
        <w:tc>
          <w:tcPr>
            <w:tcW w:w="2337" w:type="dxa"/>
          </w:tcPr>
          <w:p w14:paraId="4E819447" w14:textId="77777777" w:rsidR="00EC66D9" w:rsidRPr="00B44A09" w:rsidRDefault="00EC66D9" w:rsidP="00B44A09">
            <w:pPr>
              <w:ind w:left="315" w:right="-279"/>
              <w:jc w:val="left"/>
              <w:rPr>
                <w:b/>
                <w:i/>
                <w:iCs/>
                <w:color w:val="auto"/>
                <w:sz w:val="25"/>
                <w:szCs w:val="25"/>
              </w:rPr>
            </w:pPr>
            <w:r w:rsidRPr="00B44A09">
              <w:rPr>
                <w:b/>
                <w:i/>
                <w:iCs/>
                <w:color w:val="auto"/>
                <w:sz w:val="25"/>
                <w:szCs w:val="25"/>
                <w:lang w:val="vi-VN"/>
              </w:rPr>
              <w:t>năng lượng</w:t>
            </w:r>
          </w:p>
        </w:tc>
        <w:tc>
          <w:tcPr>
            <w:tcW w:w="2338" w:type="dxa"/>
          </w:tcPr>
          <w:p w14:paraId="5C225749" w14:textId="77777777" w:rsidR="00EC66D9" w:rsidRPr="00B44A09" w:rsidRDefault="00EC66D9" w:rsidP="00B44A09">
            <w:pPr>
              <w:ind w:left="315" w:right="-279"/>
              <w:jc w:val="left"/>
              <w:rPr>
                <w:b/>
                <w:i/>
                <w:iCs/>
                <w:color w:val="auto"/>
                <w:sz w:val="25"/>
                <w:szCs w:val="25"/>
              </w:rPr>
            </w:pPr>
            <w:r w:rsidRPr="00B44A09">
              <w:rPr>
                <w:b/>
                <w:i/>
                <w:iCs/>
                <w:color w:val="auto"/>
                <w:sz w:val="25"/>
                <w:szCs w:val="25"/>
                <w:lang w:val="vi-VN"/>
              </w:rPr>
              <w:t>chuyển động</w:t>
            </w:r>
            <w:r w:rsidRPr="00B44A09">
              <w:rPr>
                <w:b/>
                <w:i/>
                <w:iCs/>
                <w:color w:val="auto"/>
                <w:sz w:val="25"/>
                <w:szCs w:val="25"/>
              </w:rPr>
              <w:t xml:space="preserve"> </w:t>
            </w:r>
          </w:p>
        </w:tc>
        <w:tc>
          <w:tcPr>
            <w:tcW w:w="1987" w:type="dxa"/>
          </w:tcPr>
          <w:p w14:paraId="2C7B7026" w14:textId="77777777" w:rsidR="00EC66D9" w:rsidRPr="00B44A09" w:rsidRDefault="00EC66D9" w:rsidP="00B44A09">
            <w:pPr>
              <w:ind w:left="315" w:right="-279"/>
              <w:jc w:val="left"/>
              <w:rPr>
                <w:b/>
                <w:i/>
                <w:iCs/>
                <w:color w:val="auto"/>
                <w:sz w:val="25"/>
                <w:szCs w:val="25"/>
              </w:rPr>
            </w:pPr>
            <w:r w:rsidRPr="00B44A09">
              <w:rPr>
                <w:b/>
                <w:i/>
                <w:iCs/>
                <w:color w:val="auto"/>
                <w:sz w:val="25"/>
                <w:szCs w:val="25"/>
              </w:rPr>
              <w:t>tốc độ</w:t>
            </w:r>
          </w:p>
        </w:tc>
      </w:tr>
    </w:tbl>
    <w:p w14:paraId="131B13E7" w14:textId="77777777" w:rsidR="00064424" w:rsidRDefault="00064424" w:rsidP="00064424">
      <w:pPr>
        <w:spacing w:line="269" w:lineRule="auto"/>
        <w:ind w:right="-1" w:firstLine="720"/>
        <w:jc w:val="center"/>
        <w:rPr>
          <w:rFonts w:eastAsia="Times New Roman"/>
          <w:b/>
          <w:color w:val="auto"/>
          <w:sz w:val="25"/>
          <w:szCs w:val="25"/>
        </w:rPr>
      </w:pPr>
      <w:r>
        <w:rPr>
          <w:rFonts w:eastAsia="Times New Roman"/>
          <w:b/>
          <w:color w:val="auto"/>
          <w:sz w:val="25"/>
          <w:szCs w:val="25"/>
        </w:rPr>
        <w:t>( Lưu ý ; HS ghi đáp án theo số thứ tự vào giấy làm bài)</w:t>
      </w:r>
    </w:p>
    <w:p w14:paraId="51873398" w14:textId="77777777" w:rsidR="00EC66D9" w:rsidRPr="00B44A09" w:rsidRDefault="00EC66D9" w:rsidP="00B44A09">
      <w:pPr>
        <w:ind w:right="-1" w:firstLine="720"/>
        <w:rPr>
          <w:rFonts w:eastAsia="Times New Roman"/>
          <w:bCs w:val="0"/>
          <w:color w:val="auto"/>
          <w:sz w:val="25"/>
          <w:szCs w:val="25"/>
        </w:rPr>
      </w:pPr>
      <w:r w:rsidRPr="00B44A09">
        <w:rPr>
          <w:rFonts w:eastAsia="Times New Roman"/>
          <w:b/>
          <w:color w:val="auto"/>
          <w:sz w:val="25"/>
          <w:szCs w:val="25"/>
        </w:rPr>
        <w:t xml:space="preserve">a) </w:t>
      </w:r>
      <w:r w:rsidRPr="00B44A09">
        <w:rPr>
          <w:rFonts w:eastAsia="Times New Roman"/>
          <w:bCs w:val="0"/>
          <w:color w:val="auto"/>
          <w:sz w:val="25"/>
          <w:szCs w:val="25"/>
        </w:rPr>
        <w:t xml:space="preserve">Động năng của một vật là năng lượng vật có được do nó </w:t>
      </w:r>
      <w:r w:rsidRPr="00B44A09">
        <w:rPr>
          <w:rFonts w:eastAsia="Times New Roman"/>
          <w:bCs w:val="0"/>
          <w:color w:val="auto"/>
          <w:sz w:val="25"/>
          <w:szCs w:val="25"/>
          <w:lang w:val="vi-VN"/>
        </w:rPr>
        <w:t>…(</w:t>
      </w:r>
      <w:r w:rsidRPr="00B44A09">
        <w:rPr>
          <w:rFonts w:eastAsia="Times New Roman"/>
          <w:bCs w:val="0"/>
          <w:color w:val="auto"/>
          <w:sz w:val="25"/>
          <w:szCs w:val="25"/>
        </w:rPr>
        <w:t>1</w:t>
      </w:r>
      <w:r w:rsidRPr="00B44A09">
        <w:rPr>
          <w:rFonts w:eastAsia="Times New Roman"/>
          <w:bCs w:val="0"/>
          <w:color w:val="auto"/>
          <w:sz w:val="25"/>
          <w:szCs w:val="25"/>
          <w:lang w:val="vi-VN"/>
        </w:rPr>
        <w:t>)…</w:t>
      </w:r>
      <w:r w:rsidRPr="00B44A09">
        <w:rPr>
          <w:rFonts w:eastAsia="Times New Roman"/>
          <w:bCs w:val="0"/>
          <w:color w:val="auto"/>
          <w:sz w:val="25"/>
          <w:szCs w:val="25"/>
        </w:rPr>
        <w:t xml:space="preserve"> . Động năng là một đại lượng </w:t>
      </w:r>
      <w:r w:rsidRPr="00B44A09">
        <w:rPr>
          <w:rFonts w:eastAsia="Times New Roman"/>
          <w:bCs w:val="0"/>
          <w:color w:val="auto"/>
          <w:sz w:val="25"/>
          <w:szCs w:val="25"/>
          <w:lang w:val="vi-VN"/>
        </w:rPr>
        <w:t>.</w:t>
      </w:r>
      <w:r w:rsidRPr="00B44A09">
        <w:rPr>
          <w:rFonts w:eastAsia="Times New Roman"/>
          <w:bCs w:val="0"/>
          <w:color w:val="auto"/>
          <w:sz w:val="25"/>
          <w:szCs w:val="25"/>
        </w:rPr>
        <w:t>.</w:t>
      </w:r>
      <w:r w:rsidRPr="00B44A09">
        <w:rPr>
          <w:rFonts w:eastAsia="Times New Roman"/>
          <w:bCs w:val="0"/>
          <w:color w:val="auto"/>
          <w:sz w:val="25"/>
          <w:szCs w:val="25"/>
          <w:lang w:val="vi-VN"/>
        </w:rPr>
        <w:t>.(</w:t>
      </w:r>
      <w:r w:rsidRPr="00B44A09">
        <w:rPr>
          <w:rFonts w:eastAsia="Times New Roman"/>
          <w:bCs w:val="0"/>
          <w:color w:val="auto"/>
          <w:sz w:val="25"/>
          <w:szCs w:val="25"/>
        </w:rPr>
        <w:t>2</w:t>
      </w:r>
      <w:r w:rsidRPr="00B44A09">
        <w:rPr>
          <w:rFonts w:eastAsia="Times New Roman"/>
          <w:bCs w:val="0"/>
          <w:color w:val="auto"/>
          <w:sz w:val="25"/>
          <w:szCs w:val="25"/>
          <w:lang w:val="vi-VN"/>
        </w:rPr>
        <w:t>)…</w:t>
      </w:r>
      <w:r w:rsidRPr="00B44A09">
        <w:rPr>
          <w:rFonts w:eastAsia="Times New Roman"/>
          <w:bCs w:val="0"/>
          <w:color w:val="auto"/>
          <w:sz w:val="25"/>
          <w:szCs w:val="25"/>
        </w:rPr>
        <w:t>, không âm.</w:t>
      </w:r>
    </w:p>
    <w:p w14:paraId="4AD337F1" w14:textId="77777777" w:rsidR="00EC66D9" w:rsidRPr="00B44A09" w:rsidRDefault="00EC66D9" w:rsidP="00B44A09">
      <w:pPr>
        <w:ind w:right="-1" w:firstLine="720"/>
        <w:rPr>
          <w:rFonts w:eastAsia="Times New Roman"/>
          <w:bCs w:val="0"/>
          <w:color w:val="auto"/>
          <w:sz w:val="25"/>
          <w:szCs w:val="25"/>
        </w:rPr>
      </w:pPr>
      <w:r w:rsidRPr="00B44A09">
        <w:rPr>
          <w:rFonts w:eastAsia="Times New Roman"/>
          <w:b/>
          <w:color w:val="auto"/>
          <w:sz w:val="25"/>
          <w:szCs w:val="25"/>
        </w:rPr>
        <w:t>b</w:t>
      </w:r>
      <w:r w:rsidRPr="00B44A09">
        <w:rPr>
          <w:rFonts w:eastAsia="Times New Roman"/>
          <w:b/>
          <w:color w:val="auto"/>
          <w:sz w:val="25"/>
          <w:szCs w:val="25"/>
          <w:lang w:val="vi-VN"/>
        </w:rPr>
        <w:t>)</w:t>
      </w:r>
      <w:r w:rsidRPr="00B44A09">
        <w:rPr>
          <w:rFonts w:eastAsia="Times New Roman"/>
          <w:bCs w:val="0"/>
          <w:color w:val="auto"/>
          <w:sz w:val="25"/>
          <w:szCs w:val="25"/>
          <w:lang w:val="vi-VN"/>
        </w:rPr>
        <w:t xml:space="preserve"> </w:t>
      </w:r>
      <w:r w:rsidRPr="00B44A09">
        <w:rPr>
          <w:rFonts w:eastAsia="Times New Roman"/>
          <w:bCs w:val="0"/>
          <w:color w:val="auto"/>
          <w:sz w:val="25"/>
          <w:szCs w:val="25"/>
        </w:rPr>
        <w:t>Một</w:t>
      </w:r>
      <w:r w:rsidRPr="00B44A09">
        <w:rPr>
          <w:rFonts w:eastAsia="Times New Roman"/>
          <w:bCs w:val="0"/>
          <w:color w:val="auto"/>
          <w:sz w:val="25"/>
          <w:szCs w:val="25"/>
          <w:lang w:val="vi-VN"/>
        </w:rPr>
        <w:t xml:space="preserve"> vật có khối lượng m ở độ cao h so với một vị trí làm gốc dự trữ một dạng ..(3)..</w:t>
      </w:r>
      <w:r w:rsidRPr="00B44A09">
        <w:rPr>
          <w:rFonts w:eastAsia="Times New Roman"/>
          <w:bCs w:val="0"/>
          <w:color w:val="auto"/>
          <w:sz w:val="25"/>
          <w:szCs w:val="25"/>
        </w:rPr>
        <w:t xml:space="preserve"> được</w:t>
      </w:r>
      <w:r w:rsidRPr="00B44A09">
        <w:rPr>
          <w:rFonts w:eastAsia="Times New Roman"/>
          <w:bCs w:val="0"/>
          <w:color w:val="auto"/>
          <w:sz w:val="25"/>
          <w:szCs w:val="25"/>
          <w:lang w:val="vi-VN"/>
        </w:rPr>
        <w:t xml:space="preserve"> gọi là ..(4)...</w:t>
      </w:r>
      <w:r w:rsidRPr="00B44A09">
        <w:rPr>
          <w:rFonts w:eastAsia="Times New Roman"/>
          <w:bCs w:val="0"/>
          <w:color w:val="auto"/>
          <w:sz w:val="25"/>
          <w:szCs w:val="25"/>
        </w:rPr>
        <w:t>.</w:t>
      </w:r>
    </w:p>
    <w:p w14:paraId="2415FDB5" w14:textId="77777777" w:rsidR="00EC66D9" w:rsidRPr="00B44A09" w:rsidRDefault="00EC66D9" w:rsidP="00B44A09">
      <w:pPr>
        <w:ind w:right="-1" w:firstLine="720"/>
        <w:rPr>
          <w:rFonts w:eastAsia="Arial"/>
          <w:bCs w:val="0"/>
          <w:color w:val="auto"/>
          <w:sz w:val="25"/>
          <w:szCs w:val="25"/>
        </w:rPr>
      </w:pPr>
      <w:r w:rsidRPr="00B44A09">
        <w:rPr>
          <w:rFonts w:eastAsia="Arial"/>
          <w:b/>
          <w:color w:val="auto"/>
          <w:sz w:val="25"/>
          <w:szCs w:val="25"/>
        </w:rPr>
        <w:t xml:space="preserve">c) </w:t>
      </w:r>
      <w:r w:rsidRPr="00B44A09">
        <w:rPr>
          <w:rFonts w:eastAsia="Arial"/>
          <w:bCs w:val="0"/>
          <w:color w:val="auto"/>
          <w:sz w:val="25"/>
          <w:szCs w:val="25"/>
        </w:rPr>
        <w:t xml:space="preserve">Động lượng đặc trưng cho khả năng </w:t>
      </w:r>
      <w:r w:rsidRPr="00B44A09">
        <w:rPr>
          <w:rFonts w:eastAsia="Times New Roman"/>
          <w:bCs w:val="0"/>
          <w:color w:val="auto"/>
          <w:sz w:val="25"/>
          <w:szCs w:val="25"/>
          <w:lang w:val="vi-VN"/>
        </w:rPr>
        <w:t>...(</w:t>
      </w:r>
      <w:r w:rsidRPr="00B44A09">
        <w:rPr>
          <w:rFonts w:eastAsia="Times New Roman"/>
          <w:bCs w:val="0"/>
          <w:color w:val="auto"/>
          <w:sz w:val="25"/>
          <w:szCs w:val="25"/>
        </w:rPr>
        <w:t>5</w:t>
      </w:r>
      <w:r w:rsidRPr="00B44A09">
        <w:rPr>
          <w:rFonts w:eastAsia="Times New Roman"/>
          <w:bCs w:val="0"/>
          <w:color w:val="auto"/>
          <w:sz w:val="25"/>
          <w:szCs w:val="25"/>
          <w:lang w:val="vi-VN"/>
        </w:rPr>
        <w:t xml:space="preserve">)... </w:t>
      </w:r>
      <w:r w:rsidRPr="00B44A09">
        <w:rPr>
          <w:rFonts w:eastAsia="Times New Roman"/>
          <w:bCs w:val="0"/>
          <w:color w:val="auto"/>
          <w:sz w:val="25"/>
          <w:szCs w:val="25"/>
        </w:rPr>
        <w:t xml:space="preserve"> </w:t>
      </w:r>
      <w:r w:rsidRPr="00B44A09">
        <w:rPr>
          <w:rFonts w:eastAsia="Arial"/>
          <w:bCs w:val="0"/>
          <w:color w:val="auto"/>
          <w:sz w:val="25"/>
          <w:szCs w:val="25"/>
        </w:rPr>
        <w:t xml:space="preserve">của vật này lên vật khác thông qua </w:t>
      </w:r>
      <w:r w:rsidRPr="00B44A09">
        <w:rPr>
          <w:rFonts w:eastAsia="Times New Roman"/>
          <w:bCs w:val="0"/>
          <w:color w:val="auto"/>
          <w:sz w:val="25"/>
          <w:szCs w:val="25"/>
          <w:lang w:val="vi-VN"/>
        </w:rPr>
        <w:t>...(</w:t>
      </w:r>
      <w:r w:rsidRPr="00B44A09">
        <w:rPr>
          <w:rFonts w:eastAsia="Times New Roman"/>
          <w:bCs w:val="0"/>
          <w:color w:val="auto"/>
          <w:sz w:val="25"/>
          <w:szCs w:val="25"/>
        </w:rPr>
        <w:t>6</w:t>
      </w:r>
      <w:r w:rsidRPr="00B44A09">
        <w:rPr>
          <w:rFonts w:eastAsia="Times New Roman"/>
          <w:bCs w:val="0"/>
          <w:color w:val="auto"/>
          <w:sz w:val="25"/>
          <w:szCs w:val="25"/>
          <w:lang w:val="vi-VN"/>
        </w:rPr>
        <w:t xml:space="preserve">)... </w:t>
      </w:r>
      <w:r w:rsidRPr="00B44A09">
        <w:rPr>
          <w:rFonts w:eastAsia="Arial"/>
          <w:bCs w:val="0"/>
          <w:color w:val="auto"/>
          <w:sz w:val="25"/>
          <w:szCs w:val="25"/>
        </w:rPr>
        <w:t>giữa chúng.</w:t>
      </w:r>
    </w:p>
    <w:p w14:paraId="7AB2C478" w14:textId="77777777" w:rsidR="00EC66D9" w:rsidRPr="00B44A09" w:rsidRDefault="00EC66D9" w:rsidP="00B44A09">
      <w:pPr>
        <w:ind w:right="-1" w:firstLine="720"/>
        <w:rPr>
          <w:rFonts w:eastAsia="Arial"/>
          <w:bCs w:val="0"/>
          <w:color w:val="auto"/>
          <w:sz w:val="25"/>
          <w:szCs w:val="25"/>
          <w:lang w:val="vi-VN"/>
        </w:rPr>
      </w:pPr>
      <w:r w:rsidRPr="00B44A09">
        <w:rPr>
          <w:rFonts w:eastAsia="Arial"/>
          <w:b/>
          <w:color w:val="auto"/>
          <w:sz w:val="25"/>
          <w:szCs w:val="25"/>
          <w:lang w:val="vi-VN"/>
        </w:rPr>
        <w:t xml:space="preserve">d) </w:t>
      </w:r>
      <w:r w:rsidRPr="00B44A09">
        <w:rPr>
          <w:rFonts w:eastAsia="Arial"/>
          <w:bCs w:val="0"/>
          <w:color w:val="auto"/>
          <w:sz w:val="25"/>
          <w:szCs w:val="25"/>
        </w:rPr>
        <w:t xml:space="preserve">Trong xe ô tô, năng lượng cung cấp cho xe (năng lượng toàn phần) chính là năng lượng hóa học được tạo ra từ việc đốt nhiên liệu. Một phần năng lượng toàn phần được chuyển hóa thành cơ năng ( năng lượng </w:t>
      </w:r>
      <w:r w:rsidRPr="00B44A09">
        <w:rPr>
          <w:rFonts w:eastAsia="Times New Roman"/>
          <w:bCs w:val="0"/>
          <w:color w:val="auto"/>
          <w:sz w:val="25"/>
          <w:szCs w:val="25"/>
          <w:lang w:val="vi-VN"/>
        </w:rPr>
        <w:t>...</w:t>
      </w:r>
      <w:r w:rsidRPr="00B44A09">
        <w:rPr>
          <w:rFonts w:eastAsia="Times New Roman"/>
          <w:bCs w:val="0"/>
          <w:color w:val="auto"/>
          <w:sz w:val="25"/>
          <w:szCs w:val="25"/>
        </w:rPr>
        <w:t>(7)</w:t>
      </w:r>
      <w:r w:rsidRPr="00B44A09">
        <w:rPr>
          <w:rFonts w:eastAsia="Times New Roman"/>
          <w:bCs w:val="0"/>
          <w:color w:val="auto"/>
          <w:sz w:val="25"/>
          <w:szCs w:val="25"/>
          <w:lang w:val="vi-VN"/>
        </w:rPr>
        <w:t>...</w:t>
      </w:r>
      <w:r w:rsidRPr="00B44A09">
        <w:rPr>
          <w:rFonts w:eastAsia="Times New Roman"/>
          <w:bCs w:val="0"/>
          <w:color w:val="auto"/>
          <w:sz w:val="25"/>
          <w:szCs w:val="25"/>
        </w:rPr>
        <w:t xml:space="preserve">) làm xe chuyển động, phần còn lại là năng lượng thất thoát dưới nhiều dạng khác nhau gọi là </w:t>
      </w:r>
      <w:r w:rsidRPr="00B44A09">
        <w:rPr>
          <w:rFonts w:eastAsia="Arial"/>
          <w:bCs w:val="0"/>
          <w:color w:val="auto"/>
          <w:sz w:val="25"/>
          <w:szCs w:val="25"/>
        </w:rPr>
        <w:t>năng lượng</w:t>
      </w:r>
      <w:r w:rsidRPr="00B44A09">
        <w:rPr>
          <w:rFonts w:eastAsia="Times New Roman"/>
          <w:bCs w:val="0"/>
          <w:color w:val="auto"/>
          <w:sz w:val="25"/>
          <w:szCs w:val="25"/>
        </w:rPr>
        <w:t xml:space="preserve"> </w:t>
      </w:r>
      <w:r w:rsidRPr="00B44A09">
        <w:rPr>
          <w:rFonts w:eastAsia="Times New Roman"/>
          <w:bCs w:val="0"/>
          <w:color w:val="auto"/>
          <w:sz w:val="25"/>
          <w:szCs w:val="25"/>
          <w:lang w:val="vi-VN"/>
        </w:rPr>
        <w:t>...(</w:t>
      </w:r>
      <w:r w:rsidRPr="00B44A09">
        <w:rPr>
          <w:rFonts w:eastAsia="Times New Roman"/>
          <w:bCs w:val="0"/>
          <w:color w:val="auto"/>
          <w:sz w:val="25"/>
          <w:szCs w:val="25"/>
        </w:rPr>
        <w:t>8</w:t>
      </w:r>
      <w:r w:rsidRPr="00B44A09">
        <w:rPr>
          <w:rFonts w:eastAsia="Times New Roman"/>
          <w:bCs w:val="0"/>
          <w:color w:val="auto"/>
          <w:sz w:val="25"/>
          <w:szCs w:val="25"/>
          <w:lang w:val="vi-VN"/>
        </w:rPr>
        <w:t>)...</w:t>
      </w:r>
    </w:p>
    <w:p w14:paraId="4A0F7181" w14:textId="788DB6A9" w:rsidR="00BF24A5" w:rsidRPr="00B44A09" w:rsidRDefault="00B44A09" w:rsidP="00B44A09">
      <w:pPr>
        <w:ind w:right="-279"/>
        <w:rPr>
          <w:rFonts w:eastAsia="Arial"/>
          <w:b/>
          <w:color w:val="auto"/>
          <w:sz w:val="25"/>
          <w:szCs w:val="25"/>
        </w:rPr>
      </w:pPr>
      <w:r w:rsidRPr="00B44A09">
        <w:rPr>
          <w:noProof/>
          <w:color w:val="auto"/>
          <w:sz w:val="25"/>
          <w:szCs w:val="25"/>
        </w:rPr>
        <w:drawing>
          <wp:anchor distT="0" distB="0" distL="114300" distR="114300" simplePos="0" relativeHeight="251661312" behindDoc="0" locked="0" layoutInCell="1" allowOverlap="1" wp14:anchorId="1DBF29C8" wp14:editId="1C476984">
            <wp:simplePos x="0" y="0"/>
            <wp:positionH relativeFrom="column">
              <wp:posOffset>4800456</wp:posOffset>
            </wp:positionH>
            <wp:positionV relativeFrom="paragraph">
              <wp:posOffset>207980</wp:posOffset>
            </wp:positionV>
            <wp:extent cx="1358265" cy="2207895"/>
            <wp:effectExtent l="0" t="0" r="0" b="1905"/>
            <wp:wrapSquare wrapText="bothSides"/>
            <wp:docPr id="2" name="Picture 2" descr="Cúp bắn súng hơi châu Á 2023: Nữ xạ thủ Thùy Trang xuất sắc giành HCV -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úp bắn súng hơi châu Á 2023: Nữ xạ thủ Thùy Trang xuất sắc giành HCV - Ảnh 1."/>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1358265" cy="2207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24A5" w:rsidRPr="00B44A09">
        <w:rPr>
          <w:rFonts w:eastAsia="Arial"/>
          <w:b/>
          <w:color w:val="auto"/>
          <w:sz w:val="25"/>
          <w:szCs w:val="25"/>
          <w:u w:val="single"/>
          <w:lang w:val="vi-VN"/>
        </w:rPr>
        <w:t xml:space="preserve">Câu </w:t>
      </w:r>
      <w:r w:rsidR="00BF24A5" w:rsidRPr="00B44A09">
        <w:rPr>
          <w:rFonts w:eastAsia="Arial"/>
          <w:b/>
          <w:color w:val="auto"/>
          <w:sz w:val="25"/>
          <w:szCs w:val="25"/>
          <w:u w:val="single"/>
        </w:rPr>
        <w:t>2</w:t>
      </w:r>
      <w:r w:rsidR="00BF24A5" w:rsidRPr="00B44A09">
        <w:rPr>
          <w:rFonts w:eastAsia="Arial"/>
          <w:b/>
          <w:color w:val="auto"/>
          <w:sz w:val="25"/>
          <w:szCs w:val="25"/>
          <w:lang w:val="vi-VN"/>
        </w:rPr>
        <w:t>: (</w:t>
      </w:r>
      <w:r w:rsidR="00BF24A5" w:rsidRPr="00B44A09">
        <w:rPr>
          <w:rFonts w:eastAsia="Arial"/>
          <w:b/>
          <w:color w:val="auto"/>
          <w:sz w:val="25"/>
          <w:szCs w:val="25"/>
        </w:rPr>
        <w:t>1,0</w:t>
      </w:r>
      <w:r w:rsidR="00BF24A5" w:rsidRPr="00B44A09">
        <w:rPr>
          <w:rFonts w:eastAsia="Arial"/>
          <w:b/>
          <w:color w:val="auto"/>
          <w:sz w:val="25"/>
          <w:szCs w:val="25"/>
          <w:lang w:val="vi-VN"/>
        </w:rPr>
        <w:t xml:space="preserve"> điểm)</w:t>
      </w:r>
      <w:r w:rsidR="00BF24A5" w:rsidRPr="00B44A09">
        <w:rPr>
          <w:rFonts w:eastAsia="Arial"/>
          <w:b/>
          <w:color w:val="auto"/>
          <w:sz w:val="25"/>
          <w:szCs w:val="25"/>
        </w:rPr>
        <w:t xml:space="preserve"> </w:t>
      </w:r>
    </w:p>
    <w:p w14:paraId="4D822E11" w14:textId="6511D7B9" w:rsidR="00BF24A5" w:rsidRPr="00B44A09" w:rsidRDefault="00BF24A5" w:rsidP="00B44A09">
      <w:pPr>
        <w:ind w:right="-279" w:firstLine="720"/>
        <w:rPr>
          <w:rFonts w:eastAsia="Arial"/>
          <w:bCs w:val="0"/>
          <w:color w:val="auto"/>
          <w:sz w:val="25"/>
          <w:szCs w:val="25"/>
        </w:rPr>
      </w:pPr>
      <w:r w:rsidRPr="00B44A09">
        <w:rPr>
          <w:rFonts w:eastAsia="Arial"/>
          <w:bCs w:val="0"/>
          <w:color w:val="auto"/>
          <w:sz w:val="25"/>
          <w:szCs w:val="25"/>
        </w:rPr>
        <w:t xml:space="preserve">Trong mỗi giây, một tấm pin mặt trời có thể hấp thụ 800 J năng lượng ánh sáng, nhưng nó chỉ có thể chuyển hóa 150 J thành năng lượng điện. Hỏi hiệu suất sử dụng của tấm pin này là bao nhiêu?  </w:t>
      </w:r>
    </w:p>
    <w:p w14:paraId="372826E1" w14:textId="252A1128" w:rsidR="00EC66D9" w:rsidRPr="00B44A09" w:rsidRDefault="00EC66D9" w:rsidP="00B44A09">
      <w:pPr>
        <w:ind w:right="-279"/>
        <w:rPr>
          <w:rFonts w:eastAsia="Arial"/>
          <w:b/>
          <w:color w:val="auto"/>
          <w:sz w:val="25"/>
          <w:szCs w:val="25"/>
        </w:rPr>
      </w:pPr>
      <w:r w:rsidRPr="00B44A09">
        <w:rPr>
          <w:rFonts w:eastAsia="Arial"/>
          <w:b/>
          <w:color w:val="auto"/>
          <w:sz w:val="25"/>
          <w:szCs w:val="25"/>
          <w:u w:val="single"/>
          <w:lang w:val="vi-VN"/>
        </w:rPr>
        <w:t xml:space="preserve">Câu </w:t>
      </w:r>
      <w:r w:rsidR="00BF24A5" w:rsidRPr="00B44A09">
        <w:rPr>
          <w:rFonts w:eastAsia="Arial"/>
          <w:b/>
          <w:color w:val="auto"/>
          <w:sz w:val="25"/>
          <w:szCs w:val="25"/>
          <w:u w:val="single"/>
        </w:rPr>
        <w:t>3</w:t>
      </w:r>
      <w:r w:rsidRPr="00B44A09">
        <w:rPr>
          <w:rFonts w:eastAsia="Arial"/>
          <w:b/>
          <w:color w:val="auto"/>
          <w:sz w:val="25"/>
          <w:szCs w:val="25"/>
          <w:lang w:val="vi-VN"/>
        </w:rPr>
        <w:t>: (</w:t>
      </w:r>
      <w:r w:rsidR="00402609" w:rsidRPr="00B44A09">
        <w:rPr>
          <w:rFonts w:eastAsia="Arial"/>
          <w:b/>
          <w:color w:val="auto"/>
          <w:sz w:val="25"/>
          <w:szCs w:val="25"/>
        </w:rPr>
        <w:t>1</w:t>
      </w:r>
      <w:r w:rsidR="00EF0439" w:rsidRPr="00B44A09">
        <w:rPr>
          <w:rFonts w:eastAsia="Arial"/>
          <w:b/>
          <w:color w:val="auto"/>
          <w:sz w:val="25"/>
          <w:szCs w:val="25"/>
        </w:rPr>
        <w:t>,0</w:t>
      </w:r>
      <w:r w:rsidRPr="00B44A09">
        <w:rPr>
          <w:rFonts w:eastAsia="Arial"/>
          <w:b/>
          <w:color w:val="auto"/>
          <w:sz w:val="25"/>
          <w:szCs w:val="25"/>
          <w:lang w:val="vi-VN"/>
        </w:rPr>
        <w:t xml:space="preserve"> điểm)</w:t>
      </w:r>
      <w:r w:rsidRPr="00B44A09">
        <w:rPr>
          <w:rFonts w:eastAsia="Arial"/>
          <w:b/>
          <w:color w:val="auto"/>
          <w:sz w:val="25"/>
          <w:szCs w:val="25"/>
        </w:rPr>
        <w:t xml:space="preserve"> </w:t>
      </w:r>
    </w:p>
    <w:p w14:paraId="1A68662C" w14:textId="5401AE72" w:rsidR="00EC66D9" w:rsidRPr="00B44A09" w:rsidRDefault="00EC66D9" w:rsidP="00B44A09">
      <w:pPr>
        <w:keepNext/>
        <w:keepLines/>
        <w:shd w:val="clear" w:color="auto" w:fill="FFFFFF"/>
        <w:tabs>
          <w:tab w:val="left" w:pos="284"/>
          <w:tab w:val="left" w:pos="426"/>
        </w:tabs>
        <w:ind w:firstLine="360"/>
        <w:outlineLvl w:val="0"/>
        <w:rPr>
          <w:rFonts w:eastAsiaTheme="majorEastAsia"/>
          <w:color w:val="auto"/>
          <w:sz w:val="25"/>
          <w:szCs w:val="25"/>
        </w:rPr>
      </w:pPr>
      <w:r w:rsidRPr="00B44A09">
        <w:rPr>
          <w:rFonts w:eastAsiaTheme="majorEastAsia"/>
          <w:color w:val="auto"/>
          <w:sz w:val="25"/>
          <w:szCs w:val="25"/>
          <w:shd w:val="clear" w:color="auto" w:fill="FFFFFF"/>
        </w:rPr>
        <w:t>Vào ngày 07/3/2023, x</w:t>
      </w:r>
      <w:r w:rsidRPr="00B44A09">
        <w:rPr>
          <w:rFonts w:eastAsiaTheme="majorEastAsia"/>
          <w:color w:val="auto"/>
          <w:sz w:val="25"/>
          <w:szCs w:val="25"/>
        </w:rPr>
        <w:t>ạ thủ Nguyễn Thùy Trang của đội tuyển bắn súng Việt Nam đã x</w:t>
      </w:r>
      <w:r w:rsidRPr="00B44A09">
        <w:rPr>
          <w:rFonts w:eastAsiaTheme="majorEastAsia"/>
          <w:color w:val="auto"/>
          <w:sz w:val="25"/>
          <w:szCs w:val="25"/>
          <w:shd w:val="clear" w:color="auto" w:fill="FFFFFF"/>
        </w:rPr>
        <w:t>uất sắc</w:t>
      </w:r>
      <w:r w:rsidRPr="00B44A09">
        <w:rPr>
          <w:rFonts w:eastAsiaTheme="majorEastAsia"/>
          <w:color w:val="auto"/>
          <w:sz w:val="25"/>
          <w:szCs w:val="25"/>
        </w:rPr>
        <w:t xml:space="preserve"> giành Huy chương Vàng nội dung</w:t>
      </w:r>
      <w:r w:rsidR="00E64840" w:rsidRPr="00B44A09">
        <w:rPr>
          <w:rFonts w:eastAsiaTheme="majorEastAsia"/>
          <w:color w:val="auto"/>
          <w:sz w:val="25"/>
          <w:szCs w:val="25"/>
        </w:rPr>
        <w:t xml:space="preserve"> </w:t>
      </w:r>
      <w:r w:rsidRPr="00B44A09">
        <w:rPr>
          <w:rFonts w:eastAsiaTheme="majorEastAsia"/>
          <w:color w:val="auto"/>
          <w:sz w:val="25"/>
          <w:szCs w:val="25"/>
        </w:rPr>
        <w:t>10 m súng ngắn hơi nữ Cúp bắn súng hơi châu Á 2023 tại Indonesia.</w:t>
      </w:r>
    </w:p>
    <w:p w14:paraId="3224770F" w14:textId="3B798817" w:rsidR="00EC66D9" w:rsidRPr="00B44A09" w:rsidRDefault="00EF0439" w:rsidP="00B44A09">
      <w:pPr>
        <w:tabs>
          <w:tab w:val="left" w:pos="284"/>
        </w:tabs>
        <w:ind w:right="-279"/>
        <w:contextualSpacing/>
        <w:rPr>
          <w:rFonts w:eastAsia="Calibri"/>
          <w:bCs w:val="0"/>
          <w:color w:val="auto"/>
          <w:sz w:val="25"/>
          <w:szCs w:val="25"/>
          <w:lang w:val="vi-VN"/>
        </w:rPr>
      </w:pPr>
      <w:r w:rsidRPr="00B44A09">
        <w:rPr>
          <w:bCs w:val="0"/>
          <w:color w:val="auto"/>
          <w:sz w:val="25"/>
          <w:szCs w:val="25"/>
        </w:rPr>
        <w:tab/>
      </w:r>
      <w:r w:rsidR="00EC66D9" w:rsidRPr="00B44A09">
        <w:rPr>
          <w:bCs w:val="0"/>
          <w:color w:val="auto"/>
          <w:sz w:val="25"/>
          <w:szCs w:val="25"/>
        </w:rPr>
        <w:t>K</w:t>
      </w:r>
      <w:r w:rsidR="00EC66D9" w:rsidRPr="00B44A09">
        <w:rPr>
          <w:rFonts w:eastAsia="Calibri"/>
          <w:bCs w:val="0"/>
          <w:color w:val="auto"/>
          <w:sz w:val="25"/>
          <w:szCs w:val="25"/>
        </w:rPr>
        <w:t>hẩu súng chị sử dụng nặng 1,44 kg với viên đạn nặng 6,2 g. Tốc độ viên đạn khi rời khỏi nòng súng là 200 m/s. Hỏi khi bắn, nòng súng giật lùi với tốc độ bao nhiêu?</w:t>
      </w:r>
    </w:p>
    <w:p w14:paraId="6D28AAE7" w14:textId="77777777" w:rsidR="00235D6B" w:rsidRPr="00B44A09" w:rsidRDefault="00235D6B" w:rsidP="00235D6B">
      <w:pPr>
        <w:ind w:right="-279"/>
        <w:rPr>
          <w:rFonts w:eastAsia="Arial"/>
          <w:b/>
          <w:color w:val="auto"/>
          <w:sz w:val="25"/>
          <w:szCs w:val="25"/>
        </w:rPr>
      </w:pPr>
      <w:r w:rsidRPr="00B44A09">
        <w:rPr>
          <w:rFonts w:eastAsia="Arial"/>
          <w:b/>
          <w:color w:val="auto"/>
          <w:sz w:val="25"/>
          <w:szCs w:val="25"/>
          <w:u w:val="single"/>
          <w:lang w:val="vi-VN"/>
        </w:rPr>
        <w:t xml:space="preserve">Câu </w:t>
      </w:r>
      <w:r w:rsidRPr="00B44A09">
        <w:rPr>
          <w:rFonts w:eastAsia="Arial"/>
          <w:b/>
          <w:color w:val="auto"/>
          <w:sz w:val="25"/>
          <w:szCs w:val="25"/>
          <w:u w:val="single"/>
        </w:rPr>
        <w:t>4</w:t>
      </w:r>
      <w:r w:rsidRPr="00B44A09">
        <w:rPr>
          <w:rFonts w:eastAsia="Arial"/>
          <w:b/>
          <w:color w:val="auto"/>
          <w:sz w:val="25"/>
          <w:szCs w:val="25"/>
          <w:lang w:val="vi-VN"/>
        </w:rPr>
        <w:t>: (</w:t>
      </w:r>
      <w:r w:rsidRPr="00B44A09">
        <w:rPr>
          <w:rFonts w:eastAsia="Arial"/>
          <w:b/>
          <w:color w:val="auto"/>
          <w:sz w:val="25"/>
          <w:szCs w:val="25"/>
        </w:rPr>
        <w:t>2,0</w:t>
      </w:r>
      <w:r w:rsidRPr="00B44A09">
        <w:rPr>
          <w:rFonts w:eastAsia="Arial"/>
          <w:b/>
          <w:color w:val="auto"/>
          <w:sz w:val="25"/>
          <w:szCs w:val="25"/>
          <w:lang w:val="vi-VN"/>
        </w:rPr>
        <w:t xml:space="preserve"> điểm)</w:t>
      </w:r>
      <w:r w:rsidRPr="00B44A09">
        <w:rPr>
          <w:rFonts w:eastAsia="Arial"/>
          <w:b/>
          <w:color w:val="auto"/>
          <w:sz w:val="25"/>
          <w:szCs w:val="25"/>
        </w:rPr>
        <w:t xml:space="preserve"> </w:t>
      </w:r>
    </w:p>
    <w:p w14:paraId="72AAFDBD" w14:textId="77777777" w:rsidR="00E325D7" w:rsidRDefault="00E325D7" w:rsidP="00E325D7">
      <w:pPr>
        <w:ind w:firstLine="284"/>
        <w:rPr>
          <w:rFonts w:eastAsia="Calibri"/>
          <w:bCs w:val="0"/>
          <w:color w:val="auto"/>
          <w:sz w:val="25"/>
          <w:szCs w:val="25"/>
        </w:rPr>
      </w:pPr>
      <w:bookmarkStart w:id="8" w:name="_Hlk132320152"/>
      <w:r w:rsidRPr="00B44A09">
        <w:rPr>
          <w:color w:val="auto"/>
          <w:sz w:val="25"/>
          <w:szCs w:val="25"/>
          <w:shd w:val="clear" w:color="auto" w:fill="FFFFFF"/>
        </w:rPr>
        <w:t xml:space="preserve">Vận động viên </w:t>
      </w:r>
      <w:r>
        <w:rPr>
          <w:color w:val="auto"/>
          <w:sz w:val="25"/>
          <w:szCs w:val="25"/>
          <w:shd w:val="clear" w:color="auto" w:fill="FFFFFF"/>
        </w:rPr>
        <w:t xml:space="preserve">(VĐV) </w:t>
      </w:r>
      <w:r w:rsidRPr="00B44A09">
        <w:rPr>
          <w:color w:val="auto"/>
          <w:sz w:val="25"/>
          <w:szCs w:val="25"/>
          <w:shd w:val="clear" w:color="auto" w:fill="FFFFFF"/>
        </w:rPr>
        <w:t>người Thụy Sĩ Raphael Domjan đã hoàn thành màn </w:t>
      </w:r>
      <w:hyperlink r:id="rId8" w:tgtFrame="_blank" w:tooltip="Lính dù Nga nhảy dù ở Bắc Cực từ độ cao 10.000m" w:history="1">
        <w:r w:rsidRPr="00B44A09">
          <w:rPr>
            <w:rStyle w:val="Hyperlink"/>
            <w:color w:val="auto"/>
            <w:sz w:val="25"/>
            <w:szCs w:val="25"/>
            <w:u w:val="none"/>
            <w:bdr w:val="none" w:sz="0" w:space="0" w:color="auto" w:frame="1"/>
            <w:shd w:val="clear" w:color="auto" w:fill="FFFFFF"/>
          </w:rPr>
          <w:t>nhảy dù</w:t>
        </w:r>
      </w:hyperlink>
      <w:r w:rsidRPr="00B44A09">
        <w:rPr>
          <w:color w:val="auto"/>
          <w:sz w:val="25"/>
          <w:szCs w:val="25"/>
          <w:shd w:val="clear" w:color="auto" w:fill="FFFFFF"/>
        </w:rPr>
        <w:t> đầu tiên trên thế giới từ máy bay chạy bằng </w:t>
      </w:r>
      <w:hyperlink r:id="rId9" w:tgtFrame="_blank" w:tooltip="Singapore thúc đẩy sử dụng năng lượng Mặt trời" w:history="1">
        <w:r w:rsidRPr="00B44A09">
          <w:rPr>
            <w:rStyle w:val="Hyperlink"/>
            <w:color w:val="auto"/>
            <w:sz w:val="25"/>
            <w:szCs w:val="25"/>
            <w:u w:val="none"/>
            <w:bdr w:val="none" w:sz="0" w:space="0" w:color="auto" w:frame="1"/>
            <w:shd w:val="clear" w:color="auto" w:fill="FFFFFF"/>
          </w:rPr>
          <w:t>năng lượng mặt trời</w:t>
        </w:r>
      </w:hyperlink>
      <w:r w:rsidRPr="00B44A09">
        <w:rPr>
          <w:color w:val="auto"/>
          <w:sz w:val="25"/>
          <w:szCs w:val="25"/>
          <w:shd w:val="clear" w:color="auto" w:fill="FFFFFF"/>
        </w:rPr>
        <w:t xml:space="preserve">. Raphael Domjan đã cất cánh từ một sân bay ở miền Tây Thụy Sĩ và nhảy từ độ cao khoảng 1500 m so với mặt đất. Khi thực hiện cú nhảy dù đặc biệt này, </w:t>
      </w:r>
      <w:r>
        <w:rPr>
          <w:color w:val="auto"/>
          <w:sz w:val="25"/>
          <w:szCs w:val="25"/>
          <w:shd w:val="clear" w:color="auto" w:fill="FFFFFF"/>
        </w:rPr>
        <w:t xml:space="preserve">VĐV </w:t>
      </w:r>
      <w:r w:rsidRPr="00B44A09">
        <w:rPr>
          <w:color w:val="auto"/>
          <w:sz w:val="25"/>
          <w:szCs w:val="25"/>
          <w:shd w:val="clear" w:color="auto" w:fill="FFFFFF"/>
        </w:rPr>
        <w:t xml:space="preserve">rơi tự do và </w:t>
      </w:r>
      <w:r>
        <w:rPr>
          <w:color w:val="auto"/>
          <w:sz w:val="25"/>
          <w:szCs w:val="25"/>
          <w:shd w:val="clear" w:color="auto" w:fill="FFFFFF"/>
        </w:rPr>
        <w:t>đạt</w:t>
      </w:r>
      <w:r w:rsidRPr="00B44A09">
        <w:rPr>
          <w:color w:val="auto"/>
          <w:sz w:val="25"/>
          <w:szCs w:val="25"/>
          <w:shd w:val="clear" w:color="auto" w:fill="FFFFFF"/>
        </w:rPr>
        <w:t xml:space="preserve"> tốc độ </w:t>
      </w:r>
      <w:bookmarkStart w:id="9" w:name="_Hlk132322306"/>
      <w:r>
        <w:rPr>
          <w:color w:val="auto"/>
          <w:sz w:val="25"/>
          <w:szCs w:val="25"/>
          <w:shd w:val="clear" w:color="auto" w:fill="FFFFFF"/>
        </w:rPr>
        <w:t>v</w:t>
      </w:r>
      <w:r w:rsidRPr="004B19AC">
        <w:rPr>
          <w:color w:val="auto"/>
          <w:sz w:val="25"/>
          <w:szCs w:val="25"/>
          <w:shd w:val="clear" w:color="auto" w:fill="FFFFFF"/>
          <w:vertAlign w:val="subscript"/>
        </w:rPr>
        <w:t>1</w:t>
      </w:r>
      <w:r>
        <w:rPr>
          <w:color w:val="auto"/>
          <w:sz w:val="25"/>
          <w:szCs w:val="25"/>
          <w:shd w:val="clear" w:color="auto" w:fill="FFFFFF"/>
        </w:rPr>
        <w:t xml:space="preserve"> = </w:t>
      </w:r>
      <w:r w:rsidRPr="00B44A09">
        <w:rPr>
          <w:color w:val="auto"/>
          <w:sz w:val="25"/>
          <w:szCs w:val="25"/>
          <w:shd w:val="clear" w:color="auto" w:fill="FFFFFF"/>
        </w:rPr>
        <w:t>150 km/h</w:t>
      </w:r>
      <w:bookmarkEnd w:id="9"/>
      <w:r w:rsidRPr="00B44A09">
        <w:rPr>
          <w:color w:val="auto"/>
          <w:sz w:val="25"/>
          <w:szCs w:val="25"/>
          <w:shd w:val="clear" w:color="auto" w:fill="FFFFFF"/>
        </w:rPr>
        <w:t xml:space="preserve"> và hạ cánh an toàn. </w:t>
      </w:r>
      <w:r w:rsidRPr="00B44A09">
        <w:rPr>
          <w:rFonts w:eastAsia="Calibri"/>
          <w:bCs w:val="0"/>
          <w:color w:val="auto"/>
          <w:sz w:val="25"/>
          <w:szCs w:val="25"/>
          <w:lang w:val="vi-VN"/>
        </w:rPr>
        <w:t xml:space="preserve">Chọn mốc thế năng tại mặt </w:t>
      </w:r>
      <w:r>
        <w:rPr>
          <w:rFonts w:eastAsia="Calibri"/>
          <w:bCs w:val="0"/>
          <w:color w:val="auto"/>
          <w:sz w:val="25"/>
          <w:szCs w:val="25"/>
        </w:rPr>
        <w:t>đất</w:t>
      </w:r>
      <w:r w:rsidRPr="00B44A09">
        <w:rPr>
          <w:rFonts w:eastAsia="Calibri"/>
          <w:bCs w:val="0"/>
          <w:color w:val="auto"/>
          <w:sz w:val="25"/>
          <w:szCs w:val="25"/>
          <w:lang w:val="vi-VN"/>
        </w:rPr>
        <w:t>, chiều dương hướng thẳng đứng lên.</w:t>
      </w:r>
      <w:r w:rsidRPr="00B44A09">
        <w:rPr>
          <w:rFonts w:eastAsia="Calibri"/>
          <w:bCs w:val="0"/>
          <w:color w:val="auto"/>
          <w:sz w:val="25"/>
          <w:szCs w:val="25"/>
          <w:lang w:val="pt-BR"/>
        </w:rPr>
        <w:t xml:space="preserve"> </w:t>
      </w:r>
      <w:r w:rsidRPr="00B44A09">
        <w:rPr>
          <w:rFonts w:eastAsia="Calibri"/>
          <w:bCs w:val="0"/>
          <w:color w:val="auto"/>
          <w:sz w:val="25"/>
          <w:szCs w:val="25"/>
        </w:rPr>
        <w:t xml:space="preserve">Cho biết khối lượng của </w:t>
      </w:r>
      <w:r>
        <w:rPr>
          <w:color w:val="auto"/>
          <w:sz w:val="25"/>
          <w:szCs w:val="25"/>
          <w:shd w:val="clear" w:color="auto" w:fill="FFFFFF"/>
        </w:rPr>
        <w:t>VĐV</w:t>
      </w:r>
      <w:r w:rsidRPr="00B44A09">
        <w:rPr>
          <w:rFonts w:eastAsia="Calibri"/>
          <w:bCs w:val="0"/>
          <w:color w:val="auto"/>
          <w:sz w:val="25"/>
          <w:szCs w:val="25"/>
        </w:rPr>
        <w:t xml:space="preserve"> là 60 kg. </w:t>
      </w:r>
    </w:p>
    <w:p w14:paraId="24D53B44" w14:textId="77777777" w:rsidR="00E325D7" w:rsidRPr="00B44A09" w:rsidRDefault="00E325D7" w:rsidP="00E325D7">
      <w:pPr>
        <w:ind w:firstLine="284"/>
        <w:rPr>
          <w:color w:val="auto"/>
          <w:sz w:val="25"/>
          <w:szCs w:val="25"/>
          <w:shd w:val="clear" w:color="auto" w:fill="FFFFFF"/>
        </w:rPr>
      </w:pPr>
      <w:r w:rsidRPr="00B44A09">
        <w:rPr>
          <w:rFonts w:eastAsia="Calibri"/>
          <w:bCs w:val="0"/>
          <w:color w:val="auto"/>
          <w:sz w:val="25"/>
          <w:szCs w:val="25"/>
          <w:lang w:val="pt-BR"/>
        </w:rPr>
        <w:t xml:space="preserve">Lấy g = </w:t>
      </w:r>
      <w:r>
        <w:rPr>
          <w:rFonts w:eastAsia="Calibri"/>
          <w:bCs w:val="0"/>
          <w:color w:val="auto"/>
          <w:sz w:val="25"/>
          <w:szCs w:val="25"/>
          <w:lang w:val="pt-BR"/>
        </w:rPr>
        <w:t>9,8</w:t>
      </w:r>
      <w:r w:rsidRPr="00B44A09">
        <w:rPr>
          <w:rFonts w:eastAsia="Calibri"/>
          <w:bCs w:val="0"/>
          <w:color w:val="auto"/>
          <w:sz w:val="25"/>
          <w:szCs w:val="25"/>
          <w:lang w:val="vi-VN"/>
        </w:rPr>
        <w:t xml:space="preserve"> </w:t>
      </w:r>
      <w:r w:rsidRPr="00B44A09">
        <w:rPr>
          <w:rFonts w:eastAsia="Calibri"/>
          <w:bCs w:val="0"/>
          <w:color w:val="auto"/>
          <w:sz w:val="25"/>
          <w:szCs w:val="25"/>
          <w:lang w:val="pt-BR"/>
        </w:rPr>
        <w:t>m</w:t>
      </w:r>
      <w:r w:rsidRPr="00B44A09">
        <w:rPr>
          <w:rFonts w:eastAsia="Calibri"/>
          <w:bCs w:val="0"/>
          <w:color w:val="auto"/>
          <w:sz w:val="25"/>
          <w:szCs w:val="25"/>
          <w:lang w:val="vi-VN"/>
        </w:rPr>
        <w:t>/</w:t>
      </w:r>
      <w:r w:rsidRPr="00B44A09">
        <w:rPr>
          <w:rFonts w:eastAsia="Calibri"/>
          <w:bCs w:val="0"/>
          <w:color w:val="auto"/>
          <w:sz w:val="25"/>
          <w:szCs w:val="25"/>
          <w:lang w:val="pt-BR"/>
        </w:rPr>
        <w:t>s</w:t>
      </w:r>
      <w:r w:rsidRPr="00B44A09">
        <w:rPr>
          <w:rFonts w:eastAsia="Calibri"/>
          <w:bCs w:val="0"/>
          <w:color w:val="auto"/>
          <w:sz w:val="25"/>
          <w:szCs w:val="25"/>
          <w:vertAlign w:val="superscript"/>
          <w:lang w:val="pt-BR"/>
        </w:rPr>
        <w:t>2</w:t>
      </w:r>
      <w:r w:rsidRPr="00B44A09">
        <w:rPr>
          <w:rFonts w:eastAsia="Calibri"/>
          <w:bCs w:val="0"/>
          <w:color w:val="auto"/>
          <w:sz w:val="25"/>
          <w:szCs w:val="25"/>
          <w:lang w:val="pt-BR"/>
        </w:rPr>
        <w:t>.</w:t>
      </w:r>
    </w:p>
    <w:p w14:paraId="234F6012" w14:textId="77777777" w:rsidR="00E325D7" w:rsidRPr="009B1143" w:rsidRDefault="00E325D7" w:rsidP="00E325D7">
      <w:pPr>
        <w:pStyle w:val="ListParagraph"/>
        <w:numPr>
          <w:ilvl w:val="0"/>
          <w:numId w:val="13"/>
        </w:numPr>
        <w:ind w:hanging="436"/>
        <w:rPr>
          <w:color w:val="auto"/>
          <w:sz w:val="25"/>
          <w:szCs w:val="25"/>
        </w:rPr>
      </w:pPr>
      <w:r w:rsidRPr="00B44A09">
        <w:rPr>
          <w:noProof/>
        </w:rPr>
        <w:drawing>
          <wp:anchor distT="0" distB="0" distL="114300" distR="114300" simplePos="0" relativeHeight="251663360" behindDoc="0" locked="0" layoutInCell="1" allowOverlap="1" wp14:anchorId="1F5F6CB9" wp14:editId="2ADAB293">
            <wp:simplePos x="0" y="0"/>
            <wp:positionH relativeFrom="column">
              <wp:posOffset>3566795</wp:posOffset>
            </wp:positionH>
            <wp:positionV relativeFrom="paragraph">
              <wp:posOffset>14605</wp:posOffset>
            </wp:positionV>
            <wp:extent cx="2532380" cy="1686560"/>
            <wp:effectExtent l="0" t="0" r="127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2380" cy="1686560"/>
                    </a:xfrm>
                    <a:prstGeom prst="rect">
                      <a:avLst/>
                    </a:prstGeom>
                    <a:noFill/>
                  </pic:spPr>
                </pic:pic>
              </a:graphicData>
            </a:graphic>
            <wp14:sizeRelH relativeFrom="margin">
              <wp14:pctWidth>0</wp14:pctWidth>
            </wp14:sizeRelH>
            <wp14:sizeRelV relativeFrom="margin">
              <wp14:pctHeight>0</wp14:pctHeight>
            </wp14:sizeRelV>
          </wp:anchor>
        </w:drawing>
      </w:r>
      <w:r w:rsidRPr="009B1143">
        <w:rPr>
          <w:color w:val="auto"/>
          <w:sz w:val="25"/>
          <w:szCs w:val="25"/>
        </w:rPr>
        <w:t xml:space="preserve">Tính thế năng của </w:t>
      </w:r>
      <w:r>
        <w:rPr>
          <w:color w:val="auto"/>
          <w:sz w:val="25"/>
          <w:szCs w:val="25"/>
          <w:shd w:val="clear" w:color="auto" w:fill="FFFFFF"/>
        </w:rPr>
        <w:t>VĐV</w:t>
      </w:r>
      <w:r w:rsidRPr="009B1143">
        <w:rPr>
          <w:color w:val="auto"/>
          <w:sz w:val="25"/>
          <w:szCs w:val="25"/>
        </w:rPr>
        <w:t xml:space="preserve"> trước khi nhảy dù và động năng của </w:t>
      </w:r>
      <w:r>
        <w:rPr>
          <w:color w:val="auto"/>
          <w:sz w:val="25"/>
          <w:szCs w:val="25"/>
          <w:shd w:val="clear" w:color="auto" w:fill="FFFFFF"/>
        </w:rPr>
        <w:t>VĐV</w:t>
      </w:r>
      <w:r w:rsidRPr="009B1143">
        <w:rPr>
          <w:color w:val="auto"/>
          <w:sz w:val="25"/>
          <w:szCs w:val="25"/>
        </w:rPr>
        <w:t xml:space="preserve"> khi đạt tốc độ v</w:t>
      </w:r>
      <w:r w:rsidRPr="009B1143">
        <w:rPr>
          <w:color w:val="auto"/>
          <w:sz w:val="25"/>
          <w:szCs w:val="25"/>
          <w:vertAlign w:val="subscript"/>
        </w:rPr>
        <w:t>1</w:t>
      </w:r>
      <w:r w:rsidRPr="009B1143">
        <w:rPr>
          <w:color w:val="auto"/>
          <w:sz w:val="25"/>
          <w:szCs w:val="25"/>
        </w:rPr>
        <w:t xml:space="preserve">. </w:t>
      </w:r>
    </w:p>
    <w:p w14:paraId="37254724" w14:textId="4F8ABDE9" w:rsidR="00E325D7" w:rsidRDefault="00E325D7" w:rsidP="00E325D7">
      <w:pPr>
        <w:pStyle w:val="ListParagraph"/>
        <w:numPr>
          <w:ilvl w:val="0"/>
          <w:numId w:val="13"/>
        </w:numPr>
        <w:ind w:hanging="436"/>
        <w:rPr>
          <w:color w:val="auto"/>
          <w:sz w:val="25"/>
          <w:szCs w:val="25"/>
        </w:rPr>
      </w:pPr>
      <w:r>
        <w:rPr>
          <w:color w:val="auto"/>
          <w:sz w:val="25"/>
          <w:szCs w:val="25"/>
        </w:rPr>
        <w:t xml:space="preserve">Sau khi rơi tự do được hơn 2 giây VĐV đạt vận tốc 20 m/s. Dùng định luật bảo toàn cơ năng tính độ cao của VĐV khi đó. </w:t>
      </w:r>
    </w:p>
    <w:p w14:paraId="7F06D481" w14:textId="77777777" w:rsidR="00E325D7" w:rsidRDefault="00E325D7" w:rsidP="00E325D7">
      <w:pPr>
        <w:rPr>
          <w:color w:val="auto"/>
          <w:sz w:val="25"/>
          <w:szCs w:val="25"/>
        </w:rPr>
      </w:pPr>
    </w:p>
    <w:p w14:paraId="25DE1458" w14:textId="18A47A13" w:rsidR="00EC66D9" w:rsidRPr="00402609" w:rsidRDefault="00E325D7" w:rsidP="00064424">
      <w:pPr>
        <w:spacing w:before="360"/>
        <w:ind w:right="-278"/>
        <w:jc w:val="center"/>
        <w:rPr>
          <w:iCs/>
          <w:sz w:val="26"/>
        </w:rPr>
      </w:pPr>
      <w:r w:rsidRPr="001A6D94">
        <w:rPr>
          <w:rFonts w:eastAsia="Arial"/>
          <w:b/>
          <w:color w:val="auto"/>
          <w:sz w:val="26"/>
        </w:rPr>
        <w:t>----</w:t>
      </w:r>
      <w:r w:rsidRPr="001A6D94">
        <w:rPr>
          <w:rFonts w:eastAsia="Arial"/>
          <w:b/>
          <w:color w:val="auto"/>
          <w:sz w:val="26"/>
          <w:lang w:val="vi-VN"/>
        </w:rPr>
        <w:t>- HẾT-</w:t>
      </w:r>
      <w:r w:rsidRPr="001A6D94">
        <w:rPr>
          <w:rFonts w:eastAsia="Arial"/>
          <w:b/>
          <w:color w:val="auto"/>
          <w:sz w:val="26"/>
        </w:rPr>
        <w:t>----</w:t>
      </w:r>
      <w:bookmarkEnd w:id="8"/>
    </w:p>
    <w:sectPr w:rsidR="00EC66D9" w:rsidRPr="00402609" w:rsidSect="00402609">
      <w:footerReference w:type="default" r:id="rId11"/>
      <w:pgSz w:w="11906" w:h="16838" w:code="9"/>
      <w:pgMar w:top="1134" w:right="1134" w:bottom="1134"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17F32" w14:textId="77777777" w:rsidR="006265DE" w:rsidRDefault="006265DE">
      <w:pPr>
        <w:spacing w:line="240" w:lineRule="auto"/>
      </w:pPr>
      <w:r>
        <w:separator/>
      </w:r>
    </w:p>
  </w:endnote>
  <w:endnote w:type="continuationSeparator" w:id="0">
    <w:p w14:paraId="199A561D" w14:textId="77777777" w:rsidR="006265DE" w:rsidRDefault="006265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14A4" w14:textId="7465CB33" w:rsidR="00047FE9" w:rsidRDefault="00D714CF" w:rsidP="00BF24A5">
    <w:pPr>
      <w:pBdr>
        <w:top w:val="single" w:sz="6" w:space="1" w:color="auto"/>
      </w:pBdr>
      <w:tabs>
        <w:tab w:val="right" w:pos="10489"/>
      </w:tabs>
      <w:spacing w:line="240" w:lineRule="auto"/>
      <w:jc w:val="right"/>
    </w:pPr>
    <w:r>
      <w:t>Mã đề 101</w:t>
    </w:r>
    <w:r w:rsidR="00BF24A5">
      <w:t xml:space="preserve"> - </w:t>
    </w:r>
    <w:r>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04CC4" w14:textId="77777777" w:rsidR="006265DE" w:rsidRDefault="006265DE">
      <w:pPr>
        <w:spacing w:line="240" w:lineRule="auto"/>
      </w:pPr>
      <w:r>
        <w:separator/>
      </w:r>
    </w:p>
  </w:footnote>
  <w:footnote w:type="continuationSeparator" w:id="0">
    <w:p w14:paraId="2D8C15C5" w14:textId="77777777" w:rsidR="006265DE" w:rsidRDefault="006265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905"/>
    <w:multiLevelType w:val="hybridMultilevel"/>
    <w:tmpl w:val="67F6C0EC"/>
    <w:lvl w:ilvl="0" w:tplc="9B5A6B98">
      <w:start w:val="3"/>
      <w:numFmt w:val="bullet"/>
      <w:lvlText w:val="-"/>
      <w:lvlJc w:val="left"/>
      <w:pPr>
        <w:tabs>
          <w:tab w:val="num" w:pos="1080"/>
        </w:tabs>
        <w:ind w:left="1080" w:hanging="360"/>
      </w:pPr>
      <w:rPr>
        <w:rFonts w:ascii="Times New Roman" w:eastAsia="VNI-Times"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46F2449"/>
    <w:multiLevelType w:val="hybridMultilevel"/>
    <w:tmpl w:val="C0E21E82"/>
    <w:lvl w:ilvl="0" w:tplc="D35C28A0">
      <w:start w:val="1"/>
      <w:numFmt w:val="lowerLetter"/>
      <w:lvlText w:val="%1."/>
      <w:lvlJc w:val="left"/>
      <w:pPr>
        <w:ind w:left="1004" w:hanging="360"/>
      </w:pPr>
      <w:rPr>
        <w:b/>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195D2779"/>
    <w:multiLevelType w:val="hybridMultilevel"/>
    <w:tmpl w:val="D90A05AC"/>
    <w:lvl w:ilvl="0" w:tplc="E3420CD8">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A5C872EA" w:tentative="1">
      <w:start w:val="1"/>
      <w:numFmt w:val="lowerLetter"/>
      <w:lvlText w:val="%2."/>
      <w:lvlJc w:val="left"/>
      <w:pPr>
        <w:ind w:left="1440" w:hanging="360"/>
      </w:pPr>
    </w:lvl>
    <w:lvl w:ilvl="2" w:tplc="DE248C68" w:tentative="1">
      <w:start w:val="1"/>
      <w:numFmt w:val="lowerRoman"/>
      <w:lvlText w:val="%3."/>
      <w:lvlJc w:val="right"/>
      <w:pPr>
        <w:ind w:left="2160" w:hanging="180"/>
      </w:pPr>
    </w:lvl>
    <w:lvl w:ilvl="3" w:tplc="0A5A7496" w:tentative="1">
      <w:start w:val="1"/>
      <w:numFmt w:val="decimal"/>
      <w:lvlText w:val="%4."/>
      <w:lvlJc w:val="left"/>
      <w:pPr>
        <w:ind w:left="2880" w:hanging="360"/>
      </w:pPr>
    </w:lvl>
    <w:lvl w:ilvl="4" w:tplc="1DAE2078" w:tentative="1">
      <w:start w:val="1"/>
      <w:numFmt w:val="lowerLetter"/>
      <w:lvlText w:val="%5."/>
      <w:lvlJc w:val="left"/>
      <w:pPr>
        <w:ind w:left="3600" w:hanging="360"/>
      </w:pPr>
    </w:lvl>
    <w:lvl w:ilvl="5" w:tplc="F1CA9AE8" w:tentative="1">
      <w:start w:val="1"/>
      <w:numFmt w:val="lowerRoman"/>
      <w:lvlText w:val="%6."/>
      <w:lvlJc w:val="right"/>
      <w:pPr>
        <w:ind w:left="4320" w:hanging="180"/>
      </w:pPr>
    </w:lvl>
    <w:lvl w:ilvl="6" w:tplc="33BE850E" w:tentative="1">
      <w:start w:val="1"/>
      <w:numFmt w:val="decimal"/>
      <w:lvlText w:val="%7."/>
      <w:lvlJc w:val="left"/>
      <w:pPr>
        <w:ind w:left="5040" w:hanging="360"/>
      </w:pPr>
    </w:lvl>
    <w:lvl w:ilvl="7" w:tplc="F4446066" w:tentative="1">
      <w:start w:val="1"/>
      <w:numFmt w:val="lowerLetter"/>
      <w:lvlText w:val="%8."/>
      <w:lvlJc w:val="left"/>
      <w:pPr>
        <w:ind w:left="5760" w:hanging="360"/>
      </w:pPr>
    </w:lvl>
    <w:lvl w:ilvl="8" w:tplc="9AAAF9A6" w:tentative="1">
      <w:start w:val="1"/>
      <w:numFmt w:val="lowerRoman"/>
      <w:lvlText w:val="%9."/>
      <w:lvlJc w:val="right"/>
      <w:pPr>
        <w:ind w:left="6480" w:hanging="180"/>
      </w:pPr>
    </w:lvl>
  </w:abstractNum>
  <w:abstractNum w:abstractNumId="3" w15:restartNumberingAfterBreak="0">
    <w:nsid w:val="24493CE5"/>
    <w:multiLevelType w:val="hybridMultilevel"/>
    <w:tmpl w:val="1B420830"/>
    <w:lvl w:ilvl="0" w:tplc="6C3CAD92">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457FB"/>
    <w:multiLevelType w:val="hybridMultilevel"/>
    <w:tmpl w:val="748A749C"/>
    <w:lvl w:ilvl="0" w:tplc="EDE4D66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C5E57"/>
    <w:multiLevelType w:val="hybridMultilevel"/>
    <w:tmpl w:val="D63A1504"/>
    <w:lvl w:ilvl="0" w:tplc="B2588926">
      <w:start w:val="1"/>
      <w:numFmt w:val="upperLetter"/>
      <w:lvlText w:val="%1."/>
      <w:lvlJc w:val="left"/>
      <w:pPr>
        <w:ind w:left="644" w:hanging="360"/>
      </w:pPr>
      <w:rPr>
        <w:rFonts w:hint="default"/>
        <w:i w:val="0"/>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6" w15:restartNumberingAfterBreak="0">
    <w:nsid w:val="54D838A7"/>
    <w:multiLevelType w:val="hybridMultilevel"/>
    <w:tmpl w:val="F63011DA"/>
    <w:lvl w:ilvl="0" w:tplc="C33A2F74">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59317DA4"/>
    <w:multiLevelType w:val="hybridMultilevel"/>
    <w:tmpl w:val="2DC43D0C"/>
    <w:lvl w:ilvl="0" w:tplc="9AB0CA6C">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6D4375C2"/>
    <w:multiLevelType w:val="hybridMultilevel"/>
    <w:tmpl w:val="DBF6F344"/>
    <w:lvl w:ilvl="0" w:tplc="2EEC93DC">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756C762B"/>
    <w:multiLevelType w:val="hybridMultilevel"/>
    <w:tmpl w:val="BCC083A4"/>
    <w:lvl w:ilvl="0" w:tplc="8A8A367E">
      <w:start w:val="1"/>
      <w:numFmt w:val="lowerLetter"/>
      <w:lvlText w:val="%1)"/>
      <w:lvlJc w:val="left"/>
      <w:pPr>
        <w:ind w:left="720" w:hanging="360"/>
      </w:pPr>
      <w:rPr>
        <w:rFonts w:hint="default"/>
        <w:b/>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6172BCA"/>
    <w:multiLevelType w:val="multilevel"/>
    <w:tmpl w:val="70306AF8"/>
    <w:lvl w:ilvl="0">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1" w15:restartNumberingAfterBreak="0">
    <w:nsid w:val="7C2864BC"/>
    <w:multiLevelType w:val="hybridMultilevel"/>
    <w:tmpl w:val="3E80427C"/>
    <w:lvl w:ilvl="0" w:tplc="8C6C959E">
      <w:start w:val="1"/>
      <w:numFmt w:val="lowerLetter"/>
      <w:lvlText w:val="%1)"/>
      <w:lvlJc w:val="left"/>
      <w:pPr>
        <w:ind w:left="435" w:hanging="360"/>
      </w:pPr>
      <w:rPr>
        <w:rFonts w:hint="default"/>
        <w:color w:val="auto"/>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16cid:durableId="781143890">
    <w:abstractNumId w:val="1"/>
  </w:num>
  <w:num w:numId="2" w16cid:durableId="1990135843">
    <w:abstractNumId w:val="6"/>
  </w:num>
  <w:num w:numId="3" w16cid:durableId="1777752862">
    <w:abstractNumId w:val="0"/>
  </w:num>
  <w:num w:numId="4" w16cid:durableId="788545652">
    <w:abstractNumId w:val="11"/>
  </w:num>
  <w:num w:numId="5" w16cid:durableId="842624266">
    <w:abstractNumId w:val="7"/>
  </w:num>
  <w:num w:numId="6" w16cid:durableId="8340357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3170363">
    <w:abstractNumId w:val="10"/>
  </w:num>
  <w:num w:numId="8" w16cid:durableId="1757022145">
    <w:abstractNumId w:val="4"/>
  </w:num>
  <w:num w:numId="9" w16cid:durableId="2004429203">
    <w:abstractNumId w:val="3"/>
  </w:num>
  <w:num w:numId="10" w16cid:durableId="229772122">
    <w:abstractNumId w:val="2"/>
  </w:num>
  <w:num w:numId="11" w16cid:durableId="1694570678">
    <w:abstractNumId w:val="8"/>
  </w:num>
  <w:num w:numId="12" w16cid:durableId="358050605">
    <w:abstractNumId w:val="5"/>
  </w:num>
  <w:num w:numId="13" w16cid:durableId="4423838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320"/>
    <w:rsid w:val="00007794"/>
    <w:rsid w:val="0001439E"/>
    <w:rsid w:val="00014A00"/>
    <w:rsid w:val="00015FED"/>
    <w:rsid w:val="00026242"/>
    <w:rsid w:val="00047FE9"/>
    <w:rsid w:val="0005371A"/>
    <w:rsid w:val="00056B00"/>
    <w:rsid w:val="00062209"/>
    <w:rsid w:val="000641B2"/>
    <w:rsid w:val="00064424"/>
    <w:rsid w:val="000654ED"/>
    <w:rsid w:val="000671D9"/>
    <w:rsid w:val="000671FE"/>
    <w:rsid w:val="0007502D"/>
    <w:rsid w:val="0007512C"/>
    <w:rsid w:val="00077582"/>
    <w:rsid w:val="0008240A"/>
    <w:rsid w:val="00086370"/>
    <w:rsid w:val="000918A2"/>
    <w:rsid w:val="00091EFE"/>
    <w:rsid w:val="000B3A9D"/>
    <w:rsid w:val="000B4AC9"/>
    <w:rsid w:val="000B5D34"/>
    <w:rsid w:val="000C6AE0"/>
    <w:rsid w:val="000D0520"/>
    <w:rsid w:val="000D2DB8"/>
    <w:rsid w:val="000D5DD1"/>
    <w:rsid w:val="000F23AF"/>
    <w:rsid w:val="001025E9"/>
    <w:rsid w:val="00106B8F"/>
    <w:rsid w:val="001173B7"/>
    <w:rsid w:val="001278F4"/>
    <w:rsid w:val="001333DA"/>
    <w:rsid w:val="001554EE"/>
    <w:rsid w:val="001624DF"/>
    <w:rsid w:val="001726D4"/>
    <w:rsid w:val="00173F99"/>
    <w:rsid w:val="001A347A"/>
    <w:rsid w:val="001A6D94"/>
    <w:rsid w:val="001A7B43"/>
    <w:rsid w:val="001B0E41"/>
    <w:rsid w:val="001C2513"/>
    <w:rsid w:val="001D0AAE"/>
    <w:rsid w:val="001E1BC8"/>
    <w:rsid w:val="001E5B47"/>
    <w:rsid w:val="00207AAE"/>
    <w:rsid w:val="00207C9B"/>
    <w:rsid w:val="0022100A"/>
    <w:rsid w:val="002307E0"/>
    <w:rsid w:val="00235D6B"/>
    <w:rsid w:val="002411CE"/>
    <w:rsid w:val="00256660"/>
    <w:rsid w:val="00260470"/>
    <w:rsid w:val="00264C5F"/>
    <w:rsid w:val="00270907"/>
    <w:rsid w:val="00280320"/>
    <w:rsid w:val="00283CD6"/>
    <w:rsid w:val="0028584E"/>
    <w:rsid w:val="002B4CDD"/>
    <w:rsid w:val="002C3B93"/>
    <w:rsid w:val="002D6772"/>
    <w:rsid w:val="002D6C23"/>
    <w:rsid w:val="002F78DA"/>
    <w:rsid w:val="00301B3D"/>
    <w:rsid w:val="00305D8A"/>
    <w:rsid w:val="00320E07"/>
    <w:rsid w:val="0032358C"/>
    <w:rsid w:val="00332F7F"/>
    <w:rsid w:val="003413B8"/>
    <w:rsid w:val="00343D31"/>
    <w:rsid w:val="00357FA4"/>
    <w:rsid w:val="00367FCD"/>
    <w:rsid w:val="0037458A"/>
    <w:rsid w:val="0038559A"/>
    <w:rsid w:val="00395C7D"/>
    <w:rsid w:val="003A0C29"/>
    <w:rsid w:val="003B7EBE"/>
    <w:rsid w:val="003C448A"/>
    <w:rsid w:val="003D5556"/>
    <w:rsid w:val="003E6BAB"/>
    <w:rsid w:val="003E7E42"/>
    <w:rsid w:val="003F5788"/>
    <w:rsid w:val="003F645C"/>
    <w:rsid w:val="003F6714"/>
    <w:rsid w:val="00400DD4"/>
    <w:rsid w:val="00402609"/>
    <w:rsid w:val="004061DC"/>
    <w:rsid w:val="00423A76"/>
    <w:rsid w:val="004671A8"/>
    <w:rsid w:val="0047537E"/>
    <w:rsid w:val="00477E05"/>
    <w:rsid w:val="00486D8F"/>
    <w:rsid w:val="004A7636"/>
    <w:rsid w:val="004B5E35"/>
    <w:rsid w:val="004C43CC"/>
    <w:rsid w:val="004C6980"/>
    <w:rsid w:val="004C7471"/>
    <w:rsid w:val="004D2D68"/>
    <w:rsid w:val="004D378C"/>
    <w:rsid w:val="004E12A6"/>
    <w:rsid w:val="004E451F"/>
    <w:rsid w:val="004F2E12"/>
    <w:rsid w:val="00523D91"/>
    <w:rsid w:val="005273BE"/>
    <w:rsid w:val="005359CF"/>
    <w:rsid w:val="0053754C"/>
    <w:rsid w:val="005464EC"/>
    <w:rsid w:val="00546A2A"/>
    <w:rsid w:val="00552562"/>
    <w:rsid w:val="005528A5"/>
    <w:rsid w:val="00564709"/>
    <w:rsid w:val="00571515"/>
    <w:rsid w:val="00571518"/>
    <w:rsid w:val="00571BBC"/>
    <w:rsid w:val="00576FAD"/>
    <w:rsid w:val="005A1F35"/>
    <w:rsid w:val="005A2C0E"/>
    <w:rsid w:val="005A3529"/>
    <w:rsid w:val="005B6C31"/>
    <w:rsid w:val="005C50CD"/>
    <w:rsid w:val="005D13DA"/>
    <w:rsid w:val="005F0039"/>
    <w:rsid w:val="005F0DFA"/>
    <w:rsid w:val="005F5221"/>
    <w:rsid w:val="00624141"/>
    <w:rsid w:val="006265DE"/>
    <w:rsid w:val="00627228"/>
    <w:rsid w:val="0063000B"/>
    <w:rsid w:val="00635893"/>
    <w:rsid w:val="0064616D"/>
    <w:rsid w:val="0064787F"/>
    <w:rsid w:val="00655508"/>
    <w:rsid w:val="00673325"/>
    <w:rsid w:val="00674480"/>
    <w:rsid w:val="0068021D"/>
    <w:rsid w:val="006A21FF"/>
    <w:rsid w:val="006A26DC"/>
    <w:rsid w:val="006A3D60"/>
    <w:rsid w:val="006A659E"/>
    <w:rsid w:val="006E0F07"/>
    <w:rsid w:val="006E183D"/>
    <w:rsid w:val="006E64EF"/>
    <w:rsid w:val="006E7352"/>
    <w:rsid w:val="0070231E"/>
    <w:rsid w:val="00702F0A"/>
    <w:rsid w:val="00705F74"/>
    <w:rsid w:val="00730185"/>
    <w:rsid w:val="0073048B"/>
    <w:rsid w:val="007311ED"/>
    <w:rsid w:val="00733CC1"/>
    <w:rsid w:val="007341D9"/>
    <w:rsid w:val="00736271"/>
    <w:rsid w:val="00737197"/>
    <w:rsid w:val="00751CC3"/>
    <w:rsid w:val="00756609"/>
    <w:rsid w:val="00781659"/>
    <w:rsid w:val="00786980"/>
    <w:rsid w:val="00787405"/>
    <w:rsid w:val="00787EBD"/>
    <w:rsid w:val="00795B08"/>
    <w:rsid w:val="00797A94"/>
    <w:rsid w:val="007A47C7"/>
    <w:rsid w:val="007C4A36"/>
    <w:rsid w:val="007E386C"/>
    <w:rsid w:val="008076AA"/>
    <w:rsid w:val="00821E6C"/>
    <w:rsid w:val="00825B0F"/>
    <w:rsid w:val="00826521"/>
    <w:rsid w:val="0083333F"/>
    <w:rsid w:val="008417BD"/>
    <w:rsid w:val="00851C59"/>
    <w:rsid w:val="0086307A"/>
    <w:rsid w:val="00864516"/>
    <w:rsid w:val="008953B7"/>
    <w:rsid w:val="008956B4"/>
    <w:rsid w:val="008A5C3C"/>
    <w:rsid w:val="008A6D26"/>
    <w:rsid w:val="008D0145"/>
    <w:rsid w:val="008D052A"/>
    <w:rsid w:val="008D5596"/>
    <w:rsid w:val="008E1017"/>
    <w:rsid w:val="008E38AA"/>
    <w:rsid w:val="008E6570"/>
    <w:rsid w:val="008F3A8A"/>
    <w:rsid w:val="00902690"/>
    <w:rsid w:val="00911109"/>
    <w:rsid w:val="00911438"/>
    <w:rsid w:val="0094794B"/>
    <w:rsid w:val="0096555D"/>
    <w:rsid w:val="00965B54"/>
    <w:rsid w:val="00983626"/>
    <w:rsid w:val="009904D0"/>
    <w:rsid w:val="00996EBC"/>
    <w:rsid w:val="009C6A74"/>
    <w:rsid w:val="009D7AA2"/>
    <w:rsid w:val="009F1B77"/>
    <w:rsid w:val="009F1E2B"/>
    <w:rsid w:val="009F36FC"/>
    <w:rsid w:val="00A0068F"/>
    <w:rsid w:val="00A02853"/>
    <w:rsid w:val="00A1338C"/>
    <w:rsid w:val="00A71E5E"/>
    <w:rsid w:val="00A7389F"/>
    <w:rsid w:val="00A74A9B"/>
    <w:rsid w:val="00A80CCE"/>
    <w:rsid w:val="00A81A84"/>
    <w:rsid w:val="00A92FCD"/>
    <w:rsid w:val="00AA50BB"/>
    <w:rsid w:val="00AB089D"/>
    <w:rsid w:val="00AB5580"/>
    <w:rsid w:val="00AC6F49"/>
    <w:rsid w:val="00AD2324"/>
    <w:rsid w:val="00AE110B"/>
    <w:rsid w:val="00B04354"/>
    <w:rsid w:val="00B21796"/>
    <w:rsid w:val="00B347D3"/>
    <w:rsid w:val="00B35CED"/>
    <w:rsid w:val="00B36B50"/>
    <w:rsid w:val="00B44A09"/>
    <w:rsid w:val="00B50650"/>
    <w:rsid w:val="00B728DE"/>
    <w:rsid w:val="00B83C76"/>
    <w:rsid w:val="00B90EBC"/>
    <w:rsid w:val="00B95628"/>
    <w:rsid w:val="00B97DD1"/>
    <w:rsid w:val="00BB7328"/>
    <w:rsid w:val="00BC037F"/>
    <w:rsid w:val="00BC59CE"/>
    <w:rsid w:val="00BF24A5"/>
    <w:rsid w:val="00BF312F"/>
    <w:rsid w:val="00C241DD"/>
    <w:rsid w:val="00C31EC7"/>
    <w:rsid w:val="00C32AB0"/>
    <w:rsid w:val="00C36FCE"/>
    <w:rsid w:val="00C44830"/>
    <w:rsid w:val="00C55211"/>
    <w:rsid w:val="00C80E91"/>
    <w:rsid w:val="00C81B4B"/>
    <w:rsid w:val="00C81C57"/>
    <w:rsid w:val="00C829A4"/>
    <w:rsid w:val="00C879F3"/>
    <w:rsid w:val="00C972B9"/>
    <w:rsid w:val="00CA0261"/>
    <w:rsid w:val="00CA169B"/>
    <w:rsid w:val="00CE4063"/>
    <w:rsid w:val="00CE554D"/>
    <w:rsid w:val="00D0026C"/>
    <w:rsid w:val="00D00577"/>
    <w:rsid w:val="00D029BA"/>
    <w:rsid w:val="00D02A1D"/>
    <w:rsid w:val="00D040D5"/>
    <w:rsid w:val="00D0611B"/>
    <w:rsid w:val="00D07F46"/>
    <w:rsid w:val="00D2191F"/>
    <w:rsid w:val="00D23E17"/>
    <w:rsid w:val="00D33700"/>
    <w:rsid w:val="00D44C15"/>
    <w:rsid w:val="00D57753"/>
    <w:rsid w:val="00D60340"/>
    <w:rsid w:val="00D61AD3"/>
    <w:rsid w:val="00D63051"/>
    <w:rsid w:val="00D714CF"/>
    <w:rsid w:val="00D92861"/>
    <w:rsid w:val="00DA2125"/>
    <w:rsid w:val="00DD49B0"/>
    <w:rsid w:val="00DD7833"/>
    <w:rsid w:val="00DF29DA"/>
    <w:rsid w:val="00E06F56"/>
    <w:rsid w:val="00E11659"/>
    <w:rsid w:val="00E15972"/>
    <w:rsid w:val="00E24923"/>
    <w:rsid w:val="00E2780A"/>
    <w:rsid w:val="00E325D7"/>
    <w:rsid w:val="00E32A1B"/>
    <w:rsid w:val="00E35F79"/>
    <w:rsid w:val="00E601B9"/>
    <w:rsid w:val="00E64840"/>
    <w:rsid w:val="00E656E1"/>
    <w:rsid w:val="00E73AE0"/>
    <w:rsid w:val="00E751DA"/>
    <w:rsid w:val="00E8110C"/>
    <w:rsid w:val="00EA090A"/>
    <w:rsid w:val="00EA304A"/>
    <w:rsid w:val="00EA4A72"/>
    <w:rsid w:val="00EB5DD0"/>
    <w:rsid w:val="00EC22C7"/>
    <w:rsid w:val="00EC66D9"/>
    <w:rsid w:val="00ED01DB"/>
    <w:rsid w:val="00ED7538"/>
    <w:rsid w:val="00EE543E"/>
    <w:rsid w:val="00EE5A31"/>
    <w:rsid w:val="00EF0439"/>
    <w:rsid w:val="00F00AB0"/>
    <w:rsid w:val="00F06C50"/>
    <w:rsid w:val="00F06E22"/>
    <w:rsid w:val="00F167E6"/>
    <w:rsid w:val="00F20E6F"/>
    <w:rsid w:val="00F36D2F"/>
    <w:rsid w:val="00F37AC2"/>
    <w:rsid w:val="00F56926"/>
    <w:rsid w:val="00F82790"/>
    <w:rsid w:val="00F82869"/>
    <w:rsid w:val="00F87A36"/>
    <w:rsid w:val="00F92E20"/>
    <w:rsid w:val="00FA3C72"/>
    <w:rsid w:val="00FB3B06"/>
    <w:rsid w:val="00FC63B3"/>
    <w:rsid w:val="00FE4278"/>
    <w:rsid w:val="00FE6168"/>
    <w:rsid w:val="00FF0268"/>
    <w:rsid w:val="00FF1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22714"/>
  <w15:chartTrackingRefBased/>
  <w15:docId w15:val="{39AD67D9-DE33-4C13-AE14-DDEF125D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320"/>
    <w:pPr>
      <w:spacing w:after="0" w:line="276" w:lineRule="auto"/>
      <w:jc w:val="both"/>
    </w:pPr>
    <w:rPr>
      <w:color w:val="000000"/>
      <w:sz w:val="24"/>
    </w:rPr>
  </w:style>
  <w:style w:type="paragraph" w:styleId="Heading1">
    <w:name w:val="heading 1"/>
    <w:basedOn w:val="Normal"/>
    <w:next w:val="Normal"/>
    <w:link w:val="Heading1Char"/>
    <w:uiPriority w:val="9"/>
    <w:qFormat/>
    <w:rsid w:val="00CA0261"/>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23D91"/>
    <w:pPr>
      <w:spacing w:beforeAutospacing="1" w:afterAutospacing="1" w:line="240" w:lineRule="auto"/>
      <w:jc w:val="left"/>
      <w:outlineLvl w:val="1"/>
    </w:pPr>
    <w:rPr>
      <w:rFonts w:eastAsia="Times New Roman"/>
      <w:b/>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7197"/>
    <w:pPr>
      <w:spacing w:before="100" w:beforeAutospacing="1" w:after="100" w:afterAutospacing="1" w:line="240" w:lineRule="auto"/>
      <w:jc w:val="left"/>
    </w:pPr>
    <w:rPr>
      <w:rFonts w:eastAsia="Times New Roman"/>
      <w:szCs w:val="24"/>
    </w:rPr>
  </w:style>
  <w:style w:type="table" w:styleId="TableGrid">
    <w:name w:val="Table Grid"/>
    <w:basedOn w:val="TableNormal"/>
    <w:uiPriority w:val="39"/>
    <w:rsid w:val="00C31EC7"/>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4EF"/>
    <w:pPr>
      <w:ind w:left="720"/>
      <w:contextualSpacing/>
    </w:pPr>
  </w:style>
  <w:style w:type="paragraph" w:styleId="BodyTextIndent">
    <w:name w:val="Body Text Indent"/>
    <w:basedOn w:val="Normal"/>
    <w:link w:val="BodyTextIndentChar"/>
    <w:uiPriority w:val="99"/>
    <w:semiHidden/>
    <w:unhideWhenUsed/>
    <w:rsid w:val="00CE4063"/>
    <w:pPr>
      <w:spacing w:after="120"/>
      <w:ind w:left="283"/>
    </w:pPr>
  </w:style>
  <w:style w:type="character" w:customStyle="1" w:styleId="BodyTextIndentChar">
    <w:name w:val="Body Text Indent Char"/>
    <w:basedOn w:val="DefaultParagraphFont"/>
    <w:link w:val="BodyTextIndent"/>
    <w:uiPriority w:val="99"/>
    <w:semiHidden/>
    <w:rsid w:val="00CE4063"/>
  </w:style>
  <w:style w:type="character" w:styleId="PlaceholderText">
    <w:name w:val="Placeholder Text"/>
    <w:basedOn w:val="DefaultParagraphFont"/>
    <w:uiPriority w:val="99"/>
    <w:semiHidden/>
    <w:rsid w:val="00E06F56"/>
    <w:rPr>
      <w:color w:val="808080"/>
    </w:rPr>
  </w:style>
  <w:style w:type="paragraph" w:styleId="Header">
    <w:name w:val="header"/>
    <w:basedOn w:val="Normal"/>
    <w:link w:val="HeaderChar"/>
    <w:uiPriority w:val="99"/>
    <w:unhideWhenUsed/>
    <w:rsid w:val="00EA304A"/>
    <w:pPr>
      <w:tabs>
        <w:tab w:val="center" w:pos="4680"/>
        <w:tab w:val="right" w:pos="9360"/>
      </w:tabs>
      <w:spacing w:line="240" w:lineRule="auto"/>
      <w:ind w:firstLine="284"/>
    </w:pPr>
    <w:rPr>
      <w:rFonts w:eastAsia="Calibri"/>
      <w:bCs w:val="0"/>
      <w:szCs w:val="22"/>
    </w:rPr>
  </w:style>
  <w:style w:type="character" w:customStyle="1" w:styleId="HeaderChar">
    <w:name w:val="Header Char"/>
    <w:basedOn w:val="DefaultParagraphFont"/>
    <w:link w:val="Header"/>
    <w:uiPriority w:val="99"/>
    <w:rsid w:val="00EA304A"/>
    <w:rPr>
      <w:rFonts w:eastAsia="Calibri"/>
      <w:bCs w:val="0"/>
      <w:sz w:val="24"/>
      <w:szCs w:val="22"/>
    </w:rPr>
  </w:style>
  <w:style w:type="paragraph" w:customStyle="1" w:styleId="Normal2">
    <w:name w:val="Normal2"/>
    <w:rsid w:val="00F37AC2"/>
    <w:pPr>
      <w:spacing w:before="38" w:after="0" w:line="240" w:lineRule="auto"/>
      <w:ind w:left="284" w:right="113"/>
      <w:jc w:val="both"/>
    </w:pPr>
    <w:rPr>
      <w:rFonts w:ascii="Calibri" w:eastAsia="Calibri" w:hAnsi="Calibri" w:cs="Calibri"/>
      <w:bCs w:val="0"/>
      <w:sz w:val="22"/>
      <w:szCs w:val="22"/>
    </w:rPr>
  </w:style>
  <w:style w:type="character" w:styleId="Strong">
    <w:name w:val="Strong"/>
    <w:basedOn w:val="DefaultParagraphFont"/>
    <w:uiPriority w:val="22"/>
    <w:qFormat/>
    <w:rsid w:val="00EE543E"/>
    <w:rPr>
      <w:b/>
      <w:bCs w:val="0"/>
    </w:rPr>
  </w:style>
  <w:style w:type="character" w:customStyle="1" w:styleId="Heading2Char">
    <w:name w:val="Heading 2 Char"/>
    <w:basedOn w:val="DefaultParagraphFont"/>
    <w:link w:val="Heading2"/>
    <w:uiPriority w:val="9"/>
    <w:rsid w:val="00523D91"/>
    <w:rPr>
      <w:rFonts w:eastAsia="Times New Roman"/>
      <w:b/>
      <w:sz w:val="36"/>
      <w:szCs w:val="36"/>
      <w:lang w:val="vi-VN" w:eastAsia="vi-VN"/>
    </w:rPr>
  </w:style>
  <w:style w:type="character" w:customStyle="1" w:styleId="Heading1Char">
    <w:name w:val="Heading 1 Char"/>
    <w:basedOn w:val="DefaultParagraphFont"/>
    <w:link w:val="Heading1"/>
    <w:uiPriority w:val="9"/>
    <w:rsid w:val="00CA0261"/>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B95628"/>
    <w:rPr>
      <w:sz w:val="16"/>
      <w:szCs w:val="16"/>
    </w:rPr>
  </w:style>
  <w:style w:type="paragraph" w:styleId="CommentText">
    <w:name w:val="annotation text"/>
    <w:basedOn w:val="Normal"/>
    <w:link w:val="CommentTextChar"/>
    <w:uiPriority w:val="99"/>
    <w:semiHidden/>
    <w:unhideWhenUsed/>
    <w:rsid w:val="00B95628"/>
    <w:pPr>
      <w:spacing w:line="240" w:lineRule="auto"/>
    </w:pPr>
    <w:rPr>
      <w:sz w:val="20"/>
      <w:szCs w:val="20"/>
    </w:rPr>
  </w:style>
  <w:style w:type="character" w:customStyle="1" w:styleId="CommentTextChar">
    <w:name w:val="Comment Text Char"/>
    <w:basedOn w:val="DefaultParagraphFont"/>
    <w:link w:val="CommentText"/>
    <w:uiPriority w:val="99"/>
    <w:semiHidden/>
    <w:rsid w:val="00B95628"/>
    <w:rPr>
      <w:sz w:val="20"/>
      <w:szCs w:val="20"/>
    </w:rPr>
  </w:style>
  <w:style w:type="paragraph" w:styleId="CommentSubject">
    <w:name w:val="annotation subject"/>
    <w:basedOn w:val="CommentText"/>
    <w:next w:val="CommentText"/>
    <w:link w:val="CommentSubjectChar"/>
    <w:uiPriority w:val="99"/>
    <w:semiHidden/>
    <w:unhideWhenUsed/>
    <w:rsid w:val="00B95628"/>
    <w:rPr>
      <w:b/>
    </w:rPr>
  </w:style>
  <w:style w:type="character" w:customStyle="1" w:styleId="CommentSubjectChar">
    <w:name w:val="Comment Subject Char"/>
    <w:basedOn w:val="CommentTextChar"/>
    <w:link w:val="CommentSubject"/>
    <w:uiPriority w:val="99"/>
    <w:semiHidden/>
    <w:rsid w:val="00B95628"/>
    <w:rPr>
      <w:b/>
      <w:sz w:val="20"/>
      <w:szCs w:val="20"/>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customStyle="1" w:styleId="YoungMixTable1">
    <w:name w:val="YoungMix_Table1"/>
    <w:rsid w:val="00D040D5"/>
    <w:rPr>
      <w:rFonts w:cstheme="minorBidi"/>
      <w:bCs w:val="0"/>
      <w:kern w:val="2"/>
      <w:sz w:val="24"/>
      <w:szCs w:val="22"/>
      <w:lang w:val="vi-VN"/>
      <w14:ligatures w14:val="standardContextual"/>
    </w:rPr>
    <w:tblPr>
      <w:tblCellMar>
        <w:top w:w="0" w:type="dxa"/>
        <w:left w:w="0" w:type="dxa"/>
        <w:bottom w:w="0" w:type="dxa"/>
        <w:right w:w="0" w:type="dxa"/>
      </w:tblCellMar>
    </w:tblPr>
  </w:style>
  <w:style w:type="table" w:customStyle="1" w:styleId="TableGrid1">
    <w:name w:val="Table Grid1"/>
    <w:basedOn w:val="TableNormal"/>
    <w:next w:val="TableGrid"/>
    <w:uiPriority w:val="39"/>
    <w:rsid w:val="00D040D5"/>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F24A5"/>
    <w:pPr>
      <w:tabs>
        <w:tab w:val="center" w:pos="4680"/>
        <w:tab w:val="right" w:pos="9360"/>
      </w:tabs>
      <w:spacing w:line="240" w:lineRule="auto"/>
    </w:pPr>
  </w:style>
  <w:style w:type="character" w:customStyle="1" w:styleId="FooterChar">
    <w:name w:val="Footer Char"/>
    <w:basedOn w:val="DefaultParagraphFont"/>
    <w:link w:val="Footer"/>
    <w:uiPriority w:val="99"/>
    <w:rsid w:val="00BF24A5"/>
    <w:rPr>
      <w:color w:val="000000"/>
      <w:sz w:val="24"/>
    </w:rPr>
  </w:style>
  <w:style w:type="character" w:styleId="Hyperlink">
    <w:name w:val="Hyperlink"/>
    <w:basedOn w:val="DefaultParagraphFont"/>
    <w:uiPriority w:val="99"/>
    <w:semiHidden/>
    <w:unhideWhenUsed/>
    <w:rsid w:val="009C6A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70612">
      <w:bodyDiv w:val="1"/>
      <w:marLeft w:val="0"/>
      <w:marRight w:val="0"/>
      <w:marTop w:val="0"/>
      <w:marBottom w:val="0"/>
      <w:divBdr>
        <w:top w:val="none" w:sz="0" w:space="0" w:color="auto"/>
        <w:left w:val="none" w:sz="0" w:space="0" w:color="auto"/>
        <w:bottom w:val="none" w:sz="0" w:space="0" w:color="auto"/>
        <w:right w:val="none" w:sz="0" w:space="0" w:color="auto"/>
      </w:divBdr>
    </w:div>
    <w:div w:id="403457431">
      <w:bodyDiv w:val="1"/>
      <w:marLeft w:val="0"/>
      <w:marRight w:val="0"/>
      <w:marTop w:val="0"/>
      <w:marBottom w:val="0"/>
      <w:divBdr>
        <w:top w:val="none" w:sz="0" w:space="0" w:color="auto"/>
        <w:left w:val="none" w:sz="0" w:space="0" w:color="auto"/>
        <w:bottom w:val="none" w:sz="0" w:space="0" w:color="auto"/>
        <w:right w:val="none" w:sz="0" w:space="0" w:color="auto"/>
      </w:divBdr>
    </w:div>
    <w:div w:id="494683146">
      <w:bodyDiv w:val="1"/>
      <w:marLeft w:val="0"/>
      <w:marRight w:val="0"/>
      <w:marTop w:val="0"/>
      <w:marBottom w:val="0"/>
      <w:divBdr>
        <w:top w:val="none" w:sz="0" w:space="0" w:color="auto"/>
        <w:left w:val="none" w:sz="0" w:space="0" w:color="auto"/>
        <w:bottom w:val="none" w:sz="0" w:space="0" w:color="auto"/>
        <w:right w:val="none" w:sz="0" w:space="0" w:color="auto"/>
      </w:divBdr>
    </w:div>
    <w:div w:id="550729723">
      <w:bodyDiv w:val="1"/>
      <w:marLeft w:val="0"/>
      <w:marRight w:val="0"/>
      <w:marTop w:val="0"/>
      <w:marBottom w:val="0"/>
      <w:divBdr>
        <w:top w:val="none" w:sz="0" w:space="0" w:color="auto"/>
        <w:left w:val="none" w:sz="0" w:space="0" w:color="auto"/>
        <w:bottom w:val="none" w:sz="0" w:space="0" w:color="auto"/>
        <w:right w:val="none" w:sz="0" w:space="0" w:color="auto"/>
      </w:divBdr>
    </w:div>
    <w:div w:id="1380086109">
      <w:bodyDiv w:val="1"/>
      <w:marLeft w:val="0"/>
      <w:marRight w:val="0"/>
      <w:marTop w:val="0"/>
      <w:marBottom w:val="0"/>
      <w:divBdr>
        <w:top w:val="none" w:sz="0" w:space="0" w:color="auto"/>
        <w:left w:val="none" w:sz="0" w:space="0" w:color="auto"/>
        <w:bottom w:val="none" w:sz="0" w:space="0" w:color="auto"/>
        <w:right w:val="none" w:sz="0" w:space="0" w:color="auto"/>
      </w:divBdr>
    </w:div>
    <w:div w:id="1750498505">
      <w:bodyDiv w:val="1"/>
      <w:marLeft w:val="0"/>
      <w:marRight w:val="0"/>
      <w:marTop w:val="0"/>
      <w:marBottom w:val="0"/>
      <w:divBdr>
        <w:top w:val="none" w:sz="0" w:space="0" w:color="auto"/>
        <w:left w:val="none" w:sz="0" w:space="0" w:color="auto"/>
        <w:bottom w:val="none" w:sz="0" w:space="0" w:color="auto"/>
        <w:right w:val="none" w:sz="0" w:space="0" w:color="auto"/>
      </w:divBdr>
    </w:div>
    <w:div w:id="1806581947">
      <w:bodyDiv w:val="1"/>
      <w:marLeft w:val="0"/>
      <w:marRight w:val="0"/>
      <w:marTop w:val="0"/>
      <w:marBottom w:val="0"/>
      <w:divBdr>
        <w:top w:val="none" w:sz="0" w:space="0" w:color="auto"/>
        <w:left w:val="none" w:sz="0" w:space="0" w:color="auto"/>
        <w:bottom w:val="none" w:sz="0" w:space="0" w:color="auto"/>
        <w:right w:val="none" w:sz="0" w:space="0" w:color="auto"/>
      </w:divBdr>
    </w:div>
    <w:div w:id="180808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tv.vn/the-gioi/linh-du-nga-nhay-du-o-bac-cuc-tu-do-cao-10000m-2020042717442214.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vtv.vn/chao-buoi-sang/singapore-thuc-day-su-dung-nang-luong-mat-troi-2019103007072097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1018</Words>
  <Characters>5806</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2023-04-13T17:18:00Z</cp:lastPrinted>
  <dcterms:created xsi:type="dcterms:W3CDTF">2023-04-26T00:50:00Z</dcterms:created>
  <dcterms:modified xsi:type="dcterms:W3CDTF">2023-04-26T00:52:00Z</dcterms:modified>
</cp:coreProperties>
</file>