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F" w:rsidRDefault="00922CDF" w:rsidP="00922CDF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922CDF" w:rsidRDefault="00922CDF" w:rsidP="00922CDF">
      <w:pPr>
        <w:jc w:val="center"/>
        <w:rPr>
          <w:b/>
        </w:rPr>
      </w:pPr>
      <w:r>
        <w:rPr>
          <w:b/>
        </w:rPr>
        <w:t>Môn Toán 6</w:t>
      </w:r>
    </w:p>
    <w:p w:rsidR="00922CDF" w:rsidRDefault="00922CDF" w:rsidP="00922CDF">
      <w:pPr>
        <w:rPr>
          <w:b/>
        </w:rPr>
      </w:pPr>
      <w:r>
        <w:rPr>
          <w:b/>
        </w:rPr>
        <w:t>Câu 1.</w:t>
      </w:r>
    </w:p>
    <w:p w:rsidR="00F82D2A" w:rsidRDefault="00F82D2A" w:rsidP="00F82D2A">
      <w:pPr>
        <w:pStyle w:val="ListParagraph"/>
        <w:numPr>
          <w:ilvl w:val="0"/>
          <w:numId w:val="1"/>
        </w:numPr>
      </w:pPr>
      <w:r>
        <w:t xml:space="preserve">Tính tổng </w:t>
      </w:r>
      <w:r w:rsidRPr="00F82D2A">
        <w:rPr>
          <w:position w:val="-28"/>
        </w:rPr>
        <w:object w:dxaOrig="3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6pt" o:ole="">
            <v:imagedata r:id="rId6" o:title=""/>
          </v:shape>
          <o:OLEObject Type="Embed" ProgID="Equation.DSMT4" ShapeID="_x0000_i1025" DrawAspect="Content" ObjectID="_1642525536" r:id="rId7"/>
        </w:object>
      </w:r>
    </w:p>
    <w:p w:rsidR="00F82D2A" w:rsidRPr="00F82D2A" w:rsidRDefault="00F82D2A" w:rsidP="00F82D2A">
      <w:pPr>
        <w:pStyle w:val="ListParagraph"/>
        <w:numPr>
          <w:ilvl w:val="0"/>
          <w:numId w:val="1"/>
        </w:numPr>
      </w:pPr>
      <w:r>
        <w:t xml:space="preserve">So sánh </w:t>
      </w:r>
      <w:r w:rsidRPr="00F82D2A">
        <w:rPr>
          <w:position w:val="-28"/>
        </w:rPr>
        <w:object w:dxaOrig="1840" w:dyaOrig="760">
          <v:shape id="_x0000_i1026" type="#_x0000_t75" style="width:92.25pt;height:38.25pt" o:ole="">
            <v:imagedata r:id="rId8" o:title=""/>
          </v:shape>
          <o:OLEObject Type="Embed" ProgID="Equation.DSMT4" ShapeID="_x0000_i1026" DrawAspect="Content" ObjectID="_1642525537" r:id="rId9"/>
        </w:object>
      </w:r>
      <w:r>
        <w:t xml:space="preserve">và </w:t>
      </w:r>
      <w:r w:rsidRPr="00F82D2A">
        <w:rPr>
          <w:position w:val="-28"/>
        </w:rPr>
        <w:object w:dxaOrig="1840" w:dyaOrig="760">
          <v:shape id="_x0000_i1027" type="#_x0000_t75" style="width:92.25pt;height:38.25pt" o:ole="">
            <v:imagedata r:id="rId10" o:title=""/>
          </v:shape>
          <o:OLEObject Type="Embed" ProgID="Equation.DSMT4" ShapeID="_x0000_i1027" DrawAspect="Content" ObjectID="_1642525538" r:id="rId11"/>
        </w:object>
      </w:r>
    </w:p>
    <w:p w:rsidR="00922CDF" w:rsidRDefault="00922CDF" w:rsidP="00922CDF">
      <w:pPr>
        <w:rPr>
          <w:b/>
        </w:rPr>
      </w:pPr>
      <w:r>
        <w:rPr>
          <w:b/>
        </w:rPr>
        <w:t>Câu 2.</w:t>
      </w:r>
    </w:p>
    <w:p w:rsidR="00F82D2A" w:rsidRDefault="00F82D2A" w:rsidP="00F82D2A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F82D2A">
        <w:rPr>
          <w:position w:val="-6"/>
        </w:rPr>
        <w:object w:dxaOrig="3519" w:dyaOrig="360">
          <v:shape id="_x0000_i1028" type="#_x0000_t75" style="width:176.25pt;height:18pt" o:ole="">
            <v:imagedata r:id="rId12" o:title=""/>
          </v:shape>
          <o:OLEObject Type="Embed" ProgID="Equation.DSMT4" ShapeID="_x0000_i1028" DrawAspect="Content" ObjectID="_1642525539" r:id="rId13"/>
        </w:object>
      </w:r>
      <w:r>
        <w:t>chia hết cho 31</w:t>
      </w:r>
    </w:p>
    <w:p w:rsidR="00F82D2A" w:rsidRPr="00F82D2A" w:rsidRDefault="00F82D2A" w:rsidP="00F82D2A">
      <w:pPr>
        <w:pStyle w:val="ListParagraph"/>
        <w:numPr>
          <w:ilvl w:val="0"/>
          <w:numId w:val="2"/>
        </w:numPr>
      </w:pPr>
      <w:r>
        <w:t xml:space="preserve">Tính tổng C. Tìm </w:t>
      </w:r>
      <w:r w:rsidRPr="00F82D2A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2525540" r:id="rId15"/>
        </w:object>
      </w:r>
      <w:r>
        <w:t xml:space="preserve">để </w:t>
      </w:r>
      <w:r w:rsidRPr="00F82D2A">
        <w:rPr>
          <w:position w:val="-6"/>
        </w:rPr>
        <w:object w:dxaOrig="1440" w:dyaOrig="360">
          <v:shape id="_x0000_i1030" type="#_x0000_t75" style="width:1in;height:18pt" o:ole="">
            <v:imagedata r:id="rId16" o:title=""/>
          </v:shape>
          <o:OLEObject Type="Embed" ProgID="Equation.DSMT4" ShapeID="_x0000_i1030" DrawAspect="Content" ObjectID="_1642525541" r:id="rId17"/>
        </w:object>
      </w:r>
    </w:p>
    <w:p w:rsidR="00922CDF" w:rsidRDefault="00922CDF" w:rsidP="00922CDF">
      <w:pPr>
        <w:rPr>
          <w:b/>
        </w:rPr>
      </w:pPr>
      <w:r>
        <w:rPr>
          <w:b/>
        </w:rPr>
        <w:t>Câu 3.</w:t>
      </w:r>
    </w:p>
    <w:p w:rsidR="00F82D2A" w:rsidRPr="00F82D2A" w:rsidRDefault="00F82D2A" w:rsidP="00922CDF">
      <w:r>
        <w:t>Một số chia cho 4 dư 3, chia cho 17 dư 9, chia cho 19 dư 13. Hỏi số đó chia cho 1292 dư bao nhiêu.</w:t>
      </w:r>
    </w:p>
    <w:p w:rsidR="00922CDF" w:rsidRDefault="00922CDF" w:rsidP="00922CDF">
      <w:pPr>
        <w:rPr>
          <w:b/>
        </w:rPr>
      </w:pPr>
      <w:r>
        <w:rPr>
          <w:b/>
        </w:rPr>
        <w:t>Câu 4.</w:t>
      </w:r>
    </w:p>
    <w:p w:rsidR="00B76552" w:rsidRPr="00B76552" w:rsidRDefault="00B76552" w:rsidP="00922CDF">
      <w:r>
        <w:rPr>
          <w:b/>
        </w:rPr>
        <w:tab/>
      </w:r>
      <w:r>
        <w:t>Trong đợt thi đua, lớp 6A có 42 bạn được từ 1 đến 10 điểm trở lên, 39 bạn được 2 điểm 10 trở lên, 14 bạn được từ 3 điểm 10 trở lên,5 bạn được 4 điểm 10, không có ai được trên 4 điểm 10. Tính xem trong đợt thi đua lớp 6A được bao nhiêu điểm 10 ?</w:t>
      </w:r>
    </w:p>
    <w:p w:rsidR="00922CDF" w:rsidRDefault="00922CDF" w:rsidP="00922CDF">
      <w:pPr>
        <w:rPr>
          <w:b/>
        </w:rPr>
      </w:pPr>
      <w:r>
        <w:rPr>
          <w:b/>
        </w:rPr>
        <w:t>Câu 5.</w:t>
      </w:r>
    </w:p>
    <w:p w:rsidR="00922CDF" w:rsidRDefault="00922CDF" w:rsidP="00922CDF">
      <w:r>
        <w:t>Cho 25 điểm trong đó không có 3 điểm thẳng hàng. Cứ qua 2 điểm ta vẽ 1 đường thẳng. Hỏi tất cả có bao nhiêu đường thẳng ?</w:t>
      </w:r>
    </w:p>
    <w:p w:rsidR="00922CDF" w:rsidRDefault="00922CDF" w:rsidP="00922CDF">
      <w:r>
        <w:t>Nếu thay 25 điểm bằng n điểm thì số đường thẳng là bao nhiêu ?</w:t>
      </w:r>
    </w:p>
    <w:p w:rsidR="0090012D" w:rsidRDefault="0090012D">
      <w:r>
        <w:br w:type="page"/>
      </w:r>
    </w:p>
    <w:p w:rsidR="0090012D" w:rsidRDefault="0090012D" w:rsidP="0090012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0012D" w:rsidRDefault="0090012D" w:rsidP="0090012D">
      <w:pPr>
        <w:rPr>
          <w:b/>
        </w:rPr>
      </w:pPr>
      <w:r>
        <w:rPr>
          <w:b/>
        </w:rPr>
        <w:t>Câu 1.</w:t>
      </w:r>
    </w:p>
    <w:p w:rsidR="00CD27A6" w:rsidRDefault="00CD27A6" w:rsidP="0090012D">
      <w:pPr>
        <w:rPr>
          <w:b/>
        </w:rPr>
      </w:pPr>
      <w:r w:rsidRPr="00CD27A6">
        <w:rPr>
          <w:b/>
          <w:position w:val="-66"/>
        </w:rPr>
        <w:object w:dxaOrig="5840" w:dyaOrig="1140">
          <v:shape id="_x0000_i1033" type="#_x0000_t75" style="width:291.75pt;height:57pt" o:ole="">
            <v:imagedata r:id="rId18" o:title=""/>
          </v:shape>
          <o:OLEObject Type="Embed" ProgID="Equation.DSMT4" ShapeID="_x0000_i1033" DrawAspect="Content" ObjectID="_1642525542" r:id="rId19"/>
        </w:object>
      </w:r>
    </w:p>
    <w:p w:rsidR="00CD27A6" w:rsidRDefault="00CD27A6" w:rsidP="0090012D">
      <w:r>
        <w:t xml:space="preserve">b) Ta có nếu </w:t>
      </w:r>
      <w:r w:rsidRPr="00CD27A6">
        <w:rPr>
          <w:position w:val="-28"/>
        </w:rPr>
        <w:object w:dxaOrig="3080" w:dyaOrig="720">
          <v:shape id="_x0000_i1034" type="#_x0000_t75" style="width:153.75pt;height:36pt" o:ole="">
            <v:imagedata r:id="rId20" o:title=""/>
          </v:shape>
          <o:OLEObject Type="Embed" ProgID="Equation.DSMT4" ShapeID="_x0000_i1034" DrawAspect="Content" ObjectID="_1642525543" r:id="rId21"/>
        </w:object>
      </w:r>
    </w:p>
    <w:p w:rsidR="00CD27A6" w:rsidRDefault="00CD27A6" w:rsidP="0090012D">
      <w:r w:rsidRPr="00CD27A6">
        <w:rPr>
          <w:position w:val="-80"/>
        </w:rPr>
        <w:object w:dxaOrig="6300" w:dyaOrig="1740">
          <v:shape id="_x0000_i1035" type="#_x0000_t75" style="width:315pt;height:87pt" o:ole="">
            <v:imagedata r:id="rId22" o:title=""/>
          </v:shape>
          <o:OLEObject Type="Embed" ProgID="Equation.DSMT4" ShapeID="_x0000_i1035" DrawAspect="Content" ObjectID="_1642525544" r:id="rId23"/>
        </w:object>
      </w:r>
    </w:p>
    <w:p w:rsidR="00CD27A6" w:rsidRPr="00CD27A6" w:rsidRDefault="00CD27A6" w:rsidP="0090012D">
      <w:r>
        <w:t xml:space="preserve">Vậy </w:t>
      </w:r>
      <w:r w:rsidRPr="00CD27A6">
        <w:rPr>
          <w:position w:val="-4"/>
        </w:rPr>
        <w:object w:dxaOrig="720" w:dyaOrig="279">
          <v:shape id="_x0000_i1036" type="#_x0000_t75" style="width:36pt;height:14.25pt" o:ole="">
            <v:imagedata r:id="rId24" o:title=""/>
          </v:shape>
          <o:OLEObject Type="Embed" ProgID="Equation.DSMT4" ShapeID="_x0000_i1036" DrawAspect="Content" ObjectID="_1642525545" r:id="rId25"/>
        </w:object>
      </w:r>
    </w:p>
    <w:p w:rsidR="0090012D" w:rsidRDefault="0090012D" w:rsidP="0090012D">
      <w:pPr>
        <w:rPr>
          <w:b/>
        </w:rPr>
      </w:pPr>
      <w:r>
        <w:rPr>
          <w:b/>
        </w:rPr>
        <w:t>Câu 2.</w:t>
      </w:r>
    </w:p>
    <w:p w:rsidR="00745918" w:rsidRDefault="00745918" w:rsidP="0090012D">
      <w:pPr>
        <w:rPr>
          <w:b/>
        </w:rPr>
      </w:pPr>
      <w:r w:rsidRPr="00745918">
        <w:rPr>
          <w:b/>
          <w:position w:val="-102"/>
        </w:rPr>
        <w:object w:dxaOrig="9020" w:dyaOrig="2340">
          <v:shape id="_x0000_i1039" type="#_x0000_t75" style="width:450.75pt;height:117pt" o:ole="">
            <v:imagedata r:id="rId26" o:title=""/>
          </v:shape>
          <o:OLEObject Type="Embed" ProgID="Equation.DSMT4" ShapeID="_x0000_i1039" DrawAspect="Content" ObjectID="_1642525546" r:id="rId27"/>
        </w:object>
      </w:r>
      <w:bookmarkStart w:id="0" w:name="_GoBack"/>
      <w:bookmarkEnd w:id="0"/>
    </w:p>
    <w:p w:rsidR="0090012D" w:rsidRDefault="0090012D" w:rsidP="0090012D">
      <w:pPr>
        <w:rPr>
          <w:b/>
        </w:rPr>
      </w:pPr>
      <w:r>
        <w:rPr>
          <w:b/>
        </w:rPr>
        <w:t>Câu 3.</w:t>
      </w:r>
    </w:p>
    <w:p w:rsidR="000758AC" w:rsidRDefault="000758AC" w:rsidP="0090012D">
      <w:r>
        <w:t>Gọi số cần tìm A</w:t>
      </w:r>
    </w:p>
    <w:p w:rsidR="000758AC" w:rsidRDefault="000758AC" w:rsidP="0090012D">
      <w:r w:rsidRPr="000758AC">
        <w:rPr>
          <w:position w:val="-80"/>
        </w:rPr>
        <w:object w:dxaOrig="5220" w:dyaOrig="1740">
          <v:shape id="_x0000_i1038" type="#_x0000_t75" style="width:261pt;height:87pt" o:ole="">
            <v:imagedata r:id="rId28" o:title=""/>
          </v:shape>
          <o:OLEObject Type="Embed" ProgID="Equation.DSMT4" ShapeID="_x0000_i1038" DrawAspect="Content" ObjectID="_1642525547" r:id="rId29"/>
        </w:object>
      </w:r>
    </w:p>
    <w:p w:rsidR="000758AC" w:rsidRPr="000758AC" w:rsidRDefault="000758AC" w:rsidP="0090012D">
      <w:r>
        <w:t>Nên khi chia A cho 1292 ta được dư 1267.</w:t>
      </w:r>
    </w:p>
    <w:p w:rsidR="0090012D" w:rsidRDefault="0090012D" w:rsidP="0090012D">
      <w:pPr>
        <w:rPr>
          <w:b/>
        </w:rPr>
      </w:pPr>
      <w:r>
        <w:rPr>
          <w:b/>
        </w:rPr>
        <w:lastRenderedPageBreak/>
        <w:t>Câu 4.</w:t>
      </w:r>
    </w:p>
    <w:p w:rsidR="00CD27A6" w:rsidRDefault="00CD27A6" w:rsidP="0090012D">
      <w:r>
        <w:t>Tổng số điểm 10 của lớp 6A là:</w:t>
      </w:r>
    </w:p>
    <w:p w:rsidR="00164948" w:rsidRPr="00CD27A6" w:rsidRDefault="00164948" w:rsidP="0090012D">
      <w:r w:rsidRPr="00164948">
        <w:rPr>
          <w:position w:val="-14"/>
        </w:rPr>
        <w:object w:dxaOrig="5360" w:dyaOrig="420">
          <v:shape id="_x0000_i1037" type="#_x0000_t75" style="width:267.75pt;height:21pt" o:ole="">
            <v:imagedata r:id="rId30" o:title=""/>
          </v:shape>
          <o:OLEObject Type="Embed" ProgID="Equation.DSMT4" ShapeID="_x0000_i1037" DrawAspect="Content" ObjectID="_1642525548" r:id="rId31"/>
        </w:object>
      </w:r>
      <w:r>
        <w:t>(điểm 10)</w:t>
      </w:r>
    </w:p>
    <w:p w:rsidR="0090012D" w:rsidRDefault="0090012D" w:rsidP="0090012D">
      <w:pPr>
        <w:rPr>
          <w:b/>
        </w:rPr>
      </w:pPr>
      <w:r>
        <w:rPr>
          <w:b/>
        </w:rPr>
        <w:t>Câu 5.</w:t>
      </w:r>
    </w:p>
    <w:p w:rsidR="00CD27A6" w:rsidRPr="00CD27A6" w:rsidRDefault="00CD27A6" w:rsidP="0090012D">
      <w:r>
        <w:t xml:space="preserve">Có </w:t>
      </w:r>
      <w:r w:rsidRPr="00CD27A6">
        <w:rPr>
          <w:position w:val="-26"/>
        </w:rPr>
        <w:object w:dxaOrig="1420" w:dyaOrig="700">
          <v:shape id="_x0000_i1031" type="#_x0000_t75" style="width:71.25pt;height:35.25pt" o:ole="">
            <v:imagedata r:id="rId32" o:title=""/>
          </v:shape>
          <o:OLEObject Type="Embed" ProgID="Equation.DSMT4" ShapeID="_x0000_i1031" DrawAspect="Content" ObjectID="_1642525549" r:id="rId33"/>
        </w:object>
      </w:r>
      <w:r>
        <w:t xml:space="preserve">đường thẳng. Với n điểm có </w:t>
      </w:r>
      <w:r w:rsidRPr="00CD27A6">
        <w:rPr>
          <w:position w:val="-26"/>
        </w:rPr>
        <w:object w:dxaOrig="999" w:dyaOrig="740">
          <v:shape id="_x0000_i1032" type="#_x0000_t75" style="width:50.25pt;height:36.75pt" o:ole="">
            <v:imagedata r:id="rId34" o:title=""/>
          </v:shape>
          <o:OLEObject Type="Embed" ProgID="Equation.DSMT4" ShapeID="_x0000_i1032" DrawAspect="Content" ObjectID="_1642525550" r:id="rId35"/>
        </w:object>
      </w:r>
      <w:r>
        <w:t>đường thẳng.</w:t>
      </w:r>
    </w:p>
    <w:sectPr w:rsidR="00CD27A6" w:rsidRPr="00CD2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A9A"/>
    <w:multiLevelType w:val="hybridMultilevel"/>
    <w:tmpl w:val="35AA3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C1C68"/>
    <w:multiLevelType w:val="hybridMultilevel"/>
    <w:tmpl w:val="BCB87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DF"/>
    <w:rsid w:val="00023F3D"/>
    <w:rsid w:val="000758AC"/>
    <w:rsid w:val="00164948"/>
    <w:rsid w:val="00745918"/>
    <w:rsid w:val="008D038A"/>
    <w:rsid w:val="0090012D"/>
    <w:rsid w:val="00922CDF"/>
    <w:rsid w:val="0094369F"/>
    <w:rsid w:val="00B76552"/>
    <w:rsid w:val="00CD27A6"/>
    <w:rsid w:val="00F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2020-02-06T12:37:00Z</dcterms:created>
  <dcterms:modified xsi:type="dcterms:W3CDTF">2020-02-06T13:15:00Z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