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6174" w14:textId="77777777" w:rsidR="00D42D24" w:rsidRPr="00474434" w:rsidRDefault="00D42D24" w:rsidP="00D42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3EF6233" w14:textId="77777777" w:rsidR="00D42D24" w:rsidRPr="00474434" w:rsidRDefault="00D42D24" w:rsidP="00D42D24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Ngày soạn: .</w:t>
      </w:r>
      <w:r>
        <w:rPr>
          <w:rFonts w:ascii="Times New Roman" w:hAnsi="Times New Roman" w:cs="Times New Roman"/>
          <w:sz w:val="28"/>
          <w:szCs w:val="28"/>
          <w:lang w:val="pt-BR"/>
        </w:rPr>
        <w:t>20.3.2024</w:t>
      </w:r>
    </w:p>
    <w:p w14:paraId="41972E2C" w14:textId="77777777" w:rsidR="00D42D24" w:rsidRPr="00474434" w:rsidRDefault="00D42D24" w:rsidP="00D42D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Tiết 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57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– Bài 47:</w:t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</w:p>
    <w:p w14:paraId="5FD31A56" w14:textId="77777777" w:rsidR="00D42D24" w:rsidRPr="00474434" w:rsidRDefault="00D42D24" w:rsidP="00D42D2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CHẤT BÉO</w:t>
      </w:r>
    </w:p>
    <w:p w14:paraId="40A6329A" w14:textId="77777777" w:rsidR="00D42D24" w:rsidRPr="00474434" w:rsidRDefault="00D42D24" w:rsidP="00D42D24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I. MỤC TIÊU</w:t>
      </w:r>
    </w:p>
    <w:p w14:paraId="42F02439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1. Kiến thức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</w:p>
    <w:p w14:paraId="11AA763A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Biết được trạng thái tự nhiên, tính chất vật lý của chất béo.</w:t>
      </w:r>
    </w:p>
    <w:p w14:paraId="5386488A" w14:textId="77777777" w:rsidR="00D42D24" w:rsidRPr="00474434" w:rsidRDefault="00D42D24" w:rsidP="00D42D24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Biết được thành phần của</w:t>
      </w:r>
      <w:r w:rsidRPr="00474434">
        <w:rPr>
          <w:rFonts w:ascii="Times New Roman" w:hAnsi="Times New Roman" w:cs="Times New Roman"/>
          <w:noProof/>
          <w:sz w:val="28"/>
          <w:szCs w:val="28"/>
          <w:lang w:val="pt-BR"/>
        </w:rPr>
        <w:t xml:space="preserve"> chất béo là hỗn hợp nhiều este của glierol với các axit béo. Công thức cấu tạo chung của chất béo.</w:t>
      </w:r>
    </w:p>
    <w:p w14:paraId="6199BC2F" w14:textId="77777777" w:rsidR="00D42D24" w:rsidRPr="00474434" w:rsidRDefault="00D42D24" w:rsidP="00D42D24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Tính chất hóa học của chất béo: phản ứng thủy phân trong môi trường kiềm và phản ứng thủy phân trong môi trường axit.</w:t>
      </w:r>
    </w:p>
    <w:p w14:paraId="61D5400C" w14:textId="77777777" w:rsidR="00D42D24" w:rsidRPr="00474434" w:rsidRDefault="00D42D24" w:rsidP="00D42D24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Ứng dụng của chất béo:</w:t>
      </w:r>
      <w:r w:rsidRPr="00474434">
        <w:rPr>
          <w:rFonts w:ascii="Times New Roman" w:hAnsi="Times New Roman" w:cs="Times New Roman"/>
          <w:noProof/>
          <w:sz w:val="28"/>
          <w:szCs w:val="28"/>
          <w:lang w:val="pt-BR"/>
        </w:rPr>
        <w:t xml:space="preserve"> Làm thức ăn cho người và động vật, l</w:t>
      </w:r>
      <w:r w:rsidRPr="00474434">
        <w:rPr>
          <w:rFonts w:ascii="Times New Roman" w:hAnsi="Times New Roman" w:cs="Times New Roman"/>
          <w:noProof/>
          <w:sz w:val="28"/>
          <w:szCs w:val="28"/>
          <w:lang w:val="it-IT"/>
        </w:rPr>
        <w:t>à nguồn cung cấp năng lượng chính cho cơ thể, là nguyên liệu sản xuất xà phòng.</w:t>
      </w:r>
    </w:p>
    <w:p w14:paraId="4D06F88E" w14:textId="77777777" w:rsidR="00D42D24" w:rsidRPr="00474434" w:rsidRDefault="00D42D24" w:rsidP="00D42D24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Kỹ năng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ab/>
      </w:r>
    </w:p>
    <w:p w14:paraId="1F7A4484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Rèn luyện kỹ năng viết sơ đồ phản ứng bằng chữ của chất béo.</w:t>
      </w:r>
    </w:p>
    <w:p w14:paraId="30A34921" w14:textId="77777777" w:rsidR="00D42D24" w:rsidRPr="00474434" w:rsidRDefault="00D42D24" w:rsidP="00D42D24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3. Thái độ</w:t>
      </w:r>
    </w:p>
    <w:p w14:paraId="03395447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Giáo dục tính cẩn thận, lòng say mê môn học.</w:t>
      </w:r>
    </w:p>
    <w:p w14:paraId="4962E0BD" w14:textId="77777777" w:rsidR="00D42D24" w:rsidRPr="00474434" w:rsidRDefault="00D42D24" w:rsidP="00D42D24">
      <w:pPr>
        <w:tabs>
          <w:tab w:val="left" w:pos="3168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71548E4C" w14:textId="77777777" w:rsidR="00D42D24" w:rsidRPr="00474434" w:rsidRDefault="00D42D24" w:rsidP="00D42D24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tự học sáng tạo, năng lực sử dụng ngôn ngữ hóa học; năng lực tính toán; năng lực giải quyết vấn đề; năng lực giao tiếp; năng lực hợp tác.</w:t>
      </w:r>
    </w:p>
    <w:p w14:paraId="53E3F012" w14:textId="77777777" w:rsidR="00D42D24" w:rsidRPr="00474434" w:rsidRDefault="00D42D24" w:rsidP="00D42D24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it-IT"/>
        </w:rPr>
        <w:t>II. CHUẨN BỊ</w:t>
      </w:r>
    </w:p>
    <w:p w14:paraId="6A7DC31F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1. GV</w: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:  </w:t>
      </w:r>
    </w:p>
    <w:p w14:paraId="75B35B45" w14:textId="77777777" w:rsidR="00D42D24" w:rsidRPr="00474434" w:rsidRDefault="00D42D24" w:rsidP="00D42D24">
      <w:pPr>
        <w:ind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-  Dụng cụ : ống nghiệm, 2 chiếc kẹp gỗ,.</w:t>
      </w:r>
    </w:p>
    <w:p w14:paraId="7CC14C31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         -  Hóa chất: Nước, bezen, dầu ăn.</w:t>
      </w:r>
    </w:p>
    <w:p w14:paraId="1E94E3D2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Hs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:   </w:t>
      </w:r>
    </w:p>
    <w:p w14:paraId="50F4B80B" w14:textId="77777777" w:rsidR="00D42D24" w:rsidRPr="00474434" w:rsidRDefault="00D42D24" w:rsidP="00D42D24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Đọc trước bài 47 ở nhà.</w:t>
      </w:r>
    </w:p>
    <w:p w14:paraId="57456625" w14:textId="77777777" w:rsidR="00D42D24" w:rsidRPr="00474434" w:rsidRDefault="00D42D24" w:rsidP="00D42D24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1C6C85B7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trực quan, thực hành, đặt vấn đề, hoạt động nhóm.</w:t>
      </w:r>
    </w:p>
    <w:p w14:paraId="0A528304" w14:textId="77777777" w:rsidR="00D42D24" w:rsidRPr="00474434" w:rsidRDefault="00D42D24" w:rsidP="00D42D24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1A78F983" w14:textId="77777777" w:rsidR="00D42D24" w:rsidRPr="00474434" w:rsidRDefault="00D42D24" w:rsidP="00D42D24">
      <w:pPr>
        <w:tabs>
          <w:tab w:val="left" w:pos="2088"/>
          <w:tab w:val="left" w:pos="2628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2E08CDE3" w14:textId="77777777" w:rsidR="00D42D24" w:rsidRPr="00474434" w:rsidRDefault="00D42D24" w:rsidP="00D42D24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22CF5941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- Kiểm tra bài cũ </w:t>
      </w:r>
    </w:p>
    <w:p w14:paraId="079FD9A6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* Hoàn thành sơ đồ PƯ :   </w:t>
      </w:r>
    </w:p>
    <w:p w14:paraId="1A6D7047" w14:textId="77777777" w:rsidR="00D42D24" w:rsidRPr="00474434" w:rsidRDefault="00D42D24" w:rsidP="00D42D24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sz w:val="28"/>
          <w:szCs w:val="28"/>
          <w:lang w:val="it-IT"/>
        </w:rPr>
        <w:t>Etilen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607DAE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6pt" o:ole="">
            <v:imagedata r:id="rId4" o:title=""/>
          </v:shape>
          <o:OLEObject Type="Embed" ProgID="Equation.DSMT4" ShapeID="_x0000_i1025" DrawAspect="Content" ObjectID="_1756057987" r:id="rId5"/>
        </w:objec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>Rượu etylic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509A7460">
          <v:shape id="_x0000_i1026" type="#_x0000_t75" style="width:31pt;height:16pt" o:ole="">
            <v:imagedata r:id="rId4" o:title=""/>
          </v:shape>
          <o:OLEObject Type="Embed" ProgID="Equation.DSMT4" ShapeID="_x0000_i1026" DrawAspect="Content" ObjectID="_1756057988" r:id="rId6"/>
        </w:objec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 xml:space="preserve"> axit axetic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506F77B7">
          <v:shape id="_x0000_i1027" type="#_x0000_t75" style="width:31pt;height:16pt" o:ole="">
            <v:imagedata r:id="rId4" o:title=""/>
          </v:shape>
          <o:OLEObject Type="Embed" ProgID="Equation.DSMT4" ShapeID="_x0000_i1027" DrawAspect="Content" ObjectID="_1756057989" r:id="rId7"/>
        </w:object>
      </w:r>
      <w:r w:rsidRPr="00474434">
        <w:rPr>
          <w:rFonts w:ascii="Times New Roman" w:hAnsi="Times New Roman" w:cs="Times New Roman"/>
          <w:sz w:val="28"/>
          <w:szCs w:val="28"/>
          <w:lang w:val="it-IT"/>
        </w:rPr>
        <w:t>axetat etyl</w:t>
      </w:r>
    </w:p>
    <w:p w14:paraId="73790565" w14:textId="77777777" w:rsidR="00D42D24" w:rsidRPr="00474434" w:rsidRDefault="00D42D24" w:rsidP="00D42D2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Hoạt động hình thành kiến thức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3590"/>
        <w:gridCol w:w="2053"/>
      </w:tblGrid>
      <w:tr w:rsidR="00D42D24" w:rsidRPr="00474434" w14:paraId="63C162B2" w14:textId="77777777" w:rsidTr="001765DE">
        <w:tc>
          <w:tcPr>
            <w:tcW w:w="3510" w:type="dxa"/>
            <w:shd w:val="clear" w:color="auto" w:fill="auto"/>
          </w:tcPr>
          <w:p w14:paraId="04D0D6FA" w14:textId="77777777" w:rsidR="00D42D24" w:rsidRPr="00474434" w:rsidRDefault="00D42D24" w:rsidP="001765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>Hoạt động của Gv - Hs</w:t>
            </w:r>
          </w:p>
        </w:tc>
        <w:tc>
          <w:tcPr>
            <w:tcW w:w="3686" w:type="dxa"/>
            <w:shd w:val="clear" w:color="auto" w:fill="auto"/>
          </w:tcPr>
          <w:p w14:paraId="5AD3DBDB" w14:textId="77777777" w:rsidR="00D42D24" w:rsidRPr="00474434" w:rsidRDefault="00D42D24" w:rsidP="001765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>Nội dung</w:t>
            </w:r>
          </w:p>
        </w:tc>
        <w:tc>
          <w:tcPr>
            <w:tcW w:w="2092" w:type="dxa"/>
            <w:shd w:val="clear" w:color="auto" w:fill="auto"/>
          </w:tcPr>
          <w:p w14:paraId="0CA652C1" w14:textId="77777777" w:rsidR="00D42D24" w:rsidRPr="00474434" w:rsidRDefault="00D42D24" w:rsidP="001765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>PTNL</w:t>
            </w:r>
          </w:p>
        </w:tc>
      </w:tr>
    </w:tbl>
    <w:p w14:paraId="0CF4236E" w14:textId="77777777" w:rsidR="00D42D24" w:rsidRPr="00474434" w:rsidRDefault="00D42D24" w:rsidP="00D42D24">
      <w:pPr>
        <w:jc w:val="center"/>
        <w:rPr>
          <w:rFonts w:ascii="Times New Roman" w:hAnsi="Times New Roman" w:cs="Times New Roman"/>
          <w:b/>
          <w:i/>
          <w:sz w:val="28"/>
          <w:lang w:val="it-IT"/>
        </w:rPr>
      </w:pPr>
    </w:p>
    <w:p w14:paraId="0CFFE17F" w14:textId="77777777" w:rsidR="00D42D24" w:rsidRPr="00474434" w:rsidRDefault="00D42D24" w:rsidP="00D42D24">
      <w:pPr>
        <w:jc w:val="center"/>
        <w:rPr>
          <w:rFonts w:ascii="Times New Roman" w:hAnsi="Times New Roman" w:cs="Times New Roman"/>
          <w:b/>
          <w:i/>
          <w:sz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lang w:val="it-IT"/>
        </w:rPr>
        <w:t>Hoạt động 1: Chất béo có ở đâu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3591"/>
        <w:gridCol w:w="2050"/>
      </w:tblGrid>
      <w:tr w:rsidR="00D42D24" w:rsidRPr="00474434" w14:paraId="60982C5E" w14:textId="77777777" w:rsidTr="001765DE">
        <w:tc>
          <w:tcPr>
            <w:tcW w:w="3510" w:type="dxa"/>
          </w:tcPr>
          <w:p w14:paraId="4F7A70E5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? Trong thực tế chất béo có ở đâu?</w:t>
            </w:r>
          </w:p>
          <w:p w14:paraId="2749DE08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trả lời.</w:t>
            </w:r>
          </w:p>
          <w:p w14:paraId="57D78E67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GV: Cho biết 1 số thực phẩm có chất béo?</w:t>
            </w:r>
          </w:p>
          <w:p w14:paraId="037EF9C9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Hs trả lời.</w:t>
            </w:r>
          </w:p>
        </w:tc>
        <w:tc>
          <w:tcPr>
            <w:tcW w:w="3686" w:type="dxa"/>
          </w:tcPr>
          <w:p w14:paraId="39414ADE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- Chất béo có nhiều trong các mô mỡ của cơ thể người và động vật.</w:t>
            </w:r>
          </w:p>
          <w:p w14:paraId="18E1FEFE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- Chất béo có trong thực vật tập trung chủ yếu ở quả và hạt.</w:t>
            </w:r>
          </w:p>
        </w:tc>
        <w:tc>
          <w:tcPr>
            <w:tcW w:w="2092" w:type="dxa"/>
          </w:tcPr>
          <w:p w14:paraId="31000FAB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- Năng lực tự học, sáng tạo.</w:t>
            </w:r>
          </w:p>
          <w:p w14:paraId="6A65F234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Năng lực giải quyết vấn đề.</w:t>
            </w:r>
          </w:p>
          <w:p w14:paraId="6409A1FC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</w:tr>
    </w:tbl>
    <w:p w14:paraId="48EAFA99" w14:textId="77777777" w:rsidR="00D42D24" w:rsidRPr="00474434" w:rsidRDefault="00D42D24" w:rsidP="00D42D2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lastRenderedPageBreak/>
        <w:t>Hoạt động 2: Tính chất vật lý của chất béo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3582"/>
        <w:gridCol w:w="2047"/>
      </w:tblGrid>
      <w:tr w:rsidR="00D42D24" w:rsidRPr="00474434" w14:paraId="3348D9B1" w14:textId="77777777" w:rsidTr="001765DE">
        <w:tc>
          <w:tcPr>
            <w:tcW w:w="3521" w:type="dxa"/>
          </w:tcPr>
          <w:p w14:paraId="799CA15C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Hướng dẫn học sinh các nhóm làm TN :</w:t>
            </w:r>
          </w:p>
          <w:p w14:paraId="08E74834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Cho một vài giọt dầu ăn vào ống nghiệm dựng nước và benzen lắc nhẹ.</w:t>
            </w:r>
          </w:p>
          <w:p w14:paraId="2BC99715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Hãy nêu hiện tượng quan sát được?</w:t>
            </w:r>
          </w:p>
          <w:p w14:paraId="6FB5D033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Hs làm TN theo nhóm.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Báo cáo kết quả.</w:t>
            </w:r>
          </w:p>
        </w:tc>
        <w:tc>
          <w:tcPr>
            <w:tcW w:w="3675" w:type="dxa"/>
          </w:tcPr>
          <w:p w14:paraId="2D0130FC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>- Chất béo không tan trong nước, nhẹ hơn nước tan được trong benzen, xăng, dầu hỏa…</w:t>
            </w:r>
          </w:p>
          <w:p w14:paraId="21C10226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092" w:type="dxa"/>
          </w:tcPr>
          <w:p w14:paraId="047C340A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>- Năng lực tự học, sáng tạo.</w:t>
            </w:r>
          </w:p>
          <w:p w14:paraId="2BE51B02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>- Năng lực giải quyết vấn đề.</w:t>
            </w:r>
          </w:p>
          <w:p w14:paraId="0F49D81F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>- Năng lực hợp tác.</w:t>
            </w:r>
          </w:p>
          <w:p w14:paraId="1EF4E02D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>- Năng lực sử dụng ngôn ngữ.</w:t>
            </w:r>
          </w:p>
        </w:tc>
      </w:tr>
    </w:tbl>
    <w:p w14:paraId="0CD42FC0" w14:textId="77777777" w:rsidR="00D42D24" w:rsidRPr="00474434" w:rsidRDefault="00D42D24" w:rsidP="00D42D2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</w:p>
    <w:p w14:paraId="43388110" w14:textId="77777777" w:rsidR="00D42D24" w:rsidRPr="00474434" w:rsidRDefault="00D42D24" w:rsidP="00D42D2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fr-FR"/>
        </w:rPr>
        <w:t>Hoạt động 3: Thành phần và cấu tạo của chất béo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092"/>
      </w:tblGrid>
      <w:tr w:rsidR="00D42D24" w:rsidRPr="00474434" w14:paraId="0E029ED9" w14:textId="77777777" w:rsidTr="001765DE">
        <w:tc>
          <w:tcPr>
            <w:tcW w:w="3794" w:type="dxa"/>
          </w:tcPr>
          <w:p w14:paraId="69BC1202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GV: Giới thiệu đun chất béo ở nhiệt độ và áp suất cao thu được glixerin và các axit béo.</w:t>
            </w:r>
          </w:p>
          <w:p w14:paraId="6F0BD6B4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Công thức chung của các axit béo: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R - COOH. Sau đó thay thế R bằng các axit: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17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17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,C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31</w:t>
            </w:r>
          </w:p>
          <w:p w14:paraId="34389A86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Hãy viết một số công thức của chất béo với các gốc  - R ở trên với gốc của glixerin?</w:t>
            </w:r>
          </w:p>
          <w:p w14:paraId="7A8CC624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viết CT của một số chất béo với gốc glixein.</w:t>
            </w:r>
          </w:p>
        </w:tc>
        <w:tc>
          <w:tcPr>
            <w:tcW w:w="3402" w:type="dxa"/>
          </w:tcPr>
          <w:p w14:paraId="059A4D84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  <w:p w14:paraId="0B9C6CF1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Chất béo là hỗn hợp nhiều este của glierol với các axit béo và có công thức chung là:  (R-COO)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5</w:t>
            </w:r>
          </w:p>
          <w:p w14:paraId="0B0BFE92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Vd:</w:t>
            </w:r>
          </w:p>
          <w:p w14:paraId="6631D02C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(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17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35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COO)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5</w:t>
            </w:r>
          </w:p>
          <w:p w14:paraId="200C1D79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(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17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COO)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5</w:t>
            </w:r>
          </w:p>
          <w:p w14:paraId="0BD37D9B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(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31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COO)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5</w:t>
            </w:r>
          </w:p>
        </w:tc>
        <w:tc>
          <w:tcPr>
            <w:tcW w:w="2092" w:type="dxa"/>
          </w:tcPr>
          <w:p w14:paraId="4B866432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tự học, sáng tạo.</w:t>
            </w:r>
          </w:p>
          <w:p w14:paraId="7DBEB78A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giải quyết vấn đề.</w:t>
            </w:r>
          </w:p>
          <w:p w14:paraId="1894201F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hợp tác.</w:t>
            </w:r>
          </w:p>
          <w:p w14:paraId="05A109D3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sử dụng ngôn ngữ hóa học.</w:t>
            </w:r>
          </w:p>
        </w:tc>
      </w:tr>
    </w:tbl>
    <w:p w14:paraId="1594B158" w14:textId="77777777" w:rsidR="00D42D24" w:rsidRPr="00474434" w:rsidRDefault="00D42D24" w:rsidP="00D42D2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04642D87" w14:textId="77777777" w:rsidR="00D42D24" w:rsidRPr="00474434" w:rsidRDefault="00D42D24" w:rsidP="00D42D2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4: Tính chất hóa học quan trọng của chất béo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2941"/>
        <w:gridCol w:w="2350"/>
      </w:tblGrid>
      <w:tr w:rsidR="00D42D24" w:rsidRPr="00474434" w14:paraId="2903D601" w14:textId="77777777" w:rsidTr="001765DE">
        <w:tc>
          <w:tcPr>
            <w:tcW w:w="3997" w:type="dxa"/>
          </w:tcPr>
          <w:p w14:paraId="12333C22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GV: Giới thiệu đun nóng chất béo với nước tạo thành các axit béo. </w:t>
            </w:r>
          </w:p>
          <w:p w14:paraId="52969EA5" w14:textId="77777777" w:rsidR="00D42D24" w:rsidRPr="00474434" w:rsidRDefault="00D42D24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Hãy viết PT tổng quát của chất béo bị thủy phân trong môi trường axit?</w:t>
            </w:r>
          </w:p>
          <w:p w14:paraId="775105EA" w14:textId="77777777" w:rsidR="00D42D24" w:rsidRPr="00474434" w:rsidRDefault="00D42D24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viết PT</w:t>
            </w:r>
          </w:p>
        </w:tc>
        <w:tc>
          <w:tcPr>
            <w:tcW w:w="2941" w:type="dxa"/>
          </w:tcPr>
          <w:p w14:paraId="7A5CEA60" w14:textId="77777777" w:rsidR="00D42D24" w:rsidRPr="00474434" w:rsidRDefault="00D42D24" w:rsidP="001765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</w:tc>
        <w:tc>
          <w:tcPr>
            <w:tcW w:w="2350" w:type="dxa"/>
          </w:tcPr>
          <w:p w14:paraId="59985531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tự học, sáng tạo.</w:t>
            </w:r>
          </w:p>
          <w:p w14:paraId="44091D6E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giải quyết vấn đề.</w:t>
            </w:r>
          </w:p>
          <w:p w14:paraId="2CBADCA1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hợp tác.</w:t>
            </w:r>
          </w:p>
          <w:p w14:paraId="17AED3E6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sử dụng ngôn ngữ hóa học.</w:t>
            </w:r>
          </w:p>
        </w:tc>
      </w:tr>
      <w:tr w:rsidR="00D42D24" w:rsidRPr="00474434" w14:paraId="0A4095CA" w14:textId="77777777" w:rsidTr="001765DE">
        <w:tc>
          <w:tcPr>
            <w:tcW w:w="9288" w:type="dxa"/>
            <w:gridSpan w:val="3"/>
          </w:tcPr>
          <w:p w14:paraId="1335A7BA" w14:textId="77777777" w:rsidR="00D42D24" w:rsidRPr="00474434" w:rsidRDefault="00D42D24" w:rsidP="001765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1. Phản ứng thủy phân trong môi trường axit</w:t>
            </w:r>
          </w:p>
          <w:p w14:paraId="0C70495D" w14:textId="77777777" w:rsidR="00D42D24" w:rsidRPr="00474434" w:rsidRDefault="00D42D24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PTHH:</w:t>
            </w:r>
          </w:p>
          <w:p w14:paraId="4ABB3081" w14:textId="77777777" w:rsidR="00D42D24" w:rsidRPr="00474434" w:rsidRDefault="00D42D24" w:rsidP="001765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(RCOO)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+3H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360" w14:anchorId="5F509673">
                <v:shape id="_x0000_i1028" type="#_x0000_t75" style="width:51pt;height:14pt" o:ole="">
                  <v:imagedata r:id="rId8" o:title=""/>
                </v:shape>
                <o:OLEObject Type="Embed" ProgID="Equation.DSMT4" ShapeID="_x0000_i1028" DrawAspect="Content" ObjectID="_1756057990" r:id="rId9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3RCOOH  +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(OH)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</w:t>
            </w:r>
          </w:p>
        </w:tc>
      </w:tr>
      <w:tr w:rsidR="00D42D24" w:rsidRPr="00474434" w14:paraId="59F37584" w14:textId="77777777" w:rsidTr="001765DE">
        <w:tc>
          <w:tcPr>
            <w:tcW w:w="3997" w:type="dxa"/>
          </w:tcPr>
          <w:p w14:paraId="6ABF2073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GV: Giới thiệu phản ứng của chất béo với dd kiềm tạo thành muối của các axit béo và glixerin.</w:t>
            </w:r>
          </w:p>
          <w:p w14:paraId="414CD337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? Hãy viết PT tổng quát của chất béo bị thủy phân trong môi trường kiềm?</w:t>
            </w:r>
          </w:p>
          <w:p w14:paraId="3B4FACFD" w14:textId="77777777" w:rsidR="00D42D24" w:rsidRPr="00474434" w:rsidRDefault="00D42D24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HS hoạt động nhóm.</w:t>
            </w:r>
          </w:p>
        </w:tc>
        <w:tc>
          <w:tcPr>
            <w:tcW w:w="2941" w:type="dxa"/>
          </w:tcPr>
          <w:p w14:paraId="7AAC2EBD" w14:textId="77777777" w:rsidR="00D42D24" w:rsidRPr="00474434" w:rsidRDefault="00D42D24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350" w:type="dxa"/>
          </w:tcPr>
          <w:p w14:paraId="3A89F7C8" w14:textId="77777777" w:rsidR="00D42D24" w:rsidRPr="00474434" w:rsidRDefault="00D42D24" w:rsidP="001765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</w:tc>
      </w:tr>
      <w:tr w:rsidR="00D42D24" w:rsidRPr="00474434" w14:paraId="1C6E9640" w14:textId="77777777" w:rsidTr="001765DE">
        <w:tc>
          <w:tcPr>
            <w:tcW w:w="9288" w:type="dxa"/>
            <w:gridSpan w:val="3"/>
          </w:tcPr>
          <w:p w14:paraId="6BF03C31" w14:textId="77777777" w:rsidR="00D42D24" w:rsidRPr="00474434" w:rsidRDefault="00D42D24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2. Phản ứng thủy phân trong môi trường kiềm</w:t>
            </w:r>
          </w:p>
          <w:p w14:paraId="7A420B93" w14:textId="77777777" w:rsidR="00D42D24" w:rsidRPr="00474434" w:rsidRDefault="00D42D24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PTHH:</w:t>
            </w:r>
          </w:p>
          <w:p w14:paraId="52C2F645" w14:textId="77777777" w:rsidR="00D42D24" w:rsidRPr="00474434" w:rsidRDefault="00D42D24" w:rsidP="001765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(RCOO)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+ 3NaOH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360" w14:anchorId="31A893FE">
                <v:shape id="_x0000_i1029" type="#_x0000_t75" style="width:32.5pt;height:14.5pt" o:ole="">
                  <v:imagedata r:id="rId10" o:title=""/>
                </v:shape>
                <o:OLEObject Type="Embed" ProgID="Equation.DSMT4" ShapeID="_x0000_i1029" DrawAspect="Content" ObjectID="_1756057991" r:id="rId11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3RCOONa +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(OH)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</w:p>
        </w:tc>
      </w:tr>
      <w:tr w:rsidR="00D42D24" w:rsidRPr="00474434" w14:paraId="6CA8C443" w14:textId="77777777" w:rsidTr="001765DE">
        <w:tc>
          <w:tcPr>
            <w:tcW w:w="3997" w:type="dxa"/>
          </w:tcPr>
          <w:p w14:paraId="5986DF47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Phản ứng này là phản ứng xà phòng hóa.</w:t>
            </w:r>
          </w:p>
        </w:tc>
        <w:tc>
          <w:tcPr>
            <w:tcW w:w="2941" w:type="dxa"/>
          </w:tcPr>
          <w:p w14:paraId="26309251" w14:textId="77777777" w:rsidR="00D42D24" w:rsidRPr="00474434" w:rsidRDefault="00D42D24" w:rsidP="001765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350" w:type="dxa"/>
          </w:tcPr>
          <w:p w14:paraId="3069FA01" w14:textId="77777777" w:rsidR="00D42D24" w:rsidRPr="00474434" w:rsidRDefault="00D42D24" w:rsidP="001765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</w:tc>
      </w:tr>
    </w:tbl>
    <w:p w14:paraId="217E3E9F" w14:textId="77777777" w:rsidR="00D42D24" w:rsidRPr="00474434" w:rsidRDefault="00D42D24" w:rsidP="00D42D2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03350C0B" w14:textId="77777777" w:rsidR="00D42D24" w:rsidRPr="00474434" w:rsidRDefault="00D42D24" w:rsidP="00D42D2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Hoạt động 5: Ứng dụngcủa chất béo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2908"/>
        <w:gridCol w:w="2322"/>
      </w:tblGrid>
      <w:tr w:rsidR="00D42D24" w:rsidRPr="00474434" w14:paraId="2F66AB46" w14:textId="77777777" w:rsidTr="001765DE">
        <w:tc>
          <w:tcPr>
            <w:tcW w:w="3936" w:type="dxa"/>
          </w:tcPr>
          <w:p w14:paraId="251BB0E7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 Hãy nêu ứng dụng của chất béo?</w:t>
            </w:r>
          </w:p>
          <w:p w14:paraId="325E5C85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trả lời.</w:t>
            </w:r>
          </w:p>
          <w:p w14:paraId="6910398C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Quan sát H5.8, hãy so sánh năng lượng của chất béo với các chất khác khi sử dụng cùng một lượng.</w:t>
            </w:r>
          </w:p>
        </w:tc>
        <w:tc>
          <w:tcPr>
            <w:tcW w:w="2976" w:type="dxa"/>
          </w:tcPr>
          <w:p w14:paraId="2E7CAAE5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Làm thức ăn cho người và động vật.</w:t>
            </w:r>
          </w:p>
          <w:p w14:paraId="7FB4D067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Là nguồn cung cấp năng lượng chính cho cơ thể.</w:t>
            </w:r>
          </w:p>
          <w:p w14:paraId="56AC0EFB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Là nguyên liệu sản xuất xà phòng.</w:t>
            </w:r>
          </w:p>
        </w:tc>
        <w:tc>
          <w:tcPr>
            <w:tcW w:w="2376" w:type="dxa"/>
          </w:tcPr>
          <w:p w14:paraId="21C78DED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tự học.</w:t>
            </w:r>
          </w:p>
          <w:p w14:paraId="7F9C6F4C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  <w:t>- Năng lực giải quyết vấn đề</w:t>
            </w:r>
          </w:p>
        </w:tc>
      </w:tr>
    </w:tbl>
    <w:p w14:paraId="10C56F3B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 Hoạt động luyện tập</w:t>
      </w:r>
    </w:p>
    <w:p w14:paraId="0148D2E6" w14:textId="77777777" w:rsidR="00D42D24" w:rsidRPr="00474434" w:rsidRDefault="00D42D24" w:rsidP="00D42D24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Tóm tắt nội dung chính của bài.</w:t>
      </w:r>
    </w:p>
    <w:p w14:paraId="61CF7853" w14:textId="77777777" w:rsidR="00D42D24" w:rsidRPr="00474434" w:rsidRDefault="00D42D24" w:rsidP="00D42D2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Nên sử dụng chất béo như thế nào cho hợp lí, tránh tình trạng thừa cân béo phì?</w:t>
      </w:r>
    </w:p>
    <w:p w14:paraId="6F47FFE3" w14:textId="77777777" w:rsidR="00D42D24" w:rsidRPr="00474434" w:rsidRDefault="00D42D24" w:rsidP="00D42D24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Hoạt động vận dụng</w:t>
      </w:r>
    </w:p>
    <w:p w14:paraId="383096CF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* Bài 1: Hoàn thành các PTHH sau:</w:t>
      </w:r>
    </w:p>
    <w:p w14:paraId="3B165A0B" w14:textId="77777777" w:rsidR="00D42D24" w:rsidRPr="00474434" w:rsidRDefault="00D42D24" w:rsidP="00D42D24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a. (CH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COO)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5   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+   NaOH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2B42456D">
          <v:shape id="_x0000_i1030" type="#_x0000_t75" style="width:31pt;height:16pt" o:ole="">
            <v:imagedata r:id="rId4" o:title=""/>
          </v:shape>
          <o:OLEObject Type="Embed" ProgID="Equation.DSMT4" ShapeID="_x0000_i1030" DrawAspect="Content" ObjectID="_1756057992" r:id="rId12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?  + ?</w:t>
      </w:r>
    </w:p>
    <w:p w14:paraId="63891F7A" w14:textId="77777777" w:rsidR="00D42D24" w:rsidRPr="00474434" w:rsidRDefault="00D42D24" w:rsidP="00D42D24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b. (CH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COO)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  +   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O    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286E2B62">
          <v:shape id="_x0000_i1031" type="#_x0000_t75" style="width:31pt;height:16pt" o:ole="">
            <v:imagedata r:id="rId4" o:title=""/>
          </v:shape>
          <o:OLEObject Type="Embed" ProgID="Equation.DSMT4" ShapeID="_x0000_i1031" DrawAspect="Content" ObjectID="_1756057993" r:id="rId13"/>
        </w:objec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?  + ?</w:t>
      </w:r>
    </w:p>
    <w:p w14:paraId="1E89701A" w14:textId="77777777" w:rsidR="00D42D24" w:rsidRPr="00474434" w:rsidRDefault="00D42D24" w:rsidP="00D42D24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c. (C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17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COO)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 +    ?</w:t>
      </w:r>
      <w:r w:rsidRPr="004744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25831EB4">
          <v:shape id="_x0000_i1032" type="#_x0000_t75" style="width:31pt;height:16pt" o:ole="">
            <v:imagedata r:id="rId4" o:title=""/>
          </v:shape>
          <o:OLEObject Type="Embed" ProgID="Equation.DSMT4" ShapeID="_x0000_i1032" DrawAspect="Content" ObjectID="_1756057994" r:id="rId14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17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COONa   +   ?</w:t>
      </w:r>
    </w:p>
    <w:p w14:paraId="199E54B0" w14:textId="77777777" w:rsidR="00D42D24" w:rsidRPr="00474434" w:rsidRDefault="00D42D24" w:rsidP="00D42D24">
      <w:pPr>
        <w:ind w:right="-108"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d. CH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COOC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5        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+     ?         </w:t>
      </w:r>
      <w:r w:rsidRPr="00474434">
        <w:rPr>
          <w:rFonts w:ascii="Times New Roman" w:hAnsi="Times New Roman" w:cs="Times New Roman"/>
          <w:position w:val="-6"/>
          <w:sz w:val="28"/>
          <w:szCs w:val="28"/>
        </w:rPr>
        <w:object w:dxaOrig="620" w:dyaOrig="320" w14:anchorId="323D9989">
          <v:shape id="_x0000_i1033" type="#_x0000_t75" style="width:31pt;height:16pt" o:ole="">
            <v:imagedata r:id="rId4" o:title=""/>
          </v:shape>
          <o:OLEObject Type="Embed" ProgID="Equation.DSMT4" ShapeID="_x0000_i1033" DrawAspect="Content" ObjectID="_1756057995" r:id="rId15"/>
        </w:object>
      </w:r>
      <w:r w:rsidRPr="00474434">
        <w:rPr>
          <w:rFonts w:ascii="Times New Roman" w:hAnsi="Times New Roman" w:cs="Times New Roman"/>
          <w:sz w:val="28"/>
          <w:szCs w:val="28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CH</w:t>
      </w:r>
      <w:r w:rsidRPr="00474434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>COOK   +   ?</w:t>
      </w:r>
    </w:p>
    <w:p w14:paraId="6A23A31A" w14:textId="77777777" w:rsidR="00D42D24" w:rsidRPr="00474434" w:rsidRDefault="00D42D24" w:rsidP="00D42D24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74434">
        <w:rPr>
          <w:rFonts w:ascii="Times New Roman" w:hAnsi="Times New Roman" w:cs="Times New Roman"/>
          <w:sz w:val="28"/>
          <w:szCs w:val="28"/>
        </w:rPr>
        <w:t>* Bài 2. Tính khối lượng muối thu được khi thủy phân hoàn toàn 178 kg chất béo có công thức (C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35</w:t>
      </w:r>
      <w:r w:rsidRPr="00474434">
        <w:rPr>
          <w:rFonts w:ascii="Times New Roman" w:hAnsi="Times New Roman" w:cs="Times New Roman"/>
          <w:sz w:val="28"/>
          <w:szCs w:val="28"/>
        </w:rPr>
        <w:t>COO)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C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4434">
        <w:rPr>
          <w:rFonts w:ascii="Times New Roman" w:hAnsi="Times New Roman" w:cs="Times New Roman"/>
          <w:sz w:val="28"/>
          <w:szCs w:val="28"/>
        </w:rPr>
        <w:t>H</w:t>
      </w:r>
      <w:r w:rsidRPr="00474434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14:paraId="7434FB01" w14:textId="77777777" w:rsidR="00D42D24" w:rsidRPr="00474434" w:rsidRDefault="00D42D24" w:rsidP="00D42D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5. Hoạt động tìm tòi mở rộng</w:t>
      </w:r>
    </w:p>
    <w:p w14:paraId="2F8E380C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BTVN : 1,2,3,4 (SGK trang 147)</w:t>
      </w:r>
    </w:p>
    <w:p w14:paraId="7E08E060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Chuẩn bị Luyện tập.</w:t>
      </w:r>
    </w:p>
    <w:p w14:paraId="3594AFAC" w14:textId="77777777" w:rsidR="00D42D24" w:rsidRPr="00474434" w:rsidRDefault="00D42D24" w:rsidP="00D42D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-------------------------------------------------------------</w:t>
      </w:r>
    </w:p>
    <w:p w14:paraId="2424296F" w14:textId="77777777" w:rsidR="00D42D24" w:rsidRPr="00474434" w:rsidRDefault="00D42D24" w:rsidP="00D42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659E6" w14:textId="77777777" w:rsidR="00D42D24" w:rsidRPr="00474434" w:rsidRDefault="00D42D24" w:rsidP="00D42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38679" w14:textId="77777777" w:rsidR="00D42D24" w:rsidRPr="00474434" w:rsidRDefault="00D42D24" w:rsidP="00D42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AB975" w14:textId="77777777" w:rsidR="00D42D24" w:rsidRPr="00474434" w:rsidRDefault="00D42D24" w:rsidP="00D42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98DC1" w14:textId="77777777" w:rsidR="00D42D24" w:rsidRPr="00474434" w:rsidRDefault="00D42D24" w:rsidP="00D42D24">
      <w:pPr>
        <w:spacing w:line="288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br w:type="page"/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lastRenderedPageBreak/>
        <w:t>Ngày soạn: .</w:t>
      </w:r>
      <w:r>
        <w:rPr>
          <w:rFonts w:ascii="Times New Roman" w:hAnsi="Times New Roman" w:cs="Times New Roman"/>
          <w:sz w:val="28"/>
          <w:szCs w:val="28"/>
          <w:lang w:val="pt-BR"/>
        </w:rPr>
        <w:t>25.3.2024</w:t>
      </w:r>
    </w:p>
    <w:p w14:paraId="093FED33" w14:textId="77777777" w:rsidR="00D42D24" w:rsidRPr="00474434" w:rsidRDefault="00D42D24" w:rsidP="00D42D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Tiết </w:t>
      </w:r>
      <w:r>
        <w:rPr>
          <w:rFonts w:ascii="Times New Roman" w:hAnsi="Times New Roman" w:cs="Times New Roman"/>
          <w:b/>
          <w:i/>
          <w:sz w:val="28"/>
          <w:szCs w:val="28"/>
          <w:u w:val="double"/>
        </w:rPr>
        <w:t>58</w:t>
      </w:r>
      <w:r w:rsidRPr="00474434">
        <w:rPr>
          <w:rFonts w:ascii="Times New Roman" w:hAnsi="Times New Roman" w:cs="Times New Roman"/>
          <w:b/>
          <w:i/>
          <w:sz w:val="28"/>
          <w:szCs w:val="28"/>
          <w:u w:val="double"/>
        </w:rPr>
        <w:t xml:space="preserve"> – Bài 48:                    </w:t>
      </w:r>
      <w:r w:rsidRPr="00474434">
        <w:rPr>
          <w:rFonts w:ascii="Times New Roman" w:hAnsi="Times New Roman" w:cs="Times New Roman"/>
          <w:b/>
          <w:sz w:val="28"/>
          <w:szCs w:val="28"/>
          <w:u w:val="double"/>
        </w:rPr>
        <w:t xml:space="preserve">      </w:t>
      </w:r>
    </w:p>
    <w:p w14:paraId="747B66F6" w14:textId="77777777" w:rsidR="00D42D24" w:rsidRPr="00474434" w:rsidRDefault="00D42D24" w:rsidP="00D42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LUYỆN TẬP</w:t>
      </w:r>
    </w:p>
    <w:p w14:paraId="3D29D65E" w14:textId="77777777" w:rsidR="00D42D24" w:rsidRPr="00474434" w:rsidRDefault="00D42D24" w:rsidP="00D42D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Rượu etylic, Axit axetic và Chất béo</w:t>
      </w:r>
    </w:p>
    <w:p w14:paraId="09119650" w14:textId="77777777" w:rsidR="00D42D24" w:rsidRPr="00474434" w:rsidRDefault="00D42D24" w:rsidP="00D42D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C03D74" w14:textId="77777777" w:rsidR="00D42D24" w:rsidRPr="00474434" w:rsidRDefault="00D42D24" w:rsidP="00D42D24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</w:p>
    <w:p w14:paraId="24023C12" w14:textId="77777777" w:rsidR="00D42D24" w:rsidRPr="00474434" w:rsidRDefault="00D42D24" w:rsidP="00D42D24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Kiến thức</w:t>
      </w:r>
    </w:p>
    <w:p w14:paraId="04C74979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Củng cố kiến thức cơ bản về rượu etylic, axit axetic, và chất béo.</w:t>
      </w:r>
    </w:p>
    <w:p w14:paraId="6C5A63A6" w14:textId="77777777" w:rsidR="00D42D24" w:rsidRPr="00474434" w:rsidRDefault="00D42D24" w:rsidP="00D42D24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Kỹ năng</w:t>
      </w:r>
    </w:p>
    <w:p w14:paraId="62ADB616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Rèn luyện kỹ năng viết PTHH và giải một số bài tập.</w:t>
      </w:r>
    </w:p>
    <w:p w14:paraId="3D2F61A7" w14:textId="77777777" w:rsidR="00D42D24" w:rsidRPr="00474434" w:rsidRDefault="00D42D24" w:rsidP="00D42D24">
      <w:pPr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3.Thái độ</w:t>
      </w:r>
    </w:p>
    <w:p w14:paraId="5DC22094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Giáo dục tính cẩn thận, lòng say mê môn học.</w:t>
      </w:r>
    </w:p>
    <w:p w14:paraId="7B68B098" w14:textId="77777777" w:rsidR="00D42D24" w:rsidRPr="00474434" w:rsidRDefault="00D42D24" w:rsidP="00D42D24">
      <w:pPr>
        <w:tabs>
          <w:tab w:val="left" w:pos="3168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4. Phát triển năng lực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7A4BA775" w14:textId="77777777" w:rsidR="00D42D24" w:rsidRPr="00474434" w:rsidRDefault="00D42D24" w:rsidP="00D42D24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Năng lực tự học sáng tạo, năng lực sử dụng ngôn ngữ hóa học; năng lực tính toán; năng lực giải quyết vấn đề; năng lực giao tiếp; năng lực hợp tác.</w:t>
      </w:r>
    </w:p>
    <w:p w14:paraId="4364379A" w14:textId="77777777" w:rsidR="00D42D24" w:rsidRPr="00474434" w:rsidRDefault="00D42D24" w:rsidP="00D42D24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II. CHUẨN BỊ</w:t>
      </w:r>
    </w:p>
    <w:p w14:paraId="76B5F1C6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Gv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</w:p>
    <w:p w14:paraId="3D09292C" w14:textId="77777777" w:rsidR="00D42D24" w:rsidRPr="00474434" w:rsidRDefault="00D42D24" w:rsidP="00D42D24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Hệ thống câu hỏi, bài tập.</w:t>
      </w:r>
    </w:p>
    <w:p w14:paraId="237D5AB9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2. Hs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</w:p>
    <w:p w14:paraId="1B0E279A" w14:textId="77777777" w:rsidR="00D42D24" w:rsidRPr="00474434" w:rsidRDefault="00D42D24" w:rsidP="00D42D24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Ôn tập kiến thức đã học.</w:t>
      </w:r>
    </w:p>
    <w:p w14:paraId="091201DC" w14:textId="77777777" w:rsidR="00D42D24" w:rsidRPr="00474434" w:rsidRDefault="00D42D24" w:rsidP="00D42D24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pt-BR"/>
        </w:rPr>
        <w:t>III. CÁC PHƯƠNG PHÁP TRỌNG TÂM</w:t>
      </w:r>
    </w:p>
    <w:p w14:paraId="12DE1045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sz w:val="28"/>
          <w:szCs w:val="28"/>
          <w:lang w:val="nl-NL"/>
        </w:rPr>
        <w:t>- Vấn đáp, đặt vấn đề, hoạt động nhóm.</w:t>
      </w:r>
    </w:p>
    <w:p w14:paraId="6C22D525" w14:textId="77777777" w:rsidR="00D42D24" w:rsidRPr="00474434" w:rsidRDefault="00D42D24" w:rsidP="00D42D24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74434">
        <w:rPr>
          <w:rFonts w:ascii="Times New Roman" w:hAnsi="Times New Roman" w:cs="Times New Roman"/>
          <w:b/>
          <w:sz w:val="28"/>
          <w:szCs w:val="28"/>
          <w:lang w:val="nl-NL"/>
        </w:rPr>
        <w:t>IV. TIẾN TRÌNH TIẾT HỌC</w:t>
      </w:r>
    </w:p>
    <w:p w14:paraId="0F57E17C" w14:textId="77777777" w:rsidR="00D42D24" w:rsidRPr="00474434" w:rsidRDefault="00D42D24" w:rsidP="00D42D24">
      <w:pPr>
        <w:tabs>
          <w:tab w:val="left" w:pos="2088"/>
          <w:tab w:val="left" w:pos="2628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>1. Khởi động</w:t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  <w:r w:rsidRPr="00474434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</w:r>
    </w:p>
    <w:p w14:paraId="3971FB09" w14:textId="77777777" w:rsidR="00D42D24" w:rsidRPr="00474434" w:rsidRDefault="00D42D24" w:rsidP="00D42D24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 Ổn định lớp.</w:t>
      </w:r>
    </w:p>
    <w:p w14:paraId="64B84975" w14:textId="77777777" w:rsidR="00D42D24" w:rsidRPr="00474434" w:rsidRDefault="00D42D24" w:rsidP="00D42D24">
      <w:pPr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2. Hoạt động hình thành kiến thức</w:t>
      </w:r>
    </w:p>
    <w:p w14:paraId="0CE6E865" w14:textId="77777777" w:rsidR="00D42D24" w:rsidRPr="00474434" w:rsidRDefault="00D42D24" w:rsidP="00D42D2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it-IT"/>
        </w:rPr>
        <w:t>Hoạt động 1: Kiến thức cần nhớ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040"/>
        <w:gridCol w:w="2052"/>
      </w:tblGrid>
      <w:tr w:rsidR="00D42D24" w:rsidRPr="00474434" w14:paraId="43B75CB5" w14:textId="77777777" w:rsidTr="001765DE">
        <w:tc>
          <w:tcPr>
            <w:tcW w:w="4077" w:type="dxa"/>
            <w:shd w:val="clear" w:color="auto" w:fill="auto"/>
          </w:tcPr>
          <w:p w14:paraId="116E2AD5" w14:textId="77777777" w:rsidR="00D42D24" w:rsidRPr="00474434" w:rsidRDefault="00D42D24" w:rsidP="001765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Hoạt động của Gv - Hs</w:t>
            </w:r>
          </w:p>
        </w:tc>
        <w:tc>
          <w:tcPr>
            <w:tcW w:w="3119" w:type="dxa"/>
            <w:shd w:val="clear" w:color="auto" w:fill="auto"/>
          </w:tcPr>
          <w:p w14:paraId="4A6DF370" w14:textId="77777777" w:rsidR="00D42D24" w:rsidRPr="00474434" w:rsidRDefault="00D42D24" w:rsidP="001765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2092" w:type="dxa"/>
            <w:shd w:val="clear" w:color="auto" w:fill="auto"/>
          </w:tcPr>
          <w:p w14:paraId="7720E328" w14:textId="77777777" w:rsidR="00D42D24" w:rsidRPr="00474434" w:rsidRDefault="00D42D24" w:rsidP="001765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b/>
                <w:i/>
                <w:sz w:val="28"/>
                <w:szCs w:val="28"/>
                <w:lang w:val="de-DE"/>
              </w:rPr>
              <w:t>PTNL</w:t>
            </w:r>
          </w:p>
        </w:tc>
      </w:tr>
      <w:tr w:rsidR="00D42D24" w:rsidRPr="00474434" w14:paraId="1075CB95" w14:textId="77777777" w:rsidTr="001765DE">
        <w:tc>
          <w:tcPr>
            <w:tcW w:w="4077" w:type="dxa"/>
            <w:shd w:val="clear" w:color="auto" w:fill="auto"/>
          </w:tcPr>
          <w:p w14:paraId="6C6C6A3C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Cho Hs hoạt động nhóm:</w:t>
            </w:r>
          </w:p>
          <w:p w14:paraId="163481E0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Nhóm 1: Cho biết tính chất vật lí, CTCT và tính chất hóa học của rượu etylic.</w:t>
            </w:r>
          </w:p>
          <w:p w14:paraId="77672E70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Nhóm 2: Cho biết tính chất vật lí, CTCT và tính chất hóa học của axit axetic.</w:t>
            </w:r>
          </w:p>
          <w:p w14:paraId="4C6D6424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Nhóm : Cho biết tính chất vật lí, CTCT và tính chất hóa học của chất béo.</w:t>
            </w:r>
          </w:p>
          <w:p w14:paraId="1BA790D2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Viết PTHH minh họa.</w:t>
            </w:r>
          </w:p>
          <w:p w14:paraId="066B96AB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Hs hoạt động nhóm. </w:t>
            </w:r>
          </w:p>
          <w:p w14:paraId="687FD172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Viết PTHH minh họa.</w:t>
            </w:r>
          </w:p>
          <w:p w14:paraId="0A92EC84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Báo cáo kết quả.</w:t>
            </w:r>
          </w:p>
          <w:p w14:paraId="41883F39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Gv: gọi các nhóm khác bổ sung.</w:t>
            </w:r>
          </w:p>
          <w:p w14:paraId="22EE3B2F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Gv chốt kiến thức.</w:t>
            </w:r>
          </w:p>
        </w:tc>
        <w:tc>
          <w:tcPr>
            <w:tcW w:w="3119" w:type="dxa"/>
            <w:shd w:val="clear" w:color="auto" w:fill="auto"/>
          </w:tcPr>
          <w:p w14:paraId="28614CDF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092" w:type="dxa"/>
            <w:shd w:val="clear" w:color="auto" w:fill="auto"/>
          </w:tcPr>
          <w:p w14:paraId="37CED5D6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Năng lực tự học.</w:t>
            </w:r>
          </w:p>
          <w:p w14:paraId="14EE4FE2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Năng lực giải quyết vấn đề.</w:t>
            </w:r>
          </w:p>
          <w:p w14:paraId="157B3C1D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Năng lực sử dụng ngôn ngữ hóa học.</w:t>
            </w:r>
          </w:p>
          <w:p w14:paraId="33BDE20D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Năng lực hợp tác.</w:t>
            </w:r>
          </w:p>
          <w:p w14:paraId="1695EB6F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Năng lực giao tiếp.</w:t>
            </w:r>
          </w:p>
        </w:tc>
      </w:tr>
    </w:tbl>
    <w:p w14:paraId="120FC6D5" w14:textId="77777777" w:rsidR="00D42D24" w:rsidRPr="00474434" w:rsidRDefault="00D42D24" w:rsidP="00D42D24">
      <w:pPr>
        <w:rPr>
          <w:rFonts w:ascii="Times New Roman" w:hAnsi="Times New Roman" w:cs="Times New Roman"/>
          <w:vanish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1840"/>
        <w:gridCol w:w="2561"/>
        <w:gridCol w:w="3047"/>
      </w:tblGrid>
      <w:tr w:rsidR="00D42D24" w:rsidRPr="00474434" w14:paraId="60CFE785" w14:textId="77777777" w:rsidTr="001765DE">
        <w:tc>
          <w:tcPr>
            <w:tcW w:w="1652" w:type="dxa"/>
          </w:tcPr>
          <w:p w14:paraId="024B9999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840" w:type="dxa"/>
          </w:tcPr>
          <w:p w14:paraId="2950293F" w14:textId="77777777" w:rsidR="00D42D24" w:rsidRPr="00474434" w:rsidRDefault="00D42D24" w:rsidP="001765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i/>
                <w:sz w:val="28"/>
                <w:szCs w:val="28"/>
              </w:rPr>
              <w:t>Công thức</w:t>
            </w:r>
          </w:p>
        </w:tc>
        <w:tc>
          <w:tcPr>
            <w:tcW w:w="2643" w:type="dxa"/>
          </w:tcPr>
          <w:p w14:paraId="034B253E" w14:textId="77777777" w:rsidR="00D42D24" w:rsidRPr="00474434" w:rsidRDefault="00D42D24" w:rsidP="001765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i/>
                <w:sz w:val="28"/>
                <w:szCs w:val="28"/>
              </w:rPr>
              <w:t>Tính chất vật lý</w:t>
            </w:r>
          </w:p>
        </w:tc>
        <w:tc>
          <w:tcPr>
            <w:tcW w:w="3153" w:type="dxa"/>
          </w:tcPr>
          <w:p w14:paraId="74E06D59" w14:textId="77777777" w:rsidR="00D42D24" w:rsidRPr="00474434" w:rsidRDefault="00D42D24" w:rsidP="001765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i/>
                <w:sz w:val="28"/>
                <w:szCs w:val="28"/>
              </w:rPr>
              <w:t>Tính chất hóa học</w:t>
            </w:r>
          </w:p>
        </w:tc>
      </w:tr>
      <w:tr w:rsidR="00D42D24" w:rsidRPr="00474434" w14:paraId="60D40372" w14:textId="77777777" w:rsidTr="001765DE">
        <w:tc>
          <w:tcPr>
            <w:tcW w:w="1652" w:type="dxa"/>
          </w:tcPr>
          <w:p w14:paraId="22F1B15C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Rượu etylic</w:t>
            </w:r>
          </w:p>
        </w:tc>
        <w:tc>
          <w:tcPr>
            <w:tcW w:w="1840" w:type="dxa"/>
          </w:tcPr>
          <w:p w14:paraId="2D2DDA4F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OH</w:t>
            </w:r>
          </w:p>
        </w:tc>
        <w:tc>
          <w:tcPr>
            <w:tcW w:w="2643" w:type="dxa"/>
          </w:tcPr>
          <w:p w14:paraId="531CD1E7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 chất lỏng, không màu, sôi ở 78,3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tan vô hạn trong nước.</w:t>
            </w:r>
          </w:p>
        </w:tc>
        <w:tc>
          <w:tcPr>
            <w:tcW w:w="3153" w:type="dxa"/>
          </w:tcPr>
          <w:p w14:paraId="13AD7685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T/d với oxi.</w:t>
            </w:r>
          </w:p>
          <w:p w14:paraId="00A87981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T/d với Na</w:t>
            </w:r>
          </w:p>
          <w:p w14:paraId="5A49EB48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T/d với Axxit axetic.</w:t>
            </w:r>
          </w:p>
        </w:tc>
      </w:tr>
      <w:tr w:rsidR="00D42D24" w:rsidRPr="00474434" w14:paraId="654C551B" w14:textId="77777777" w:rsidTr="001765DE">
        <w:tc>
          <w:tcPr>
            <w:tcW w:w="1652" w:type="dxa"/>
          </w:tcPr>
          <w:p w14:paraId="40950CFF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Axit axetic</w:t>
            </w:r>
          </w:p>
        </w:tc>
        <w:tc>
          <w:tcPr>
            <w:tcW w:w="1840" w:type="dxa"/>
          </w:tcPr>
          <w:p w14:paraId="312071A6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COOH</w:t>
            </w:r>
          </w:p>
        </w:tc>
        <w:tc>
          <w:tcPr>
            <w:tcW w:w="2643" w:type="dxa"/>
          </w:tcPr>
          <w:p w14:paraId="44B4AD12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 chất lỏng, không màu, vị chua, tan vô hạn trong nước.</w:t>
            </w:r>
          </w:p>
          <w:p w14:paraId="6260551E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153" w:type="dxa"/>
          </w:tcPr>
          <w:p w14:paraId="24AE47FA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T/d với kim loại</w:t>
            </w:r>
          </w:p>
          <w:p w14:paraId="4D0C00C2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T/d với kiềm</w:t>
            </w:r>
          </w:p>
          <w:p w14:paraId="6086027E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T/d với muối</w:t>
            </w:r>
          </w:p>
          <w:p w14:paraId="101A8AD2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T/d với rượu</w:t>
            </w:r>
          </w:p>
        </w:tc>
      </w:tr>
      <w:tr w:rsidR="00D42D24" w:rsidRPr="00474434" w14:paraId="443E4F65" w14:textId="77777777" w:rsidTr="001765DE">
        <w:tc>
          <w:tcPr>
            <w:tcW w:w="1652" w:type="dxa"/>
          </w:tcPr>
          <w:p w14:paraId="3C69DD34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Chất béo</w:t>
            </w:r>
          </w:p>
        </w:tc>
        <w:tc>
          <w:tcPr>
            <w:tcW w:w="1840" w:type="dxa"/>
          </w:tcPr>
          <w:p w14:paraId="4457D90D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(RCOO)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643" w:type="dxa"/>
          </w:tcPr>
          <w:p w14:paraId="792E944C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Là chất lỏng, không tan trong nước, nhẹ hơn nước, tan trong bezen.</w:t>
            </w:r>
          </w:p>
        </w:tc>
        <w:tc>
          <w:tcPr>
            <w:tcW w:w="3153" w:type="dxa"/>
          </w:tcPr>
          <w:p w14:paraId="0AFC19E1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T/d với nước( p/ư thuỷ phân)</w:t>
            </w:r>
          </w:p>
          <w:p w14:paraId="0479805E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- xà phòng hóa.</w:t>
            </w:r>
          </w:p>
        </w:tc>
      </w:tr>
      <w:tr w:rsidR="00D42D24" w:rsidRPr="00474434" w14:paraId="49E508EC" w14:textId="77777777" w:rsidTr="001765DE">
        <w:tc>
          <w:tcPr>
            <w:tcW w:w="9288" w:type="dxa"/>
            <w:gridSpan w:val="4"/>
          </w:tcPr>
          <w:p w14:paraId="2578A6D7" w14:textId="77777777" w:rsidR="00D42D24" w:rsidRPr="00474434" w:rsidRDefault="00D42D24" w:rsidP="00176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PTHH minh họa.</w:t>
            </w:r>
          </w:p>
          <w:p w14:paraId="20A55515" w14:textId="77777777" w:rsidR="00D42D24" w:rsidRPr="00474434" w:rsidRDefault="00D42D24" w:rsidP="001765DE">
            <w:pPr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3O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60" w14:anchorId="0037F4D1">
                <v:shape id="_x0000_i1034" type="#_x0000_t75" style="width:34pt;height:18pt" o:ole="">
                  <v:imagedata r:id="rId16" o:title=""/>
                </v:shape>
                <o:OLEObject Type="Embed" ProgID="Equation.DSMT4" ShapeID="_x0000_i1034" DrawAspect="Content" ObjectID="_1756057996" r:id="rId17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</w:p>
          <w:p w14:paraId="01BDCB58" w14:textId="77777777" w:rsidR="00D42D24" w:rsidRPr="00474434" w:rsidRDefault="00D42D24" w:rsidP="001765DE">
            <w:pPr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 2Na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7DB79372">
                <v:shape id="_x0000_i1035" type="#_x0000_t75" style="width:31pt;height:16pt" o:ole="">
                  <v:imagedata r:id="rId18" o:title=""/>
                </v:shape>
                <o:OLEObject Type="Embed" ProgID="Equation.DSMT4" ShapeID="_x0000_i1035" DrawAspect="Content" ObjectID="_1756057997" r:id="rId19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</w:p>
          <w:p w14:paraId="692E91BC" w14:textId="77777777" w:rsidR="00D42D24" w:rsidRPr="00474434" w:rsidRDefault="00D42D24" w:rsidP="001765DE">
            <w:pPr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COOH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 2Na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06A06BFD">
                <v:shape id="_x0000_i1036" type="#_x0000_t75" style="width:31pt;height:16pt" o:ole="">
                  <v:imagedata r:id="rId18" o:title=""/>
                </v:shape>
                <o:OLEObject Type="Embed" ProgID="Equation.DSMT4" ShapeID="_x0000_i1036" DrawAspect="Content" ObjectID="_1756057998" r:id="rId20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COONa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</w:p>
          <w:p w14:paraId="3A99BDEE" w14:textId="77777777" w:rsidR="00D42D24" w:rsidRPr="00474434" w:rsidRDefault="00D42D24" w:rsidP="001765DE">
            <w:pPr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COOH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  CaO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535B763E">
                <v:shape id="_x0000_i1037" type="#_x0000_t75" style="width:31pt;height:16pt" o:ole="">
                  <v:imagedata r:id="rId18" o:title=""/>
                </v:shape>
                <o:OLEObject Type="Embed" ProgID="Equation.DSMT4" ShapeID="_x0000_i1037" DrawAspect="Content" ObjectID="_1756057999" r:id="rId21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COO)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</w:p>
          <w:p w14:paraId="37181BC5" w14:textId="77777777" w:rsidR="00D42D24" w:rsidRPr="00474434" w:rsidRDefault="00D42D24" w:rsidP="001765DE">
            <w:pPr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+ 2CH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COOH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76D3FE3D">
                <v:shape id="_x0000_i1038" type="#_x0000_t75" style="width:31pt;height:16pt" o:ole="">
                  <v:imagedata r:id="rId22" o:title=""/>
                </v:shape>
                <o:OLEObject Type="Embed" ProgID="Equation.DSMT4" ShapeID="_x0000_i1038" DrawAspect="Content" ObjectID="_1756058000" r:id="rId23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COONa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CO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</w:t>
            </w:r>
          </w:p>
          <w:p w14:paraId="32EE12E8" w14:textId="77777777" w:rsidR="00D42D24" w:rsidRPr="00474434" w:rsidRDefault="00D42D24" w:rsidP="001765DE">
            <w:pPr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COOH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+ NaOH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320" w14:anchorId="3DCD6292">
                <v:shape id="_x0000_i1039" type="#_x0000_t75" style="width:31pt;height:16pt" o:ole="">
                  <v:imagedata r:id="rId22" o:title=""/>
                </v:shape>
                <o:OLEObject Type="Embed" ProgID="Equation.DSMT4" ShapeID="_x0000_i1039" DrawAspect="Content" ObjectID="_1756058001" r:id="rId24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>COONa  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O                                                     </w:t>
            </w:r>
          </w:p>
          <w:p w14:paraId="72582CEA" w14:textId="77777777" w:rsidR="00D42D24" w:rsidRPr="00474434" w:rsidRDefault="00D42D24" w:rsidP="001765DE">
            <w:pPr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COOH +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object w:dxaOrig="1219" w:dyaOrig="440" w14:anchorId="0B4B50FC">
                <v:shape id="_x0000_i1040" type="#_x0000_t75" style="width:61pt;height:22pt" o:ole="">
                  <v:imagedata r:id="rId25" o:title=""/>
                </v:shape>
                <o:OLEObject Type="Embed" ProgID="Equation.DSMT4" ShapeID="_x0000_i1040" DrawAspect="Content" ObjectID="_1756058002" r:id="rId26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COOC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5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3BBFF6A8" w14:textId="77777777" w:rsidR="00D42D24" w:rsidRPr="00474434" w:rsidRDefault="00D42D24" w:rsidP="001765DE">
            <w:pPr>
              <w:ind w:left="1418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(RCOO)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5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+ 3H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O 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20" w14:anchorId="636E9422">
                <v:shape id="_x0000_i1041" type="#_x0000_t75" style="width:39pt;height:16pt" o:ole="">
                  <v:imagedata r:id="rId27" o:title=""/>
                </v:shape>
                <o:OLEObject Type="Embed" ProgID="Equation.DSMT4" ShapeID="_x0000_i1041" DrawAspect="Content" ObjectID="_1756058003" r:id="rId28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3RCOOH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(OH)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3 </w:t>
            </w:r>
          </w:p>
          <w:p w14:paraId="4E66695E" w14:textId="77777777" w:rsidR="00D42D24" w:rsidRPr="00474434" w:rsidRDefault="00D42D24" w:rsidP="001765DE">
            <w:pPr>
              <w:ind w:left="1418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(RCOO)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+ 3NaOH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4744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360" w14:anchorId="2435CC39">
                <v:shape id="_x0000_i1042" type="#_x0000_t75" style="width:34pt;height:18pt" o:ole="">
                  <v:imagedata r:id="rId29" o:title=""/>
                </v:shape>
                <o:OLEObject Type="Embed" ProgID="Equation.DSMT4" ShapeID="_x0000_i1042" DrawAspect="Content" ObjectID="_1756058004" r:id="rId30"/>
              </w:object>
            </w:r>
            <w:r w:rsidRPr="00474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3RCOONa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 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C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(OH)</w:t>
            </w:r>
            <w:r w:rsidRPr="0047443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</w:p>
        </w:tc>
      </w:tr>
    </w:tbl>
    <w:p w14:paraId="72943467" w14:textId="77777777" w:rsidR="00D42D24" w:rsidRPr="00474434" w:rsidRDefault="00D42D24" w:rsidP="00D42D24">
      <w:pPr>
        <w:tabs>
          <w:tab w:val="left" w:pos="553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</w:rPr>
        <w:t>3. Hoạt động vận dụng</w:t>
      </w:r>
      <w:r w:rsidRPr="00474434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3AAB381F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474434">
        <w:rPr>
          <w:rFonts w:ascii="Times New Roman" w:hAnsi="Times New Roman" w:cs="Times New Roman"/>
          <w:noProof/>
          <w:sz w:val="28"/>
          <w:szCs w:val="28"/>
          <w:lang w:val="pt-BR"/>
        </w:rPr>
        <w:t>- Bài tập 2  (SGK - T148)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5594DBE5" w14:textId="77777777" w:rsidR="00D42D24" w:rsidRPr="00474434" w:rsidRDefault="00D42D24" w:rsidP="00D42D2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sz w:val="28"/>
          <w:szCs w:val="28"/>
          <w:lang w:val="pt-BR"/>
        </w:rPr>
        <w:t>- Bài tập 3 (SGK - T149)</w:t>
      </w:r>
    </w:p>
    <w:p w14:paraId="4AC4C9D7" w14:textId="77777777" w:rsidR="00D42D24" w:rsidRPr="00474434" w:rsidRDefault="00D42D24" w:rsidP="00D42D24">
      <w:pPr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sz w:val="28"/>
          <w:szCs w:val="28"/>
          <w:lang w:val="fr-FR"/>
        </w:rPr>
        <w:t>- Bài tập 7</w:t>
      </w:r>
      <w:r w:rsidRPr="00474434">
        <w:rPr>
          <w:rFonts w:ascii="Times New Roman" w:hAnsi="Times New Roman" w:cs="Times New Roman"/>
          <w:sz w:val="28"/>
          <w:szCs w:val="28"/>
          <w:lang w:val="pt-BR"/>
        </w:rPr>
        <w:t xml:space="preserve"> (SGK - T149)</w:t>
      </w:r>
    </w:p>
    <w:p w14:paraId="7A801B49" w14:textId="77777777" w:rsidR="00D42D24" w:rsidRPr="00474434" w:rsidRDefault="00D42D24" w:rsidP="00D42D24">
      <w:pPr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474434">
        <w:rPr>
          <w:rFonts w:ascii="Times New Roman" w:hAnsi="Times New Roman" w:cs="Times New Roman"/>
          <w:b/>
          <w:i/>
          <w:sz w:val="28"/>
          <w:szCs w:val="28"/>
          <w:lang w:val="fr-FR"/>
        </w:rPr>
        <w:t>4. Hoạt động tìm tòi mở rộng</w:t>
      </w:r>
    </w:p>
    <w:p w14:paraId="1FA3CC16" w14:textId="77777777" w:rsidR="00D42D24" w:rsidRPr="00474434" w:rsidRDefault="00D42D24" w:rsidP="00D42D24">
      <w:pPr>
        <w:jc w:val="both"/>
        <w:rPr>
          <w:rFonts w:ascii="Times New Roman" w:hAnsi="Times New Roman" w:cs="Times New Roman"/>
          <w:sz w:val="28"/>
          <w:szCs w:val="28"/>
        </w:rPr>
      </w:pPr>
      <w:r w:rsidRPr="00474434">
        <w:rPr>
          <w:rFonts w:ascii="Times New Roman" w:hAnsi="Times New Roman" w:cs="Times New Roman"/>
          <w:sz w:val="28"/>
          <w:szCs w:val="28"/>
        </w:rPr>
        <w:t>- BTVN: 1, 4, 5, 6 (SGK trang 149)</w:t>
      </w:r>
    </w:p>
    <w:p w14:paraId="69D9388A" w14:textId="77777777" w:rsidR="00D42D24" w:rsidRPr="00474434" w:rsidRDefault="00D42D24" w:rsidP="00D42D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34"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-------------------------------------------------------------------------------------------------</w:t>
      </w:r>
    </w:p>
    <w:p w14:paraId="7FA2E31C" w14:textId="77777777" w:rsidR="00B76745" w:rsidRDefault="00B76745"/>
    <w:sectPr w:rsidR="00B76745" w:rsidSect="0099437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24"/>
    <w:rsid w:val="00162C18"/>
    <w:rsid w:val="0099437E"/>
    <w:rsid w:val="00B76745"/>
    <w:rsid w:val="00D4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91EA6A"/>
  <w15:chartTrackingRefBased/>
  <w15:docId w15:val="{187AD504-119E-4274-9BED-8380E660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D24"/>
    <w:pPr>
      <w:spacing w:after="0" w:line="240" w:lineRule="auto"/>
    </w:pPr>
    <w:rPr>
      <w:rFonts w:ascii=".VnTime" w:eastAsia="Times New Roman" w:hAnsi=".VnTime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26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oleObject" Target="embeddings/oleObject12.bin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5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7.bin"/><Relationship Id="rId10" Type="http://schemas.openxmlformats.org/officeDocument/2006/relationships/image" Target="media/image3.wmf"/><Relationship Id="rId19" Type="http://schemas.openxmlformats.org/officeDocument/2006/relationships/oleObject" Target="embeddings/oleObject11.bin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6337</Characters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2023-09-12T14:02:00Z</dcterms:created>
  <dcterms:modified xsi:type="dcterms:W3CDTF">2023-09-12T14:02:00Z</dcterms:modified>
</cp:coreProperties>
</file>