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A5" w:rsidRPr="006B0BA5" w:rsidRDefault="006B0BA5" w:rsidP="006B0BA5">
      <w:pPr>
        <w:widowControl w:val="0"/>
        <w:spacing w:after="0" w:line="240" w:lineRule="auto"/>
        <w:ind w:right="-111"/>
        <w:jc w:val="right"/>
        <w:rPr>
          <w:sz w:val="26"/>
          <w:szCs w:val="26"/>
          <w:lang w:val="vi-VN"/>
        </w:rPr>
      </w:pPr>
      <w:r w:rsidRPr="006B0BA5">
        <w:rPr>
          <w:sz w:val="26"/>
          <w:szCs w:val="26"/>
          <w:lang w:val="vi-VN"/>
        </w:rPr>
        <w:t>Ngày 02 tháng 03 năm 2024</w:t>
      </w:r>
    </w:p>
    <w:p w:rsidR="006B0BA5" w:rsidRPr="00465E01" w:rsidRDefault="006B0BA5" w:rsidP="006B0BA5">
      <w:pPr>
        <w:shd w:val="clear" w:color="auto" w:fill="FEFEFE"/>
        <w:spacing w:after="0" w:line="240" w:lineRule="auto"/>
        <w:jc w:val="center"/>
        <w:rPr>
          <w:rFonts w:eastAsia="Times New Roman"/>
          <w:color w:val="141414"/>
          <w:lang w:val="vi-VN"/>
        </w:rPr>
      </w:pPr>
      <w:r w:rsidRPr="006B0BA5">
        <w:rPr>
          <w:rFonts w:eastAsia="Times New Roman"/>
          <w:b/>
          <w:bCs/>
          <w:color w:val="141414"/>
        </w:rPr>
        <w:t>Tiết 102</w:t>
      </w:r>
      <w:r w:rsidRPr="006B0BA5">
        <w:rPr>
          <w:rFonts w:eastAsia="Times New Roman"/>
          <w:b/>
          <w:bCs/>
          <w:color w:val="141414"/>
          <w:lang w:val="vi-VN"/>
        </w:rPr>
        <w:t>, 103</w:t>
      </w:r>
      <w:r w:rsidR="00465E01">
        <w:rPr>
          <w:rFonts w:eastAsia="Times New Roman"/>
          <w:b/>
          <w:bCs/>
          <w:color w:val="141414"/>
        </w:rPr>
        <w:t>: KIỂM TRA GIỮA KÌ II</w:t>
      </w:r>
      <w:bookmarkStart w:id="0" w:name="_GoBack"/>
      <w:bookmarkEnd w:id="0"/>
    </w:p>
    <w:p w:rsidR="006B0BA5" w:rsidRDefault="006B0BA5" w:rsidP="006B0BA5">
      <w:pPr>
        <w:widowControl w:val="0"/>
        <w:spacing w:after="0" w:line="240" w:lineRule="auto"/>
        <w:ind w:right="-111"/>
        <w:rPr>
          <w:rFonts w:eastAsia="Times New Roman"/>
          <w:color w:val="141414"/>
          <w:sz w:val="26"/>
          <w:szCs w:val="26"/>
          <w:shd w:val="clear" w:color="auto" w:fill="FEFEFE"/>
          <w:lang w:val="vi-VN"/>
        </w:rPr>
      </w:pPr>
      <w:r w:rsidRPr="006B0BA5">
        <w:rPr>
          <w:rFonts w:eastAsia="Times New Roman"/>
          <w:color w:val="141414"/>
          <w:sz w:val="26"/>
          <w:szCs w:val="26"/>
        </w:rPr>
        <w:br/>
      </w:r>
      <w:r w:rsidRPr="006B0BA5">
        <w:rPr>
          <w:rFonts w:eastAsia="Times New Roman"/>
          <w:b/>
          <w:bCs/>
          <w:color w:val="141414"/>
          <w:sz w:val="26"/>
          <w:szCs w:val="26"/>
          <w:shd w:val="clear" w:color="auto" w:fill="FEFEFE"/>
        </w:rPr>
        <w:t>I.</w:t>
      </w:r>
      <w:r w:rsidRPr="006B0BA5">
        <w:rPr>
          <w:rFonts w:eastAsia="Times New Roman"/>
          <w:color w:val="141414"/>
          <w:sz w:val="26"/>
          <w:szCs w:val="26"/>
          <w:shd w:val="clear" w:color="auto" w:fill="FEFEFE"/>
        </w:rPr>
        <w:t> </w:t>
      </w:r>
      <w:r w:rsidRPr="006B0BA5">
        <w:rPr>
          <w:rFonts w:eastAsia="Times New Roman"/>
          <w:b/>
          <w:bCs/>
          <w:color w:val="141414"/>
          <w:sz w:val="26"/>
          <w:szCs w:val="26"/>
          <w:shd w:val="clear" w:color="auto" w:fill="FEFEFE"/>
        </w:rPr>
        <w:t>MỤC TIÊU</w:t>
      </w:r>
      <w:r w:rsidRPr="006B0BA5">
        <w:rPr>
          <w:rFonts w:eastAsia="Times New Roman"/>
          <w:color w:val="141414"/>
          <w:sz w:val="26"/>
          <w:szCs w:val="26"/>
        </w:rPr>
        <w:br/>
      </w:r>
      <w:r w:rsidRPr="006B0BA5">
        <w:rPr>
          <w:rFonts w:eastAsia="Times New Roman"/>
          <w:color w:val="141414"/>
          <w:sz w:val="26"/>
          <w:szCs w:val="26"/>
          <w:shd w:val="clear" w:color="auto" w:fill="FEFEFE"/>
        </w:rPr>
        <w:t>- Kiểm tra việc nắm kiến thức của HS qua nội dung đã học trong nửa học kì 1.</w:t>
      </w:r>
      <w:r w:rsidRPr="006B0BA5">
        <w:rPr>
          <w:rFonts w:eastAsia="Times New Roman"/>
          <w:color w:val="141414"/>
          <w:sz w:val="26"/>
          <w:szCs w:val="26"/>
        </w:rPr>
        <w:br/>
      </w:r>
      <w:r w:rsidRPr="006B0BA5">
        <w:rPr>
          <w:rFonts w:eastAsia="Times New Roman"/>
          <w:color w:val="141414"/>
          <w:sz w:val="26"/>
          <w:szCs w:val="26"/>
          <w:shd w:val="clear" w:color="auto" w:fill="FEFEFE"/>
        </w:rPr>
        <w:t>- Rèn kĩ năng tính toán, vẽ hình, vận dụng các kiến thức vào làm bài tập một cách linh hoạt.</w:t>
      </w:r>
      <w:r w:rsidRPr="006B0BA5">
        <w:rPr>
          <w:rFonts w:eastAsia="Times New Roman"/>
          <w:color w:val="141414"/>
          <w:sz w:val="26"/>
          <w:szCs w:val="26"/>
        </w:rPr>
        <w:br/>
      </w:r>
      <w:r w:rsidRPr="006B0BA5">
        <w:rPr>
          <w:rFonts w:eastAsia="Times New Roman"/>
          <w:color w:val="141414"/>
          <w:sz w:val="26"/>
          <w:szCs w:val="26"/>
          <w:shd w:val="clear" w:color="auto" w:fill="FEFEFE"/>
        </w:rPr>
        <w:t>- Cẩn thận, chính xác. Nghiêm túc trong kiểm tra.</w:t>
      </w:r>
    </w:p>
    <w:p w:rsidR="006B0BA5" w:rsidRPr="006B0BA5" w:rsidRDefault="006B0BA5" w:rsidP="006B0BA5">
      <w:pPr>
        <w:widowControl w:val="0"/>
        <w:spacing w:after="0" w:line="240" w:lineRule="auto"/>
        <w:ind w:right="-111"/>
        <w:rPr>
          <w:rFonts w:eastAsia="Times New Roman"/>
          <w:b/>
          <w:color w:val="141414"/>
          <w:sz w:val="26"/>
          <w:szCs w:val="26"/>
          <w:shd w:val="clear" w:color="auto" w:fill="FEFEFE"/>
          <w:lang w:val="vi-VN"/>
        </w:rPr>
      </w:pPr>
      <w:r w:rsidRPr="006B0BA5">
        <w:rPr>
          <w:rFonts w:eastAsia="Times New Roman"/>
          <w:b/>
          <w:color w:val="141414"/>
          <w:sz w:val="26"/>
          <w:szCs w:val="26"/>
          <w:shd w:val="clear" w:color="auto" w:fill="FEFEFE"/>
          <w:lang w:val="vi-VN"/>
        </w:rPr>
        <w:t>II.  CHUẨN BỊ</w:t>
      </w:r>
    </w:p>
    <w:p w:rsidR="006B0BA5" w:rsidRDefault="006B0BA5" w:rsidP="006B0BA5">
      <w:pPr>
        <w:widowControl w:val="0"/>
        <w:spacing w:after="0" w:line="240" w:lineRule="auto"/>
        <w:ind w:right="-111"/>
        <w:rPr>
          <w:rFonts w:eastAsia="Times New Roman"/>
          <w:color w:val="141414"/>
          <w:sz w:val="26"/>
          <w:szCs w:val="26"/>
          <w:shd w:val="clear" w:color="auto" w:fill="FEFEFE"/>
          <w:lang w:val="vi-VN"/>
        </w:rPr>
      </w:pPr>
      <w:r>
        <w:rPr>
          <w:rFonts w:eastAsia="Times New Roman"/>
          <w:color w:val="141414"/>
          <w:sz w:val="26"/>
          <w:szCs w:val="26"/>
          <w:shd w:val="clear" w:color="auto" w:fill="FEFEFE"/>
          <w:lang w:val="vi-VN"/>
        </w:rPr>
        <w:t>Đề kiểm tra</w:t>
      </w:r>
    </w:p>
    <w:p w:rsidR="006B0BA5" w:rsidRPr="006B0BA5" w:rsidRDefault="006B0BA5" w:rsidP="006B0BA5">
      <w:pPr>
        <w:widowControl w:val="0"/>
        <w:spacing w:after="0" w:line="240" w:lineRule="auto"/>
        <w:ind w:right="-111"/>
        <w:rPr>
          <w:rFonts w:eastAsia="Times New Roman"/>
          <w:b/>
          <w:color w:val="141414"/>
          <w:sz w:val="26"/>
          <w:szCs w:val="26"/>
          <w:shd w:val="clear" w:color="auto" w:fill="FEFEFE"/>
          <w:lang w:val="vi-VN"/>
        </w:rPr>
        <w:sectPr w:rsidR="006B0BA5" w:rsidRPr="006B0BA5" w:rsidSect="001A24DA">
          <w:pgSz w:w="11906" w:h="16838" w:code="9"/>
          <w:pgMar w:top="567" w:right="567" w:bottom="567" w:left="567" w:header="720" w:footer="720" w:gutter="0"/>
          <w:cols w:space="720"/>
          <w:docGrid w:linePitch="381"/>
        </w:sectPr>
      </w:pPr>
      <w:r w:rsidRPr="006B0BA5">
        <w:rPr>
          <w:rFonts w:eastAsia="Times New Roman"/>
          <w:b/>
          <w:color w:val="141414"/>
          <w:sz w:val="26"/>
          <w:szCs w:val="26"/>
          <w:shd w:val="clear" w:color="auto" w:fill="FEFEFE"/>
          <w:lang w:val="vi-VN"/>
        </w:rPr>
        <w:t>III. NỘI DUNG ĐỀ KIỂM TRA</w:t>
      </w:r>
    </w:p>
    <w:tbl>
      <w:tblPr>
        <w:tblpPr w:leftFromText="180" w:rightFromText="180" w:vertAnchor="page" w:horzAnchor="margin" w:tblpY="1160"/>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
        <w:gridCol w:w="1717"/>
        <w:gridCol w:w="3402"/>
        <w:gridCol w:w="899"/>
        <w:gridCol w:w="632"/>
        <w:gridCol w:w="1134"/>
        <w:gridCol w:w="899"/>
        <w:gridCol w:w="899"/>
        <w:gridCol w:w="899"/>
        <w:gridCol w:w="899"/>
        <w:gridCol w:w="900"/>
        <w:gridCol w:w="1077"/>
      </w:tblGrid>
      <w:tr w:rsidR="00DD5939" w:rsidRPr="00914B11" w:rsidTr="000E4ACE">
        <w:trPr>
          <w:trHeight w:val="280"/>
        </w:trPr>
        <w:tc>
          <w:tcPr>
            <w:tcW w:w="546" w:type="dxa"/>
            <w:gridSpan w:val="2"/>
            <w:vMerge w:val="restart"/>
            <w:vAlign w:val="center"/>
          </w:tcPr>
          <w:p w:rsidR="00DD5939" w:rsidRPr="00914B11" w:rsidRDefault="00DD5939" w:rsidP="000E4ACE">
            <w:pPr>
              <w:widowControl w:val="0"/>
              <w:spacing w:after="0" w:line="240" w:lineRule="auto"/>
              <w:ind w:left="-109" w:right="-111"/>
              <w:jc w:val="center"/>
              <w:rPr>
                <w:b/>
                <w:sz w:val="26"/>
                <w:szCs w:val="26"/>
              </w:rPr>
            </w:pPr>
            <w:r w:rsidRPr="00914B11">
              <w:rPr>
                <w:b/>
                <w:sz w:val="26"/>
                <w:szCs w:val="26"/>
              </w:rPr>
              <w:lastRenderedPageBreak/>
              <w:t>STT</w:t>
            </w:r>
          </w:p>
        </w:tc>
        <w:tc>
          <w:tcPr>
            <w:tcW w:w="1717" w:type="dxa"/>
            <w:vMerge w:val="restart"/>
            <w:vAlign w:val="center"/>
          </w:tcPr>
          <w:p w:rsidR="00DD5939" w:rsidRPr="00914B11" w:rsidRDefault="00DD5939" w:rsidP="000E4ACE">
            <w:pPr>
              <w:widowControl w:val="0"/>
              <w:spacing w:after="0" w:line="240" w:lineRule="auto"/>
              <w:ind w:left="-108" w:right="-155"/>
              <w:jc w:val="center"/>
              <w:rPr>
                <w:b/>
                <w:sz w:val="26"/>
                <w:szCs w:val="26"/>
              </w:rPr>
            </w:pPr>
            <w:r w:rsidRPr="00914B11">
              <w:rPr>
                <w:b/>
                <w:sz w:val="26"/>
                <w:szCs w:val="26"/>
              </w:rPr>
              <w:t>Nội dung</w:t>
            </w:r>
          </w:p>
          <w:p w:rsidR="00DD5939" w:rsidRPr="00914B11" w:rsidRDefault="00DD5939" w:rsidP="000E4ACE">
            <w:pPr>
              <w:widowControl w:val="0"/>
              <w:spacing w:after="0" w:line="240" w:lineRule="auto"/>
              <w:ind w:left="-108" w:right="-155"/>
              <w:jc w:val="center"/>
              <w:rPr>
                <w:b/>
                <w:sz w:val="26"/>
                <w:szCs w:val="26"/>
              </w:rPr>
            </w:pPr>
            <w:r w:rsidRPr="00914B11">
              <w:rPr>
                <w:b/>
                <w:sz w:val="26"/>
                <w:szCs w:val="26"/>
              </w:rPr>
              <w:t>kiến thức</w:t>
            </w:r>
          </w:p>
        </w:tc>
        <w:tc>
          <w:tcPr>
            <w:tcW w:w="3402" w:type="dxa"/>
            <w:vMerge w:val="restart"/>
            <w:vAlign w:val="center"/>
          </w:tcPr>
          <w:p w:rsidR="00DD5939" w:rsidRPr="00914B11" w:rsidRDefault="00DD5939" w:rsidP="000E4ACE">
            <w:pPr>
              <w:widowControl w:val="0"/>
              <w:spacing w:after="0" w:line="240" w:lineRule="auto"/>
              <w:ind w:firstLine="33"/>
              <w:jc w:val="center"/>
              <w:rPr>
                <w:b/>
                <w:sz w:val="26"/>
                <w:szCs w:val="26"/>
              </w:rPr>
            </w:pPr>
            <w:r w:rsidRPr="00914B11">
              <w:rPr>
                <w:b/>
                <w:sz w:val="26"/>
                <w:szCs w:val="26"/>
              </w:rPr>
              <w:t>Đơn vị kiến thức</w:t>
            </w:r>
          </w:p>
        </w:tc>
        <w:tc>
          <w:tcPr>
            <w:tcW w:w="7161" w:type="dxa"/>
            <w:gridSpan w:val="8"/>
            <w:vAlign w:val="center"/>
          </w:tcPr>
          <w:p w:rsidR="00DD5939" w:rsidRPr="00914B11" w:rsidRDefault="00DD5939" w:rsidP="000E4ACE">
            <w:pPr>
              <w:widowControl w:val="0"/>
              <w:spacing w:after="0" w:line="240" w:lineRule="auto"/>
              <w:ind w:firstLine="33"/>
              <w:jc w:val="center"/>
              <w:rPr>
                <w:b/>
                <w:sz w:val="26"/>
                <w:szCs w:val="26"/>
              </w:rPr>
            </w:pPr>
            <w:r w:rsidRPr="00914B11">
              <w:rPr>
                <w:b/>
                <w:sz w:val="26"/>
                <w:szCs w:val="26"/>
              </w:rPr>
              <w:t>Mức độ đánh giá</w:t>
            </w:r>
          </w:p>
        </w:tc>
        <w:tc>
          <w:tcPr>
            <w:tcW w:w="1077" w:type="dxa"/>
            <w:vMerge w:val="restart"/>
            <w:vAlign w:val="center"/>
          </w:tcPr>
          <w:p w:rsidR="00DD5939" w:rsidRPr="00914B11" w:rsidRDefault="00DD5939" w:rsidP="000E4ACE">
            <w:pPr>
              <w:widowControl w:val="0"/>
              <w:spacing w:after="0" w:line="240" w:lineRule="auto"/>
              <w:ind w:firstLine="33"/>
              <w:jc w:val="center"/>
              <w:rPr>
                <w:b/>
                <w:sz w:val="26"/>
                <w:szCs w:val="26"/>
              </w:rPr>
            </w:pPr>
            <w:r w:rsidRPr="00914B11">
              <w:rPr>
                <w:b/>
                <w:sz w:val="26"/>
                <w:szCs w:val="26"/>
              </w:rPr>
              <w:t>Tổng % điểm</w:t>
            </w:r>
          </w:p>
        </w:tc>
      </w:tr>
      <w:tr w:rsidR="00DD5939" w:rsidRPr="00914B11" w:rsidTr="000E4ACE">
        <w:trPr>
          <w:trHeight w:val="545"/>
        </w:trPr>
        <w:tc>
          <w:tcPr>
            <w:tcW w:w="546" w:type="dxa"/>
            <w:gridSpan w:val="2"/>
            <w:vMerge/>
            <w:vAlign w:val="center"/>
          </w:tcPr>
          <w:p w:rsidR="00DD5939" w:rsidRPr="00914B11" w:rsidRDefault="00DD5939" w:rsidP="000E4ACE">
            <w:pPr>
              <w:widowControl w:val="0"/>
              <w:spacing w:after="0" w:line="240" w:lineRule="auto"/>
              <w:jc w:val="center"/>
              <w:rPr>
                <w:b/>
                <w:sz w:val="26"/>
                <w:szCs w:val="26"/>
              </w:rPr>
            </w:pPr>
          </w:p>
        </w:tc>
        <w:tc>
          <w:tcPr>
            <w:tcW w:w="1717" w:type="dxa"/>
            <w:vMerge/>
            <w:vAlign w:val="center"/>
          </w:tcPr>
          <w:p w:rsidR="00DD5939" w:rsidRPr="00914B11" w:rsidRDefault="00DD5939" w:rsidP="000E4ACE">
            <w:pPr>
              <w:widowControl w:val="0"/>
              <w:spacing w:after="0" w:line="240" w:lineRule="auto"/>
              <w:ind w:left="-108" w:right="-155"/>
              <w:jc w:val="center"/>
              <w:rPr>
                <w:b/>
                <w:sz w:val="26"/>
                <w:szCs w:val="26"/>
              </w:rPr>
            </w:pPr>
          </w:p>
        </w:tc>
        <w:tc>
          <w:tcPr>
            <w:tcW w:w="3402" w:type="dxa"/>
            <w:vMerge/>
            <w:vAlign w:val="center"/>
          </w:tcPr>
          <w:p w:rsidR="00DD5939" w:rsidRPr="00914B11" w:rsidRDefault="00DD5939" w:rsidP="000E4ACE">
            <w:pPr>
              <w:widowControl w:val="0"/>
              <w:spacing w:after="0" w:line="240" w:lineRule="auto"/>
              <w:jc w:val="center"/>
              <w:rPr>
                <w:b/>
                <w:sz w:val="26"/>
                <w:szCs w:val="26"/>
              </w:rPr>
            </w:pPr>
          </w:p>
        </w:tc>
        <w:tc>
          <w:tcPr>
            <w:tcW w:w="1531" w:type="dxa"/>
            <w:gridSpan w:val="2"/>
            <w:vAlign w:val="center"/>
          </w:tcPr>
          <w:p w:rsidR="00DD5939" w:rsidRPr="00914B11" w:rsidRDefault="00DD5939" w:rsidP="000E4ACE">
            <w:pPr>
              <w:widowControl w:val="0"/>
              <w:spacing w:after="0" w:line="240" w:lineRule="auto"/>
              <w:jc w:val="center"/>
              <w:rPr>
                <w:b/>
                <w:sz w:val="26"/>
                <w:szCs w:val="26"/>
              </w:rPr>
            </w:pPr>
            <w:r w:rsidRPr="00914B11">
              <w:rPr>
                <w:b/>
                <w:sz w:val="26"/>
                <w:szCs w:val="26"/>
              </w:rPr>
              <w:t>Nhận biết</w:t>
            </w:r>
          </w:p>
        </w:tc>
        <w:tc>
          <w:tcPr>
            <w:tcW w:w="2033" w:type="dxa"/>
            <w:gridSpan w:val="2"/>
            <w:vAlign w:val="center"/>
          </w:tcPr>
          <w:p w:rsidR="00DD5939" w:rsidRPr="00914B11" w:rsidRDefault="00DD5939" w:rsidP="000E4ACE">
            <w:pPr>
              <w:widowControl w:val="0"/>
              <w:spacing w:after="0" w:line="240" w:lineRule="auto"/>
              <w:jc w:val="center"/>
              <w:rPr>
                <w:b/>
                <w:sz w:val="26"/>
                <w:szCs w:val="26"/>
              </w:rPr>
            </w:pPr>
            <w:r w:rsidRPr="00914B11">
              <w:rPr>
                <w:b/>
                <w:sz w:val="26"/>
                <w:szCs w:val="26"/>
              </w:rPr>
              <w:t>Thông hiểu</w:t>
            </w:r>
          </w:p>
        </w:tc>
        <w:tc>
          <w:tcPr>
            <w:tcW w:w="1798" w:type="dxa"/>
            <w:gridSpan w:val="2"/>
            <w:vAlign w:val="center"/>
          </w:tcPr>
          <w:p w:rsidR="00DD5939" w:rsidRPr="00914B11" w:rsidRDefault="00DD5939" w:rsidP="000E4ACE">
            <w:pPr>
              <w:widowControl w:val="0"/>
              <w:spacing w:after="0" w:line="240" w:lineRule="auto"/>
              <w:jc w:val="center"/>
              <w:rPr>
                <w:b/>
                <w:sz w:val="26"/>
                <w:szCs w:val="26"/>
              </w:rPr>
            </w:pPr>
            <w:r w:rsidRPr="00914B11">
              <w:rPr>
                <w:b/>
                <w:sz w:val="26"/>
                <w:szCs w:val="26"/>
              </w:rPr>
              <w:t>Vận dụng</w:t>
            </w:r>
          </w:p>
        </w:tc>
        <w:tc>
          <w:tcPr>
            <w:tcW w:w="1799" w:type="dxa"/>
            <w:gridSpan w:val="2"/>
            <w:vAlign w:val="center"/>
          </w:tcPr>
          <w:p w:rsidR="00DD5939" w:rsidRPr="00914B11" w:rsidRDefault="00DD5939" w:rsidP="000E4ACE">
            <w:pPr>
              <w:widowControl w:val="0"/>
              <w:spacing w:after="0" w:line="240" w:lineRule="auto"/>
              <w:jc w:val="center"/>
              <w:rPr>
                <w:b/>
                <w:sz w:val="26"/>
                <w:szCs w:val="26"/>
              </w:rPr>
            </w:pPr>
            <w:r w:rsidRPr="00914B11">
              <w:rPr>
                <w:b/>
                <w:sz w:val="26"/>
                <w:szCs w:val="26"/>
              </w:rPr>
              <w:t>Vận dụng cao</w:t>
            </w:r>
          </w:p>
        </w:tc>
        <w:tc>
          <w:tcPr>
            <w:tcW w:w="1077" w:type="dxa"/>
            <w:vMerge/>
            <w:vAlign w:val="center"/>
          </w:tcPr>
          <w:p w:rsidR="00DD5939" w:rsidRPr="00914B11" w:rsidRDefault="00DD5939" w:rsidP="000E4ACE">
            <w:pPr>
              <w:widowControl w:val="0"/>
              <w:spacing w:after="0" w:line="240" w:lineRule="auto"/>
              <w:jc w:val="center"/>
              <w:rPr>
                <w:b/>
                <w:sz w:val="26"/>
                <w:szCs w:val="26"/>
              </w:rPr>
            </w:pPr>
          </w:p>
        </w:tc>
      </w:tr>
      <w:tr w:rsidR="00DD5939" w:rsidRPr="00914B11" w:rsidTr="000E4ACE">
        <w:trPr>
          <w:trHeight w:val="253"/>
        </w:trPr>
        <w:tc>
          <w:tcPr>
            <w:tcW w:w="546" w:type="dxa"/>
            <w:gridSpan w:val="2"/>
            <w:vMerge/>
            <w:vAlign w:val="center"/>
          </w:tcPr>
          <w:p w:rsidR="00DD5939" w:rsidRPr="00914B11" w:rsidRDefault="00DD5939" w:rsidP="000E4ACE">
            <w:pPr>
              <w:widowControl w:val="0"/>
              <w:spacing w:after="0" w:line="240" w:lineRule="auto"/>
              <w:jc w:val="center"/>
              <w:rPr>
                <w:b/>
                <w:sz w:val="26"/>
                <w:szCs w:val="26"/>
              </w:rPr>
            </w:pPr>
          </w:p>
        </w:tc>
        <w:tc>
          <w:tcPr>
            <w:tcW w:w="1717" w:type="dxa"/>
            <w:vMerge/>
            <w:vAlign w:val="center"/>
          </w:tcPr>
          <w:p w:rsidR="00DD5939" w:rsidRPr="00914B11" w:rsidRDefault="00DD5939" w:rsidP="000E4ACE">
            <w:pPr>
              <w:widowControl w:val="0"/>
              <w:spacing w:after="0" w:line="240" w:lineRule="auto"/>
              <w:ind w:left="-108" w:right="-155"/>
              <w:jc w:val="center"/>
              <w:rPr>
                <w:b/>
                <w:sz w:val="26"/>
                <w:szCs w:val="26"/>
              </w:rPr>
            </w:pPr>
          </w:p>
        </w:tc>
        <w:tc>
          <w:tcPr>
            <w:tcW w:w="3402" w:type="dxa"/>
            <w:vMerge/>
            <w:vAlign w:val="center"/>
          </w:tcPr>
          <w:p w:rsidR="00DD5939" w:rsidRPr="00914B11" w:rsidRDefault="00DD5939" w:rsidP="000E4ACE">
            <w:pPr>
              <w:widowControl w:val="0"/>
              <w:spacing w:after="0" w:line="240" w:lineRule="auto"/>
              <w:jc w:val="center"/>
              <w:rPr>
                <w:b/>
                <w:sz w:val="26"/>
                <w:szCs w:val="26"/>
              </w:rPr>
            </w:pPr>
          </w:p>
        </w:tc>
        <w:tc>
          <w:tcPr>
            <w:tcW w:w="899" w:type="dxa"/>
          </w:tcPr>
          <w:p w:rsidR="00DD5939" w:rsidRPr="00914B11" w:rsidRDefault="00DD5939" w:rsidP="000E4ACE">
            <w:pPr>
              <w:widowControl w:val="0"/>
              <w:spacing w:after="0" w:line="240" w:lineRule="auto"/>
              <w:jc w:val="center"/>
              <w:rPr>
                <w:b/>
                <w:sz w:val="26"/>
                <w:szCs w:val="26"/>
              </w:rPr>
            </w:pPr>
            <w:r w:rsidRPr="00914B11">
              <w:rPr>
                <w:b/>
                <w:sz w:val="26"/>
                <w:szCs w:val="26"/>
              </w:rPr>
              <w:t>TN</w:t>
            </w:r>
          </w:p>
        </w:tc>
        <w:tc>
          <w:tcPr>
            <w:tcW w:w="632" w:type="dxa"/>
          </w:tcPr>
          <w:p w:rsidR="00DD5939" w:rsidRPr="00914B11" w:rsidRDefault="00DD5939" w:rsidP="000E4ACE">
            <w:pPr>
              <w:widowControl w:val="0"/>
              <w:spacing w:after="0" w:line="240" w:lineRule="auto"/>
              <w:jc w:val="center"/>
              <w:rPr>
                <w:b/>
                <w:sz w:val="26"/>
                <w:szCs w:val="26"/>
              </w:rPr>
            </w:pPr>
            <w:r w:rsidRPr="00914B11">
              <w:rPr>
                <w:b/>
                <w:sz w:val="26"/>
                <w:szCs w:val="26"/>
              </w:rPr>
              <w:t>TL</w:t>
            </w:r>
          </w:p>
        </w:tc>
        <w:tc>
          <w:tcPr>
            <w:tcW w:w="1134" w:type="dxa"/>
          </w:tcPr>
          <w:p w:rsidR="00DD5939" w:rsidRPr="00914B11" w:rsidRDefault="00DD5939" w:rsidP="000E4ACE">
            <w:pPr>
              <w:widowControl w:val="0"/>
              <w:spacing w:after="0" w:line="240" w:lineRule="auto"/>
              <w:jc w:val="center"/>
              <w:rPr>
                <w:b/>
                <w:sz w:val="26"/>
                <w:szCs w:val="26"/>
              </w:rPr>
            </w:pPr>
            <w:r w:rsidRPr="00914B11">
              <w:rPr>
                <w:b/>
                <w:sz w:val="26"/>
                <w:szCs w:val="26"/>
              </w:rPr>
              <w:t>TN</w:t>
            </w:r>
          </w:p>
        </w:tc>
        <w:tc>
          <w:tcPr>
            <w:tcW w:w="899" w:type="dxa"/>
          </w:tcPr>
          <w:p w:rsidR="00DD5939" w:rsidRPr="00914B11" w:rsidRDefault="00DD5939" w:rsidP="000E4ACE">
            <w:pPr>
              <w:widowControl w:val="0"/>
              <w:spacing w:after="0" w:line="240" w:lineRule="auto"/>
              <w:jc w:val="center"/>
              <w:rPr>
                <w:b/>
                <w:sz w:val="26"/>
                <w:szCs w:val="26"/>
              </w:rPr>
            </w:pPr>
            <w:r w:rsidRPr="00914B11">
              <w:rPr>
                <w:b/>
                <w:sz w:val="26"/>
                <w:szCs w:val="26"/>
              </w:rPr>
              <w:t>TL</w:t>
            </w:r>
          </w:p>
        </w:tc>
        <w:tc>
          <w:tcPr>
            <w:tcW w:w="899" w:type="dxa"/>
          </w:tcPr>
          <w:p w:rsidR="00DD5939" w:rsidRPr="00914B11" w:rsidRDefault="00DD5939" w:rsidP="000E4ACE">
            <w:pPr>
              <w:widowControl w:val="0"/>
              <w:spacing w:after="0" w:line="240" w:lineRule="auto"/>
              <w:jc w:val="center"/>
              <w:rPr>
                <w:b/>
                <w:sz w:val="26"/>
                <w:szCs w:val="26"/>
              </w:rPr>
            </w:pPr>
            <w:r w:rsidRPr="00914B11">
              <w:rPr>
                <w:b/>
                <w:sz w:val="26"/>
                <w:szCs w:val="26"/>
              </w:rPr>
              <w:t>TN</w:t>
            </w:r>
          </w:p>
        </w:tc>
        <w:tc>
          <w:tcPr>
            <w:tcW w:w="899" w:type="dxa"/>
          </w:tcPr>
          <w:p w:rsidR="00DD5939" w:rsidRPr="00914B11" w:rsidRDefault="00DD5939" w:rsidP="000E4ACE">
            <w:pPr>
              <w:widowControl w:val="0"/>
              <w:spacing w:after="0" w:line="240" w:lineRule="auto"/>
              <w:jc w:val="center"/>
              <w:rPr>
                <w:b/>
                <w:sz w:val="26"/>
                <w:szCs w:val="26"/>
              </w:rPr>
            </w:pPr>
            <w:r w:rsidRPr="00914B11">
              <w:rPr>
                <w:b/>
                <w:sz w:val="26"/>
                <w:szCs w:val="26"/>
              </w:rPr>
              <w:t>TL</w:t>
            </w:r>
          </w:p>
        </w:tc>
        <w:tc>
          <w:tcPr>
            <w:tcW w:w="899" w:type="dxa"/>
          </w:tcPr>
          <w:p w:rsidR="00DD5939" w:rsidRPr="00914B11" w:rsidRDefault="00DD5939" w:rsidP="000E4ACE">
            <w:pPr>
              <w:widowControl w:val="0"/>
              <w:spacing w:after="0" w:line="240" w:lineRule="auto"/>
              <w:jc w:val="center"/>
              <w:rPr>
                <w:b/>
                <w:sz w:val="26"/>
                <w:szCs w:val="26"/>
              </w:rPr>
            </w:pPr>
            <w:r w:rsidRPr="00914B11">
              <w:rPr>
                <w:b/>
                <w:sz w:val="26"/>
                <w:szCs w:val="26"/>
              </w:rPr>
              <w:t>TN</w:t>
            </w:r>
          </w:p>
        </w:tc>
        <w:tc>
          <w:tcPr>
            <w:tcW w:w="900" w:type="dxa"/>
          </w:tcPr>
          <w:p w:rsidR="00DD5939" w:rsidRPr="00914B11" w:rsidRDefault="00DD5939" w:rsidP="000E4ACE">
            <w:pPr>
              <w:widowControl w:val="0"/>
              <w:spacing w:after="0" w:line="240" w:lineRule="auto"/>
              <w:jc w:val="center"/>
              <w:rPr>
                <w:b/>
                <w:sz w:val="26"/>
                <w:szCs w:val="26"/>
              </w:rPr>
            </w:pPr>
            <w:r w:rsidRPr="00914B11">
              <w:rPr>
                <w:b/>
                <w:sz w:val="26"/>
                <w:szCs w:val="26"/>
              </w:rPr>
              <w:t>TL</w:t>
            </w:r>
          </w:p>
        </w:tc>
        <w:tc>
          <w:tcPr>
            <w:tcW w:w="1077" w:type="dxa"/>
            <w:vMerge/>
          </w:tcPr>
          <w:p w:rsidR="00DD5939" w:rsidRPr="00914B11" w:rsidRDefault="00DD5939" w:rsidP="000E4ACE">
            <w:pPr>
              <w:widowControl w:val="0"/>
              <w:spacing w:after="0" w:line="240" w:lineRule="auto"/>
              <w:jc w:val="center"/>
              <w:rPr>
                <w:b/>
                <w:sz w:val="26"/>
                <w:szCs w:val="26"/>
              </w:rPr>
            </w:pPr>
          </w:p>
        </w:tc>
      </w:tr>
      <w:tr w:rsidR="00DD5939" w:rsidRPr="00914B11" w:rsidTr="000E4ACE">
        <w:trPr>
          <w:trHeight w:val="536"/>
        </w:trPr>
        <w:tc>
          <w:tcPr>
            <w:tcW w:w="546" w:type="dxa"/>
            <w:gridSpan w:val="2"/>
            <w:vMerge w:val="restart"/>
            <w:vAlign w:val="center"/>
          </w:tcPr>
          <w:p w:rsidR="00DD5939" w:rsidRPr="00914B11" w:rsidRDefault="00DD5939" w:rsidP="000E4ACE">
            <w:pPr>
              <w:widowControl w:val="0"/>
              <w:spacing w:after="0" w:line="240" w:lineRule="auto"/>
              <w:jc w:val="center"/>
              <w:rPr>
                <w:b/>
                <w:sz w:val="26"/>
                <w:szCs w:val="26"/>
              </w:rPr>
            </w:pPr>
            <w:r w:rsidRPr="00914B11">
              <w:rPr>
                <w:b/>
                <w:sz w:val="26"/>
                <w:szCs w:val="26"/>
              </w:rPr>
              <w:t>1</w:t>
            </w:r>
          </w:p>
          <w:p w:rsidR="00DD5939" w:rsidRPr="00914B11" w:rsidRDefault="00DD5939" w:rsidP="000E4ACE">
            <w:pPr>
              <w:widowControl w:val="0"/>
              <w:spacing w:after="0" w:line="240" w:lineRule="auto"/>
              <w:jc w:val="center"/>
              <w:rPr>
                <w:b/>
                <w:sz w:val="26"/>
                <w:szCs w:val="26"/>
              </w:rPr>
            </w:pPr>
          </w:p>
        </w:tc>
        <w:tc>
          <w:tcPr>
            <w:tcW w:w="1717" w:type="dxa"/>
            <w:vMerge w:val="restart"/>
            <w:vAlign w:val="center"/>
          </w:tcPr>
          <w:p w:rsidR="00DD5939" w:rsidRPr="00914B11" w:rsidRDefault="00DD5939" w:rsidP="000E4ACE">
            <w:pPr>
              <w:widowControl w:val="0"/>
              <w:spacing w:after="0" w:line="240" w:lineRule="auto"/>
              <w:jc w:val="center"/>
              <w:rPr>
                <w:bCs/>
                <w:sz w:val="26"/>
                <w:szCs w:val="26"/>
              </w:rPr>
            </w:pPr>
            <w:r w:rsidRPr="00914B11">
              <w:rPr>
                <w:rFonts w:eastAsia="Times New Roman"/>
                <w:bCs/>
                <w:noProof/>
                <w:sz w:val="26"/>
                <w:szCs w:val="26"/>
              </w:rPr>
              <w:t>Một số yếu tố thống kê và xác suất</w:t>
            </w:r>
          </w:p>
        </w:tc>
        <w:tc>
          <w:tcPr>
            <w:tcW w:w="3402" w:type="dxa"/>
            <w:vAlign w:val="center"/>
          </w:tcPr>
          <w:p w:rsidR="00DD5939" w:rsidRPr="00914B11" w:rsidRDefault="00DD5939" w:rsidP="000E4ACE">
            <w:pPr>
              <w:widowControl w:val="0"/>
              <w:spacing w:after="0" w:line="240" w:lineRule="auto"/>
              <w:jc w:val="both"/>
              <w:rPr>
                <w:sz w:val="26"/>
                <w:szCs w:val="26"/>
              </w:rPr>
            </w:pPr>
            <w:r w:rsidRPr="00914B11">
              <w:rPr>
                <w:sz w:val="26"/>
                <w:szCs w:val="26"/>
              </w:rPr>
              <w:t>Thu thập, phân loại, tổ chức dữ liệu theo các tiêu chí cho trước</w:t>
            </w:r>
          </w:p>
        </w:tc>
        <w:tc>
          <w:tcPr>
            <w:tcW w:w="899" w:type="dxa"/>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3</w:t>
            </w:r>
          </w:p>
          <w:p w:rsidR="00DD5939" w:rsidRPr="00914B11" w:rsidRDefault="00DD5939" w:rsidP="000E4ACE">
            <w:pPr>
              <w:widowControl w:val="0"/>
              <w:spacing w:after="0" w:line="240" w:lineRule="auto"/>
              <w:jc w:val="center"/>
              <w:rPr>
                <w:rFonts w:eastAsia="Times New Roman"/>
                <w:bCs/>
                <w:noProof/>
                <w:sz w:val="26"/>
                <w:szCs w:val="26"/>
              </w:rPr>
            </w:pPr>
            <w:r w:rsidRPr="00914B11">
              <w:rPr>
                <w:bCs/>
                <w:sz w:val="26"/>
                <w:szCs w:val="26"/>
              </w:rPr>
              <w:t>0,75đ</w:t>
            </w:r>
          </w:p>
        </w:tc>
        <w:tc>
          <w:tcPr>
            <w:tcW w:w="632"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536"/>
        </w:trPr>
        <w:tc>
          <w:tcPr>
            <w:tcW w:w="546" w:type="dxa"/>
            <w:gridSpan w:val="2"/>
            <w:vMerge/>
            <w:vAlign w:val="center"/>
          </w:tcPr>
          <w:p w:rsidR="00DD5939" w:rsidRPr="00914B11" w:rsidRDefault="00DD5939" w:rsidP="000E4ACE">
            <w:pPr>
              <w:widowControl w:val="0"/>
              <w:spacing w:after="0" w:line="240" w:lineRule="auto"/>
              <w:jc w:val="center"/>
              <w:rPr>
                <w:b/>
                <w:sz w:val="26"/>
                <w:szCs w:val="26"/>
              </w:rPr>
            </w:pPr>
          </w:p>
        </w:tc>
        <w:tc>
          <w:tcPr>
            <w:tcW w:w="1717" w:type="dxa"/>
            <w:vMerge/>
            <w:vAlign w:val="center"/>
          </w:tcPr>
          <w:p w:rsidR="00DD5939" w:rsidRPr="00914B11" w:rsidRDefault="00DD5939" w:rsidP="000E4ACE">
            <w:pPr>
              <w:widowControl w:val="0"/>
              <w:spacing w:after="0" w:line="240" w:lineRule="auto"/>
              <w:jc w:val="center"/>
              <w:rPr>
                <w:sz w:val="26"/>
                <w:szCs w:val="26"/>
              </w:rPr>
            </w:pPr>
          </w:p>
        </w:tc>
        <w:tc>
          <w:tcPr>
            <w:tcW w:w="3402"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Mô tả và biểu diễn dữ liệu trên các bảng, biểu đồ</w:t>
            </w: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632" w:type="dxa"/>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1 đ</w:t>
            </w:r>
          </w:p>
        </w:tc>
        <w:tc>
          <w:tcPr>
            <w:tcW w:w="1134"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587"/>
        </w:trPr>
        <w:tc>
          <w:tcPr>
            <w:tcW w:w="546" w:type="dxa"/>
            <w:gridSpan w:val="2"/>
            <w:vMerge/>
            <w:vAlign w:val="center"/>
          </w:tcPr>
          <w:p w:rsidR="00DD5939" w:rsidRPr="00914B11" w:rsidRDefault="00DD5939" w:rsidP="000E4ACE">
            <w:pPr>
              <w:widowControl w:val="0"/>
              <w:spacing w:after="0" w:line="240" w:lineRule="auto"/>
              <w:jc w:val="center"/>
              <w:rPr>
                <w:b/>
                <w:sz w:val="26"/>
                <w:szCs w:val="26"/>
              </w:rPr>
            </w:pPr>
          </w:p>
        </w:tc>
        <w:tc>
          <w:tcPr>
            <w:tcW w:w="1717" w:type="dxa"/>
            <w:vMerge/>
            <w:vAlign w:val="center"/>
          </w:tcPr>
          <w:p w:rsidR="00DD5939" w:rsidRPr="00914B11" w:rsidRDefault="00DD5939" w:rsidP="000E4ACE">
            <w:pPr>
              <w:widowControl w:val="0"/>
              <w:spacing w:after="0" w:line="240" w:lineRule="auto"/>
              <w:jc w:val="center"/>
              <w:rPr>
                <w:bCs/>
                <w:sz w:val="26"/>
                <w:szCs w:val="26"/>
              </w:rPr>
            </w:pPr>
          </w:p>
        </w:tc>
        <w:tc>
          <w:tcPr>
            <w:tcW w:w="3402" w:type="dxa"/>
            <w:vAlign w:val="center"/>
          </w:tcPr>
          <w:p w:rsidR="00DD5939" w:rsidRPr="00914B11" w:rsidRDefault="00DD5939" w:rsidP="000E4ACE">
            <w:pPr>
              <w:widowControl w:val="0"/>
              <w:spacing w:after="0" w:line="240" w:lineRule="auto"/>
              <w:jc w:val="both"/>
              <w:rPr>
                <w:sz w:val="26"/>
                <w:szCs w:val="26"/>
              </w:rPr>
            </w:pPr>
            <w:r w:rsidRPr="00914B11">
              <w:rPr>
                <w:sz w:val="26"/>
                <w:szCs w:val="26"/>
              </w:rPr>
              <w:t>Hình thành và giải quyết vấn đề đơn giản xuất hiện từ các số liệu và biểu đồ thống kê đã có</w:t>
            </w:r>
          </w:p>
        </w:tc>
        <w:tc>
          <w:tcPr>
            <w:tcW w:w="899" w:type="dxa"/>
            <w:vAlign w:val="center"/>
          </w:tcPr>
          <w:p w:rsidR="00DD5939" w:rsidRPr="00914B11" w:rsidRDefault="00DD5939" w:rsidP="000E4ACE">
            <w:pPr>
              <w:widowControl w:val="0"/>
              <w:spacing w:after="0" w:line="240" w:lineRule="auto"/>
              <w:jc w:val="center"/>
              <w:rPr>
                <w:bCs/>
                <w:noProof/>
                <w:sz w:val="26"/>
                <w:szCs w:val="26"/>
              </w:rPr>
            </w:pPr>
          </w:p>
        </w:tc>
        <w:tc>
          <w:tcPr>
            <w:tcW w:w="632" w:type="dxa"/>
            <w:vAlign w:val="center"/>
          </w:tcPr>
          <w:p w:rsidR="00DD5939" w:rsidRPr="00914B11" w:rsidRDefault="00DD5939" w:rsidP="000E4ACE">
            <w:pPr>
              <w:widowControl w:val="0"/>
              <w:spacing w:after="0" w:line="240" w:lineRule="auto"/>
              <w:jc w:val="center"/>
              <w:rPr>
                <w:bCs/>
                <w:noProof/>
                <w:sz w:val="26"/>
                <w:szCs w:val="26"/>
              </w:rPr>
            </w:pPr>
          </w:p>
        </w:tc>
        <w:tc>
          <w:tcPr>
            <w:tcW w:w="1134" w:type="dxa"/>
            <w:vAlign w:val="center"/>
          </w:tcPr>
          <w:p w:rsidR="00DD5939" w:rsidRPr="00914B11" w:rsidRDefault="00DD5939" w:rsidP="000E4ACE">
            <w:pPr>
              <w:widowControl w:val="0"/>
              <w:spacing w:after="0" w:line="240" w:lineRule="auto"/>
              <w:jc w:val="center"/>
              <w:rPr>
                <w:bCs/>
                <w:noProof/>
                <w:sz w:val="26"/>
                <w:szCs w:val="26"/>
              </w:rPr>
            </w:pPr>
          </w:p>
        </w:tc>
        <w:tc>
          <w:tcPr>
            <w:tcW w:w="899" w:type="dxa"/>
            <w:vAlign w:val="center"/>
          </w:tcPr>
          <w:p w:rsidR="00DD5939" w:rsidRPr="00914B11" w:rsidRDefault="00DD5939" w:rsidP="000E4ACE">
            <w:pPr>
              <w:widowControl w:val="0"/>
              <w:spacing w:after="0" w:line="240" w:lineRule="auto"/>
              <w:jc w:val="center"/>
              <w:rPr>
                <w:bCs/>
                <w:noProof/>
                <w:sz w:val="26"/>
                <w:szCs w:val="26"/>
              </w:rPr>
            </w:pPr>
            <w:r w:rsidRPr="00914B11">
              <w:rPr>
                <w:bCs/>
                <w:noProof/>
                <w:sz w:val="26"/>
                <w:szCs w:val="26"/>
              </w:rPr>
              <w:t>1</w:t>
            </w:r>
          </w:p>
          <w:p w:rsidR="00DD5939" w:rsidRPr="00914B11" w:rsidRDefault="00DD5939" w:rsidP="000E4ACE">
            <w:pPr>
              <w:widowControl w:val="0"/>
              <w:spacing w:after="0" w:line="240" w:lineRule="auto"/>
              <w:jc w:val="center"/>
              <w:rPr>
                <w:bCs/>
                <w:noProof/>
                <w:sz w:val="26"/>
                <w:szCs w:val="26"/>
              </w:rPr>
            </w:pPr>
            <w:r w:rsidRPr="00914B11">
              <w:rPr>
                <w:bCs/>
                <w:noProof/>
                <w:sz w:val="26"/>
                <w:szCs w:val="26"/>
              </w:rPr>
              <w:t>1đ</w:t>
            </w:r>
          </w:p>
        </w:tc>
        <w:tc>
          <w:tcPr>
            <w:tcW w:w="899" w:type="dxa"/>
            <w:vAlign w:val="center"/>
          </w:tcPr>
          <w:p w:rsidR="00DD5939" w:rsidRPr="00914B11" w:rsidRDefault="00DD5939" w:rsidP="000E4ACE">
            <w:pPr>
              <w:widowControl w:val="0"/>
              <w:spacing w:after="0" w:line="240" w:lineRule="auto"/>
              <w:jc w:val="center"/>
              <w:rPr>
                <w:bCs/>
                <w:noProof/>
                <w:sz w:val="26"/>
                <w:szCs w:val="26"/>
              </w:rPr>
            </w:pPr>
          </w:p>
        </w:tc>
        <w:tc>
          <w:tcPr>
            <w:tcW w:w="899" w:type="dxa"/>
            <w:vAlign w:val="center"/>
          </w:tcPr>
          <w:p w:rsidR="00DD5939" w:rsidRPr="00914B11" w:rsidRDefault="00DD5939" w:rsidP="000E4ACE">
            <w:pPr>
              <w:widowControl w:val="0"/>
              <w:spacing w:after="0" w:line="240" w:lineRule="auto"/>
              <w:jc w:val="center"/>
              <w:rPr>
                <w:bCs/>
                <w:noProof/>
                <w:sz w:val="26"/>
                <w:szCs w:val="26"/>
                <w:lang w:val="vi-VN"/>
              </w:rPr>
            </w:pPr>
            <w:r w:rsidRPr="00914B11">
              <w:rPr>
                <w:bCs/>
                <w:noProof/>
                <w:sz w:val="26"/>
                <w:szCs w:val="26"/>
                <w:lang w:val="vi-VN"/>
              </w:rPr>
              <w:t>1</w:t>
            </w:r>
          </w:p>
          <w:p w:rsidR="00DD5939" w:rsidRPr="00914B11" w:rsidRDefault="00DD5939" w:rsidP="000E4ACE">
            <w:pPr>
              <w:widowControl w:val="0"/>
              <w:spacing w:after="0" w:line="240" w:lineRule="auto"/>
              <w:jc w:val="center"/>
              <w:rPr>
                <w:bCs/>
                <w:noProof/>
                <w:sz w:val="26"/>
                <w:szCs w:val="26"/>
                <w:lang w:val="vi-VN"/>
              </w:rPr>
            </w:pPr>
            <w:r w:rsidRPr="00914B11">
              <w:rPr>
                <w:bCs/>
                <w:noProof/>
                <w:sz w:val="26"/>
                <w:szCs w:val="26"/>
              </w:rPr>
              <w:t>1</w:t>
            </w:r>
            <w:r w:rsidRPr="00914B11">
              <w:rPr>
                <w:bCs/>
                <w:noProof/>
                <w:sz w:val="26"/>
                <w:szCs w:val="26"/>
                <w:lang w:val="vi-VN"/>
              </w:rPr>
              <w:t xml:space="preserve"> đ</w:t>
            </w:r>
          </w:p>
        </w:tc>
        <w:tc>
          <w:tcPr>
            <w:tcW w:w="899" w:type="dxa"/>
            <w:vAlign w:val="center"/>
          </w:tcPr>
          <w:p w:rsidR="00DD5939" w:rsidRPr="00914B11" w:rsidRDefault="00DD5939" w:rsidP="000E4ACE">
            <w:pPr>
              <w:widowControl w:val="0"/>
              <w:spacing w:after="0" w:line="240" w:lineRule="auto"/>
              <w:jc w:val="center"/>
              <w:rPr>
                <w:bCs/>
                <w:noProof/>
                <w:sz w:val="26"/>
                <w:szCs w:val="26"/>
              </w:rPr>
            </w:pPr>
          </w:p>
        </w:tc>
        <w:tc>
          <w:tcPr>
            <w:tcW w:w="900" w:type="dxa"/>
            <w:vAlign w:val="center"/>
          </w:tcPr>
          <w:p w:rsidR="00DD5939" w:rsidRPr="00914B11" w:rsidRDefault="00DD5939" w:rsidP="000E4ACE">
            <w:pPr>
              <w:widowControl w:val="0"/>
              <w:spacing w:after="0" w:line="240" w:lineRule="auto"/>
              <w:jc w:val="center"/>
              <w:rPr>
                <w:bCs/>
                <w:noProof/>
                <w:sz w:val="26"/>
                <w:szCs w:val="26"/>
              </w:rPr>
            </w:pPr>
          </w:p>
        </w:tc>
        <w:tc>
          <w:tcPr>
            <w:tcW w:w="1077" w:type="dxa"/>
            <w:vAlign w:val="center"/>
          </w:tcPr>
          <w:p w:rsidR="00DD5939" w:rsidRPr="00914B11" w:rsidRDefault="00DD5939" w:rsidP="000E4ACE">
            <w:pPr>
              <w:widowControl w:val="0"/>
              <w:spacing w:after="0" w:line="240" w:lineRule="auto"/>
              <w:jc w:val="center"/>
              <w:rPr>
                <w:b/>
                <w:noProof/>
                <w:sz w:val="26"/>
                <w:szCs w:val="26"/>
              </w:rPr>
            </w:pPr>
          </w:p>
        </w:tc>
      </w:tr>
      <w:tr w:rsidR="00DD5939" w:rsidRPr="00914B11" w:rsidTr="000E4ACE">
        <w:trPr>
          <w:trHeight w:val="587"/>
        </w:trPr>
        <w:tc>
          <w:tcPr>
            <w:tcW w:w="546" w:type="dxa"/>
            <w:gridSpan w:val="2"/>
            <w:vMerge/>
            <w:vAlign w:val="center"/>
          </w:tcPr>
          <w:p w:rsidR="00DD5939" w:rsidRPr="00914B11" w:rsidRDefault="00DD5939" w:rsidP="000E4ACE">
            <w:pPr>
              <w:widowControl w:val="0"/>
              <w:spacing w:after="0" w:line="240" w:lineRule="auto"/>
              <w:jc w:val="center"/>
              <w:rPr>
                <w:b/>
                <w:sz w:val="26"/>
                <w:szCs w:val="26"/>
              </w:rPr>
            </w:pPr>
          </w:p>
        </w:tc>
        <w:tc>
          <w:tcPr>
            <w:tcW w:w="1717" w:type="dxa"/>
            <w:vMerge/>
            <w:vAlign w:val="center"/>
          </w:tcPr>
          <w:p w:rsidR="00DD5939" w:rsidRPr="00914B11" w:rsidRDefault="00DD5939" w:rsidP="000E4ACE">
            <w:pPr>
              <w:widowControl w:val="0"/>
              <w:spacing w:after="0" w:line="240" w:lineRule="auto"/>
              <w:jc w:val="center"/>
              <w:rPr>
                <w:bCs/>
                <w:sz w:val="26"/>
                <w:szCs w:val="26"/>
              </w:rPr>
            </w:pPr>
          </w:p>
        </w:tc>
        <w:tc>
          <w:tcPr>
            <w:tcW w:w="3402" w:type="dxa"/>
            <w:vAlign w:val="center"/>
          </w:tcPr>
          <w:p w:rsidR="00DD5939" w:rsidRPr="00914B11" w:rsidRDefault="00DD5939" w:rsidP="000E4ACE">
            <w:pPr>
              <w:widowControl w:val="0"/>
              <w:spacing w:after="0" w:line="240" w:lineRule="auto"/>
              <w:jc w:val="both"/>
              <w:rPr>
                <w:sz w:val="26"/>
                <w:szCs w:val="26"/>
              </w:rPr>
            </w:pPr>
            <w:r w:rsidRPr="00914B11">
              <w:rPr>
                <w:sz w:val="26"/>
                <w:szCs w:val="26"/>
              </w:rPr>
              <w:t>Mô tả xác suất của biến cố ngẫu nhiên trong một số ví dụ đơn giản. Mối liên hệ giữa xác suất thực nghiệm của một biến cố với xác suất của biến cố đó</w:t>
            </w: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0,25 đ</w:t>
            </w:r>
          </w:p>
        </w:tc>
        <w:tc>
          <w:tcPr>
            <w:tcW w:w="632" w:type="dxa"/>
            <w:vAlign w:val="center"/>
          </w:tcPr>
          <w:p w:rsidR="00DD5939" w:rsidRPr="00914B11" w:rsidRDefault="00DD5939" w:rsidP="000E4ACE">
            <w:pPr>
              <w:widowControl w:val="0"/>
              <w:spacing w:after="0" w:line="240" w:lineRule="auto"/>
              <w:jc w:val="center"/>
              <w:rPr>
                <w:rFonts w:eastAsia="Times New Roman"/>
                <w:bCs/>
                <w:noProof/>
                <w:sz w:val="26"/>
                <w:szCs w:val="26"/>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rPr>
            </w:pPr>
            <w:r w:rsidRPr="00914B11">
              <w:rPr>
                <w:rFonts w:eastAsia="Times New Roman"/>
                <w:bCs/>
                <w:noProof/>
                <w:sz w:val="26"/>
                <w:szCs w:val="26"/>
              </w:rPr>
              <w:t>1đ</w:t>
            </w:r>
          </w:p>
        </w:tc>
        <w:tc>
          <w:tcPr>
            <w:tcW w:w="1134" w:type="dxa"/>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2</w:t>
            </w:r>
          </w:p>
          <w:p w:rsidR="00DD5939" w:rsidRPr="00914B11" w:rsidRDefault="00DD5939" w:rsidP="000E4ACE">
            <w:pPr>
              <w:widowControl w:val="0"/>
              <w:spacing w:after="0" w:line="240" w:lineRule="auto"/>
              <w:jc w:val="center"/>
              <w:rPr>
                <w:rFonts w:eastAsia="Times New Roman"/>
                <w:bCs/>
                <w:noProof/>
                <w:sz w:val="26"/>
                <w:szCs w:val="26"/>
              </w:rPr>
            </w:pPr>
            <w:r w:rsidRPr="00914B11">
              <w:rPr>
                <w:rFonts w:eastAsia="Times New Roman"/>
                <w:bCs/>
                <w:noProof/>
                <w:sz w:val="26"/>
                <w:szCs w:val="26"/>
              </w:rPr>
              <w:t>0</w:t>
            </w:r>
            <w:r w:rsidRPr="00914B11">
              <w:rPr>
                <w:rFonts w:eastAsia="Times New Roman"/>
                <w:bCs/>
                <w:noProof/>
                <w:sz w:val="26"/>
                <w:szCs w:val="26"/>
                <w:lang w:val="vi-VN"/>
              </w:rPr>
              <w:t>,5 đ</w:t>
            </w: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1 đ</w:t>
            </w: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i/>
                <w:noProof/>
                <w:sz w:val="26"/>
                <w:szCs w:val="26"/>
              </w:rPr>
            </w:pPr>
          </w:p>
        </w:tc>
        <w:tc>
          <w:tcPr>
            <w:tcW w:w="899" w:type="dxa"/>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0,5 đ</w:t>
            </w:r>
          </w:p>
        </w:tc>
        <w:tc>
          <w:tcPr>
            <w:tcW w:w="1077" w:type="dxa"/>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02"/>
        </w:trPr>
        <w:tc>
          <w:tcPr>
            <w:tcW w:w="534" w:type="dxa"/>
            <w:tcBorders>
              <w:top w:val="single" w:sz="4" w:space="0" w:color="auto"/>
            </w:tcBorders>
            <w:vAlign w:val="center"/>
          </w:tcPr>
          <w:p w:rsidR="00DD5939" w:rsidRPr="00914B11" w:rsidRDefault="00DD5939" w:rsidP="000E4ACE">
            <w:pPr>
              <w:widowControl w:val="0"/>
              <w:spacing w:after="0" w:line="240" w:lineRule="auto"/>
              <w:jc w:val="center"/>
              <w:rPr>
                <w:b/>
                <w:sz w:val="26"/>
                <w:szCs w:val="26"/>
              </w:rPr>
            </w:pPr>
            <w:r w:rsidRPr="00914B11">
              <w:rPr>
                <w:b/>
                <w:sz w:val="26"/>
                <w:szCs w:val="26"/>
              </w:rPr>
              <w:t>2</w:t>
            </w:r>
          </w:p>
        </w:tc>
        <w:tc>
          <w:tcPr>
            <w:tcW w:w="1729" w:type="dxa"/>
            <w:gridSpan w:val="2"/>
            <w:vMerge w:val="restart"/>
            <w:tcBorders>
              <w:top w:val="single" w:sz="4" w:space="0" w:color="auto"/>
            </w:tcBorders>
            <w:vAlign w:val="center"/>
          </w:tcPr>
          <w:p w:rsidR="00DD5939" w:rsidRPr="00914B11" w:rsidRDefault="00DD5939" w:rsidP="000E4ACE">
            <w:pPr>
              <w:widowControl w:val="0"/>
              <w:spacing w:after="0" w:line="240" w:lineRule="auto"/>
              <w:ind w:right="-102"/>
              <w:jc w:val="center"/>
              <w:rPr>
                <w:bCs/>
                <w:sz w:val="26"/>
                <w:szCs w:val="26"/>
              </w:rPr>
            </w:pPr>
            <w:r w:rsidRPr="00914B11">
              <w:rPr>
                <w:bCs/>
                <w:sz w:val="26"/>
                <w:szCs w:val="26"/>
              </w:rPr>
              <w:t>Tam giác đồng dạng. Hình đồng dạng</w:t>
            </w:r>
          </w:p>
        </w:tc>
        <w:tc>
          <w:tcPr>
            <w:tcW w:w="3402" w:type="dxa"/>
            <w:tcBorders>
              <w:top w:val="single" w:sz="4" w:space="0" w:color="auto"/>
            </w:tcBorders>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Định</w:t>
            </w:r>
            <w:r w:rsidRPr="00914B11">
              <w:rPr>
                <w:sz w:val="26"/>
                <w:szCs w:val="26"/>
                <w:lang w:val="vi-VN"/>
              </w:rPr>
              <w:t xml:space="preserve"> lí Ta let trong tam giác</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rPr>
            </w:pPr>
            <w:r w:rsidRPr="00914B11">
              <w:rPr>
                <w:rFonts w:eastAsia="Times New Roman"/>
                <w:bCs/>
                <w:noProof/>
                <w:sz w:val="26"/>
                <w:szCs w:val="26"/>
              </w:rPr>
              <w:t>0,25</w:t>
            </w:r>
          </w:p>
        </w:tc>
        <w:tc>
          <w:tcPr>
            <w:tcW w:w="632"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1 đ</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02"/>
        </w:trPr>
        <w:tc>
          <w:tcPr>
            <w:tcW w:w="534" w:type="dxa"/>
            <w:vAlign w:val="center"/>
          </w:tcPr>
          <w:p w:rsidR="00DD5939" w:rsidRPr="00914B11" w:rsidRDefault="00DD5939" w:rsidP="000E4ACE">
            <w:pPr>
              <w:widowControl w:val="0"/>
              <w:spacing w:after="0" w:line="240" w:lineRule="auto"/>
              <w:ind w:right="-102"/>
              <w:jc w:val="center"/>
              <w:rPr>
                <w:bCs/>
                <w:sz w:val="26"/>
                <w:szCs w:val="26"/>
              </w:rPr>
            </w:pPr>
          </w:p>
        </w:tc>
        <w:tc>
          <w:tcPr>
            <w:tcW w:w="1729" w:type="dxa"/>
            <w:gridSpan w:val="2"/>
            <w:vMerge/>
            <w:vAlign w:val="center"/>
          </w:tcPr>
          <w:p w:rsidR="00DD5939" w:rsidRPr="00914B11" w:rsidRDefault="00DD5939" w:rsidP="000E4ACE">
            <w:pPr>
              <w:widowControl w:val="0"/>
              <w:spacing w:after="0" w:line="240" w:lineRule="auto"/>
              <w:ind w:right="-102"/>
              <w:jc w:val="center"/>
              <w:rPr>
                <w:bCs/>
                <w:sz w:val="26"/>
                <w:szCs w:val="26"/>
              </w:rPr>
            </w:pPr>
          </w:p>
        </w:tc>
        <w:tc>
          <w:tcPr>
            <w:tcW w:w="3402" w:type="dxa"/>
            <w:tcBorders>
              <w:top w:val="single" w:sz="4" w:space="0" w:color="auto"/>
            </w:tcBorders>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Ứng</w:t>
            </w:r>
            <w:r w:rsidRPr="00914B11">
              <w:rPr>
                <w:sz w:val="26"/>
                <w:szCs w:val="26"/>
                <w:lang w:val="vi-VN"/>
              </w:rPr>
              <w:t xml:space="preserve"> dụng của định lí Ta let trong tam giác</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632"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0,25 đ</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02"/>
        </w:trPr>
        <w:tc>
          <w:tcPr>
            <w:tcW w:w="534" w:type="dxa"/>
            <w:vAlign w:val="center"/>
          </w:tcPr>
          <w:p w:rsidR="00DD5939" w:rsidRPr="00914B11" w:rsidRDefault="00DD5939" w:rsidP="000E4ACE">
            <w:pPr>
              <w:widowControl w:val="0"/>
              <w:spacing w:after="0" w:line="240" w:lineRule="auto"/>
              <w:ind w:right="-102"/>
              <w:jc w:val="center"/>
              <w:rPr>
                <w:bCs/>
                <w:sz w:val="26"/>
                <w:szCs w:val="26"/>
              </w:rPr>
            </w:pPr>
          </w:p>
        </w:tc>
        <w:tc>
          <w:tcPr>
            <w:tcW w:w="1729" w:type="dxa"/>
            <w:gridSpan w:val="2"/>
            <w:vMerge/>
            <w:vAlign w:val="center"/>
          </w:tcPr>
          <w:p w:rsidR="00DD5939" w:rsidRPr="00914B11" w:rsidRDefault="00DD5939" w:rsidP="000E4ACE">
            <w:pPr>
              <w:widowControl w:val="0"/>
              <w:spacing w:after="0" w:line="240" w:lineRule="auto"/>
              <w:ind w:right="-102"/>
              <w:jc w:val="center"/>
              <w:rPr>
                <w:bCs/>
                <w:sz w:val="26"/>
                <w:szCs w:val="26"/>
              </w:rPr>
            </w:pPr>
          </w:p>
        </w:tc>
        <w:tc>
          <w:tcPr>
            <w:tcW w:w="3402" w:type="dxa"/>
            <w:tcBorders>
              <w:top w:val="single" w:sz="4" w:space="0" w:color="auto"/>
            </w:tcBorders>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Đường</w:t>
            </w:r>
            <w:r w:rsidRPr="00914B11">
              <w:rPr>
                <w:sz w:val="26"/>
                <w:szCs w:val="26"/>
                <w:lang w:val="vi-VN"/>
              </w:rPr>
              <w:t xml:space="preserve"> trung bình</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0,25 đ</w:t>
            </w:r>
          </w:p>
        </w:tc>
        <w:tc>
          <w:tcPr>
            <w:tcW w:w="632"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 xml:space="preserve"> 0,25 đ</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02"/>
        </w:trPr>
        <w:tc>
          <w:tcPr>
            <w:tcW w:w="534" w:type="dxa"/>
            <w:vAlign w:val="center"/>
          </w:tcPr>
          <w:p w:rsidR="00DD5939" w:rsidRPr="00914B11" w:rsidRDefault="00DD5939" w:rsidP="000E4ACE">
            <w:pPr>
              <w:widowControl w:val="0"/>
              <w:spacing w:after="0" w:line="240" w:lineRule="auto"/>
              <w:ind w:right="-102"/>
              <w:jc w:val="center"/>
              <w:rPr>
                <w:bCs/>
                <w:sz w:val="26"/>
                <w:szCs w:val="26"/>
              </w:rPr>
            </w:pPr>
          </w:p>
        </w:tc>
        <w:tc>
          <w:tcPr>
            <w:tcW w:w="1729" w:type="dxa"/>
            <w:gridSpan w:val="2"/>
            <w:vMerge/>
            <w:vAlign w:val="center"/>
          </w:tcPr>
          <w:p w:rsidR="00DD5939" w:rsidRPr="00914B11" w:rsidRDefault="00DD5939" w:rsidP="000E4ACE">
            <w:pPr>
              <w:widowControl w:val="0"/>
              <w:spacing w:after="0" w:line="240" w:lineRule="auto"/>
              <w:ind w:right="-102"/>
              <w:jc w:val="center"/>
              <w:rPr>
                <w:bCs/>
                <w:sz w:val="26"/>
                <w:szCs w:val="26"/>
              </w:rPr>
            </w:pPr>
          </w:p>
        </w:tc>
        <w:tc>
          <w:tcPr>
            <w:tcW w:w="3402" w:type="dxa"/>
            <w:tcBorders>
              <w:top w:val="single" w:sz="4" w:space="0" w:color="auto"/>
            </w:tcBorders>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Tính</w:t>
            </w:r>
            <w:r w:rsidRPr="00914B11">
              <w:rPr>
                <w:sz w:val="26"/>
                <w:szCs w:val="26"/>
                <w:lang w:val="vi-VN"/>
              </w:rPr>
              <w:t xml:space="preserve"> chất đường phân giác trong tam giác</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0,25 đ</w:t>
            </w:r>
          </w:p>
        </w:tc>
        <w:tc>
          <w:tcPr>
            <w:tcW w:w="632"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0,5 đ</w:t>
            </w:r>
          </w:p>
        </w:tc>
        <w:tc>
          <w:tcPr>
            <w:tcW w:w="1077"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02"/>
        </w:trPr>
        <w:tc>
          <w:tcPr>
            <w:tcW w:w="534" w:type="dxa"/>
            <w:vAlign w:val="center"/>
          </w:tcPr>
          <w:p w:rsidR="00DD5939" w:rsidRPr="00914B11" w:rsidRDefault="00DD5939" w:rsidP="000E4ACE">
            <w:pPr>
              <w:widowControl w:val="0"/>
              <w:spacing w:after="0" w:line="240" w:lineRule="auto"/>
              <w:ind w:right="-102"/>
              <w:jc w:val="center"/>
              <w:rPr>
                <w:bCs/>
                <w:sz w:val="26"/>
                <w:szCs w:val="26"/>
              </w:rPr>
            </w:pPr>
          </w:p>
        </w:tc>
        <w:tc>
          <w:tcPr>
            <w:tcW w:w="1729" w:type="dxa"/>
            <w:gridSpan w:val="2"/>
            <w:vMerge/>
            <w:vAlign w:val="center"/>
          </w:tcPr>
          <w:p w:rsidR="00DD5939" w:rsidRPr="00914B11" w:rsidRDefault="00DD5939" w:rsidP="000E4ACE">
            <w:pPr>
              <w:widowControl w:val="0"/>
              <w:spacing w:after="0" w:line="240" w:lineRule="auto"/>
              <w:ind w:right="-102"/>
              <w:jc w:val="center"/>
              <w:rPr>
                <w:bCs/>
                <w:sz w:val="26"/>
                <w:szCs w:val="26"/>
              </w:rPr>
            </w:pPr>
          </w:p>
        </w:tc>
        <w:tc>
          <w:tcPr>
            <w:tcW w:w="3402" w:type="dxa"/>
            <w:tcBorders>
              <w:top w:val="single" w:sz="4" w:space="0" w:color="auto"/>
            </w:tcBorders>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Tam</w:t>
            </w:r>
            <w:r w:rsidRPr="00914B11">
              <w:rPr>
                <w:sz w:val="26"/>
                <w:szCs w:val="26"/>
                <w:lang w:val="vi-VN"/>
              </w:rPr>
              <w:t xml:space="preserve"> giác đồng </w:t>
            </w: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rPr>
              <w:t>1</w:t>
            </w:r>
          </w:p>
          <w:p w:rsidR="00DD5939" w:rsidRPr="00914B11" w:rsidRDefault="00DD5939" w:rsidP="000E4ACE">
            <w:pPr>
              <w:widowControl w:val="0"/>
              <w:spacing w:after="0" w:line="240" w:lineRule="auto"/>
              <w:jc w:val="center"/>
              <w:rPr>
                <w:rFonts w:eastAsia="Times New Roman"/>
                <w:bCs/>
                <w:noProof/>
                <w:sz w:val="26"/>
                <w:szCs w:val="26"/>
                <w:lang w:val="vi-VN"/>
              </w:rPr>
            </w:pPr>
            <w:r w:rsidRPr="00914B11">
              <w:rPr>
                <w:rFonts w:eastAsia="Times New Roman"/>
                <w:bCs/>
                <w:noProof/>
                <w:sz w:val="26"/>
                <w:szCs w:val="26"/>
                <w:lang w:val="vi-VN"/>
              </w:rPr>
              <w:t>0,25 đ</w:t>
            </w:r>
          </w:p>
        </w:tc>
        <w:tc>
          <w:tcPr>
            <w:tcW w:w="632"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134"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899"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900"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Cs/>
                <w:noProof/>
                <w:sz w:val="26"/>
                <w:szCs w:val="26"/>
              </w:rPr>
            </w:pPr>
          </w:p>
        </w:tc>
        <w:tc>
          <w:tcPr>
            <w:tcW w:w="1077" w:type="dxa"/>
            <w:tcBorders>
              <w:top w:val="single" w:sz="4" w:space="0" w:color="auto"/>
            </w:tcBorders>
            <w:vAlign w:val="center"/>
          </w:tcPr>
          <w:p w:rsidR="00DD5939" w:rsidRPr="00914B11" w:rsidRDefault="00DD5939" w:rsidP="000E4ACE">
            <w:pPr>
              <w:widowControl w:val="0"/>
              <w:spacing w:after="0" w:line="240" w:lineRule="auto"/>
              <w:jc w:val="center"/>
              <w:rPr>
                <w:rFonts w:eastAsia="Times New Roman"/>
                <w:b/>
                <w:noProof/>
                <w:sz w:val="26"/>
                <w:szCs w:val="26"/>
              </w:rPr>
            </w:pPr>
          </w:p>
        </w:tc>
      </w:tr>
      <w:tr w:rsidR="00DD5939" w:rsidRPr="00914B11" w:rsidTr="000E4ACE">
        <w:trPr>
          <w:trHeight w:val="277"/>
        </w:trPr>
        <w:tc>
          <w:tcPr>
            <w:tcW w:w="2263" w:type="dxa"/>
            <w:gridSpan w:val="3"/>
            <w:vMerge w:val="restart"/>
            <w:vAlign w:val="center"/>
          </w:tcPr>
          <w:p w:rsidR="00DD5939" w:rsidRPr="00914B11" w:rsidRDefault="00DD5939" w:rsidP="000E4ACE">
            <w:pPr>
              <w:spacing w:after="0" w:line="240" w:lineRule="auto"/>
              <w:jc w:val="center"/>
              <w:rPr>
                <w:rFonts w:eastAsia="Times New Roman"/>
                <w:bCs/>
                <w:noProof/>
                <w:sz w:val="26"/>
                <w:szCs w:val="26"/>
              </w:rPr>
            </w:pPr>
            <w:r w:rsidRPr="00914B11">
              <w:rPr>
                <w:rFonts w:eastAsia="Times New Roman"/>
                <w:bCs/>
                <w:noProof/>
                <w:sz w:val="26"/>
                <w:szCs w:val="26"/>
              </w:rPr>
              <w:t>Tổng</w:t>
            </w:r>
          </w:p>
        </w:tc>
        <w:tc>
          <w:tcPr>
            <w:tcW w:w="3402" w:type="dxa"/>
            <w:vAlign w:val="center"/>
          </w:tcPr>
          <w:p w:rsidR="00DD5939" w:rsidRPr="00914B11" w:rsidRDefault="00DD5939" w:rsidP="000E4ACE">
            <w:pPr>
              <w:spacing w:after="0" w:line="240" w:lineRule="auto"/>
              <w:jc w:val="center"/>
              <w:rPr>
                <w:rFonts w:eastAsia="Times New Roman"/>
                <w:bCs/>
                <w:noProof/>
                <w:sz w:val="26"/>
                <w:szCs w:val="26"/>
              </w:rPr>
            </w:pPr>
            <w:r w:rsidRPr="00914B11">
              <w:rPr>
                <w:rFonts w:eastAsia="Times New Roman"/>
                <w:bCs/>
                <w:noProof/>
                <w:sz w:val="26"/>
                <w:szCs w:val="26"/>
              </w:rPr>
              <w:t xml:space="preserve">Câu </w:t>
            </w:r>
          </w:p>
        </w:tc>
        <w:tc>
          <w:tcPr>
            <w:tcW w:w="1531" w:type="dxa"/>
            <w:gridSpan w:val="2"/>
            <w:vAlign w:val="center"/>
          </w:tcPr>
          <w:p w:rsidR="00DD5939" w:rsidRPr="00914B11" w:rsidRDefault="00DD5939" w:rsidP="000E4ACE">
            <w:pPr>
              <w:spacing w:after="0" w:line="240" w:lineRule="auto"/>
              <w:jc w:val="center"/>
              <w:rPr>
                <w:rFonts w:eastAsia="Times New Roman"/>
                <w:b/>
                <w:noProof/>
                <w:sz w:val="26"/>
                <w:szCs w:val="26"/>
                <w:lang w:val="vi-VN"/>
              </w:rPr>
            </w:pPr>
            <w:r w:rsidRPr="00914B11">
              <w:rPr>
                <w:rFonts w:eastAsia="Times New Roman"/>
                <w:b/>
                <w:noProof/>
                <w:sz w:val="26"/>
                <w:szCs w:val="26"/>
                <w:lang w:val="vi-VN"/>
              </w:rPr>
              <w:t>10</w:t>
            </w:r>
          </w:p>
        </w:tc>
        <w:tc>
          <w:tcPr>
            <w:tcW w:w="2033" w:type="dxa"/>
            <w:gridSpan w:val="2"/>
            <w:vAlign w:val="center"/>
          </w:tcPr>
          <w:p w:rsidR="00DD5939" w:rsidRPr="00914B11" w:rsidRDefault="00DD5939" w:rsidP="000E4ACE">
            <w:pPr>
              <w:spacing w:after="0" w:line="240" w:lineRule="auto"/>
              <w:jc w:val="center"/>
              <w:rPr>
                <w:rFonts w:eastAsia="Times New Roman"/>
                <w:b/>
                <w:noProof/>
                <w:sz w:val="26"/>
                <w:szCs w:val="26"/>
                <w:lang w:val="vi-VN"/>
              </w:rPr>
            </w:pPr>
            <w:r w:rsidRPr="00914B11">
              <w:rPr>
                <w:rFonts w:eastAsia="Times New Roman"/>
                <w:b/>
                <w:noProof/>
                <w:sz w:val="26"/>
                <w:szCs w:val="26"/>
              </w:rPr>
              <w:t>6</w:t>
            </w:r>
          </w:p>
        </w:tc>
        <w:tc>
          <w:tcPr>
            <w:tcW w:w="1798"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2</w:t>
            </w:r>
          </w:p>
        </w:tc>
        <w:tc>
          <w:tcPr>
            <w:tcW w:w="1799"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2</w:t>
            </w:r>
          </w:p>
        </w:tc>
        <w:tc>
          <w:tcPr>
            <w:tcW w:w="1077" w:type="dxa"/>
            <w:vMerge w:val="restart"/>
            <w:vAlign w:val="center"/>
          </w:tcPr>
          <w:p w:rsidR="00DD5939" w:rsidRPr="00914B11" w:rsidRDefault="00DD5939" w:rsidP="000E4ACE">
            <w:pPr>
              <w:spacing w:after="0" w:line="240" w:lineRule="auto"/>
              <w:jc w:val="center"/>
              <w:rPr>
                <w:rFonts w:eastAsia="Times New Roman"/>
                <w:b/>
                <w:noProof/>
                <w:sz w:val="26"/>
                <w:szCs w:val="26"/>
              </w:rPr>
            </w:pPr>
          </w:p>
        </w:tc>
      </w:tr>
      <w:tr w:rsidR="00DD5939" w:rsidRPr="00914B11" w:rsidTr="000E4ACE">
        <w:trPr>
          <w:trHeight w:val="277"/>
        </w:trPr>
        <w:tc>
          <w:tcPr>
            <w:tcW w:w="2263" w:type="dxa"/>
            <w:gridSpan w:val="3"/>
            <w:vMerge/>
            <w:vAlign w:val="center"/>
          </w:tcPr>
          <w:p w:rsidR="00DD5939" w:rsidRPr="00914B11" w:rsidRDefault="00DD5939" w:rsidP="000E4ACE">
            <w:pPr>
              <w:spacing w:after="0" w:line="240" w:lineRule="auto"/>
              <w:jc w:val="center"/>
              <w:rPr>
                <w:rFonts w:eastAsia="Times New Roman"/>
                <w:bCs/>
                <w:noProof/>
                <w:sz w:val="26"/>
                <w:szCs w:val="26"/>
              </w:rPr>
            </w:pPr>
          </w:p>
        </w:tc>
        <w:tc>
          <w:tcPr>
            <w:tcW w:w="3402" w:type="dxa"/>
            <w:vAlign w:val="center"/>
          </w:tcPr>
          <w:p w:rsidR="00DD5939" w:rsidRPr="00914B11" w:rsidRDefault="00DD5939" w:rsidP="000E4ACE">
            <w:pPr>
              <w:spacing w:after="0" w:line="240" w:lineRule="auto"/>
              <w:jc w:val="center"/>
              <w:rPr>
                <w:rFonts w:eastAsia="Times New Roman"/>
                <w:bCs/>
                <w:noProof/>
                <w:sz w:val="26"/>
                <w:szCs w:val="26"/>
              </w:rPr>
            </w:pPr>
            <w:r w:rsidRPr="00914B11">
              <w:rPr>
                <w:rFonts w:eastAsia="Times New Roman"/>
                <w:bCs/>
                <w:noProof/>
                <w:sz w:val="26"/>
                <w:szCs w:val="26"/>
              </w:rPr>
              <w:t>Điểm</w:t>
            </w:r>
          </w:p>
        </w:tc>
        <w:tc>
          <w:tcPr>
            <w:tcW w:w="1531"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4</w:t>
            </w:r>
          </w:p>
        </w:tc>
        <w:tc>
          <w:tcPr>
            <w:tcW w:w="2033"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3</w:t>
            </w:r>
          </w:p>
        </w:tc>
        <w:tc>
          <w:tcPr>
            <w:tcW w:w="1798"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2</w:t>
            </w:r>
          </w:p>
        </w:tc>
        <w:tc>
          <w:tcPr>
            <w:tcW w:w="1799"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1</w:t>
            </w:r>
          </w:p>
        </w:tc>
        <w:tc>
          <w:tcPr>
            <w:tcW w:w="1077" w:type="dxa"/>
            <w:vMerge/>
            <w:vAlign w:val="center"/>
          </w:tcPr>
          <w:p w:rsidR="00DD5939" w:rsidRPr="00914B11" w:rsidRDefault="00DD5939" w:rsidP="000E4ACE">
            <w:pPr>
              <w:spacing w:after="0" w:line="240" w:lineRule="auto"/>
              <w:jc w:val="center"/>
              <w:rPr>
                <w:rFonts w:eastAsia="Times New Roman"/>
                <w:b/>
                <w:noProof/>
                <w:sz w:val="26"/>
                <w:szCs w:val="26"/>
              </w:rPr>
            </w:pPr>
          </w:p>
        </w:tc>
      </w:tr>
      <w:tr w:rsidR="00DD5939" w:rsidRPr="00914B11" w:rsidTr="000E4ACE">
        <w:trPr>
          <w:trHeight w:val="277"/>
        </w:trPr>
        <w:tc>
          <w:tcPr>
            <w:tcW w:w="5665" w:type="dxa"/>
            <w:gridSpan w:val="4"/>
            <w:vAlign w:val="center"/>
          </w:tcPr>
          <w:p w:rsidR="00DD5939" w:rsidRPr="00914B11" w:rsidRDefault="00DD5939" w:rsidP="000E4ACE">
            <w:pPr>
              <w:spacing w:after="0" w:line="240" w:lineRule="auto"/>
              <w:jc w:val="center"/>
              <w:rPr>
                <w:rFonts w:eastAsia="Times New Roman"/>
                <w:bCs/>
                <w:noProof/>
                <w:sz w:val="26"/>
                <w:szCs w:val="26"/>
              </w:rPr>
            </w:pPr>
            <w:r w:rsidRPr="00914B11">
              <w:rPr>
                <w:rFonts w:eastAsia="Times New Roman"/>
                <w:bCs/>
                <w:noProof/>
                <w:sz w:val="26"/>
                <w:szCs w:val="26"/>
              </w:rPr>
              <w:t>Tỉ lệ %</w:t>
            </w:r>
          </w:p>
        </w:tc>
        <w:tc>
          <w:tcPr>
            <w:tcW w:w="1531"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40</w:t>
            </w:r>
          </w:p>
        </w:tc>
        <w:tc>
          <w:tcPr>
            <w:tcW w:w="2033"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30</w:t>
            </w:r>
          </w:p>
        </w:tc>
        <w:tc>
          <w:tcPr>
            <w:tcW w:w="1798"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20</w:t>
            </w:r>
          </w:p>
        </w:tc>
        <w:tc>
          <w:tcPr>
            <w:tcW w:w="1799" w:type="dxa"/>
            <w:gridSpan w:val="2"/>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10</w:t>
            </w:r>
          </w:p>
        </w:tc>
        <w:tc>
          <w:tcPr>
            <w:tcW w:w="1077" w:type="dxa"/>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100%</w:t>
            </w:r>
          </w:p>
        </w:tc>
      </w:tr>
      <w:tr w:rsidR="00DD5939" w:rsidRPr="00914B11" w:rsidTr="000E4ACE">
        <w:trPr>
          <w:trHeight w:val="277"/>
        </w:trPr>
        <w:tc>
          <w:tcPr>
            <w:tcW w:w="5665" w:type="dxa"/>
            <w:gridSpan w:val="4"/>
            <w:vAlign w:val="center"/>
          </w:tcPr>
          <w:p w:rsidR="00DD5939" w:rsidRPr="00914B11" w:rsidRDefault="00DD5939" w:rsidP="000E4ACE">
            <w:pPr>
              <w:spacing w:after="0" w:line="240" w:lineRule="auto"/>
              <w:jc w:val="center"/>
              <w:rPr>
                <w:rFonts w:eastAsia="Times New Roman"/>
                <w:bCs/>
                <w:noProof/>
                <w:sz w:val="26"/>
                <w:szCs w:val="26"/>
              </w:rPr>
            </w:pPr>
            <w:r w:rsidRPr="00914B11">
              <w:rPr>
                <w:rFonts w:eastAsia="Times New Roman"/>
                <w:bCs/>
                <w:noProof/>
                <w:sz w:val="26"/>
                <w:szCs w:val="26"/>
              </w:rPr>
              <w:t>Tỉ lệ chung</w:t>
            </w:r>
          </w:p>
        </w:tc>
        <w:tc>
          <w:tcPr>
            <w:tcW w:w="3564" w:type="dxa"/>
            <w:gridSpan w:val="4"/>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70</w:t>
            </w:r>
          </w:p>
        </w:tc>
        <w:tc>
          <w:tcPr>
            <w:tcW w:w="3597" w:type="dxa"/>
            <w:gridSpan w:val="4"/>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30</w:t>
            </w:r>
          </w:p>
        </w:tc>
        <w:tc>
          <w:tcPr>
            <w:tcW w:w="1077" w:type="dxa"/>
            <w:vAlign w:val="center"/>
          </w:tcPr>
          <w:p w:rsidR="00DD5939" w:rsidRPr="00914B11" w:rsidRDefault="00DD5939" w:rsidP="000E4ACE">
            <w:pPr>
              <w:spacing w:after="0" w:line="240" w:lineRule="auto"/>
              <w:jc w:val="center"/>
              <w:rPr>
                <w:rFonts w:eastAsia="Times New Roman"/>
                <w:b/>
                <w:noProof/>
                <w:sz w:val="26"/>
                <w:szCs w:val="26"/>
              </w:rPr>
            </w:pPr>
            <w:r w:rsidRPr="00914B11">
              <w:rPr>
                <w:rFonts w:eastAsia="Times New Roman"/>
                <w:b/>
                <w:noProof/>
                <w:sz w:val="26"/>
                <w:szCs w:val="26"/>
              </w:rPr>
              <w:t>100%</w:t>
            </w:r>
          </w:p>
        </w:tc>
      </w:tr>
    </w:tbl>
    <w:p w:rsidR="00DD5939" w:rsidRPr="00BA1F68" w:rsidRDefault="000C34FE" w:rsidP="00BA1F68">
      <w:pPr>
        <w:spacing w:after="0" w:line="240" w:lineRule="auto"/>
        <w:jc w:val="center"/>
        <w:rPr>
          <w:b/>
          <w:sz w:val="26"/>
          <w:szCs w:val="26"/>
          <w:lang w:val="vi-VN"/>
        </w:rPr>
        <w:sectPr w:rsidR="00DD5939" w:rsidRPr="00BA1F68" w:rsidSect="004E7316">
          <w:pgSz w:w="16838" w:h="11906" w:orient="landscape" w:code="9"/>
          <w:pgMar w:top="567" w:right="567" w:bottom="567" w:left="567" w:header="720" w:footer="720" w:gutter="0"/>
          <w:cols w:space="720"/>
          <w:docGrid w:linePitch="381"/>
        </w:sectPr>
      </w:pPr>
      <w:r>
        <w:rPr>
          <w:b/>
          <w:sz w:val="26"/>
          <w:szCs w:val="26"/>
          <w:lang w:val="it-IT"/>
        </w:rPr>
        <w:t>1</w:t>
      </w:r>
      <w:r>
        <w:rPr>
          <w:b/>
          <w:sz w:val="26"/>
          <w:szCs w:val="26"/>
          <w:lang w:val="vi-VN"/>
        </w:rPr>
        <w:t xml:space="preserve">. </w:t>
      </w:r>
      <w:r w:rsidR="00DD5939" w:rsidRPr="00914B11">
        <w:rPr>
          <w:b/>
          <w:sz w:val="26"/>
          <w:szCs w:val="26"/>
          <w:lang w:val="it-IT"/>
        </w:rPr>
        <w:t xml:space="preserve"> MA TRẬN ĐỀ KIỂ</w:t>
      </w:r>
      <w:r w:rsidR="00BA1F68">
        <w:rPr>
          <w:b/>
          <w:sz w:val="26"/>
          <w:szCs w:val="26"/>
          <w:lang w:val="it-IT"/>
        </w:rPr>
        <w:t>M TRA</w:t>
      </w:r>
      <w:r w:rsidR="00BA1F68">
        <w:rPr>
          <w:b/>
          <w:sz w:val="26"/>
          <w:szCs w:val="26"/>
          <w:lang w:val="vi-VN"/>
        </w:rPr>
        <w:t xml:space="preserve"> GIỮA HỌC KÌ II </w:t>
      </w:r>
      <w:r w:rsidR="004C213A">
        <w:rPr>
          <w:b/>
          <w:sz w:val="26"/>
          <w:szCs w:val="26"/>
          <w:lang w:val="vi-VN"/>
        </w:rPr>
        <w:t xml:space="preserve">- </w:t>
      </w:r>
      <w:r w:rsidR="00BA1F68">
        <w:rPr>
          <w:b/>
          <w:sz w:val="26"/>
          <w:szCs w:val="26"/>
          <w:lang w:val="vi-VN"/>
        </w:rPr>
        <w:t>TOÁN 8 – NĂM HỌC 2023 – 2024</w:t>
      </w:r>
    </w:p>
    <w:p w:rsidR="00DD5939" w:rsidRPr="00914B11" w:rsidRDefault="00DD5939" w:rsidP="00DD5939">
      <w:pPr>
        <w:tabs>
          <w:tab w:val="left" w:pos="2100"/>
        </w:tabs>
        <w:spacing w:after="0" w:line="240" w:lineRule="auto"/>
        <w:rPr>
          <w:sz w:val="26"/>
          <w:szCs w:val="26"/>
        </w:rPr>
      </w:pPr>
    </w:p>
    <w:p w:rsidR="00DD5939" w:rsidRPr="00914B11" w:rsidRDefault="00DD5939" w:rsidP="00DD5939">
      <w:pPr>
        <w:spacing w:after="0" w:line="240" w:lineRule="auto"/>
        <w:rPr>
          <w:sz w:val="26"/>
          <w:szCs w:val="26"/>
        </w:rPr>
      </w:pPr>
      <w:r w:rsidRPr="00914B11">
        <w:rPr>
          <w:sz w:val="26"/>
          <w:szCs w:val="26"/>
        </w:rPr>
        <w:tab/>
      </w:r>
    </w:p>
    <w:p w:rsidR="00DD5939" w:rsidRPr="00914B11" w:rsidRDefault="000C34FE" w:rsidP="00DD5939">
      <w:pPr>
        <w:spacing w:after="0" w:line="240" w:lineRule="auto"/>
        <w:ind w:firstLine="720"/>
        <w:rPr>
          <w:b/>
          <w:bCs/>
          <w:sz w:val="26"/>
          <w:szCs w:val="26"/>
        </w:rPr>
      </w:pPr>
      <w:r>
        <w:rPr>
          <w:b/>
          <w:bCs/>
          <w:sz w:val="26"/>
          <w:szCs w:val="26"/>
        </w:rPr>
        <w:t>2</w:t>
      </w:r>
      <w:r w:rsidR="00DD5939" w:rsidRPr="00914B11">
        <w:rPr>
          <w:b/>
          <w:bCs/>
          <w:sz w:val="26"/>
          <w:szCs w:val="26"/>
        </w:rPr>
        <w:t>. BẢNG ĐẶC TẢ</w:t>
      </w:r>
    </w:p>
    <w:p w:rsidR="00DD5939" w:rsidRPr="00914B11" w:rsidRDefault="00DD5939" w:rsidP="00DD5939">
      <w:pPr>
        <w:spacing w:after="0" w:line="240" w:lineRule="auto"/>
        <w:rPr>
          <w:sz w:val="26"/>
          <w:szCs w:val="26"/>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825"/>
        <w:gridCol w:w="3827"/>
        <w:gridCol w:w="1134"/>
        <w:gridCol w:w="1138"/>
        <w:gridCol w:w="1134"/>
        <w:gridCol w:w="1130"/>
      </w:tblGrid>
      <w:tr w:rsidR="00DD5939" w:rsidRPr="00914B11" w:rsidTr="000E4ACE">
        <w:trPr>
          <w:trHeight w:val="632"/>
          <w:jc w:val="center"/>
        </w:trPr>
        <w:tc>
          <w:tcPr>
            <w:tcW w:w="566" w:type="dxa"/>
            <w:vMerge w:val="restart"/>
            <w:vAlign w:val="center"/>
          </w:tcPr>
          <w:p w:rsidR="00DD5939" w:rsidRPr="00914B11" w:rsidRDefault="00DD5939" w:rsidP="000E4ACE">
            <w:pPr>
              <w:widowControl w:val="0"/>
              <w:spacing w:after="0" w:line="240" w:lineRule="auto"/>
              <w:ind w:left="-109" w:right="-111"/>
              <w:jc w:val="center"/>
              <w:rPr>
                <w:b/>
                <w:sz w:val="26"/>
                <w:szCs w:val="26"/>
              </w:rPr>
            </w:pPr>
            <w:r w:rsidRPr="00914B11">
              <w:rPr>
                <w:b/>
                <w:sz w:val="26"/>
                <w:szCs w:val="26"/>
              </w:rPr>
              <w:t>STT</w:t>
            </w:r>
          </w:p>
        </w:tc>
        <w:tc>
          <w:tcPr>
            <w:tcW w:w="1133" w:type="dxa"/>
            <w:vMerge w:val="restart"/>
            <w:vAlign w:val="center"/>
          </w:tcPr>
          <w:p w:rsidR="00DD5939" w:rsidRPr="00914B11" w:rsidRDefault="00DD5939" w:rsidP="000E4ACE">
            <w:pPr>
              <w:widowControl w:val="0"/>
              <w:spacing w:after="0" w:line="240" w:lineRule="auto"/>
              <w:ind w:left="-108" w:right="-155"/>
              <w:jc w:val="center"/>
              <w:rPr>
                <w:b/>
                <w:sz w:val="26"/>
                <w:szCs w:val="26"/>
              </w:rPr>
            </w:pPr>
            <w:r w:rsidRPr="00914B11">
              <w:rPr>
                <w:b/>
                <w:sz w:val="26"/>
                <w:szCs w:val="26"/>
              </w:rPr>
              <w:t>Nội dung</w:t>
            </w:r>
          </w:p>
          <w:p w:rsidR="00DD5939" w:rsidRPr="00914B11" w:rsidRDefault="00DD5939" w:rsidP="000E4ACE">
            <w:pPr>
              <w:widowControl w:val="0"/>
              <w:spacing w:after="0" w:line="240" w:lineRule="auto"/>
              <w:ind w:left="-108" w:right="-155"/>
              <w:jc w:val="center"/>
              <w:rPr>
                <w:b/>
                <w:sz w:val="26"/>
                <w:szCs w:val="26"/>
              </w:rPr>
            </w:pPr>
            <w:r w:rsidRPr="00914B11">
              <w:rPr>
                <w:b/>
                <w:sz w:val="26"/>
                <w:szCs w:val="26"/>
              </w:rPr>
              <w:t>kiến thức</w:t>
            </w:r>
          </w:p>
        </w:tc>
        <w:tc>
          <w:tcPr>
            <w:tcW w:w="3825" w:type="dxa"/>
            <w:vMerge w:val="restart"/>
            <w:vAlign w:val="center"/>
          </w:tcPr>
          <w:p w:rsidR="00DD5939" w:rsidRPr="00914B11" w:rsidRDefault="00DD5939" w:rsidP="000E4ACE">
            <w:pPr>
              <w:widowControl w:val="0"/>
              <w:spacing w:after="0" w:line="240" w:lineRule="auto"/>
              <w:jc w:val="center"/>
              <w:rPr>
                <w:b/>
                <w:sz w:val="26"/>
                <w:szCs w:val="26"/>
              </w:rPr>
            </w:pPr>
            <w:r w:rsidRPr="00914B11">
              <w:rPr>
                <w:b/>
                <w:sz w:val="26"/>
                <w:szCs w:val="26"/>
              </w:rPr>
              <w:t>Đơn vị kiến thức</w:t>
            </w:r>
          </w:p>
        </w:tc>
        <w:tc>
          <w:tcPr>
            <w:tcW w:w="3827" w:type="dxa"/>
            <w:vMerge w:val="restart"/>
            <w:vAlign w:val="center"/>
          </w:tcPr>
          <w:p w:rsidR="00DD5939" w:rsidRPr="00914B11" w:rsidRDefault="00DD5939" w:rsidP="000E4ACE">
            <w:pPr>
              <w:widowControl w:val="0"/>
              <w:spacing w:after="0" w:line="240" w:lineRule="auto"/>
              <w:jc w:val="center"/>
              <w:rPr>
                <w:b/>
                <w:sz w:val="26"/>
                <w:szCs w:val="26"/>
              </w:rPr>
            </w:pPr>
            <w:r w:rsidRPr="00914B11">
              <w:rPr>
                <w:b/>
                <w:sz w:val="26"/>
                <w:szCs w:val="26"/>
              </w:rPr>
              <w:t>Mức độ kiến thức, kỹ năng cần kiểm tra, đánh giá</w:t>
            </w:r>
          </w:p>
        </w:tc>
        <w:tc>
          <w:tcPr>
            <w:tcW w:w="4536" w:type="dxa"/>
            <w:gridSpan w:val="4"/>
            <w:vAlign w:val="center"/>
          </w:tcPr>
          <w:p w:rsidR="00DD5939" w:rsidRPr="00914B11" w:rsidRDefault="00DD5939" w:rsidP="000E4ACE">
            <w:pPr>
              <w:widowControl w:val="0"/>
              <w:spacing w:after="0" w:line="240" w:lineRule="auto"/>
              <w:ind w:firstLine="33"/>
              <w:jc w:val="center"/>
              <w:rPr>
                <w:b/>
                <w:sz w:val="26"/>
                <w:szCs w:val="26"/>
              </w:rPr>
            </w:pPr>
            <w:r w:rsidRPr="00914B11">
              <w:rPr>
                <w:b/>
                <w:sz w:val="26"/>
                <w:szCs w:val="26"/>
              </w:rPr>
              <w:t>Số câu hỏi theo mức độ nhận thức</w:t>
            </w: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ind w:left="-109" w:right="-111"/>
              <w:jc w:val="center"/>
              <w:rPr>
                <w:b/>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
                <w:sz w:val="26"/>
                <w:szCs w:val="26"/>
              </w:rPr>
            </w:pPr>
          </w:p>
        </w:tc>
        <w:tc>
          <w:tcPr>
            <w:tcW w:w="3825" w:type="dxa"/>
            <w:vMerge/>
            <w:vAlign w:val="center"/>
          </w:tcPr>
          <w:p w:rsidR="00DD5939" w:rsidRPr="00914B11" w:rsidRDefault="00DD5939" w:rsidP="000E4ACE">
            <w:pPr>
              <w:widowControl w:val="0"/>
              <w:spacing w:after="0" w:line="240" w:lineRule="auto"/>
              <w:ind w:firstLine="33"/>
              <w:jc w:val="center"/>
              <w:rPr>
                <w:b/>
                <w:sz w:val="26"/>
                <w:szCs w:val="26"/>
              </w:rPr>
            </w:pPr>
          </w:p>
        </w:tc>
        <w:tc>
          <w:tcPr>
            <w:tcW w:w="3827" w:type="dxa"/>
            <w:vMerge/>
            <w:vAlign w:val="center"/>
          </w:tcPr>
          <w:p w:rsidR="00DD5939" w:rsidRPr="00914B11" w:rsidRDefault="00DD5939" w:rsidP="000E4ACE">
            <w:pPr>
              <w:widowControl w:val="0"/>
              <w:spacing w:after="0" w:line="240" w:lineRule="auto"/>
              <w:ind w:firstLine="33"/>
              <w:jc w:val="both"/>
              <w:rPr>
                <w:b/>
                <w:sz w:val="26"/>
                <w:szCs w:val="26"/>
              </w:rPr>
            </w:pPr>
          </w:p>
        </w:tc>
        <w:tc>
          <w:tcPr>
            <w:tcW w:w="1134" w:type="dxa"/>
            <w:vAlign w:val="center"/>
          </w:tcPr>
          <w:p w:rsidR="00DD5939" w:rsidRPr="00914B11" w:rsidRDefault="00DD5939" w:rsidP="000E4ACE">
            <w:pPr>
              <w:widowControl w:val="0"/>
              <w:spacing w:after="0" w:line="240" w:lineRule="auto"/>
              <w:jc w:val="center"/>
              <w:rPr>
                <w:b/>
                <w:sz w:val="26"/>
                <w:szCs w:val="26"/>
              </w:rPr>
            </w:pPr>
            <w:r w:rsidRPr="00914B11">
              <w:rPr>
                <w:b/>
                <w:sz w:val="26"/>
                <w:szCs w:val="26"/>
              </w:rPr>
              <w:t>Nhận biết</w:t>
            </w:r>
          </w:p>
        </w:tc>
        <w:tc>
          <w:tcPr>
            <w:tcW w:w="1138" w:type="dxa"/>
            <w:vAlign w:val="center"/>
          </w:tcPr>
          <w:p w:rsidR="00DD5939" w:rsidRPr="00914B11" w:rsidRDefault="00DD5939" w:rsidP="000E4ACE">
            <w:pPr>
              <w:widowControl w:val="0"/>
              <w:spacing w:after="0" w:line="240" w:lineRule="auto"/>
              <w:jc w:val="center"/>
              <w:rPr>
                <w:b/>
                <w:sz w:val="26"/>
                <w:szCs w:val="26"/>
              </w:rPr>
            </w:pPr>
            <w:r w:rsidRPr="00914B11">
              <w:rPr>
                <w:b/>
                <w:sz w:val="26"/>
                <w:szCs w:val="26"/>
              </w:rPr>
              <w:t>Thông hiểu</w:t>
            </w:r>
          </w:p>
        </w:tc>
        <w:tc>
          <w:tcPr>
            <w:tcW w:w="1134" w:type="dxa"/>
            <w:vAlign w:val="center"/>
          </w:tcPr>
          <w:p w:rsidR="00DD5939" w:rsidRPr="00914B11" w:rsidRDefault="00DD5939" w:rsidP="000E4ACE">
            <w:pPr>
              <w:widowControl w:val="0"/>
              <w:spacing w:after="0" w:line="240" w:lineRule="auto"/>
              <w:jc w:val="center"/>
              <w:rPr>
                <w:b/>
                <w:sz w:val="26"/>
                <w:szCs w:val="26"/>
              </w:rPr>
            </w:pPr>
            <w:r w:rsidRPr="00914B11">
              <w:rPr>
                <w:b/>
                <w:sz w:val="26"/>
                <w:szCs w:val="26"/>
              </w:rPr>
              <w:t>Vận dụng</w:t>
            </w:r>
          </w:p>
        </w:tc>
        <w:tc>
          <w:tcPr>
            <w:tcW w:w="1130" w:type="dxa"/>
            <w:vAlign w:val="center"/>
          </w:tcPr>
          <w:p w:rsidR="00DD5939" w:rsidRPr="00914B11" w:rsidRDefault="00DD5939" w:rsidP="000E4ACE">
            <w:pPr>
              <w:widowControl w:val="0"/>
              <w:spacing w:after="0" w:line="240" w:lineRule="auto"/>
              <w:jc w:val="center"/>
              <w:rPr>
                <w:b/>
                <w:sz w:val="26"/>
                <w:szCs w:val="26"/>
              </w:rPr>
            </w:pPr>
            <w:r w:rsidRPr="00914B11">
              <w:rPr>
                <w:b/>
                <w:sz w:val="26"/>
                <w:szCs w:val="26"/>
              </w:rPr>
              <w:t>Vận dụng cao</w:t>
            </w:r>
          </w:p>
        </w:tc>
      </w:tr>
      <w:tr w:rsidR="00DD5939" w:rsidRPr="00914B11" w:rsidTr="000E4ACE">
        <w:trPr>
          <w:trHeight w:val="70"/>
          <w:jc w:val="center"/>
        </w:trPr>
        <w:tc>
          <w:tcPr>
            <w:tcW w:w="566" w:type="dxa"/>
            <w:vMerge w:val="restart"/>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1</w:t>
            </w:r>
          </w:p>
        </w:tc>
        <w:tc>
          <w:tcPr>
            <w:tcW w:w="1133" w:type="dxa"/>
            <w:vMerge w:val="restart"/>
            <w:vAlign w:val="center"/>
          </w:tcPr>
          <w:p w:rsidR="00DD5939" w:rsidRPr="00914B11" w:rsidRDefault="00DD5939" w:rsidP="000E4ACE">
            <w:pPr>
              <w:widowControl w:val="0"/>
              <w:spacing w:after="0" w:line="240" w:lineRule="auto"/>
              <w:ind w:left="-108" w:right="-155"/>
              <w:jc w:val="center"/>
              <w:rPr>
                <w:bCs/>
                <w:sz w:val="26"/>
                <w:szCs w:val="26"/>
              </w:rPr>
            </w:pPr>
            <w:r w:rsidRPr="00914B11">
              <w:rPr>
                <w:rFonts w:eastAsia="Times New Roman"/>
                <w:bCs/>
                <w:noProof/>
                <w:sz w:val="26"/>
                <w:szCs w:val="26"/>
              </w:rPr>
              <w:t>Một số yếu tố thống kê và xác suất</w:t>
            </w:r>
          </w:p>
        </w:tc>
        <w:tc>
          <w:tcPr>
            <w:tcW w:w="3825"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Thu thập, phân loại, tổ chức dữ liệu theo các tiêu chí cho trước</w:t>
            </w:r>
          </w:p>
        </w:tc>
        <w:tc>
          <w:tcPr>
            <w:tcW w:w="3827" w:type="dxa"/>
            <w:vAlign w:val="center"/>
          </w:tcPr>
          <w:p w:rsidR="00DD5939" w:rsidRPr="00914B11" w:rsidRDefault="00DD5939" w:rsidP="000E4ACE">
            <w:pPr>
              <w:widowControl w:val="0"/>
              <w:spacing w:after="0" w:line="240" w:lineRule="auto"/>
              <w:jc w:val="both"/>
              <w:rPr>
                <w:b/>
                <w:bCs/>
                <w:sz w:val="26"/>
                <w:szCs w:val="26"/>
              </w:rPr>
            </w:pPr>
            <w:r w:rsidRPr="00914B11">
              <w:rPr>
                <w:b/>
                <w:bCs/>
                <w:sz w:val="26"/>
                <w:szCs w:val="26"/>
              </w:rPr>
              <w:t>Nhận</w:t>
            </w:r>
            <w:r w:rsidRPr="00914B11">
              <w:rPr>
                <w:b/>
                <w:bCs/>
                <w:sz w:val="26"/>
                <w:szCs w:val="26"/>
                <w:lang w:val="vi-VN"/>
              </w:rPr>
              <w:t xml:space="preserve"> biết</w:t>
            </w:r>
            <w:r w:rsidRPr="00914B11">
              <w:rPr>
                <w:b/>
                <w:bCs/>
                <w:sz w:val="26"/>
                <w:szCs w:val="26"/>
              </w:rPr>
              <w:t>:</w:t>
            </w:r>
          </w:p>
          <w:p w:rsidR="00DD5939" w:rsidRPr="00914B11" w:rsidRDefault="00DD5939" w:rsidP="000E4ACE">
            <w:pPr>
              <w:widowControl w:val="0"/>
              <w:spacing w:after="0" w:line="240" w:lineRule="auto"/>
              <w:jc w:val="both"/>
              <w:rPr>
                <w:sz w:val="26"/>
                <w:szCs w:val="26"/>
                <w:lang w:val="vi-VN"/>
              </w:rPr>
            </w:pPr>
            <w:r w:rsidRPr="00914B11">
              <w:rPr>
                <w:sz w:val="26"/>
                <w:szCs w:val="26"/>
              </w:rPr>
              <w:t>- Nhận</w:t>
            </w:r>
            <w:r w:rsidRPr="00914B11">
              <w:rPr>
                <w:sz w:val="26"/>
                <w:szCs w:val="26"/>
                <w:lang w:val="vi-VN"/>
              </w:rPr>
              <w:t xml:space="preserve"> biết </w:t>
            </w:r>
            <w:r w:rsidRPr="00914B11">
              <w:rPr>
                <w:sz w:val="26"/>
                <w:szCs w:val="26"/>
              </w:rPr>
              <w:t>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tc>
        <w:tc>
          <w:tcPr>
            <w:tcW w:w="1134"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3</w:t>
            </w:r>
          </w:p>
          <w:p w:rsidR="00DD5939" w:rsidRPr="00914B11" w:rsidRDefault="00DD5939" w:rsidP="000E4ACE">
            <w:pPr>
              <w:widowControl w:val="0"/>
              <w:spacing w:after="0" w:line="240" w:lineRule="auto"/>
              <w:jc w:val="center"/>
              <w:rPr>
                <w:bCs/>
                <w:sz w:val="26"/>
                <w:szCs w:val="26"/>
                <w:lang w:val="vi-VN"/>
              </w:rPr>
            </w:pPr>
            <w:r w:rsidRPr="00914B11">
              <w:rPr>
                <w:bCs/>
                <w:sz w:val="26"/>
                <w:szCs w:val="26"/>
              </w:rPr>
              <w:t>TN</w:t>
            </w:r>
            <w:r w:rsidRPr="00914B11">
              <w:rPr>
                <w:bCs/>
                <w:sz w:val="26"/>
                <w:szCs w:val="26"/>
                <w:lang w:val="vi-VN"/>
              </w:rPr>
              <w:t xml:space="preserve"> 1,2 , 3</w:t>
            </w: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Mô tả và biểu diễn dữ liệu trên các bảng, biểu đồ</w:t>
            </w:r>
          </w:p>
        </w:tc>
        <w:tc>
          <w:tcPr>
            <w:tcW w:w="3827" w:type="dxa"/>
            <w:vAlign w:val="center"/>
          </w:tcPr>
          <w:p w:rsidR="00DD5939" w:rsidRPr="00914B11" w:rsidRDefault="00DD5939" w:rsidP="000E4ACE">
            <w:pPr>
              <w:widowControl w:val="0"/>
              <w:spacing w:after="0" w:line="240" w:lineRule="auto"/>
              <w:jc w:val="both"/>
              <w:rPr>
                <w:b/>
                <w:bCs/>
                <w:sz w:val="26"/>
                <w:szCs w:val="26"/>
              </w:rPr>
            </w:pPr>
            <w:r w:rsidRPr="00914B11">
              <w:rPr>
                <w:b/>
                <w:bCs/>
                <w:sz w:val="26"/>
                <w:szCs w:val="26"/>
              </w:rPr>
              <w:t>Nhận biết:</w:t>
            </w:r>
          </w:p>
          <w:p w:rsidR="00DD5939" w:rsidRPr="00914B11" w:rsidRDefault="00DD5939" w:rsidP="000E4ACE">
            <w:pPr>
              <w:widowControl w:val="0"/>
              <w:spacing w:after="0" w:line="240" w:lineRule="auto"/>
              <w:jc w:val="both"/>
              <w:rPr>
                <w:sz w:val="26"/>
                <w:szCs w:val="26"/>
              </w:rPr>
            </w:pPr>
            <w:r w:rsidRPr="00914B11">
              <w:rPr>
                <w:sz w:val="26"/>
                <w:szCs w:val="26"/>
              </w:rPr>
              <w:t>- 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rsidR="00DD5939" w:rsidRPr="00914B11" w:rsidRDefault="00DD5939" w:rsidP="000E4ACE">
            <w:pPr>
              <w:widowControl w:val="0"/>
              <w:spacing w:after="0" w:line="240" w:lineRule="auto"/>
              <w:jc w:val="both"/>
              <w:rPr>
                <w:sz w:val="26"/>
                <w:szCs w:val="26"/>
              </w:rPr>
            </w:pPr>
            <w:r w:rsidRPr="00914B11">
              <w:rPr>
                <w:sz w:val="26"/>
                <w:szCs w:val="26"/>
              </w:rPr>
              <w:t>- Nhận biết được mối liên hệ toán học đơn giản giữa các số liệu đã được biểu diễn. Từ đó, nhận biết được số liệu không chính xác trong những ví dụ đơn giản.</w:t>
            </w:r>
          </w:p>
          <w:p w:rsidR="00DD5939" w:rsidRPr="00914B11" w:rsidRDefault="00DD5939" w:rsidP="000E4ACE">
            <w:pPr>
              <w:widowControl w:val="0"/>
              <w:spacing w:after="0" w:line="240" w:lineRule="auto"/>
              <w:jc w:val="both"/>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1</w:t>
            </w:r>
          </w:p>
          <w:p w:rsidR="00DD5939" w:rsidRPr="00914B11" w:rsidRDefault="00DD5939" w:rsidP="000E4ACE">
            <w:pPr>
              <w:widowControl w:val="0"/>
              <w:spacing w:after="0" w:line="240" w:lineRule="auto"/>
              <w:jc w:val="center"/>
              <w:rPr>
                <w:bCs/>
                <w:sz w:val="26"/>
                <w:szCs w:val="26"/>
              </w:rPr>
            </w:pPr>
            <w:r w:rsidRPr="00914B11">
              <w:rPr>
                <w:bCs/>
                <w:sz w:val="26"/>
                <w:szCs w:val="26"/>
              </w:rPr>
              <w:t>TL 13a</w:t>
            </w: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Hình thành và giải quyết vấn đề đơn giản xuất hiện từ các số liệu và biểu đồ thống kê đã có</w:t>
            </w:r>
          </w:p>
        </w:tc>
        <w:tc>
          <w:tcPr>
            <w:tcW w:w="3827" w:type="dxa"/>
            <w:vAlign w:val="center"/>
          </w:tcPr>
          <w:p w:rsidR="00DD5939" w:rsidRPr="00914B11" w:rsidRDefault="00DD5939" w:rsidP="000E4ACE">
            <w:pPr>
              <w:widowControl w:val="0"/>
              <w:spacing w:after="0" w:line="240" w:lineRule="auto"/>
              <w:jc w:val="both"/>
              <w:rPr>
                <w:b/>
                <w:bCs/>
                <w:sz w:val="26"/>
                <w:szCs w:val="26"/>
              </w:rPr>
            </w:pPr>
            <w:r w:rsidRPr="00914B11">
              <w:rPr>
                <w:b/>
                <w:bCs/>
                <w:sz w:val="26"/>
                <w:szCs w:val="26"/>
              </w:rPr>
              <w:t>Thông hiểu:</w:t>
            </w:r>
          </w:p>
          <w:p w:rsidR="00DD5939" w:rsidRPr="00914B11" w:rsidRDefault="00DD5939" w:rsidP="000E4ACE">
            <w:pPr>
              <w:widowControl w:val="0"/>
              <w:spacing w:after="0" w:line="240" w:lineRule="auto"/>
              <w:jc w:val="both"/>
              <w:rPr>
                <w:sz w:val="26"/>
                <w:szCs w:val="26"/>
              </w:rPr>
            </w:pPr>
            <w:r w:rsidRPr="00914B11">
              <w:rPr>
                <w:sz w:val="26"/>
                <w:szCs w:val="26"/>
              </w:rPr>
              <w:t>-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p w:rsidR="00DD5939" w:rsidRPr="00914B11" w:rsidRDefault="00DD5939" w:rsidP="000E4ACE">
            <w:pPr>
              <w:widowControl w:val="0"/>
              <w:spacing w:after="0" w:line="240" w:lineRule="auto"/>
              <w:jc w:val="both"/>
              <w:rPr>
                <w:b/>
                <w:bCs/>
                <w:sz w:val="26"/>
                <w:szCs w:val="26"/>
              </w:rPr>
            </w:pPr>
            <w:r w:rsidRPr="00914B11">
              <w:rPr>
                <w:b/>
                <w:bCs/>
                <w:sz w:val="26"/>
                <w:szCs w:val="26"/>
              </w:rPr>
              <w:t>Vận dụng:</w:t>
            </w:r>
          </w:p>
          <w:p w:rsidR="00DD5939" w:rsidRPr="00914B11" w:rsidRDefault="00DD5939" w:rsidP="000E4ACE">
            <w:pPr>
              <w:widowControl w:val="0"/>
              <w:spacing w:after="0" w:line="240" w:lineRule="auto"/>
              <w:jc w:val="both"/>
              <w:rPr>
                <w:sz w:val="26"/>
                <w:szCs w:val="26"/>
              </w:rPr>
            </w:pPr>
            <w:r w:rsidRPr="00914B11">
              <w:rPr>
                <w:sz w:val="26"/>
                <w:szCs w:val="26"/>
              </w:rPr>
              <w:t>-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134"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2</w:t>
            </w:r>
          </w:p>
          <w:p w:rsidR="00DD5939" w:rsidRPr="00914B11" w:rsidRDefault="00DD5939" w:rsidP="000E4ACE">
            <w:pPr>
              <w:widowControl w:val="0"/>
              <w:spacing w:after="0" w:line="240" w:lineRule="auto"/>
              <w:jc w:val="center"/>
              <w:rPr>
                <w:bCs/>
                <w:sz w:val="26"/>
                <w:szCs w:val="26"/>
                <w:lang w:val="vi-VN"/>
              </w:rPr>
            </w:pPr>
            <w:r w:rsidRPr="00914B11">
              <w:rPr>
                <w:bCs/>
                <w:sz w:val="26"/>
                <w:szCs w:val="26"/>
              </w:rPr>
              <w:t>TL 13b</w:t>
            </w:r>
            <w:r w:rsidRPr="00914B11">
              <w:rPr>
                <w:bCs/>
                <w:sz w:val="26"/>
                <w:szCs w:val="26"/>
                <w:lang w:val="vi-VN"/>
              </w:rPr>
              <w:t>,</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13c</w:t>
            </w: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1</w:t>
            </w:r>
          </w:p>
          <w:p w:rsidR="00DD5939" w:rsidRPr="00914B11" w:rsidRDefault="00DD5939" w:rsidP="000E4ACE">
            <w:pPr>
              <w:widowControl w:val="0"/>
              <w:spacing w:after="0" w:line="240" w:lineRule="auto"/>
              <w:jc w:val="center"/>
              <w:rPr>
                <w:bCs/>
                <w:sz w:val="26"/>
                <w:szCs w:val="26"/>
              </w:rPr>
            </w:pPr>
            <w:r w:rsidRPr="00914B11">
              <w:rPr>
                <w:bCs/>
                <w:sz w:val="26"/>
                <w:szCs w:val="26"/>
              </w:rPr>
              <w:t>TL</w:t>
            </w:r>
          </w:p>
          <w:p w:rsidR="00DD5939" w:rsidRPr="00914B11" w:rsidRDefault="00DD5939" w:rsidP="000E4ACE">
            <w:pPr>
              <w:widowControl w:val="0"/>
              <w:spacing w:after="0" w:line="240" w:lineRule="auto"/>
              <w:jc w:val="center"/>
              <w:rPr>
                <w:bCs/>
                <w:sz w:val="26"/>
                <w:szCs w:val="26"/>
              </w:rPr>
            </w:pPr>
            <w:r w:rsidRPr="00914B11">
              <w:rPr>
                <w:bCs/>
                <w:sz w:val="26"/>
                <w:szCs w:val="26"/>
              </w:rPr>
              <w:t>4</w:t>
            </w: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Mô tả xác suất của biến cố ngẫu nhiên trong một số ví dụ đơn giản. Mối liên hệ giữa xác suất thực nghiệm của một biến cố với xác suất của biến cố đó</w:t>
            </w:r>
          </w:p>
        </w:tc>
        <w:tc>
          <w:tcPr>
            <w:tcW w:w="3827" w:type="dxa"/>
            <w:vAlign w:val="center"/>
          </w:tcPr>
          <w:p w:rsidR="00DD5939" w:rsidRPr="00914B11" w:rsidRDefault="00DD5939" w:rsidP="000E4ACE">
            <w:pPr>
              <w:widowControl w:val="0"/>
              <w:spacing w:after="0" w:line="240" w:lineRule="auto"/>
              <w:jc w:val="both"/>
              <w:rPr>
                <w:b/>
                <w:bCs/>
                <w:sz w:val="26"/>
                <w:szCs w:val="26"/>
              </w:rPr>
            </w:pPr>
            <w:r w:rsidRPr="00914B11">
              <w:rPr>
                <w:b/>
                <w:bCs/>
                <w:sz w:val="26"/>
                <w:szCs w:val="26"/>
              </w:rPr>
              <w:t>Nhận biết:</w:t>
            </w:r>
          </w:p>
          <w:p w:rsidR="00DD5939" w:rsidRPr="00914B11" w:rsidRDefault="00DD5939" w:rsidP="000E4ACE">
            <w:pPr>
              <w:widowControl w:val="0"/>
              <w:spacing w:after="0" w:line="240" w:lineRule="auto"/>
              <w:jc w:val="both"/>
              <w:rPr>
                <w:sz w:val="26"/>
                <w:szCs w:val="26"/>
              </w:rPr>
            </w:pPr>
            <w:r w:rsidRPr="00914B11">
              <w:rPr>
                <w:sz w:val="26"/>
                <w:szCs w:val="26"/>
              </w:rPr>
              <w:t>- Nhận biết được mối liên hệ giữa xác suất thực nghiệm của một biến cố với xác suất của biến cố đó thông qua một số ví dụ đơn giản.</w:t>
            </w:r>
          </w:p>
          <w:p w:rsidR="00DD5939" w:rsidRPr="00914B11" w:rsidRDefault="00DD5939" w:rsidP="000E4ACE">
            <w:pPr>
              <w:widowControl w:val="0"/>
              <w:spacing w:after="0" w:line="240" w:lineRule="auto"/>
              <w:jc w:val="both"/>
              <w:rPr>
                <w:b/>
                <w:bCs/>
                <w:sz w:val="26"/>
                <w:szCs w:val="26"/>
              </w:rPr>
            </w:pPr>
            <w:r w:rsidRPr="00914B11">
              <w:rPr>
                <w:b/>
                <w:bCs/>
                <w:sz w:val="26"/>
                <w:szCs w:val="26"/>
              </w:rPr>
              <w:t>Thông</w:t>
            </w:r>
            <w:r w:rsidRPr="00914B11">
              <w:rPr>
                <w:b/>
                <w:bCs/>
                <w:sz w:val="26"/>
                <w:szCs w:val="26"/>
                <w:lang w:val="vi-VN"/>
              </w:rPr>
              <w:t xml:space="preserve"> hiểu</w:t>
            </w:r>
            <w:r w:rsidRPr="00914B11">
              <w:rPr>
                <w:b/>
                <w:bCs/>
                <w:sz w:val="26"/>
                <w:szCs w:val="26"/>
              </w:rPr>
              <w:t>:</w:t>
            </w:r>
          </w:p>
          <w:p w:rsidR="00DD5939" w:rsidRPr="00914B11" w:rsidRDefault="00DD5939" w:rsidP="000E4ACE">
            <w:pPr>
              <w:widowControl w:val="0"/>
              <w:spacing w:after="0" w:line="240" w:lineRule="auto"/>
              <w:jc w:val="both"/>
              <w:rPr>
                <w:sz w:val="26"/>
                <w:szCs w:val="26"/>
                <w:lang w:val="vi-VN"/>
              </w:rPr>
            </w:pPr>
            <w:r w:rsidRPr="00914B11">
              <w:rPr>
                <w:sz w:val="26"/>
                <w:szCs w:val="26"/>
              </w:rPr>
              <w:t>- Sử dụng được tỉ số để mô tả xác suất của một biến cố ngẫu nhiên trong một số ví dụ đơn giản.</w:t>
            </w:r>
          </w:p>
          <w:p w:rsidR="00DD5939" w:rsidRPr="00914B11" w:rsidRDefault="00DD5939" w:rsidP="000E4ACE">
            <w:pPr>
              <w:widowControl w:val="0"/>
              <w:spacing w:after="0" w:line="240" w:lineRule="auto"/>
              <w:jc w:val="both"/>
              <w:rPr>
                <w:b/>
                <w:sz w:val="26"/>
                <w:szCs w:val="26"/>
                <w:lang w:val="vi-VN"/>
              </w:rPr>
            </w:pPr>
            <w:r w:rsidRPr="00914B11">
              <w:rPr>
                <w:b/>
                <w:sz w:val="26"/>
                <w:szCs w:val="26"/>
                <w:lang w:val="vi-VN"/>
              </w:rPr>
              <w:t>Vận dụng cao:</w:t>
            </w:r>
          </w:p>
          <w:p w:rsidR="00DD5939" w:rsidRPr="00914B11" w:rsidRDefault="00DD5939" w:rsidP="000E4ACE">
            <w:pPr>
              <w:widowControl w:val="0"/>
              <w:spacing w:after="0" w:line="240" w:lineRule="auto"/>
              <w:jc w:val="both"/>
              <w:rPr>
                <w:sz w:val="26"/>
                <w:szCs w:val="26"/>
                <w:lang w:val="vi-VN"/>
              </w:rPr>
            </w:pPr>
            <w:r w:rsidRPr="00914B11">
              <w:rPr>
                <w:sz w:val="26"/>
                <w:szCs w:val="26"/>
                <w:lang w:val="vi-VN"/>
              </w:rPr>
              <w:t>Tìm được các xác suất xảy ra  cho biến cố trong trò chơi cho 1 nhóm đối tượng có nhiều lựa chọn</w:t>
            </w:r>
          </w:p>
        </w:tc>
        <w:tc>
          <w:tcPr>
            <w:tcW w:w="1134" w:type="dxa"/>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2</w:t>
            </w:r>
          </w:p>
          <w:p w:rsidR="00DD5939" w:rsidRPr="00914B11" w:rsidRDefault="00DD5939" w:rsidP="000E4ACE">
            <w:pPr>
              <w:widowControl w:val="0"/>
              <w:spacing w:after="0" w:line="240" w:lineRule="auto"/>
              <w:jc w:val="center"/>
              <w:rPr>
                <w:bCs/>
                <w:sz w:val="26"/>
                <w:szCs w:val="26"/>
                <w:lang w:val="vi-VN"/>
              </w:rPr>
            </w:pPr>
            <w:r w:rsidRPr="00914B11">
              <w:rPr>
                <w:bCs/>
                <w:sz w:val="26"/>
                <w:szCs w:val="26"/>
              </w:rPr>
              <w:t>TN 5, TL</w:t>
            </w:r>
            <w:r w:rsidRPr="00914B11">
              <w:rPr>
                <w:bCs/>
                <w:sz w:val="26"/>
                <w:szCs w:val="26"/>
                <w:lang w:val="vi-VN"/>
              </w:rPr>
              <w:t xml:space="preserve"> </w:t>
            </w:r>
            <w:r w:rsidRPr="00914B11">
              <w:rPr>
                <w:bCs/>
                <w:sz w:val="26"/>
                <w:szCs w:val="26"/>
              </w:rPr>
              <w:t>14a</w:t>
            </w:r>
          </w:p>
        </w:tc>
        <w:tc>
          <w:tcPr>
            <w:tcW w:w="1138"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3</w:t>
            </w:r>
          </w:p>
          <w:p w:rsidR="00DD5939" w:rsidRPr="00914B11" w:rsidRDefault="00DD5939" w:rsidP="000E4ACE">
            <w:pPr>
              <w:widowControl w:val="0"/>
              <w:spacing w:after="0" w:line="240" w:lineRule="auto"/>
              <w:jc w:val="center"/>
              <w:rPr>
                <w:bCs/>
                <w:sz w:val="26"/>
                <w:szCs w:val="26"/>
                <w:lang w:val="vi-VN"/>
              </w:rPr>
            </w:pPr>
            <w:r w:rsidRPr="00914B11">
              <w:rPr>
                <w:bCs/>
                <w:sz w:val="26"/>
                <w:szCs w:val="26"/>
              </w:rPr>
              <w:t>TL 6</w:t>
            </w:r>
            <w:r w:rsidRPr="00914B11">
              <w:rPr>
                <w:bCs/>
                <w:sz w:val="26"/>
                <w:szCs w:val="26"/>
                <w:lang w:val="vi-VN"/>
              </w:rPr>
              <w:t>,7</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TL 14b</w:t>
            </w: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restart"/>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2</w:t>
            </w:r>
          </w:p>
        </w:tc>
        <w:tc>
          <w:tcPr>
            <w:tcW w:w="1133" w:type="dxa"/>
            <w:vMerge w:val="restart"/>
            <w:vAlign w:val="center"/>
          </w:tcPr>
          <w:p w:rsidR="00DD5939" w:rsidRPr="00914B11" w:rsidRDefault="00DD5939" w:rsidP="000E4ACE">
            <w:pPr>
              <w:widowControl w:val="0"/>
              <w:spacing w:after="0" w:line="240" w:lineRule="auto"/>
              <w:ind w:left="-108" w:right="-155"/>
              <w:jc w:val="center"/>
              <w:rPr>
                <w:bCs/>
                <w:sz w:val="26"/>
                <w:szCs w:val="26"/>
              </w:rPr>
            </w:pPr>
            <w:r w:rsidRPr="00914B11">
              <w:rPr>
                <w:bCs/>
                <w:sz w:val="26"/>
                <w:szCs w:val="26"/>
              </w:rPr>
              <w:t>Tam giác đồng dạng. Hình đồng dạng</w:t>
            </w:r>
          </w:p>
        </w:tc>
        <w:tc>
          <w:tcPr>
            <w:tcW w:w="3825" w:type="dxa"/>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Định</w:t>
            </w:r>
            <w:r w:rsidRPr="00914B11">
              <w:rPr>
                <w:sz w:val="26"/>
                <w:szCs w:val="26"/>
                <w:lang w:val="vi-VN"/>
              </w:rPr>
              <w:t xml:space="preserve"> lí Ta let trong tam giác</w:t>
            </w:r>
          </w:p>
        </w:tc>
        <w:tc>
          <w:tcPr>
            <w:tcW w:w="3827" w:type="dxa"/>
            <w:vAlign w:val="center"/>
          </w:tcPr>
          <w:p w:rsidR="00DD5939" w:rsidRPr="00914B11" w:rsidRDefault="00DD5939" w:rsidP="000E4ACE">
            <w:pPr>
              <w:widowControl w:val="0"/>
              <w:spacing w:after="0" w:line="240" w:lineRule="auto"/>
              <w:jc w:val="both"/>
              <w:rPr>
                <w:b/>
                <w:bCs/>
                <w:sz w:val="26"/>
                <w:szCs w:val="26"/>
                <w:lang w:val="vi-VN"/>
              </w:rPr>
            </w:pPr>
            <w:r w:rsidRPr="00914B11">
              <w:rPr>
                <w:b/>
                <w:bCs/>
                <w:sz w:val="26"/>
                <w:szCs w:val="26"/>
              </w:rPr>
              <w:t>Nhận</w:t>
            </w:r>
            <w:r w:rsidRPr="00914B11">
              <w:rPr>
                <w:b/>
                <w:bCs/>
                <w:sz w:val="26"/>
                <w:szCs w:val="26"/>
                <w:lang w:val="vi-VN"/>
              </w:rPr>
              <w:t xml:space="preserve"> biết:</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Nhận biết được tỉ số đoạn thẳng đúng trong định lí Talet</w:t>
            </w:r>
          </w:p>
          <w:p w:rsidR="00DD5939" w:rsidRPr="00914B11" w:rsidRDefault="00DD5939" w:rsidP="000E4ACE">
            <w:pPr>
              <w:widowControl w:val="0"/>
              <w:spacing w:after="0" w:line="240" w:lineRule="auto"/>
              <w:jc w:val="both"/>
              <w:rPr>
                <w:b/>
                <w:bCs/>
                <w:sz w:val="26"/>
                <w:szCs w:val="26"/>
                <w:lang w:val="vi-VN"/>
              </w:rPr>
            </w:pPr>
            <w:r w:rsidRPr="00914B11">
              <w:rPr>
                <w:b/>
                <w:bCs/>
                <w:sz w:val="26"/>
                <w:szCs w:val="26"/>
                <w:lang w:val="vi-VN"/>
              </w:rPr>
              <w:t>Vận dụng:</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 xml:space="preserve">Biết sử dụng định lí Ta let đảo để </w:t>
            </w:r>
            <w:r w:rsidRPr="00914B11">
              <w:rPr>
                <w:bCs/>
                <w:sz w:val="26"/>
                <w:szCs w:val="26"/>
                <w:lang w:val="vi-VN"/>
              </w:rPr>
              <w:lastRenderedPageBreak/>
              <w:t>chứng minh song song</w:t>
            </w:r>
          </w:p>
        </w:tc>
        <w:tc>
          <w:tcPr>
            <w:tcW w:w="1134"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lastRenderedPageBreak/>
              <w:t>1</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TN 9</w:t>
            </w: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1</w:t>
            </w:r>
          </w:p>
          <w:p w:rsidR="00DD5939" w:rsidRPr="00914B11" w:rsidRDefault="00DD5939" w:rsidP="000E4ACE">
            <w:pPr>
              <w:widowControl w:val="0"/>
              <w:spacing w:after="0" w:line="240" w:lineRule="auto"/>
              <w:jc w:val="center"/>
              <w:rPr>
                <w:bCs/>
                <w:sz w:val="26"/>
                <w:szCs w:val="26"/>
                <w:lang w:val="vi-VN"/>
              </w:rPr>
            </w:pPr>
            <w:r w:rsidRPr="00914B11">
              <w:rPr>
                <w:bCs/>
                <w:sz w:val="26"/>
                <w:szCs w:val="26"/>
              </w:rPr>
              <w:t>TL 15a</w:t>
            </w: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Ứng</w:t>
            </w:r>
            <w:r w:rsidRPr="00914B11">
              <w:rPr>
                <w:sz w:val="26"/>
                <w:szCs w:val="26"/>
                <w:lang w:val="vi-VN"/>
              </w:rPr>
              <w:t xml:space="preserve"> dụng của định lí Ta let trong tam giác</w:t>
            </w:r>
          </w:p>
        </w:tc>
        <w:tc>
          <w:tcPr>
            <w:tcW w:w="3827" w:type="dxa"/>
            <w:vAlign w:val="center"/>
          </w:tcPr>
          <w:p w:rsidR="00DD5939" w:rsidRPr="00914B11" w:rsidRDefault="00DD5939" w:rsidP="000E4ACE">
            <w:pPr>
              <w:widowControl w:val="0"/>
              <w:spacing w:after="0" w:line="240" w:lineRule="auto"/>
              <w:jc w:val="both"/>
              <w:rPr>
                <w:b/>
                <w:bCs/>
                <w:sz w:val="26"/>
                <w:szCs w:val="26"/>
                <w:lang w:val="vi-VN"/>
              </w:rPr>
            </w:pPr>
            <w:r w:rsidRPr="00914B11">
              <w:rPr>
                <w:b/>
                <w:bCs/>
                <w:sz w:val="26"/>
                <w:szCs w:val="26"/>
              </w:rPr>
              <w:t>Thông</w:t>
            </w:r>
            <w:r w:rsidRPr="00914B11">
              <w:rPr>
                <w:b/>
                <w:bCs/>
                <w:sz w:val="26"/>
                <w:szCs w:val="26"/>
                <w:lang w:val="vi-VN"/>
              </w:rPr>
              <w:t xml:space="preserve"> hiểu</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Nắm được định lí Ta let để viết các tỉ số đoạn thẳng trong bài toán thực tế, từ đó tính được độ cao của cây thong thực tế</w:t>
            </w:r>
          </w:p>
        </w:tc>
        <w:tc>
          <w:tcPr>
            <w:tcW w:w="1134" w:type="dxa"/>
            <w:vAlign w:val="center"/>
          </w:tcPr>
          <w:p w:rsidR="00DD5939" w:rsidRPr="00914B11" w:rsidRDefault="00DD5939" w:rsidP="000E4ACE">
            <w:pPr>
              <w:widowControl w:val="0"/>
              <w:spacing w:after="0" w:line="240" w:lineRule="auto"/>
              <w:jc w:val="center"/>
              <w:rPr>
                <w:bCs/>
                <w:sz w:val="26"/>
                <w:szCs w:val="26"/>
                <w:lang w:val="vi-VN"/>
              </w:rPr>
            </w:pPr>
          </w:p>
        </w:tc>
        <w:tc>
          <w:tcPr>
            <w:tcW w:w="1138"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1</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TN 10</w:t>
            </w: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Đường</w:t>
            </w:r>
            <w:r w:rsidRPr="00914B11">
              <w:rPr>
                <w:sz w:val="26"/>
                <w:szCs w:val="26"/>
                <w:lang w:val="vi-VN"/>
              </w:rPr>
              <w:t xml:space="preserve"> trung bình</w:t>
            </w:r>
          </w:p>
        </w:tc>
        <w:tc>
          <w:tcPr>
            <w:tcW w:w="3827" w:type="dxa"/>
            <w:vAlign w:val="center"/>
          </w:tcPr>
          <w:p w:rsidR="00DD5939" w:rsidRPr="00914B11" w:rsidRDefault="00DD5939" w:rsidP="000E4ACE">
            <w:pPr>
              <w:widowControl w:val="0"/>
              <w:spacing w:after="0" w:line="240" w:lineRule="auto"/>
              <w:jc w:val="both"/>
              <w:rPr>
                <w:b/>
                <w:bCs/>
                <w:sz w:val="26"/>
                <w:szCs w:val="26"/>
                <w:lang w:val="vi-VN"/>
              </w:rPr>
            </w:pPr>
            <w:r w:rsidRPr="00914B11">
              <w:rPr>
                <w:b/>
                <w:bCs/>
                <w:sz w:val="26"/>
                <w:szCs w:val="26"/>
              </w:rPr>
              <w:t>Nhận</w:t>
            </w:r>
            <w:r w:rsidRPr="00914B11">
              <w:rPr>
                <w:b/>
                <w:bCs/>
                <w:sz w:val="26"/>
                <w:szCs w:val="26"/>
                <w:lang w:val="vi-VN"/>
              </w:rPr>
              <w:t xml:space="preserve"> biết:</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Nhận ra được đường trung bình trong tam giác</w:t>
            </w:r>
          </w:p>
          <w:p w:rsidR="00DD5939" w:rsidRPr="00914B11" w:rsidRDefault="00DD5939" w:rsidP="000E4ACE">
            <w:pPr>
              <w:widowControl w:val="0"/>
              <w:spacing w:after="0" w:line="240" w:lineRule="auto"/>
              <w:jc w:val="both"/>
              <w:rPr>
                <w:b/>
                <w:bCs/>
                <w:sz w:val="26"/>
                <w:szCs w:val="26"/>
                <w:lang w:val="vi-VN"/>
              </w:rPr>
            </w:pPr>
            <w:r w:rsidRPr="00914B11">
              <w:rPr>
                <w:b/>
                <w:bCs/>
                <w:sz w:val="26"/>
                <w:szCs w:val="26"/>
                <w:lang w:val="vi-VN"/>
              </w:rPr>
              <w:t>Thông hiểu</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Biết sử dụng tỉ số đoạn thẳng của đường trung bình để tính toán</w:t>
            </w:r>
          </w:p>
        </w:tc>
        <w:tc>
          <w:tcPr>
            <w:tcW w:w="1134"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1</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TN 7</w:t>
            </w:r>
          </w:p>
        </w:tc>
        <w:tc>
          <w:tcPr>
            <w:tcW w:w="1138"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1</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TN 8</w:t>
            </w: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sz w:val="26"/>
                <w:szCs w:val="26"/>
                <w:lang w:val="vi-VN"/>
              </w:rPr>
            </w:pPr>
            <w:r w:rsidRPr="00914B11">
              <w:rPr>
                <w:sz w:val="26"/>
                <w:szCs w:val="26"/>
              </w:rPr>
              <w:t>Tính</w:t>
            </w:r>
            <w:r w:rsidRPr="00914B11">
              <w:rPr>
                <w:sz w:val="26"/>
                <w:szCs w:val="26"/>
                <w:lang w:val="vi-VN"/>
              </w:rPr>
              <w:t xml:space="preserve"> chất đường phân giác trong tam giác</w:t>
            </w:r>
          </w:p>
        </w:tc>
        <w:tc>
          <w:tcPr>
            <w:tcW w:w="3827" w:type="dxa"/>
            <w:vAlign w:val="center"/>
          </w:tcPr>
          <w:p w:rsidR="00DD5939" w:rsidRPr="00914B11" w:rsidRDefault="00DD5939" w:rsidP="000E4ACE">
            <w:pPr>
              <w:widowControl w:val="0"/>
              <w:spacing w:after="0" w:line="240" w:lineRule="auto"/>
              <w:jc w:val="both"/>
              <w:rPr>
                <w:b/>
                <w:bCs/>
                <w:sz w:val="26"/>
                <w:szCs w:val="26"/>
                <w:lang w:val="vi-VN"/>
              </w:rPr>
            </w:pPr>
            <w:r w:rsidRPr="00914B11">
              <w:rPr>
                <w:b/>
                <w:bCs/>
                <w:sz w:val="26"/>
                <w:szCs w:val="26"/>
              </w:rPr>
              <w:t>Vận</w:t>
            </w:r>
            <w:r w:rsidRPr="00914B11">
              <w:rPr>
                <w:b/>
                <w:bCs/>
                <w:sz w:val="26"/>
                <w:szCs w:val="26"/>
                <w:lang w:val="vi-VN"/>
              </w:rPr>
              <w:t xml:space="preserve"> dụng cao:</w:t>
            </w:r>
          </w:p>
          <w:p w:rsidR="00DD5939" w:rsidRPr="00914B11" w:rsidRDefault="00DD5939" w:rsidP="000E4ACE">
            <w:pPr>
              <w:widowControl w:val="0"/>
              <w:spacing w:after="0" w:line="240" w:lineRule="auto"/>
              <w:jc w:val="both"/>
              <w:rPr>
                <w:bCs/>
                <w:sz w:val="26"/>
                <w:szCs w:val="26"/>
                <w:lang w:val="vi-VN"/>
              </w:rPr>
            </w:pPr>
            <w:r w:rsidRPr="00914B11">
              <w:rPr>
                <w:bCs/>
                <w:sz w:val="26"/>
                <w:szCs w:val="26"/>
                <w:lang w:val="vi-VN"/>
              </w:rPr>
              <w:t>Biết vận dụng tốt tính chất đường phân giác để thiết lập tỉ số đoạn thẳng bằng nhau. Vận dụng để chứng minh song song. Thiết lập tỉ số đoạn thẳng bằng nhau và chứng minh đoạn thẳng bằng nhau</w:t>
            </w: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lang w:val="vi-VN"/>
              </w:rPr>
            </w:pPr>
            <w:r w:rsidRPr="00914B11">
              <w:rPr>
                <w:bCs/>
                <w:sz w:val="26"/>
                <w:szCs w:val="26"/>
              </w:rPr>
              <w:t>1</w:t>
            </w:r>
          </w:p>
          <w:p w:rsidR="00DD5939" w:rsidRPr="00914B11" w:rsidRDefault="00DD5939" w:rsidP="000E4ACE">
            <w:pPr>
              <w:widowControl w:val="0"/>
              <w:spacing w:after="0" w:line="240" w:lineRule="auto"/>
              <w:jc w:val="center"/>
              <w:rPr>
                <w:bCs/>
                <w:sz w:val="26"/>
                <w:szCs w:val="26"/>
                <w:lang w:val="vi-VN"/>
              </w:rPr>
            </w:pPr>
            <w:r w:rsidRPr="00914B11">
              <w:rPr>
                <w:bCs/>
                <w:sz w:val="26"/>
                <w:szCs w:val="26"/>
                <w:lang w:val="vi-VN"/>
              </w:rPr>
              <w:t>TL 15b</w:t>
            </w:r>
          </w:p>
        </w:tc>
      </w:tr>
      <w:tr w:rsidR="00DD5939" w:rsidRPr="00914B11" w:rsidTr="000E4ACE">
        <w:trPr>
          <w:trHeight w:val="70"/>
          <w:jc w:val="center"/>
        </w:trPr>
        <w:tc>
          <w:tcPr>
            <w:tcW w:w="566" w:type="dxa"/>
            <w:vMerge/>
            <w:vAlign w:val="center"/>
          </w:tcPr>
          <w:p w:rsidR="00DD5939" w:rsidRPr="00914B11" w:rsidRDefault="00DD5939" w:rsidP="000E4ACE">
            <w:pPr>
              <w:widowControl w:val="0"/>
              <w:spacing w:after="0" w:line="240" w:lineRule="auto"/>
              <w:jc w:val="center"/>
              <w:rPr>
                <w:bCs/>
                <w:sz w:val="26"/>
                <w:szCs w:val="26"/>
              </w:rPr>
            </w:pPr>
          </w:p>
        </w:tc>
        <w:tc>
          <w:tcPr>
            <w:tcW w:w="1133" w:type="dxa"/>
            <w:vMerge/>
            <w:vAlign w:val="center"/>
          </w:tcPr>
          <w:p w:rsidR="00DD5939" w:rsidRPr="00914B11" w:rsidRDefault="00DD5939" w:rsidP="000E4ACE">
            <w:pPr>
              <w:widowControl w:val="0"/>
              <w:spacing w:after="0" w:line="240" w:lineRule="auto"/>
              <w:ind w:left="-108" w:right="-155"/>
              <w:jc w:val="center"/>
              <w:rPr>
                <w:bCs/>
                <w:sz w:val="26"/>
                <w:szCs w:val="26"/>
              </w:rPr>
            </w:pPr>
          </w:p>
        </w:tc>
        <w:tc>
          <w:tcPr>
            <w:tcW w:w="3825" w:type="dxa"/>
            <w:vAlign w:val="center"/>
          </w:tcPr>
          <w:p w:rsidR="00DD5939" w:rsidRPr="00914B11" w:rsidRDefault="00DD5939" w:rsidP="000E4ACE">
            <w:pPr>
              <w:widowControl w:val="0"/>
              <w:spacing w:after="0" w:line="240" w:lineRule="auto"/>
              <w:jc w:val="both"/>
              <w:rPr>
                <w:bCs/>
                <w:sz w:val="26"/>
                <w:szCs w:val="26"/>
              </w:rPr>
            </w:pPr>
            <w:r w:rsidRPr="00914B11">
              <w:rPr>
                <w:sz w:val="26"/>
                <w:szCs w:val="26"/>
              </w:rPr>
              <w:t>Tam</w:t>
            </w:r>
            <w:r w:rsidRPr="00914B11">
              <w:rPr>
                <w:sz w:val="26"/>
                <w:szCs w:val="26"/>
                <w:lang w:val="vi-VN"/>
              </w:rPr>
              <w:t xml:space="preserve"> giác </w:t>
            </w:r>
            <w:r w:rsidRPr="00914B11">
              <w:rPr>
                <w:sz w:val="26"/>
                <w:szCs w:val="26"/>
              </w:rPr>
              <w:t>đồng dạng</w:t>
            </w:r>
          </w:p>
        </w:tc>
        <w:tc>
          <w:tcPr>
            <w:tcW w:w="3827" w:type="dxa"/>
            <w:vAlign w:val="center"/>
          </w:tcPr>
          <w:p w:rsidR="00DD5939" w:rsidRPr="00914B11" w:rsidRDefault="00DD5939" w:rsidP="000E4ACE">
            <w:pPr>
              <w:widowControl w:val="0"/>
              <w:spacing w:after="0" w:line="240" w:lineRule="auto"/>
              <w:jc w:val="both"/>
              <w:rPr>
                <w:b/>
                <w:bCs/>
                <w:sz w:val="26"/>
                <w:szCs w:val="26"/>
              </w:rPr>
            </w:pPr>
            <w:r w:rsidRPr="00914B11">
              <w:rPr>
                <w:b/>
                <w:bCs/>
                <w:sz w:val="26"/>
                <w:szCs w:val="26"/>
              </w:rPr>
              <w:t>Nhận biết:</w:t>
            </w:r>
          </w:p>
          <w:p w:rsidR="00DD5939" w:rsidRPr="00914B11" w:rsidRDefault="00DD5939" w:rsidP="000E4ACE">
            <w:pPr>
              <w:widowControl w:val="0"/>
              <w:spacing w:after="0" w:line="240" w:lineRule="auto"/>
              <w:jc w:val="both"/>
              <w:rPr>
                <w:sz w:val="26"/>
                <w:szCs w:val="26"/>
                <w:lang w:val="vi-VN"/>
              </w:rPr>
            </w:pPr>
            <w:r w:rsidRPr="00914B11">
              <w:rPr>
                <w:sz w:val="26"/>
                <w:szCs w:val="26"/>
              </w:rPr>
              <w:t>- Nhận</w:t>
            </w:r>
            <w:r w:rsidRPr="00914B11">
              <w:rPr>
                <w:sz w:val="26"/>
                <w:szCs w:val="26"/>
                <w:lang w:val="vi-VN"/>
              </w:rPr>
              <w:t xml:space="preserve"> biết được tính chất </w:t>
            </w:r>
            <w:r w:rsidRPr="00914B11">
              <w:rPr>
                <w:sz w:val="26"/>
                <w:szCs w:val="26"/>
              </w:rPr>
              <w:t>của hai tam giác đồng dạng.</w:t>
            </w:r>
          </w:p>
        </w:tc>
        <w:tc>
          <w:tcPr>
            <w:tcW w:w="1134" w:type="dxa"/>
            <w:vAlign w:val="center"/>
          </w:tcPr>
          <w:p w:rsidR="00DD5939" w:rsidRPr="00914B11" w:rsidRDefault="00DD5939" w:rsidP="000E4ACE">
            <w:pPr>
              <w:widowControl w:val="0"/>
              <w:spacing w:after="0" w:line="240" w:lineRule="auto"/>
              <w:jc w:val="center"/>
              <w:rPr>
                <w:bCs/>
                <w:sz w:val="26"/>
                <w:szCs w:val="26"/>
              </w:rPr>
            </w:pPr>
            <w:r w:rsidRPr="00914B11">
              <w:rPr>
                <w:bCs/>
                <w:sz w:val="26"/>
                <w:szCs w:val="26"/>
              </w:rPr>
              <w:t>1</w:t>
            </w:r>
          </w:p>
          <w:p w:rsidR="00DD5939" w:rsidRPr="00914B11" w:rsidRDefault="00DD5939" w:rsidP="000E4ACE">
            <w:pPr>
              <w:widowControl w:val="0"/>
              <w:spacing w:after="0" w:line="240" w:lineRule="auto"/>
              <w:jc w:val="center"/>
              <w:rPr>
                <w:bCs/>
                <w:sz w:val="26"/>
                <w:szCs w:val="26"/>
              </w:rPr>
            </w:pPr>
            <w:r w:rsidRPr="00914B11">
              <w:rPr>
                <w:bCs/>
                <w:sz w:val="26"/>
                <w:szCs w:val="26"/>
              </w:rPr>
              <w:t>TN 6</w:t>
            </w:r>
          </w:p>
        </w:tc>
        <w:tc>
          <w:tcPr>
            <w:tcW w:w="1138" w:type="dxa"/>
            <w:vAlign w:val="center"/>
          </w:tcPr>
          <w:p w:rsidR="00DD5939" w:rsidRPr="00914B11" w:rsidRDefault="00DD5939" w:rsidP="000E4ACE">
            <w:pPr>
              <w:widowControl w:val="0"/>
              <w:spacing w:after="0" w:line="240" w:lineRule="auto"/>
              <w:jc w:val="center"/>
              <w:rPr>
                <w:bCs/>
                <w:sz w:val="26"/>
                <w:szCs w:val="26"/>
              </w:rPr>
            </w:pPr>
          </w:p>
        </w:tc>
        <w:tc>
          <w:tcPr>
            <w:tcW w:w="1134" w:type="dxa"/>
            <w:vAlign w:val="center"/>
          </w:tcPr>
          <w:p w:rsidR="00DD5939" w:rsidRPr="00914B11" w:rsidRDefault="00DD5939" w:rsidP="000E4ACE">
            <w:pPr>
              <w:widowControl w:val="0"/>
              <w:spacing w:after="0" w:line="240" w:lineRule="auto"/>
              <w:jc w:val="center"/>
              <w:rPr>
                <w:bCs/>
                <w:sz w:val="26"/>
                <w:szCs w:val="26"/>
              </w:rPr>
            </w:pPr>
          </w:p>
        </w:tc>
        <w:tc>
          <w:tcPr>
            <w:tcW w:w="1130" w:type="dxa"/>
            <w:vAlign w:val="center"/>
          </w:tcPr>
          <w:p w:rsidR="00DD5939" w:rsidRPr="00914B11" w:rsidRDefault="00DD5939" w:rsidP="000E4ACE">
            <w:pPr>
              <w:widowControl w:val="0"/>
              <w:spacing w:after="0" w:line="240" w:lineRule="auto"/>
              <w:jc w:val="center"/>
              <w:rPr>
                <w:bCs/>
                <w:sz w:val="26"/>
                <w:szCs w:val="26"/>
              </w:rPr>
            </w:pPr>
          </w:p>
        </w:tc>
      </w:tr>
      <w:tr w:rsidR="00DD5939" w:rsidRPr="00914B11" w:rsidTr="000E4ACE">
        <w:trPr>
          <w:trHeight w:val="76"/>
          <w:jc w:val="center"/>
        </w:trPr>
        <w:tc>
          <w:tcPr>
            <w:tcW w:w="9351" w:type="dxa"/>
            <w:gridSpan w:val="4"/>
            <w:vAlign w:val="center"/>
          </w:tcPr>
          <w:p w:rsidR="00DD5939" w:rsidRPr="00914B11" w:rsidRDefault="00DD5939" w:rsidP="000E4ACE">
            <w:pPr>
              <w:widowControl w:val="0"/>
              <w:spacing w:after="0" w:line="240" w:lineRule="auto"/>
              <w:jc w:val="center"/>
              <w:rPr>
                <w:b/>
                <w:sz w:val="26"/>
                <w:szCs w:val="26"/>
                <w:lang w:bidi="hi-IN"/>
              </w:rPr>
            </w:pPr>
            <w:r w:rsidRPr="00914B11">
              <w:rPr>
                <w:b/>
                <w:sz w:val="26"/>
                <w:szCs w:val="26"/>
              </w:rPr>
              <w:t>Tổng</w:t>
            </w:r>
          </w:p>
        </w:tc>
        <w:tc>
          <w:tcPr>
            <w:tcW w:w="1134" w:type="dxa"/>
            <w:vAlign w:val="center"/>
          </w:tcPr>
          <w:p w:rsidR="00DD5939" w:rsidRPr="00914B11" w:rsidRDefault="00DD5939" w:rsidP="000E4ACE">
            <w:pPr>
              <w:widowControl w:val="0"/>
              <w:spacing w:after="0" w:line="240" w:lineRule="auto"/>
              <w:jc w:val="center"/>
              <w:rPr>
                <w:b/>
                <w:sz w:val="26"/>
                <w:szCs w:val="26"/>
                <w:lang w:bidi="hi-IN"/>
              </w:rPr>
            </w:pPr>
            <w:r w:rsidRPr="00914B11">
              <w:rPr>
                <w:b/>
                <w:sz w:val="26"/>
                <w:szCs w:val="26"/>
                <w:lang w:bidi="hi-IN"/>
              </w:rPr>
              <w:t>16</w:t>
            </w:r>
          </w:p>
        </w:tc>
        <w:tc>
          <w:tcPr>
            <w:tcW w:w="1138" w:type="dxa"/>
            <w:vAlign w:val="center"/>
          </w:tcPr>
          <w:p w:rsidR="00DD5939" w:rsidRPr="00914B11" w:rsidRDefault="00DD5939" w:rsidP="000E4ACE">
            <w:pPr>
              <w:widowControl w:val="0"/>
              <w:spacing w:after="0" w:line="240" w:lineRule="auto"/>
              <w:jc w:val="center"/>
              <w:rPr>
                <w:b/>
                <w:sz w:val="26"/>
                <w:szCs w:val="26"/>
                <w:lang w:bidi="hi-IN"/>
              </w:rPr>
            </w:pPr>
            <w:r w:rsidRPr="00914B11">
              <w:rPr>
                <w:b/>
                <w:sz w:val="26"/>
                <w:szCs w:val="26"/>
                <w:lang w:bidi="hi-IN"/>
              </w:rPr>
              <w:t>6</w:t>
            </w:r>
          </w:p>
        </w:tc>
        <w:tc>
          <w:tcPr>
            <w:tcW w:w="1134" w:type="dxa"/>
            <w:vAlign w:val="center"/>
          </w:tcPr>
          <w:p w:rsidR="00DD5939" w:rsidRPr="00914B11" w:rsidRDefault="00DD5939" w:rsidP="000E4ACE">
            <w:pPr>
              <w:widowControl w:val="0"/>
              <w:spacing w:after="0" w:line="240" w:lineRule="auto"/>
              <w:jc w:val="center"/>
              <w:rPr>
                <w:b/>
                <w:sz w:val="26"/>
                <w:szCs w:val="26"/>
                <w:lang w:bidi="hi-IN"/>
              </w:rPr>
            </w:pPr>
            <w:r w:rsidRPr="00914B11">
              <w:rPr>
                <w:b/>
                <w:sz w:val="26"/>
                <w:szCs w:val="26"/>
                <w:lang w:bidi="hi-IN"/>
              </w:rPr>
              <w:t>2</w:t>
            </w:r>
          </w:p>
        </w:tc>
        <w:tc>
          <w:tcPr>
            <w:tcW w:w="1130" w:type="dxa"/>
            <w:vAlign w:val="center"/>
          </w:tcPr>
          <w:p w:rsidR="00DD5939" w:rsidRPr="00914B11" w:rsidRDefault="00DD5939" w:rsidP="000E4ACE">
            <w:pPr>
              <w:widowControl w:val="0"/>
              <w:spacing w:after="0" w:line="240" w:lineRule="auto"/>
              <w:jc w:val="center"/>
              <w:rPr>
                <w:b/>
                <w:sz w:val="26"/>
                <w:szCs w:val="26"/>
                <w:lang w:bidi="hi-IN"/>
              </w:rPr>
            </w:pPr>
            <w:r w:rsidRPr="00914B11">
              <w:rPr>
                <w:b/>
                <w:sz w:val="26"/>
                <w:szCs w:val="26"/>
                <w:lang w:bidi="hi-IN"/>
              </w:rPr>
              <w:t>2</w:t>
            </w:r>
          </w:p>
        </w:tc>
      </w:tr>
    </w:tbl>
    <w:p w:rsidR="00DD5939" w:rsidRPr="00914B11" w:rsidRDefault="00DD5939" w:rsidP="00DD5939">
      <w:pPr>
        <w:spacing w:after="0" w:line="240" w:lineRule="auto"/>
        <w:ind w:firstLine="720"/>
        <w:rPr>
          <w:sz w:val="26"/>
          <w:szCs w:val="26"/>
          <w:lang w:val="nl-NL"/>
        </w:rPr>
      </w:pPr>
    </w:p>
    <w:p w:rsidR="00DD5939" w:rsidRPr="00914B11" w:rsidRDefault="00DD5939" w:rsidP="00DD5939">
      <w:pPr>
        <w:spacing w:after="0" w:line="240" w:lineRule="auto"/>
        <w:rPr>
          <w:sz w:val="26"/>
          <w:szCs w:val="26"/>
          <w:lang w:val="vi-VN"/>
        </w:rPr>
      </w:pPr>
    </w:p>
    <w:p w:rsidR="00DD5939" w:rsidRPr="000C34FE" w:rsidRDefault="000C34FE">
      <w:pPr>
        <w:rPr>
          <w:b/>
          <w:lang w:val="vi-VN"/>
        </w:rPr>
      </w:pPr>
      <w:r w:rsidRPr="000C34FE">
        <w:rPr>
          <w:b/>
          <w:lang w:val="vi-VN"/>
        </w:rPr>
        <w:t>3. NỘI DUNG ĐỀ KIỂM TRA</w:t>
      </w:r>
    </w:p>
    <w:p w:rsidR="00DD5939" w:rsidRDefault="00DD5939">
      <w:pPr>
        <w:rPr>
          <w:lang w:val="vi-VN"/>
        </w:rPr>
      </w:pPr>
    </w:p>
    <w:p w:rsidR="00DD5939" w:rsidRDefault="00DD5939">
      <w:pPr>
        <w:rPr>
          <w:lang w:val="vi-VN"/>
        </w:rPr>
      </w:pPr>
    </w:p>
    <w:p w:rsidR="00DD5939" w:rsidRDefault="00DD5939">
      <w:pPr>
        <w:rPr>
          <w:lang w:val="vi-VN"/>
        </w:rPr>
      </w:pPr>
    </w:p>
    <w:p w:rsidR="00DD5939" w:rsidRDefault="00DD5939">
      <w:pPr>
        <w:rPr>
          <w:lang w:val="vi-VN"/>
        </w:rPr>
      </w:pPr>
    </w:p>
    <w:p w:rsidR="00DD5939" w:rsidRDefault="00DD5939">
      <w:pPr>
        <w:rPr>
          <w:lang w:val="vi-VN"/>
        </w:rPr>
        <w:sectPr w:rsidR="00DD5939" w:rsidSect="00DD5939">
          <w:pgSz w:w="16838" w:h="11906" w:orient="landscape" w:code="9"/>
          <w:pgMar w:top="567" w:right="567" w:bottom="567" w:left="567" w:header="720" w:footer="720" w:gutter="0"/>
          <w:cols w:space="720"/>
          <w:docGrid w:linePitch="381"/>
        </w:sectPr>
      </w:pPr>
    </w:p>
    <w:p w:rsidR="00DD5939" w:rsidRPr="00DD5939" w:rsidRDefault="00DD5939">
      <w:pPr>
        <w:rPr>
          <w:lang w:val="vi-VN"/>
        </w:rPr>
      </w:pPr>
    </w:p>
    <w:tbl>
      <w:tblPr>
        <w:tblW w:w="11979" w:type="dxa"/>
        <w:jc w:val="center"/>
        <w:tblBorders>
          <w:insideH w:val="single" w:sz="4" w:space="0" w:color="auto"/>
          <w:insideV w:val="single" w:sz="4" w:space="0" w:color="auto"/>
        </w:tblBorders>
        <w:tblLook w:val="04A0" w:firstRow="1" w:lastRow="0" w:firstColumn="1" w:lastColumn="0" w:noHBand="0" w:noVBand="1"/>
      </w:tblPr>
      <w:tblGrid>
        <w:gridCol w:w="4183"/>
        <w:gridCol w:w="7796"/>
      </w:tblGrid>
      <w:tr w:rsidR="00683929" w:rsidRPr="00914B11" w:rsidTr="00683929">
        <w:trPr>
          <w:jc w:val="center"/>
        </w:trPr>
        <w:tc>
          <w:tcPr>
            <w:tcW w:w="4183" w:type="dxa"/>
            <w:shd w:val="clear" w:color="auto" w:fill="auto"/>
          </w:tcPr>
          <w:p w:rsidR="00D56F67" w:rsidRPr="00914B11" w:rsidRDefault="004E7316" w:rsidP="00914B11">
            <w:pPr>
              <w:spacing w:after="0" w:line="240" w:lineRule="auto"/>
              <w:jc w:val="center"/>
              <w:rPr>
                <w:b/>
                <w:sz w:val="26"/>
                <w:szCs w:val="26"/>
                <w:lang w:val="vi-VN"/>
              </w:rPr>
            </w:pPr>
            <w:r w:rsidRPr="00914B11">
              <w:rPr>
                <w:b/>
                <w:sz w:val="26"/>
                <w:szCs w:val="26"/>
              </w:rPr>
              <w:t>T</w:t>
            </w:r>
            <w:r w:rsidR="00D56F67" w:rsidRPr="00914B11">
              <w:rPr>
                <w:b/>
                <w:sz w:val="26"/>
                <w:szCs w:val="26"/>
              </w:rPr>
              <w:t>RƯỜNG THCS</w:t>
            </w:r>
            <w:r w:rsidR="00ED6E8E" w:rsidRPr="00914B11">
              <w:rPr>
                <w:b/>
                <w:sz w:val="26"/>
                <w:szCs w:val="26"/>
                <w:lang w:val="vi-VN"/>
              </w:rPr>
              <w:t xml:space="preserve"> BÌNH THỊNH</w:t>
            </w:r>
          </w:p>
        </w:tc>
        <w:tc>
          <w:tcPr>
            <w:tcW w:w="7796" w:type="dxa"/>
            <w:shd w:val="clear" w:color="auto" w:fill="auto"/>
          </w:tcPr>
          <w:p w:rsidR="00D56F67" w:rsidRPr="00914B11" w:rsidRDefault="00D56F67" w:rsidP="00914B11">
            <w:pPr>
              <w:spacing w:after="0" w:line="240" w:lineRule="auto"/>
              <w:jc w:val="center"/>
              <w:rPr>
                <w:b/>
                <w:sz w:val="26"/>
                <w:szCs w:val="26"/>
              </w:rPr>
            </w:pPr>
            <w:r w:rsidRPr="00914B11">
              <w:rPr>
                <w:b/>
                <w:sz w:val="26"/>
                <w:szCs w:val="26"/>
              </w:rPr>
              <w:t>ĐỀ KIỂM TRA GIỮA HỌC KÌ II- NĂM HỌC 2023-2024</w:t>
            </w:r>
          </w:p>
          <w:p w:rsidR="00D56F67" w:rsidRPr="00914B11" w:rsidRDefault="00D56F67" w:rsidP="00914B11">
            <w:pPr>
              <w:spacing w:after="0" w:line="240" w:lineRule="auto"/>
              <w:jc w:val="center"/>
              <w:rPr>
                <w:b/>
                <w:caps/>
                <w:sz w:val="26"/>
                <w:szCs w:val="26"/>
                <w:lang w:val="vi-VN"/>
              </w:rPr>
            </w:pPr>
            <w:r w:rsidRPr="00914B11">
              <w:rPr>
                <w:b/>
                <w:sz w:val="26"/>
                <w:szCs w:val="26"/>
              </w:rPr>
              <w:t>Toán 8- Thờ</w:t>
            </w:r>
            <w:r w:rsidR="00F81ED7" w:rsidRPr="00914B11">
              <w:rPr>
                <w:b/>
                <w:sz w:val="26"/>
                <w:szCs w:val="26"/>
              </w:rPr>
              <w:t>i gian làm bài 90</w:t>
            </w:r>
            <w:r w:rsidR="00F81ED7" w:rsidRPr="00914B11">
              <w:rPr>
                <w:b/>
                <w:sz w:val="26"/>
                <w:szCs w:val="26"/>
                <w:lang w:val="vi-VN"/>
              </w:rPr>
              <w:t xml:space="preserve"> phút</w:t>
            </w:r>
          </w:p>
        </w:tc>
      </w:tr>
    </w:tbl>
    <w:p w:rsidR="00D56F67" w:rsidRPr="00914B11" w:rsidRDefault="00D56F67" w:rsidP="00914B11">
      <w:pPr>
        <w:spacing w:after="0" w:line="240" w:lineRule="auto"/>
        <w:rPr>
          <w:b/>
          <w:sz w:val="26"/>
          <w:szCs w:val="26"/>
        </w:rPr>
      </w:pPr>
      <w:r w:rsidRPr="00914B11">
        <w:rPr>
          <w:b/>
          <w:sz w:val="26"/>
          <w:szCs w:val="26"/>
        </w:rPr>
        <w:t xml:space="preserve">Phần I: TRẮC NGHIỆM </w:t>
      </w:r>
    </w:p>
    <w:p w:rsidR="00DD5939" w:rsidRPr="00914B11" w:rsidRDefault="00D56F67" w:rsidP="00DD5939">
      <w:pPr>
        <w:spacing w:after="0" w:line="240" w:lineRule="auto"/>
        <w:rPr>
          <w:sz w:val="26"/>
          <w:szCs w:val="26"/>
        </w:rPr>
      </w:pPr>
      <w:r w:rsidRPr="00914B11">
        <w:rPr>
          <w:b/>
          <w:bCs/>
          <w:sz w:val="26"/>
          <w:szCs w:val="26"/>
        </w:rPr>
        <w:t>Câu 1.</w:t>
      </w:r>
      <w:r w:rsidRPr="00914B11">
        <w:rPr>
          <w:sz w:val="26"/>
          <w:szCs w:val="26"/>
        </w:rPr>
        <w:t xml:space="preserve"> Thống kê số lớp của một trường THCS được</w:t>
      </w:r>
      <w:r w:rsidR="00DD5939" w:rsidRPr="00DD5939">
        <w:rPr>
          <w:sz w:val="26"/>
          <w:szCs w:val="26"/>
        </w:rPr>
        <w:t xml:space="preserve"> </w:t>
      </w:r>
      <w:r w:rsidR="00DD5939" w:rsidRPr="00914B11">
        <w:rPr>
          <w:sz w:val="26"/>
          <w:szCs w:val="26"/>
        </w:rPr>
        <w:t>cho trong bảng sau:</w:t>
      </w: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11"/>
        <w:gridCol w:w="411"/>
        <w:gridCol w:w="411"/>
        <w:gridCol w:w="411"/>
      </w:tblGrid>
      <w:tr w:rsidR="00DD5939" w:rsidRPr="00914B11" w:rsidTr="000E4ACE">
        <w:trPr>
          <w:jc w:val="center"/>
        </w:trPr>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w:t>
            </w:r>
            <w:r w:rsidRPr="00914B11">
              <w:rPr>
                <w:b/>
                <w:bCs/>
                <w:sz w:val="26"/>
                <w:szCs w:val="26"/>
              </w:rPr>
              <w:t>Khối</w:t>
            </w:r>
            <w:r w:rsidRPr="00914B11">
              <w:rPr>
                <w:sz w:val="26"/>
                <w:szCs w:val="26"/>
              </w:rPr>
              <w:t xml:space="preserve">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6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7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8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9 </w:t>
            </w:r>
          </w:p>
        </w:tc>
      </w:tr>
      <w:tr w:rsidR="00DD5939" w:rsidRPr="00914B11" w:rsidTr="000E4ACE">
        <w:trPr>
          <w:jc w:val="center"/>
        </w:trPr>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w:t>
            </w:r>
            <w:r w:rsidRPr="00914B11">
              <w:rPr>
                <w:b/>
                <w:bCs/>
                <w:sz w:val="26"/>
                <w:szCs w:val="26"/>
              </w:rPr>
              <w:t>Số lớp</w:t>
            </w:r>
            <w:r w:rsidRPr="00914B11">
              <w:rPr>
                <w:sz w:val="26"/>
                <w:szCs w:val="26"/>
              </w:rPr>
              <w:t xml:space="preserve">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9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8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7 </w:t>
            </w:r>
          </w:p>
        </w:tc>
        <w:tc>
          <w:tcPr>
            <w:tcW w:w="0" w:type="auto"/>
            <w:shd w:val="clear" w:color="auto" w:fill="auto"/>
          </w:tcPr>
          <w:p w:rsidR="00DD5939" w:rsidRPr="00914B11" w:rsidRDefault="00DD5939" w:rsidP="000E4ACE">
            <w:pPr>
              <w:spacing w:after="0" w:line="240" w:lineRule="auto"/>
              <w:rPr>
                <w:sz w:val="26"/>
                <w:szCs w:val="26"/>
              </w:rPr>
            </w:pPr>
            <w:r w:rsidRPr="00914B11">
              <w:rPr>
                <w:sz w:val="26"/>
                <w:szCs w:val="26"/>
              </w:rPr>
              <w:t xml:space="preserve"> 6 </w:t>
            </w:r>
          </w:p>
        </w:tc>
      </w:tr>
    </w:tbl>
    <w:p w:rsidR="00DD5939" w:rsidRPr="00914B11" w:rsidRDefault="00DD5939" w:rsidP="00DD5939">
      <w:pPr>
        <w:spacing w:after="0" w:line="240" w:lineRule="auto"/>
        <w:rPr>
          <w:sz w:val="26"/>
          <w:szCs w:val="26"/>
        </w:rPr>
      </w:pPr>
      <w:r w:rsidRPr="00914B11">
        <w:rPr>
          <w:sz w:val="26"/>
          <w:szCs w:val="26"/>
        </w:rPr>
        <w:t>Khối nào nhiều lớp nhất ?</w:t>
      </w:r>
    </w:p>
    <w:p w:rsidR="00DD5939" w:rsidRPr="00914B11" w:rsidRDefault="00DD5939" w:rsidP="00DD5939">
      <w:pPr>
        <w:tabs>
          <w:tab w:val="left" w:pos="2700"/>
          <w:tab w:val="left" w:pos="5400"/>
          <w:tab w:val="left" w:pos="8100"/>
        </w:tabs>
        <w:spacing w:after="0" w:line="240" w:lineRule="auto"/>
        <w:rPr>
          <w:sz w:val="26"/>
          <w:szCs w:val="26"/>
        </w:rPr>
      </w:pPr>
      <w:r w:rsidRPr="00914B11">
        <w:rPr>
          <w:b/>
          <w:bCs/>
          <w:sz w:val="26"/>
          <w:szCs w:val="26"/>
        </w:rPr>
        <w:t xml:space="preserve">     A.</w:t>
      </w:r>
      <w:r w:rsidRPr="00914B11">
        <w:rPr>
          <w:sz w:val="26"/>
          <w:szCs w:val="26"/>
        </w:rPr>
        <w:t xml:space="preserve"> Khối 9</w:t>
      </w:r>
      <w:r w:rsidRPr="00914B11">
        <w:rPr>
          <w:sz w:val="26"/>
          <w:szCs w:val="26"/>
        </w:rPr>
        <w:tab/>
      </w:r>
      <w:r w:rsidRPr="00914B11">
        <w:rPr>
          <w:b/>
          <w:bCs/>
          <w:sz w:val="26"/>
          <w:szCs w:val="26"/>
        </w:rPr>
        <w:t xml:space="preserve">     B.</w:t>
      </w:r>
      <w:r w:rsidRPr="00914B11">
        <w:rPr>
          <w:sz w:val="26"/>
          <w:szCs w:val="26"/>
        </w:rPr>
        <w:t xml:space="preserve"> Khối 6</w:t>
      </w:r>
      <w:r w:rsidRPr="00914B11">
        <w:rPr>
          <w:sz w:val="26"/>
          <w:szCs w:val="26"/>
        </w:rPr>
        <w:tab/>
      </w:r>
      <w:r w:rsidRPr="00914B11">
        <w:rPr>
          <w:b/>
          <w:bCs/>
          <w:sz w:val="26"/>
          <w:szCs w:val="26"/>
        </w:rPr>
        <w:t xml:space="preserve">     C.</w:t>
      </w:r>
      <w:r w:rsidRPr="00914B11">
        <w:rPr>
          <w:sz w:val="26"/>
          <w:szCs w:val="26"/>
        </w:rPr>
        <w:t xml:space="preserve"> Khối 8</w:t>
      </w:r>
      <w:r w:rsidRPr="00914B11">
        <w:rPr>
          <w:sz w:val="26"/>
          <w:szCs w:val="26"/>
        </w:rPr>
        <w:tab/>
      </w:r>
      <w:r w:rsidRPr="00914B11">
        <w:rPr>
          <w:b/>
          <w:bCs/>
          <w:sz w:val="26"/>
          <w:szCs w:val="26"/>
        </w:rPr>
        <w:t xml:space="preserve">     D.</w:t>
      </w:r>
      <w:r w:rsidRPr="00914B11">
        <w:rPr>
          <w:sz w:val="26"/>
          <w:szCs w:val="26"/>
        </w:rPr>
        <w:t xml:space="preserve"> Khối 7</w:t>
      </w:r>
    </w:p>
    <w:p w:rsidR="00DD5939" w:rsidRPr="00914B11" w:rsidRDefault="00DD5939" w:rsidP="00DD5939">
      <w:pPr>
        <w:spacing w:after="0" w:line="240" w:lineRule="auto"/>
        <w:rPr>
          <w:sz w:val="26"/>
          <w:szCs w:val="26"/>
        </w:rPr>
      </w:pPr>
      <w:r w:rsidRPr="00914B11">
        <w:rPr>
          <w:b/>
          <w:sz w:val="26"/>
          <w:szCs w:val="26"/>
        </w:rPr>
        <w:t>Câu 2:</w:t>
      </w:r>
      <w:r w:rsidRPr="00914B11">
        <w:rPr>
          <w:sz w:val="26"/>
          <w:szCs w:val="26"/>
        </w:rPr>
        <w:t xml:space="preserve"> Một số con vật sống trên cạn : Cá voi, chó, mèo , bò. Trong các dữ liệu trên, dữ liệu chưa hợp lí là :</w:t>
      </w:r>
      <w:r w:rsidRPr="00914B11">
        <w:rPr>
          <w:sz w:val="26"/>
          <w:szCs w:val="26"/>
          <w:lang w:val="vi-VN"/>
        </w:rPr>
        <w:t xml:space="preserve">               </w:t>
      </w:r>
      <w:r w:rsidRPr="00914B11">
        <w:rPr>
          <w:b/>
          <w:sz w:val="26"/>
          <w:szCs w:val="26"/>
        </w:rPr>
        <w:t>A</w:t>
      </w:r>
      <w:r w:rsidRPr="00914B11">
        <w:rPr>
          <w:sz w:val="26"/>
          <w:szCs w:val="26"/>
        </w:rPr>
        <w:t xml:space="preserve">. Cá voi.                          </w:t>
      </w:r>
      <w:r w:rsidRPr="00914B11">
        <w:rPr>
          <w:b/>
          <w:sz w:val="26"/>
          <w:szCs w:val="26"/>
        </w:rPr>
        <w:t>B</w:t>
      </w:r>
      <w:r w:rsidRPr="00914B11">
        <w:rPr>
          <w:sz w:val="26"/>
          <w:szCs w:val="26"/>
        </w:rPr>
        <w:t xml:space="preserve">. Chó.                           </w:t>
      </w:r>
      <w:r w:rsidRPr="00914B11">
        <w:rPr>
          <w:b/>
          <w:sz w:val="26"/>
          <w:szCs w:val="26"/>
        </w:rPr>
        <w:t>C</w:t>
      </w:r>
      <w:r w:rsidRPr="00914B11">
        <w:rPr>
          <w:sz w:val="26"/>
          <w:szCs w:val="26"/>
        </w:rPr>
        <w:t xml:space="preserve">. Mèo.                                   </w:t>
      </w:r>
      <w:r w:rsidRPr="00914B11">
        <w:rPr>
          <w:b/>
          <w:sz w:val="26"/>
          <w:szCs w:val="26"/>
        </w:rPr>
        <w:t>D</w:t>
      </w:r>
      <w:r w:rsidRPr="00914B11">
        <w:rPr>
          <w:sz w:val="26"/>
          <w:szCs w:val="26"/>
        </w:rPr>
        <w:t>. Bò.</w:t>
      </w:r>
    </w:p>
    <w:p w:rsidR="00DD5939" w:rsidRPr="00914B11" w:rsidRDefault="00DD5939" w:rsidP="00DD5939">
      <w:pPr>
        <w:spacing w:after="0" w:line="240" w:lineRule="auto"/>
        <w:rPr>
          <w:sz w:val="26"/>
          <w:szCs w:val="26"/>
        </w:rPr>
      </w:pPr>
      <w:r w:rsidRPr="00914B11">
        <w:rPr>
          <w:b/>
          <w:sz w:val="26"/>
          <w:szCs w:val="26"/>
        </w:rPr>
        <w:t>Câu 3</w:t>
      </w:r>
      <w:r w:rsidRPr="00914B11">
        <w:rPr>
          <w:b/>
          <w:sz w:val="26"/>
          <w:szCs w:val="26"/>
          <w:lang w:val="vi-VN"/>
        </w:rPr>
        <w:t>.</w:t>
      </w:r>
      <w:r w:rsidRPr="00914B11">
        <w:rPr>
          <w:sz w:val="26"/>
          <w:szCs w:val="26"/>
        </w:rPr>
        <w:t xml:space="preserve"> Trong các dữ liệu sau dữ liệu nào là dữ liệu định tính ?</w:t>
      </w:r>
    </w:p>
    <w:p w:rsidR="00DD5939" w:rsidRPr="00914B11" w:rsidRDefault="00DD5939" w:rsidP="00DD5939">
      <w:pPr>
        <w:spacing w:after="0" w:line="240" w:lineRule="auto"/>
        <w:rPr>
          <w:sz w:val="26"/>
          <w:szCs w:val="26"/>
        </w:rPr>
      </w:pPr>
      <w:r w:rsidRPr="00914B11">
        <w:rPr>
          <w:b/>
          <w:sz w:val="26"/>
          <w:szCs w:val="26"/>
        </w:rPr>
        <w:t>A</w:t>
      </w:r>
      <w:r w:rsidRPr="00914B11">
        <w:rPr>
          <w:sz w:val="26"/>
          <w:szCs w:val="26"/>
        </w:rPr>
        <w:t>. Số huy chương vàng mà các động viên đã đạt được.</w:t>
      </w:r>
    </w:p>
    <w:p w:rsidR="00DD5939" w:rsidRPr="00914B11" w:rsidRDefault="00DD5939" w:rsidP="00DD5939">
      <w:pPr>
        <w:spacing w:after="0" w:line="240" w:lineRule="auto"/>
        <w:rPr>
          <w:sz w:val="26"/>
          <w:szCs w:val="26"/>
        </w:rPr>
      </w:pPr>
      <w:r w:rsidRPr="00914B11">
        <w:rPr>
          <w:b/>
          <w:sz w:val="26"/>
          <w:szCs w:val="26"/>
        </w:rPr>
        <w:t>B</w:t>
      </w:r>
      <w:r w:rsidRPr="00914B11">
        <w:rPr>
          <w:sz w:val="26"/>
          <w:szCs w:val="26"/>
        </w:rPr>
        <w:t xml:space="preserve">. Danh sách các động viên tham dự Olympic 2021 : </w:t>
      </w:r>
      <w:r w:rsidRPr="00914B11">
        <w:rPr>
          <w:i/>
          <w:sz w:val="26"/>
          <w:szCs w:val="26"/>
        </w:rPr>
        <w:t>Nguyễn Văn Hoàng,……</w:t>
      </w:r>
    </w:p>
    <w:p w:rsidR="00DD5939" w:rsidRPr="00914B11" w:rsidRDefault="00DD5939" w:rsidP="00DD5939">
      <w:pPr>
        <w:spacing w:after="0" w:line="240" w:lineRule="auto"/>
        <w:rPr>
          <w:sz w:val="26"/>
          <w:szCs w:val="26"/>
        </w:rPr>
      </w:pPr>
      <w:r w:rsidRPr="00914B11">
        <w:rPr>
          <w:b/>
          <w:sz w:val="26"/>
          <w:szCs w:val="26"/>
        </w:rPr>
        <w:t>C</w:t>
      </w:r>
      <w:r w:rsidRPr="00914B11">
        <w:rPr>
          <w:sz w:val="26"/>
          <w:szCs w:val="26"/>
        </w:rPr>
        <w:t>. Số học sinh nữ của các tổ trong lớp 7A.</w:t>
      </w:r>
    </w:p>
    <w:p w:rsidR="00DD5939" w:rsidRPr="00914B11" w:rsidRDefault="00DD5939" w:rsidP="00DD5939">
      <w:pPr>
        <w:spacing w:after="0" w:line="240" w:lineRule="auto"/>
        <w:rPr>
          <w:sz w:val="26"/>
          <w:szCs w:val="26"/>
        </w:rPr>
      </w:pPr>
      <w:r w:rsidRPr="00914B11">
        <w:rPr>
          <w:b/>
          <w:sz w:val="26"/>
          <w:szCs w:val="26"/>
        </w:rPr>
        <w:t>D</w:t>
      </w:r>
      <w:r w:rsidRPr="00914B11">
        <w:rPr>
          <w:sz w:val="26"/>
          <w:szCs w:val="26"/>
        </w:rPr>
        <w:t>. Năm sinh của các thành viên trong gia đình em</w:t>
      </w:r>
    </w:p>
    <w:p w:rsidR="00DD5939" w:rsidRPr="00914B11" w:rsidRDefault="00DD5939" w:rsidP="00DD5939">
      <w:pPr>
        <w:spacing w:after="0" w:line="240" w:lineRule="auto"/>
        <w:jc w:val="both"/>
        <w:rPr>
          <w:i/>
          <w:sz w:val="26"/>
          <w:szCs w:val="26"/>
          <w:lang w:val="vi-VN"/>
        </w:rPr>
      </w:pPr>
      <w:r w:rsidRPr="00914B11">
        <w:rPr>
          <w:b/>
          <w:bCs/>
          <w:sz w:val="26"/>
          <w:szCs w:val="26"/>
        </w:rPr>
        <w:t>Câu 4.</w:t>
      </w:r>
      <w:r w:rsidRPr="00914B11">
        <w:rPr>
          <w:sz w:val="26"/>
          <w:szCs w:val="26"/>
        </w:rPr>
        <w:t xml:space="preserve"> Tung đồng xu một lần.Tính xác suất của các biến cố </w:t>
      </w:r>
      <w:r w:rsidRPr="00914B11">
        <w:rPr>
          <w:i/>
          <w:sz w:val="26"/>
          <w:szCs w:val="26"/>
        </w:rPr>
        <w:t>“ Mặt xuất hiện của đồng xu  là mặt N”.</w:t>
      </w:r>
    </w:p>
    <w:p w:rsidR="00DD5939" w:rsidRPr="00914B11" w:rsidRDefault="00DD5939" w:rsidP="00DD5939">
      <w:pPr>
        <w:spacing w:after="0" w:line="240" w:lineRule="auto"/>
        <w:jc w:val="both"/>
        <w:rPr>
          <w:sz w:val="26"/>
          <w:szCs w:val="26"/>
          <w:lang w:val="vi-VN"/>
        </w:rPr>
      </w:pPr>
      <w:r w:rsidRPr="00914B11">
        <w:rPr>
          <w:sz w:val="26"/>
          <w:szCs w:val="26"/>
          <w:lang w:val="vi-VN"/>
        </w:rPr>
        <w:t xml:space="preserve">A. </w:t>
      </w:r>
      <w:r w:rsidRPr="00914B11">
        <w:rPr>
          <w:position w:val="-24"/>
          <w:sz w:val="26"/>
          <w:szCs w:val="26"/>
          <w:lang w:val="vi-VN"/>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30.6pt" o:ole="">
            <v:imagedata r:id="rId6" o:title=""/>
          </v:shape>
          <o:OLEObject Type="Embed" ProgID="Equation.DSMT4" ShapeID="_x0000_i1025" DrawAspect="Content" ObjectID="_1771009439" r:id="rId7"/>
        </w:object>
      </w:r>
      <w:r w:rsidRPr="00914B11">
        <w:rPr>
          <w:sz w:val="26"/>
          <w:szCs w:val="26"/>
          <w:lang w:val="vi-VN"/>
        </w:rPr>
        <w:tab/>
      </w:r>
      <w:r w:rsidRPr="00914B11">
        <w:rPr>
          <w:sz w:val="26"/>
          <w:szCs w:val="26"/>
          <w:lang w:val="vi-VN"/>
        </w:rPr>
        <w:tab/>
      </w:r>
      <w:r w:rsidRPr="00914B11">
        <w:rPr>
          <w:sz w:val="26"/>
          <w:szCs w:val="26"/>
          <w:lang w:val="vi-VN"/>
        </w:rPr>
        <w:tab/>
      </w:r>
      <w:r w:rsidRPr="00914B11">
        <w:rPr>
          <w:sz w:val="26"/>
          <w:szCs w:val="26"/>
          <w:lang w:val="vi-VN"/>
        </w:rPr>
        <w:tab/>
        <w:t xml:space="preserve">B. </w:t>
      </w:r>
      <w:r w:rsidRPr="00914B11">
        <w:rPr>
          <w:position w:val="-24"/>
          <w:sz w:val="26"/>
          <w:szCs w:val="26"/>
          <w:lang w:val="vi-VN"/>
        </w:rPr>
        <w:object w:dxaOrig="240" w:dyaOrig="620">
          <v:shape id="_x0000_i1026" type="#_x0000_t75" style="width:12.4pt;height:30.6pt" o:ole="">
            <v:imagedata r:id="rId8" o:title=""/>
          </v:shape>
          <o:OLEObject Type="Embed" ProgID="Equation.DSMT4" ShapeID="_x0000_i1026" DrawAspect="Content" ObjectID="_1771009440" r:id="rId9"/>
        </w:object>
      </w:r>
      <w:r w:rsidRPr="00914B11">
        <w:rPr>
          <w:sz w:val="26"/>
          <w:szCs w:val="26"/>
          <w:lang w:val="vi-VN"/>
        </w:rPr>
        <w:tab/>
      </w:r>
      <w:r w:rsidRPr="00914B11">
        <w:rPr>
          <w:sz w:val="26"/>
          <w:szCs w:val="26"/>
          <w:lang w:val="vi-VN"/>
        </w:rPr>
        <w:tab/>
      </w:r>
      <w:r w:rsidRPr="00914B11">
        <w:rPr>
          <w:sz w:val="26"/>
          <w:szCs w:val="26"/>
          <w:lang w:val="vi-VN"/>
        </w:rPr>
        <w:tab/>
      </w:r>
      <w:r w:rsidRPr="00914B11">
        <w:rPr>
          <w:sz w:val="26"/>
          <w:szCs w:val="26"/>
          <w:lang w:val="vi-VN"/>
        </w:rPr>
        <w:tab/>
        <w:t xml:space="preserve">C. </w:t>
      </w:r>
      <w:r w:rsidRPr="00914B11">
        <w:rPr>
          <w:position w:val="-24"/>
          <w:sz w:val="26"/>
          <w:szCs w:val="26"/>
          <w:lang w:val="vi-VN"/>
        </w:rPr>
        <w:object w:dxaOrig="220" w:dyaOrig="620">
          <v:shape id="_x0000_i1027" type="#_x0000_t75" style="width:11.6pt;height:30.6pt" o:ole="">
            <v:imagedata r:id="rId10" o:title=""/>
          </v:shape>
          <o:OLEObject Type="Embed" ProgID="Equation.DSMT4" ShapeID="_x0000_i1027" DrawAspect="Content" ObjectID="_1771009441" r:id="rId11"/>
        </w:object>
      </w:r>
      <w:r w:rsidRPr="00914B11">
        <w:rPr>
          <w:sz w:val="26"/>
          <w:szCs w:val="26"/>
          <w:lang w:val="vi-VN"/>
        </w:rPr>
        <w:tab/>
      </w:r>
      <w:r w:rsidRPr="00914B11">
        <w:rPr>
          <w:sz w:val="26"/>
          <w:szCs w:val="26"/>
          <w:lang w:val="vi-VN"/>
        </w:rPr>
        <w:tab/>
        <w:t>D. Một kết quả khác</w:t>
      </w:r>
    </w:p>
    <w:p w:rsidR="00DD5939" w:rsidRPr="00914B11" w:rsidRDefault="00DD5939" w:rsidP="00DD5939">
      <w:pPr>
        <w:spacing w:after="0" w:line="240" w:lineRule="auto"/>
        <w:rPr>
          <w:sz w:val="26"/>
          <w:szCs w:val="26"/>
        </w:rPr>
      </w:pPr>
      <w:r w:rsidRPr="00914B11">
        <w:rPr>
          <w:b/>
          <w:bCs/>
          <w:sz w:val="26"/>
          <w:szCs w:val="26"/>
        </w:rPr>
        <w:t>Câu 5.</w:t>
      </w:r>
      <w:r w:rsidRPr="00914B11">
        <w:rPr>
          <w:sz w:val="26"/>
          <w:szCs w:val="26"/>
        </w:rPr>
        <w:t xml:space="preserve"> Gieo một con xúc xắc cân đối và đồng chất. Xác suất thực nghiệm của biến cố “Gieo được mặt có số chấm chẵn” là</w:t>
      </w:r>
    </w:p>
    <w:p w:rsidR="00DD5939" w:rsidRPr="00914B11" w:rsidRDefault="00DD5939" w:rsidP="00DD5939">
      <w:pPr>
        <w:tabs>
          <w:tab w:val="left" w:pos="2700"/>
          <w:tab w:val="left" w:pos="5400"/>
          <w:tab w:val="left" w:pos="8100"/>
        </w:tabs>
        <w:spacing w:after="0" w:line="240" w:lineRule="auto"/>
        <w:rPr>
          <w:sz w:val="26"/>
          <w:szCs w:val="26"/>
        </w:rPr>
      </w:pPr>
      <w:r w:rsidRPr="00914B11">
        <w:rPr>
          <w:b/>
          <w:bCs/>
          <w:sz w:val="26"/>
          <w:szCs w:val="26"/>
        </w:rPr>
        <w:t xml:space="preserve">     A.</w:t>
      </w:r>
      <w:r w:rsidRPr="00914B11">
        <w:rPr>
          <w:sz w:val="26"/>
          <w:szCs w:val="26"/>
        </w:rPr>
        <w:t xml:space="preserve"> 1</w:t>
      </w:r>
      <w:r w:rsidRPr="00914B11">
        <w:rPr>
          <w:sz w:val="26"/>
          <w:szCs w:val="26"/>
        </w:rPr>
        <w:tab/>
      </w:r>
      <w:r w:rsidRPr="00914B11">
        <w:rPr>
          <w:b/>
          <w:bCs/>
          <w:sz w:val="26"/>
          <w:szCs w:val="26"/>
        </w:rPr>
        <w:t xml:space="preserve">     B.</w:t>
      </w:r>
      <w:r w:rsidRPr="00914B11">
        <w:rPr>
          <w:position w:val="-24"/>
          <w:sz w:val="26"/>
          <w:szCs w:val="26"/>
        </w:rPr>
        <w:t xml:space="preserve"> </w:t>
      </w:r>
      <w:r w:rsidRPr="00914B11">
        <w:rPr>
          <w:position w:val="-24"/>
          <w:sz w:val="26"/>
          <w:szCs w:val="26"/>
        </w:rPr>
        <w:object w:dxaOrig="239" w:dyaOrig="619">
          <v:shape id="Object 61" o:spid="_x0000_i1028" type="#_x0000_t75" style="width:11.6pt;height:31.45pt;mso-position-horizontal-relative:page;mso-position-vertical-relative:page" o:ole="">
            <v:imagedata r:id="rId12" o:title=""/>
          </v:shape>
          <o:OLEObject Type="Embed" ProgID="Equation.DSMT4" ShapeID="Object 61" DrawAspect="Content" ObjectID="_1771009442" r:id="rId13"/>
        </w:object>
      </w:r>
      <w:r w:rsidRPr="00914B11">
        <w:rPr>
          <w:sz w:val="26"/>
          <w:szCs w:val="26"/>
        </w:rPr>
        <w:tab/>
      </w:r>
      <w:r w:rsidRPr="00914B11">
        <w:rPr>
          <w:b/>
          <w:bCs/>
          <w:sz w:val="26"/>
          <w:szCs w:val="26"/>
        </w:rPr>
        <w:t xml:space="preserve">     C.</w:t>
      </w:r>
      <w:r w:rsidRPr="00914B11">
        <w:rPr>
          <w:sz w:val="26"/>
          <w:szCs w:val="26"/>
        </w:rPr>
        <w:t xml:space="preserve"> </w:t>
      </w:r>
      <w:r w:rsidRPr="00914B11">
        <w:rPr>
          <w:position w:val="-24"/>
          <w:sz w:val="26"/>
          <w:szCs w:val="26"/>
        </w:rPr>
        <w:object w:dxaOrig="239" w:dyaOrig="619">
          <v:shape id="Object 59" o:spid="_x0000_i1029" type="#_x0000_t75" style="width:11.6pt;height:31.45pt;mso-position-horizontal-relative:page;mso-position-vertical-relative:page" o:ole="">
            <v:imagedata r:id="rId14" o:title=""/>
          </v:shape>
          <o:OLEObject Type="Embed" ProgID="Equation.DSMT4" ShapeID="Object 59" DrawAspect="Content" ObjectID="_1771009443" r:id="rId15"/>
        </w:object>
      </w:r>
      <w:r w:rsidRPr="00914B11">
        <w:rPr>
          <w:sz w:val="26"/>
          <w:szCs w:val="26"/>
        </w:rPr>
        <w:tab/>
      </w:r>
      <w:r w:rsidRPr="00914B11">
        <w:rPr>
          <w:b/>
          <w:bCs/>
          <w:sz w:val="26"/>
          <w:szCs w:val="26"/>
        </w:rPr>
        <w:t xml:space="preserve">     D.</w:t>
      </w:r>
      <w:r w:rsidRPr="00914B11">
        <w:rPr>
          <w:sz w:val="26"/>
          <w:szCs w:val="26"/>
        </w:rPr>
        <w:t xml:space="preserve"> </w:t>
      </w:r>
      <w:r w:rsidRPr="00914B11">
        <w:rPr>
          <w:position w:val="-24"/>
          <w:sz w:val="26"/>
          <w:szCs w:val="26"/>
        </w:rPr>
        <w:object w:dxaOrig="219" w:dyaOrig="619">
          <v:shape id="Object 60" o:spid="_x0000_i1030" type="#_x0000_t75" style="width:10.75pt;height:31.45pt;mso-position-horizontal-relative:page;mso-position-vertical-relative:page" o:ole="">
            <v:imagedata r:id="rId16" o:title=""/>
          </v:shape>
          <o:OLEObject Type="Embed" ProgID="Equation.DSMT4" ShapeID="Object 60" DrawAspect="Content" ObjectID="_1771009444" r:id="rId17"/>
        </w:object>
      </w:r>
    </w:p>
    <w:p w:rsidR="00DD5939" w:rsidRPr="00914B11" w:rsidRDefault="00DD5939" w:rsidP="00DD5939">
      <w:pPr>
        <w:spacing w:after="0" w:line="240" w:lineRule="auto"/>
        <w:rPr>
          <w:sz w:val="26"/>
          <w:szCs w:val="26"/>
        </w:rPr>
      </w:pPr>
      <w:r w:rsidRPr="00914B11">
        <w:rPr>
          <w:b/>
          <w:bCs/>
          <w:sz w:val="26"/>
          <w:szCs w:val="26"/>
        </w:rPr>
        <w:t>Câu 6.</w:t>
      </w:r>
      <w:r w:rsidRPr="00914B11">
        <w:rPr>
          <w:sz w:val="26"/>
          <w:szCs w:val="26"/>
        </w:rPr>
        <w:t xml:space="preserve"> Trong hộp có 6 tấm thẻ cùng loại được đánh số lần lượt là 2; 3; 5; 6; 11; 17.Lấy ngẫu một tấm thẻ từ hộp.</w:t>
      </w:r>
      <w:r w:rsidRPr="00914B11">
        <w:rPr>
          <w:sz w:val="26"/>
          <w:szCs w:val="26"/>
          <w:lang w:val="vi-VN"/>
        </w:rPr>
        <w:t xml:space="preserve"> </w:t>
      </w:r>
      <w:r w:rsidRPr="00914B11">
        <w:rPr>
          <w:sz w:val="26"/>
          <w:szCs w:val="26"/>
        </w:rPr>
        <w:t>Xác suất thực nghiệm của biến cố “Số ghi trên thẻ là số chẵn” là:</w:t>
      </w:r>
    </w:p>
    <w:p w:rsidR="00DD5939" w:rsidRPr="00914B11" w:rsidRDefault="00DD5939" w:rsidP="00DD5939">
      <w:pPr>
        <w:tabs>
          <w:tab w:val="left" w:pos="2700"/>
          <w:tab w:val="left" w:pos="5400"/>
          <w:tab w:val="left" w:pos="8100"/>
        </w:tabs>
        <w:spacing w:after="0" w:line="240" w:lineRule="auto"/>
        <w:rPr>
          <w:sz w:val="26"/>
          <w:szCs w:val="26"/>
        </w:rPr>
      </w:pPr>
      <w:r w:rsidRPr="00914B11">
        <w:rPr>
          <w:b/>
          <w:bCs/>
          <w:sz w:val="26"/>
          <w:szCs w:val="26"/>
        </w:rPr>
        <w:t xml:space="preserve">     A.</w:t>
      </w:r>
      <w:r w:rsidRPr="00914B11">
        <w:rPr>
          <w:sz w:val="26"/>
          <w:szCs w:val="26"/>
        </w:rPr>
        <w:t xml:space="preserve"> </w:t>
      </w:r>
      <w:r w:rsidRPr="00914B11">
        <w:rPr>
          <w:position w:val="-24"/>
          <w:sz w:val="26"/>
          <w:szCs w:val="26"/>
        </w:rPr>
        <w:object w:dxaOrig="239" w:dyaOrig="619">
          <v:shape id="Object 121" o:spid="_x0000_i1031" type="#_x0000_t75" style="width:11.6pt;height:31.45pt;mso-position-horizontal-relative:page;mso-position-vertical-relative:page" o:ole="">
            <v:imagedata r:id="rId18" o:title=""/>
          </v:shape>
          <o:OLEObject Type="Embed" ProgID="Equation.DSMT4" ShapeID="Object 121" DrawAspect="Content" ObjectID="_1771009445" r:id="rId19"/>
        </w:object>
      </w:r>
      <w:r w:rsidRPr="00914B11">
        <w:rPr>
          <w:sz w:val="26"/>
          <w:szCs w:val="26"/>
        </w:rPr>
        <w:tab/>
      </w:r>
      <w:r w:rsidRPr="00914B11">
        <w:rPr>
          <w:b/>
          <w:bCs/>
          <w:sz w:val="26"/>
          <w:szCs w:val="26"/>
        </w:rPr>
        <w:t xml:space="preserve">     B.</w:t>
      </w:r>
      <w:r w:rsidRPr="00914B11">
        <w:rPr>
          <w:sz w:val="26"/>
          <w:szCs w:val="26"/>
        </w:rPr>
        <w:t xml:space="preserve"> </w:t>
      </w:r>
      <w:r w:rsidRPr="00914B11">
        <w:rPr>
          <w:position w:val="-24"/>
          <w:sz w:val="26"/>
          <w:szCs w:val="26"/>
        </w:rPr>
        <w:object w:dxaOrig="239" w:dyaOrig="619">
          <v:shape id="Object 120" o:spid="_x0000_i1032" type="#_x0000_t75" style="width:11.6pt;height:31.45pt;mso-position-horizontal-relative:page;mso-position-vertical-relative:page" o:ole="">
            <v:imagedata r:id="rId20" o:title=""/>
          </v:shape>
          <o:OLEObject Type="Embed" ProgID="Equation.DSMT4" ShapeID="Object 120" DrawAspect="Content" ObjectID="_1771009446" r:id="rId21"/>
        </w:object>
      </w:r>
      <w:r w:rsidRPr="00914B11">
        <w:rPr>
          <w:sz w:val="26"/>
          <w:szCs w:val="26"/>
        </w:rPr>
        <w:tab/>
      </w:r>
      <w:r w:rsidRPr="00914B11">
        <w:rPr>
          <w:b/>
          <w:bCs/>
          <w:sz w:val="26"/>
          <w:szCs w:val="26"/>
        </w:rPr>
        <w:t xml:space="preserve">     C.</w:t>
      </w:r>
      <w:r w:rsidRPr="00914B11">
        <w:rPr>
          <w:position w:val="-24"/>
          <w:sz w:val="26"/>
          <w:szCs w:val="26"/>
        </w:rPr>
        <w:t xml:space="preserve"> </w:t>
      </w:r>
      <w:r w:rsidRPr="00914B11">
        <w:rPr>
          <w:position w:val="-24"/>
          <w:sz w:val="26"/>
          <w:szCs w:val="26"/>
        </w:rPr>
        <w:object w:dxaOrig="239" w:dyaOrig="619">
          <v:shape id="Object 122" o:spid="_x0000_i1033" type="#_x0000_t75" style="width:11.6pt;height:31.45pt;mso-position-horizontal-relative:page;mso-position-vertical-relative:page" o:ole="">
            <v:imagedata r:id="rId22" o:title=""/>
          </v:shape>
          <o:OLEObject Type="Embed" ProgID="Equation.DSMT4" ShapeID="Object 122" DrawAspect="Content" ObjectID="_1771009447" r:id="rId23"/>
        </w:object>
      </w:r>
      <w:r w:rsidRPr="00914B11">
        <w:rPr>
          <w:sz w:val="26"/>
          <w:szCs w:val="26"/>
        </w:rPr>
        <w:tab/>
      </w:r>
      <w:r w:rsidRPr="00914B11">
        <w:rPr>
          <w:b/>
          <w:bCs/>
          <w:sz w:val="26"/>
          <w:szCs w:val="26"/>
        </w:rPr>
        <w:t>D.</w:t>
      </w:r>
      <w:r w:rsidRPr="00914B11">
        <w:rPr>
          <w:sz w:val="26"/>
          <w:szCs w:val="26"/>
        </w:rPr>
        <w:t xml:space="preserve"> </w:t>
      </w:r>
      <w:r w:rsidRPr="00914B11">
        <w:rPr>
          <w:position w:val="-24"/>
          <w:sz w:val="26"/>
          <w:szCs w:val="26"/>
        </w:rPr>
        <w:object w:dxaOrig="219" w:dyaOrig="619">
          <v:shape id="Object 119" o:spid="_x0000_i1034" type="#_x0000_t75" style="width:10.75pt;height:31.45pt;mso-position-horizontal-relative:page;mso-position-vertical-relative:page" o:ole="">
            <v:imagedata r:id="rId24" o:title=""/>
          </v:shape>
          <o:OLEObject Type="Embed" ProgID="Equation.DSMT4" ShapeID="Object 119" DrawAspect="Content" ObjectID="_1771009448" r:id="rId25"/>
        </w:object>
      </w:r>
    </w:p>
    <w:p w:rsidR="00DD5939" w:rsidRPr="00914B11" w:rsidRDefault="00DD5939" w:rsidP="00DD5939">
      <w:pPr>
        <w:spacing w:after="0" w:line="240" w:lineRule="auto"/>
        <w:rPr>
          <w:sz w:val="26"/>
          <w:szCs w:val="26"/>
          <w:lang w:val="vi-VN"/>
        </w:rPr>
      </w:pPr>
      <w:r w:rsidRPr="00914B11">
        <w:rPr>
          <w:b/>
          <w:bCs/>
          <w:sz w:val="26"/>
          <w:szCs w:val="26"/>
        </w:rPr>
        <w:t>Câu 7.</w:t>
      </w:r>
      <w:r w:rsidRPr="00914B11">
        <w:rPr>
          <w:sz w:val="26"/>
          <w:szCs w:val="26"/>
        </w:rPr>
        <w:t xml:space="preserve"> Cho các hình vẽ:</w:t>
      </w:r>
    </w:p>
    <w:tbl>
      <w:tblPr>
        <w:tblW w:w="0" w:type="auto"/>
        <w:tblInd w:w="108" w:type="dxa"/>
        <w:tblLook w:val="04A0" w:firstRow="1" w:lastRow="0" w:firstColumn="1" w:lastColumn="0" w:noHBand="0" w:noVBand="1"/>
      </w:tblPr>
      <w:tblGrid>
        <w:gridCol w:w="2169"/>
        <w:gridCol w:w="2552"/>
        <w:gridCol w:w="2552"/>
        <w:gridCol w:w="2552"/>
      </w:tblGrid>
      <w:tr w:rsidR="00DD5939" w:rsidRPr="00914B11" w:rsidTr="000E4ACE">
        <w:tc>
          <w:tcPr>
            <w:tcW w:w="2169" w:type="dxa"/>
            <w:vAlign w:val="center"/>
            <w:hideMark/>
          </w:tcPr>
          <w:p w:rsidR="00DD5939" w:rsidRPr="00914B11" w:rsidRDefault="00DD5939" w:rsidP="000E4ACE">
            <w:pPr>
              <w:spacing w:after="0" w:line="240" w:lineRule="auto"/>
              <w:jc w:val="center"/>
              <w:rPr>
                <w:sz w:val="26"/>
                <w:szCs w:val="26"/>
              </w:rPr>
            </w:pPr>
            <w:r w:rsidRPr="00914B11">
              <w:rPr>
                <w:noProof/>
                <w:position w:val="-92"/>
                <w:sz w:val="26"/>
                <w:szCs w:val="26"/>
              </w:rPr>
              <w:drawing>
                <wp:inline distT="0" distB="0" distL="0" distR="0" wp14:anchorId="1BB7B71A" wp14:editId="71F81365">
                  <wp:extent cx="1240155" cy="1240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0155" cy="1240155"/>
                          </a:xfrm>
                          <a:prstGeom prst="rect">
                            <a:avLst/>
                          </a:prstGeom>
                          <a:noFill/>
                          <a:ln>
                            <a:noFill/>
                          </a:ln>
                        </pic:spPr>
                      </pic:pic>
                    </a:graphicData>
                  </a:graphic>
                </wp:inline>
              </w:drawing>
            </w:r>
          </w:p>
          <w:p w:rsidR="00DD5939" w:rsidRPr="00914B11" w:rsidRDefault="00DD5939" w:rsidP="000E4ACE">
            <w:pPr>
              <w:spacing w:after="0" w:line="240" w:lineRule="auto"/>
              <w:jc w:val="center"/>
              <w:rPr>
                <w:sz w:val="26"/>
                <w:szCs w:val="26"/>
              </w:rPr>
            </w:pPr>
            <w:r w:rsidRPr="00914B11">
              <w:rPr>
                <w:i/>
                <w:iCs/>
                <w:sz w:val="26"/>
                <w:szCs w:val="26"/>
              </w:rPr>
              <w:t>Hình 1</w:t>
            </w:r>
          </w:p>
        </w:tc>
        <w:tc>
          <w:tcPr>
            <w:tcW w:w="2552" w:type="dxa"/>
            <w:vAlign w:val="center"/>
            <w:hideMark/>
          </w:tcPr>
          <w:p w:rsidR="00DD5939" w:rsidRPr="00914B11" w:rsidRDefault="00DD5939" w:rsidP="000E4ACE">
            <w:pPr>
              <w:spacing w:after="0" w:line="240" w:lineRule="auto"/>
              <w:jc w:val="center"/>
              <w:rPr>
                <w:sz w:val="26"/>
                <w:szCs w:val="26"/>
              </w:rPr>
            </w:pPr>
            <w:r w:rsidRPr="00914B11">
              <w:rPr>
                <w:noProof/>
                <w:position w:val="-92"/>
                <w:sz w:val="26"/>
                <w:szCs w:val="26"/>
              </w:rPr>
              <w:drawing>
                <wp:inline distT="0" distB="0" distL="0" distR="0" wp14:anchorId="550CF74F" wp14:editId="6D788802">
                  <wp:extent cx="1240155" cy="1240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0155" cy="1240155"/>
                          </a:xfrm>
                          <a:prstGeom prst="rect">
                            <a:avLst/>
                          </a:prstGeom>
                          <a:noFill/>
                          <a:ln>
                            <a:noFill/>
                          </a:ln>
                        </pic:spPr>
                      </pic:pic>
                    </a:graphicData>
                  </a:graphic>
                </wp:inline>
              </w:drawing>
            </w:r>
          </w:p>
          <w:p w:rsidR="00DD5939" w:rsidRPr="00914B11" w:rsidRDefault="00DD5939" w:rsidP="000E4ACE">
            <w:pPr>
              <w:spacing w:after="0" w:line="240" w:lineRule="auto"/>
              <w:jc w:val="center"/>
              <w:rPr>
                <w:sz w:val="26"/>
                <w:szCs w:val="26"/>
              </w:rPr>
            </w:pPr>
            <w:r w:rsidRPr="00914B11">
              <w:rPr>
                <w:i/>
                <w:iCs/>
                <w:sz w:val="26"/>
                <w:szCs w:val="26"/>
              </w:rPr>
              <w:t>Hình 2</w:t>
            </w:r>
          </w:p>
        </w:tc>
        <w:tc>
          <w:tcPr>
            <w:tcW w:w="2552" w:type="dxa"/>
            <w:vAlign w:val="center"/>
            <w:hideMark/>
          </w:tcPr>
          <w:p w:rsidR="00DD5939" w:rsidRPr="00914B11" w:rsidRDefault="00DD5939" w:rsidP="000E4ACE">
            <w:pPr>
              <w:spacing w:after="0" w:line="240" w:lineRule="auto"/>
              <w:jc w:val="center"/>
              <w:rPr>
                <w:sz w:val="26"/>
                <w:szCs w:val="26"/>
              </w:rPr>
            </w:pPr>
            <w:r w:rsidRPr="00914B11">
              <w:rPr>
                <w:noProof/>
                <w:position w:val="-92"/>
                <w:sz w:val="26"/>
                <w:szCs w:val="26"/>
              </w:rPr>
              <w:drawing>
                <wp:inline distT="0" distB="0" distL="0" distR="0" wp14:anchorId="4406ADA9" wp14:editId="4F410CAD">
                  <wp:extent cx="1240155" cy="1240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0155" cy="1240155"/>
                          </a:xfrm>
                          <a:prstGeom prst="rect">
                            <a:avLst/>
                          </a:prstGeom>
                          <a:noFill/>
                          <a:ln>
                            <a:noFill/>
                          </a:ln>
                        </pic:spPr>
                      </pic:pic>
                    </a:graphicData>
                  </a:graphic>
                </wp:inline>
              </w:drawing>
            </w:r>
          </w:p>
          <w:p w:rsidR="00DD5939" w:rsidRPr="00914B11" w:rsidRDefault="00DD5939" w:rsidP="000E4ACE">
            <w:pPr>
              <w:spacing w:after="0" w:line="240" w:lineRule="auto"/>
              <w:jc w:val="center"/>
              <w:rPr>
                <w:sz w:val="26"/>
                <w:szCs w:val="26"/>
              </w:rPr>
            </w:pPr>
            <w:r w:rsidRPr="00914B11">
              <w:rPr>
                <w:i/>
                <w:iCs/>
                <w:sz w:val="26"/>
                <w:szCs w:val="26"/>
              </w:rPr>
              <w:t>Hình 3</w:t>
            </w:r>
          </w:p>
        </w:tc>
        <w:tc>
          <w:tcPr>
            <w:tcW w:w="2552" w:type="dxa"/>
            <w:vAlign w:val="center"/>
            <w:hideMark/>
          </w:tcPr>
          <w:p w:rsidR="00DD5939" w:rsidRPr="00914B11" w:rsidRDefault="00DD5939" w:rsidP="000E4ACE">
            <w:pPr>
              <w:spacing w:after="0" w:line="240" w:lineRule="auto"/>
              <w:jc w:val="center"/>
              <w:rPr>
                <w:sz w:val="26"/>
                <w:szCs w:val="26"/>
              </w:rPr>
            </w:pPr>
            <w:r w:rsidRPr="00914B11">
              <w:rPr>
                <w:noProof/>
                <w:position w:val="-92"/>
                <w:sz w:val="26"/>
                <w:szCs w:val="26"/>
              </w:rPr>
              <w:drawing>
                <wp:anchor distT="0" distB="0" distL="114300" distR="114300" simplePos="0" relativeHeight="251660288" behindDoc="1" locked="0" layoutInCell="1" allowOverlap="1" wp14:anchorId="0D90325A" wp14:editId="6FE85094">
                  <wp:simplePos x="0" y="0"/>
                  <wp:positionH relativeFrom="column">
                    <wp:posOffset>1093470</wp:posOffset>
                  </wp:positionH>
                  <wp:positionV relativeFrom="paragraph">
                    <wp:posOffset>785495</wp:posOffset>
                  </wp:positionV>
                  <wp:extent cx="1238250" cy="1238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B11">
              <w:rPr>
                <w:noProof/>
                <w:position w:val="-92"/>
                <w:sz w:val="26"/>
                <w:szCs w:val="26"/>
              </w:rPr>
              <w:drawing>
                <wp:inline distT="0" distB="0" distL="0" distR="0" wp14:anchorId="3E682C36" wp14:editId="3D74E36B">
                  <wp:extent cx="1240155" cy="1240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0155" cy="1240155"/>
                          </a:xfrm>
                          <a:prstGeom prst="rect">
                            <a:avLst/>
                          </a:prstGeom>
                          <a:noFill/>
                          <a:ln>
                            <a:noFill/>
                          </a:ln>
                        </pic:spPr>
                      </pic:pic>
                    </a:graphicData>
                  </a:graphic>
                </wp:inline>
              </w:drawing>
            </w:r>
          </w:p>
          <w:p w:rsidR="00DD5939" w:rsidRPr="00914B11" w:rsidRDefault="00DD5939" w:rsidP="000E4ACE">
            <w:pPr>
              <w:spacing w:after="0" w:line="240" w:lineRule="auto"/>
              <w:jc w:val="center"/>
              <w:rPr>
                <w:sz w:val="26"/>
                <w:szCs w:val="26"/>
              </w:rPr>
            </w:pPr>
            <w:r w:rsidRPr="00914B11">
              <w:rPr>
                <w:i/>
                <w:iCs/>
                <w:sz w:val="26"/>
                <w:szCs w:val="26"/>
              </w:rPr>
              <w:t>Hình 4</w:t>
            </w:r>
          </w:p>
        </w:tc>
      </w:tr>
    </w:tbl>
    <w:p w:rsidR="00DD5939" w:rsidRPr="00914B11" w:rsidRDefault="00DD5939" w:rsidP="00DD5939">
      <w:pPr>
        <w:spacing w:after="0" w:line="240" w:lineRule="auto"/>
        <w:rPr>
          <w:bCs/>
          <w:sz w:val="26"/>
          <w:szCs w:val="26"/>
          <w:lang w:val="vi-VN"/>
        </w:rPr>
      </w:pPr>
      <w:r w:rsidRPr="00914B11">
        <w:rPr>
          <w:bCs/>
          <w:sz w:val="26"/>
          <w:szCs w:val="26"/>
        </w:rPr>
        <w:t>A</w:t>
      </w:r>
      <w:r w:rsidRPr="00914B11">
        <w:rPr>
          <w:bCs/>
          <w:sz w:val="26"/>
          <w:szCs w:val="26"/>
          <w:lang w:val="vi-VN"/>
        </w:rPr>
        <w:t xml:space="preserve">. Hình 1   </w:t>
      </w:r>
      <w:r w:rsidRPr="00914B11">
        <w:rPr>
          <w:bCs/>
          <w:sz w:val="26"/>
          <w:szCs w:val="26"/>
        </w:rPr>
        <w:t xml:space="preserve"> </w:t>
      </w:r>
      <w:r w:rsidRPr="00914B11">
        <w:rPr>
          <w:bCs/>
          <w:sz w:val="26"/>
          <w:szCs w:val="26"/>
          <w:lang w:val="vi-VN"/>
        </w:rPr>
        <w:tab/>
      </w:r>
      <w:r w:rsidRPr="00914B11">
        <w:rPr>
          <w:bCs/>
          <w:sz w:val="26"/>
          <w:szCs w:val="26"/>
          <w:lang w:val="vi-VN"/>
        </w:rPr>
        <w:tab/>
      </w:r>
      <w:r w:rsidRPr="00914B11">
        <w:rPr>
          <w:bCs/>
          <w:sz w:val="26"/>
          <w:szCs w:val="26"/>
        </w:rPr>
        <w:t>B</w:t>
      </w:r>
      <w:r w:rsidRPr="00914B11">
        <w:rPr>
          <w:bCs/>
          <w:sz w:val="26"/>
          <w:szCs w:val="26"/>
          <w:lang w:val="vi-VN"/>
        </w:rPr>
        <w:t xml:space="preserve">. Hình 2   </w:t>
      </w:r>
      <w:r w:rsidRPr="00914B11">
        <w:rPr>
          <w:bCs/>
          <w:sz w:val="26"/>
          <w:szCs w:val="26"/>
        </w:rPr>
        <w:t xml:space="preserve"> </w:t>
      </w:r>
      <w:r w:rsidRPr="00914B11">
        <w:rPr>
          <w:bCs/>
          <w:sz w:val="26"/>
          <w:szCs w:val="26"/>
          <w:lang w:val="vi-VN"/>
        </w:rPr>
        <w:tab/>
      </w:r>
      <w:r w:rsidRPr="00914B11">
        <w:rPr>
          <w:bCs/>
          <w:sz w:val="26"/>
          <w:szCs w:val="26"/>
          <w:lang w:val="vi-VN"/>
        </w:rPr>
        <w:tab/>
      </w:r>
      <w:r w:rsidRPr="00914B11">
        <w:rPr>
          <w:bCs/>
          <w:sz w:val="26"/>
          <w:szCs w:val="26"/>
        </w:rPr>
        <w:t>C</w:t>
      </w:r>
      <w:r w:rsidRPr="00914B11">
        <w:rPr>
          <w:bCs/>
          <w:sz w:val="26"/>
          <w:szCs w:val="26"/>
          <w:lang w:val="vi-VN"/>
        </w:rPr>
        <w:t xml:space="preserve">. Hình 3   </w:t>
      </w:r>
      <w:r w:rsidRPr="00914B11">
        <w:rPr>
          <w:bCs/>
          <w:sz w:val="26"/>
          <w:szCs w:val="26"/>
        </w:rPr>
        <w:t xml:space="preserve"> </w:t>
      </w:r>
      <w:r w:rsidRPr="00914B11">
        <w:rPr>
          <w:bCs/>
          <w:sz w:val="26"/>
          <w:szCs w:val="26"/>
          <w:lang w:val="vi-VN"/>
        </w:rPr>
        <w:tab/>
      </w:r>
      <w:r w:rsidRPr="00914B11">
        <w:rPr>
          <w:bCs/>
          <w:sz w:val="26"/>
          <w:szCs w:val="26"/>
          <w:lang w:val="vi-VN"/>
        </w:rPr>
        <w:tab/>
      </w:r>
      <w:r w:rsidRPr="00914B11">
        <w:rPr>
          <w:bCs/>
          <w:sz w:val="26"/>
          <w:szCs w:val="26"/>
        </w:rPr>
        <w:t>D</w:t>
      </w:r>
      <w:r w:rsidRPr="00914B11">
        <w:rPr>
          <w:bCs/>
          <w:sz w:val="26"/>
          <w:szCs w:val="26"/>
          <w:lang w:val="vi-VN"/>
        </w:rPr>
        <w:t xml:space="preserve">. Hình 4  </w:t>
      </w:r>
      <w:r w:rsidRPr="00914B11">
        <w:rPr>
          <w:bCs/>
          <w:sz w:val="26"/>
          <w:szCs w:val="26"/>
        </w:rPr>
        <w:t xml:space="preserve"> </w:t>
      </w:r>
    </w:p>
    <w:p w:rsidR="00DD5939" w:rsidRPr="00914B11" w:rsidRDefault="00DD5939" w:rsidP="00DD5939">
      <w:pPr>
        <w:spacing w:after="0" w:line="240" w:lineRule="auto"/>
        <w:rPr>
          <w:sz w:val="26"/>
          <w:szCs w:val="26"/>
          <w:lang w:val="vi-VN"/>
        </w:rPr>
      </w:pPr>
      <w:r w:rsidRPr="00914B11">
        <w:rPr>
          <w:b/>
          <w:bCs/>
          <w:sz w:val="26"/>
          <w:szCs w:val="26"/>
        </w:rPr>
        <w:t>Câu 8.</w:t>
      </w:r>
      <w:r w:rsidRPr="00914B11">
        <w:rPr>
          <w:sz w:val="26"/>
          <w:szCs w:val="26"/>
        </w:rPr>
        <w:t xml:space="preserve"> Cho hình vẽ: Biết </w:t>
      </w:r>
      <w:r w:rsidRPr="00914B11">
        <w:rPr>
          <w:position w:val="-4"/>
          <w:sz w:val="26"/>
          <w:szCs w:val="26"/>
        </w:rPr>
        <w:object w:dxaOrig="499" w:dyaOrig="260">
          <v:shape id="_x0000_i1035" type="#_x0000_t75" style="width:24.85pt;height:12.4pt" o:ole="">
            <v:imagedata r:id="rId31" o:title=""/>
          </v:shape>
          <o:OLEObject Type="Embed" ProgID="Equation.DSMT4" ShapeID="_x0000_i1035" DrawAspect="Content" ObjectID="_1771009449" r:id="rId32"/>
        </w:object>
      </w:r>
      <w:r w:rsidRPr="00914B11">
        <w:rPr>
          <w:sz w:val="26"/>
          <w:szCs w:val="26"/>
        </w:rPr>
        <w:t xml:space="preserve"> là đường trung bình của tam giác</w:t>
      </w:r>
      <w:r w:rsidRPr="00914B11">
        <w:rPr>
          <w:position w:val="-4"/>
          <w:sz w:val="26"/>
          <w:szCs w:val="26"/>
        </w:rPr>
        <w:object w:dxaOrig="620" w:dyaOrig="260">
          <v:shape id="_x0000_i1036" type="#_x0000_t75" style="width:31.45pt;height:12.4pt" o:ole="">
            <v:imagedata r:id="rId33" o:title=""/>
          </v:shape>
          <o:OLEObject Type="Embed" ProgID="Equation.DSMT4" ShapeID="_x0000_i1036" DrawAspect="Content" ObjectID="_1771009450" r:id="rId34"/>
        </w:object>
      </w:r>
      <w:r w:rsidRPr="00914B11">
        <w:rPr>
          <w:sz w:val="26"/>
          <w:szCs w:val="26"/>
        </w:rPr>
        <w:t xml:space="preserve">, khi đó </w:t>
      </w:r>
    </w:p>
    <w:p w:rsidR="00DD5939" w:rsidRPr="00914B11" w:rsidRDefault="00DD5939" w:rsidP="00DD5939">
      <w:pPr>
        <w:spacing w:after="0" w:line="240" w:lineRule="auto"/>
        <w:rPr>
          <w:sz w:val="26"/>
          <w:szCs w:val="26"/>
          <w:lang w:val="vi-VN"/>
        </w:rPr>
      </w:pPr>
      <w:r w:rsidRPr="00914B11">
        <w:rPr>
          <w:sz w:val="26"/>
          <w:szCs w:val="26"/>
        </w:rPr>
        <w:t xml:space="preserve">độ dài </w:t>
      </w:r>
      <w:r w:rsidRPr="00914B11">
        <w:rPr>
          <w:position w:val="-4"/>
          <w:sz w:val="26"/>
          <w:szCs w:val="26"/>
        </w:rPr>
        <w:object w:dxaOrig="440" w:dyaOrig="260">
          <v:shape id="_x0000_i1037" type="#_x0000_t75" style="width:22.35pt;height:12.4pt" o:ole="">
            <v:imagedata r:id="rId35" o:title=""/>
          </v:shape>
          <o:OLEObject Type="Embed" ProgID="Equation.DSMT4" ShapeID="_x0000_i1037" DrawAspect="Content" ObjectID="_1771009451" r:id="rId36"/>
        </w:object>
      </w:r>
      <w:r w:rsidRPr="00914B11">
        <w:rPr>
          <w:sz w:val="26"/>
          <w:szCs w:val="26"/>
        </w:rPr>
        <w:t xml:space="preserve"> là</w:t>
      </w:r>
      <w:r w:rsidRPr="00914B11">
        <w:rPr>
          <w:sz w:val="26"/>
          <w:szCs w:val="26"/>
          <w:lang w:val="vi-VN"/>
        </w:rPr>
        <w:t xml:space="preserve">:   </w:t>
      </w:r>
      <w:r w:rsidRPr="00914B11">
        <w:rPr>
          <w:b/>
          <w:bCs/>
          <w:sz w:val="26"/>
          <w:szCs w:val="26"/>
        </w:rPr>
        <w:t>A.</w:t>
      </w:r>
      <w:r w:rsidRPr="00914B11">
        <w:rPr>
          <w:sz w:val="26"/>
          <w:szCs w:val="26"/>
        </w:rPr>
        <w:t xml:space="preserve"> </w:t>
      </w:r>
      <w:r w:rsidRPr="00914B11">
        <w:rPr>
          <w:sz w:val="26"/>
          <w:szCs w:val="26"/>
          <w:lang w:val="vi-VN"/>
        </w:rPr>
        <w:t xml:space="preserve"> </w:t>
      </w:r>
      <w:r w:rsidRPr="00914B11">
        <w:rPr>
          <w:position w:val="-10"/>
          <w:sz w:val="26"/>
          <w:szCs w:val="26"/>
        </w:rPr>
        <w:object w:dxaOrig="720" w:dyaOrig="320">
          <v:shape id="_x0000_i1038" type="#_x0000_t75" style="width:36.4pt;height:15.7pt" o:ole="">
            <v:imagedata r:id="rId37" o:title=""/>
          </v:shape>
          <o:OLEObject Type="Embed" ProgID="Equation.DSMT4" ShapeID="_x0000_i1038" DrawAspect="Content" ObjectID="_1771009452" r:id="rId38"/>
        </w:object>
      </w:r>
      <w:r w:rsidRPr="00914B11">
        <w:rPr>
          <w:sz w:val="26"/>
          <w:szCs w:val="26"/>
        </w:rPr>
        <w:tab/>
      </w:r>
      <w:r w:rsidRPr="00914B11">
        <w:rPr>
          <w:b/>
          <w:bCs/>
          <w:sz w:val="26"/>
          <w:szCs w:val="26"/>
        </w:rPr>
        <w:t xml:space="preserve">     B.</w:t>
      </w:r>
      <w:r w:rsidRPr="00914B11">
        <w:rPr>
          <w:sz w:val="26"/>
          <w:szCs w:val="26"/>
        </w:rPr>
        <w:t xml:space="preserve"> </w:t>
      </w:r>
      <w:r w:rsidRPr="00914B11">
        <w:rPr>
          <w:position w:val="-6"/>
          <w:sz w:val="26"/>
          <w:szCs w:val="26"/>
        </w:rPr>
        <w:object w:dxaOrig="620" w:dyaOrig="279">
          <v:shape id="_x0000_i1039" type="#_x0000_t75" style="width:31.45pt;height:14.05pt" o:ole="">
            <v:imagedata r:id="rId39" o:title=""/>
          </v:shape>
          <o:OLEObject Type="Embed" ProgID="Equation.DSMT4" ShapeID="_x0000_i1039" DrawAspect="Content" ObjectID="_1771009453" r:id="rId40"/>
        </w:object>
      </w:r>
      <w:r w:rsidRPr="00914B11">
        <w:rPr>
          <w:position w:val="-6"/>
          <w:sz w:val="26"/>
          <w:szCs w:val="26"/>
          <w:lang w:val="vi-VN"/>
        </w:rPr>
        <w:t xml:space="preserve">          </w:t>
      </w:r>
      <w:r w:rsidRPr="00914B11">
        <w:rPr>
          <w:b/>
          <w:bCs/>
          <w:sz w:val="26"/>
          <w:szCs w:val="26"/>
        </w:rPr>
        <w:t>C.</w:t>
      </w:r>
      <w:r w:rsidRPr="00914B11">
        <w:rPr>
          <w:sz w:val="26"/>
          <w:szCs w:val="26"/>
        </w:rPr>
        <w:t xml:space="preserve"> </w:t>
      </w:r>
      <w:r w:rsidRPr="00914B11">
        <w:rPr>
          <w:position w:val="-6"/>
          <w:sz w:val="26"/>
          <w:szCs w:val="26"/>
        </w:rPr>
        <w:object w:dxaOrig="520" w:dyaOrig="260">
          <v:shape id="_x0000_i1040" type="#_x0000_t75" style="width:25.65pt;height:12.4pt" o:ole="">
            <v:imagedata r:id="rId41" o:title=""/>
          </v:shape>
          <o:OLEObject Type="Embed" ProgID="Equation.DSMT4" ShapeID="_x0000_i1040" DrawAspect="Content" ObjectID="_1771009454" r:id="rId42"/>
        </w:object>
      </w:r>
      <w:r w:rsidRPr="00914B11">
        <w:rPr>
          <w:sz w:val="26"/>
          <w:szCs w:val="26"/>
        </w:rPr>
        <w:tab/>
      </w:r>
      <w:r w:rsidRPr="00914B11">
        <w:rPr>
          <w:b/>
          <w:bCs/>
          <w:sz w:val="26"/>
          <w:szCs w:val="26"/>
        </w:rPr>
        <w:t xml:space="preserve">     D.</w:t>
      </w:r>
      <w:r w:rsidRPr="00914B11">
        <w:rPr>
          <w:sz w:val="26"/>
          <w:szCs w:val="26"/>
        </w:rPr>
        <w:t xml:space="preserve"> </w:t>
      </w:r>
      <w:r w:rsidRPr="00914B11">
        <w:rPr>
          <w:position w:val="-6"/>
          <w:sz w:val="26"/>
          <w:szCs w:val="26"/>
        </w:rPr>
        <w:object w:dxaOrig="520" w:dyaOrig="279">
          <v:shape id="_x0000_i1041" type="#_x0000_t75" style="width:25.65pt;height:14.05pt" o:ole="">
            <v:imagedata r:id="rId43" o:title=""/>
          </v:shape>
          <o:OLEObject Type="Embed" ProgID="Equation.DSMT4" ShapeID="_x0000_i1041" DrawAspect="Content" ObjectID="_1771009455" r:id="rId44"/>
        </w:object>
      </w:r>
    </w:p>
    <w:tbl>
      <w:tblPr>
        <w:tblW w:w="12249" w:type="dxa"/>
        <w:tblInd w:w="108" w:type="dxa"/>
        <w:tblBorders>
          <w:insideV w:val="single" w:sz="4" w:space="0" w:color="auto"/>
        </w:tblBorders>
        <w:tblLook w:val="04A0" w:firstRow="1" w:lastRow="0" w:firstColumn="1" w:lastColumn="0" w:noHBand="0" w:noVBand="1"/>
      </w:tblPr>
      <w:tblGrid>
        <w:gridCol w:w="13445"/>
        <w:gridCol w:w="222"/>
      </w:tblGrid>
      <w:tr w:rsidR="00DD5939" w:rsidRPr="00914B11" w:rsidTr="000E4ACE">
        <w:tc>
          <w:tcPr>
            <w:tcW w:w="6663" w:type="dxa"/>
            <w:tcBorders>
              <w:top w:val="nil"/>
              <w:left w:val="nil"/>
              <w:bottom w:val="nil"/>
              <w:right w:val="single" w:sz="4" w:space="0" w:color="auto"/>
            </w:tcBorders>
          </w:tcPr>
          <w:tbl>
            <w:tblPr>
              <w:tblW w:w="13121" w:type="dxa"/>
              <w:tblInd w:w="108" w:type="dxa"/>
              <w:tblBorders>
                <w:insideV w:val="single" w:sz="4" w:space="0" w:color="auto"/>
              </w:tblBorders>
              <w:tblLook w:val="04A0" w:firstRow="1" w:lastRow="0" w:firstColumn="1" w:lastColumn="0" w:noHBand="0" w:noVBand="1"/>
            </w:tblPr>
            <w:tblGrid>
              <w:gridCol w:w="7655"/>
              <w:gridCol w:w="5466"/>
            </w:tblGrid>
            <w:tr w:rsidR="00DD5939" w:rsidRPr="00914B11" w:rsidTr="000E4ACE">
              <w:trPr>
                <w:trHeight w:val="1651"/>
              </w:trPr>
              <w:tc>
                <w:tcPr>
                  <w:tcW w:w="7655" w:type="dxa"/>
                  <w:tcBorders>
                    <w:top w:val="nil"/>
                    <w:left w:val="nil"/>
                    <w:bottom w:val="nil"/>
                    <w:right w:val="single" w:sz="4" w:space="0" w:color="auto"/>
                  </w:tcBorders>
                  <w:hideMark/>
                </w:tcPr>
                <w:p w:rsidR="00DD5939" w:rsidRPr="00914B11" w:rsidRDefault="00DD5939" w:rsidP="000E4ACE">
                  <w:pPr>
                    <w:spacing w:after="0" w:line="240" w:lineRule="auto"/>
                    <w:rPr>
                      <w:sz w:val="26"/>
                      <w:szCs w:val="26"/>
                    </w:rPr>
                  </w:pPr>
                  <w:r w:rsidRPr="00914B11">
                    <w:rPr>
                      <w:b/>
                      <w:bCs/>
                      <w:sz w:val="26"/>
                      <w:szCs w:val="26"/>
                    </w:rPr>
                    <w:t>Câu 9</w:t>
                  </w:r>
                  <w:r w:rsidRPr="00914B11">
                    <w:rPr>
                      <w:bCs/>
                      <w:sz w:val="26"/>
                      <w:szCs w:val="26"/>
                    </w:rPr>
                    <w:t>.</w:t>
                  </w:r>
                  <w:r w:rsidRPr="00914B11">
                    <w:rPr>
                      <w:sz w:val="26"/>
                      <w:szCs w:val="26"/>
                    </w:rPr>
                    <w:t xml:space="preserve"> Cho hình vẽ biết </w:t>
                  </w:r>
                  <w:r w:rsidRPr="00914B11">
                    <w:rPr>
                      <w:position w:val="-10"/>
                      <w:sz w:val="26"/>
                      <w:szCs w:val="26"/>
                    </w:rPr>
                    <w:object w:dxaOrig="1200" w:dyaOrig="315">
                      <v:shape id="_x0000_i1042" type="#_x0000_t75" style="width:60.4pt;height:15.7pt" o:ole="">
                        <v:imagedata r:id="rId45" o:title=""/>
                      </v:shape>
                      <o:OLEObject Type="Embed" ProgID="Equation.DSMT4" ShapeID="_x0000_i1042" DrawAspect="Content" ObjectID="_1771009456" r:id="rId46"/>
                    </w:object>
                  </w:r>
                  <w:r w:rsidRPr="00914B11">
                    <w:rPr>
                      <w:sz w:val="26"/>
                      <w:szCs w:val="26"/>
                    </w:rPr>
                    <w:t xml:space="preserve">, áp dụng định lí Ta-lét ta có </w:t>
                  </w:r>
                </w:p>
                <w:p w:rsidR="00DD5939" w:rsidRPr="00914B11" w:rsidRDefault="00DD5939" w:rsidP="000E4ACE">
                  <w:pPr>
                    <w:spacing w:after="0" w:line="240" w:lineRule="auto"/>
                    <w:rPr>
                      <w:sz w:val="26"/>
                      <w:szCs w:val="26"/>
                    </w:rPr>
                  </w:pPr>
                  <w:r w:rsidRPr="00914B11">
                    <w:rPr>
                      <w:bCs/>
                      <w:sz w:val="26"/>
                      <w:szCs w:val="26"/>
                    </w:rPr>
                    <w:t xml:space="preserve">     A.</w:t>
                  </w:r>
                  <w:r w:rsidRPr="00914B11">
                    <w:rPr>
                      <w:sz w:val="26"/>
                      <w:szCs w:val="26"/>
                    </w:rPr>
                    <w:t xml:space="preserve"> </w:t>
                  </w:r>
                  <w:r w:rsidRPr="00914B11">
                    <w:rPr>
                      <w:position w:val="-24"/>
                      <w:sz w:val="26"/>
                      <w:szCs w:val="26"/>
                    </w:rPr>
                    <w:object w:dxaOrig="1230" w:dyaOrig="660">
                      <v:shape id="_x0000_i1043" type="#_x0000_t75" style="width:61.25pt;height:33.1pt" o:ole="">
                        <v:imagedata r:id="rId47" o:title=""/>
                      </v:shape>
                      <o:OLEObject Type="Embed" ProgID="Equation.DSMT4" ShapeID="_x0000_i1043" DrawAspect="Content" ObjectID="_1771009457" r:id="rId48"/>
                    </w:object>
                  </w:r>
                  <w:r w:rsidRPr="00914B11">
                    <w:rPr>
                      <w:sz w:val="26"/>
                      <w:szCs w:val="26"/>
                    </w:rPr>
                    <w:t>.</w:t>
                  </w:r>
                  <w:r w:rsidRPr="00914B11">
                    <w:rPr>
                      <w:sz w:val="26"/>
                      <w:szCs w:val="26"/>
                    </w:rPr>
                    <w:tab/>
                  </w:r>
                  <w:r w:rsidRPr="00914B11">
                    <w:rPr>
                      <w:bCs/>
                      <w:sz w:val="26"/>
                      <w:szCs w:val="26"/>
                    </w:rPr>
                    <w:t xml:space="preserve">     </w:t>
                  </w:r>
                  <w:r w:rsidRPr="00914B11">
                    <w:rPr>
                      <w:bCs/>
                      <w:sz w:val="26"/>
                      <w:szCs w:val="26"/>
                    </w:rPr>
                    <w:tab/>
                    <w:t>B.</w:t>
                  </w:r>
                  <w:r w:rsidRPr="00914B11">
                    <w:rPr>
                      <w:sz w:val="26"/>
                      <w:szCs w:val="26"/>
                    </w:rPr>
                    <w:t xml:space="preserve"> </w:t>
                  </w:r>
                  <w:r w:rsidRPr="00914B11">
                    <w:rPr>
                      <w:position w:val="-24"/>
                      <w:sz w:val="26"/>
                      <w:szCs w:val="26"/>
                    </w:rPr>
                    <w:object w:dxaOrig="1230" w:dyaOrig="660">
                      <v:shape id="_x0000_i1044" type="#_x0000_t75" style="width:61.25pt;height:33.1pt" o:ole="">
                        <v:imagedata r:id="rId49" o:title=""/>
                      </v:shape>
                      <o:OLEObject Type="Embed" ProgID="Equation.DSMT4" ShapeID="_x0000_i1044" DrawAspect="Content" ObjectID="_1771009458" r:id="rId50"/>
                    </w:object>
                  </w:r>
                </w:p>
                <w:p w:rsidR="00DD5939" w:rsidRPr="00914B11" w:rsidRDefault="00DD5939" w:rsidP="000E4ACE">
                  <w:pPr>
                    <w:spacing w:after="0" w:line="240" w:lineRule="auto"/>
                    <w:rPr>
                      <w:sz w:val="26"/>
                      <w:szCs w:val="26"/>
                    </w:rPr>
                  </w:pPr>
                  <w:r w:rsidRPr="00914B11">
                    <w:rPr>
                      <w:bCs/>
                      <w:sz w:val="26"/>
                      <w:szCs w:val="26"/>
                    </w:rPr>
                    <w:t xml:space="preserve">     C.</w:t>
                  </w:r>
                  <w:r w:rsidRPr="00914B11">
                    <w:rPr>
                      <w:sz w:val="26"/>
                      <w:szCs w:val="26"/>
                    </w:rPr>
                    <w:t xml:space="preserve"> </w:t>
                  </w:r>
                  <w:r w:rsidRPr="00914B11">
                    <w:rPr>
                      <w:position w:val="-24"/>
                      <w:sz w:val="26"/>
                      <w:szCs w:val="26"/>
                    </w:rPr>
                    <w:object w:dxaOrig="1185" w:dyaOrig="660">
                      <v:shape id="_x0000_i1045" type="#_x0000_t75" style="width:59.6pt;height:33.1pt" o:ole="">
                        <v:imagedata r:id="rId51" o:title=""/>
                      </v:shape>
                      <o:OLEObject Type="Embed" ProgID="Equation.DSMT4" ShapeID="_x0000_i1045" DrawAspect="Content" ObjectID="_1771009459" r:id="rId52"/>
                    </w:object>
                  </w:r>
                  <w:r w:rsidRPr="00914B11">
                    <w:rPr>
                      <w:sz w:val="26"/>
                      <w:szCs w:val="26"/>
                    </w:rPr>
                    <w:tab/>
                  </w:r>
                  <w:r w:rsidRPr="00914B11">
                    <w:rPr>
                      <w:bCs/>
                      <w:sz w:val="26"/>
                      <w:szCs w:val="26"/>
                    </w:rPr>
                    <w:t xml:space="preserve">     </w:t>
                  </w:r>
                  <w:r w:rsidRPr="00914B11">
                    <w:rPr>
                      <w:bCs/>
                      <w:sz w:val="26"/>
                      <w:szCs w:val="26"/>
                    </w:rPr>
                    <w:tab/>
                    <w:t>D.</w:t>
                  </w:r>
                  <w:r w:rsidRPr="00914B11">
                    <w:rPr>
                      <w:sz w:val="26"/>
                      <w:szCs w:val="26"/>
                    </w:rPr>
                    <w:t xml:space="preserve"> </w:t>
                  </w:r>
                  <w:r w:rsidRPr="00914B11">
                    <w:rPr>
                      <w:position w:val="-24"/>
                      <w:sz w:val="26"/>
                      <w:szCs w:val="26"/>
                    </w:rPr>
                    <w:object w:dxaOrig="1230" w:dyaOrig="660">
                      <v:shape id="_x0000_i1046" type="#_x0000_t75" style="width:61.25pt;height:33.1pt" o:ole="">
                        <v:imagedata r:id="rId53" o:title=""/>
                      </v:shape>
                      <o:OLEObject Type="Embed" ProgID="Equation.DSMT4" ShapeID="_x0000_i1046" DrawAspect="Content" ObjectID="_1771009460" r:id="rId54"/>
                    </w:object>
                  </w:r>
                </w:p>
              </w:tc>
              <w:tc>
                <w:tcPr>
                  <w:tcW w:w="5466" w:type="dxa"/>
                  <w:tcBorders>
                    <w:top w:val="nil"/>
                    <w:left w:val="single" w:sz="4" w:space="0" w:color="auto"/>
                    <w:bottom w:val="nil"/>
                    <w:right w:val="nil"/>
                  </w:tcBorders>
                  <w:hideMark/>
                </w:tcPr>
                <w:p w:rsidR="00DD5939" w:rsidRPr="00914B11" w:rsidRDefault="00DD5939" w:rsidP="000E4ACE">
                  <w:pPr>
                    <w:spacing w:after="0" w:line="240" w:lineRule="auto"/>
                    <w:rPr>
                      <w:b/>
                      <w:sz w:val="26"/>
                      <w:szCs w:val="26"/>
                    </w:rPr>
                  </w:pPr>
                  <w:r w:rsidRPr="00914B11">
                    <w:rPr>
                      <w:noProof/>
                      <w:position w:val="-92"/>
                      <w:sz w:val="26"/>
                      <w:szCs w:val="26"/>
                    </w:rPr>
                    <w:drawing>
                      <wp:inline distT="0" distB="0" distL="0" distR="0" wp14:anchorId="48454481" wp14:editId="2461F164">
                        <wp:extent cx="1524000" cy="1177159"/>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0" cy="1177159"/>
                                </a:xfrm>
                                <a:prstGeom prst="rect">
                                  <a:avLst/>
                                </a:prstGeom>
                                <a:noFill/>
                                <a:ln>
                                  <a:noFill/>
                                </a:ln>
                              </pic:spPr>
                            </pic:pic>
                          </a:graphicData>
                        </a:graphic>
                      </wp:inline>
                    </w:drawing>
                  </w:r>
                </w:p>
              </w:tc>
            </w:tr>
          </w:tbl>
          <w:p w:rsidR="00DD5939" w:rsidRPr="00914B11" w:rsidRDefault="00DD5939" w:rsidP="000E4ACE">
            <w:pPr>
              <w:tabs>
                <w:tab w:val="left" w:pos="2700"/>
                <w:tab w:val="left" w:pos="5400"/>
                <w:tab w:val="left" w:pos="8100"/>
              </w:tabs>
              <w:spacing w:after="0" w:line="240" w:lineRule="auto"/>
              <w:rPr>
                <w:sz w:val="26"/>
                <w:szCs w:val="26"/>
              </w:rPr>
            </w:pPr>
          </w:p>
        </w:tc>
        <w:tc>
          <w:tcPr>
            <w:tcW w:w="5586" w:type="dxa"/>
            <w:tcBorders>
              <w:top w:val="nil"/>
              <w:left w:val="single" w:sz="4" w:space="0" w:color="auto"/>
              <w:bottom w:val="nil"/>
              <w:right w:val="nil"/>
            </w:tcBorders>
          </w:tcPr>
          <w:p w:rsidR="00DD5939" w:rsidRPr="00914B11" w:rsidRDefault="00DD5939" w:rsidP="000E4ACE">
            <w:pPr>
              <w:spacing w:after="0" w:line="240" w:lineRule="auto"/>
              <w:rPr>
                <w:noProof/>
                <w:position w:val="-135"/>
                <w:sz w:val="26"/>
                <w:szCs w:val="26"/>
              </w:rPr>
            </w:pPr>
          </w:p>
        </w:tc>
      </w:tr>
    </w:tbl>
    <w:p w:rsidR="00DD5939" w:rsidRPr="00914B11" w:rsidRDefault="00DD5939" w:rsidP="00DD5939">
      <w:pPr>
        <w:spacing w:after="0" w:line="240" w:lineRule="auto"/>
        <w:rPr>
          <w:sz w:val="26"/>
          <w:szCs w:val="26"/>
          <w:lang w:val="vi-VN"/>
        </w:rPr>
      </w:pPr>
      <w:r w:rsidRPr="00914B11">
        <w:rPr>
          <w:noProof/>
          <w:position w:val="-174"/>
          <w:sz w:val="26"/>
          <w:szCs w:val="26"/>
        </w:rPr>
        <w:drawing>
          <wp:anchor distT="0" distB="0" distL="114300" distR="114300" simplePos="0" relativeHeight="251659264" behindDoc="1" locked="0" layoutInCell="1" allowOverlap="1" wp14:anchorId="5C764BB7" wp14:editId="414382C6">
            <wp:simplePos x="0" y="0"/>
            <wp:positionH relativeFrom="column">
              <wp:posOffset>4697095</wp:posOffset>
            </wp:positionH>
            <wp:positionV relativeFrom="paragraph">
              <wp:posOffset>170180</wp:posOffset>
            </wp:positionV>
            <wp:extent cx="2245360" cy="1166495"/>
            <wp:effectExtent l="0" t="0" r="2540" b="0"/>
            <wp:wrapTight wrapText="bothSides">
              <wp:wrapPolygon edited="0">
                <wp:start x="0" y="0"/>
                <wp:lineTo x="0" y="21165"/>
                <wp:lineTo x="21441" y="2116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45360" cy="1166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B11">
        <w:rPr>
          <w:b/>
          <w:bCs/>
          <w:sz w:val="26"/>
          <w:szCs w:val="26"/>
        </w:rPr>
        <w:t>Câu 10.</w:t>
      </w:r>
      <w:r w:rsidRPr="00914B11">
        <w:rPr>
          <w:sz w:val="26"/>
          <w:szCs w:val="26"/>
        </w:rPr>
        <w:t xml:space="preserve"> Để tính chiều cao </w:t>
      </w:r>
      <w:r w:rsidRPr="00914B11">
        <w:rPr>
          <w:position w:val="-4"/>
          <w:sz w:val="26"/>
          <w:szCs w:val="26"/>
        </w:rPr>
        <w:object w:dxaOrig="440" w:dyaOrig="260">
          <v:shape id="_x0000_i1047" type="#_x0000_t75" style="width:22.35pt;height:12.4pt" o:ole="">
            <v:imagedata r:id="rId57" o:title=""/>
          </v:shape>
          <o:OLEObject Type="Embed" ProgID="Equation.DSMT4" ShapeID="_x0000_i1047" DrawAspect="Content" ObjectID="_1771009461" r:id="rId58"/>
        </w:object>
      </w:r>
      <w:r w:rsidRPr="00914B11">
        <w:rPr>
          <w:sz w:val="26"/>
          <w:szCs w:val="26"/>
        </w:rPr>
        <w:t xml:space="preserve"> của ngôi nhà (như hình vẽ),người ta đo chiều cao của cái cây</w:t>
      </w:r>
      <w:r w:rsidRPr="00914B11">
        <w:rPr>
          <w:noProof/>
          <w:position w:val="-174"/>
          <w:sz w:val="26"/>
          <w:szCs w:val="26"/>
        </w:rPr>
        <w:t xml:space="preserve"> </w:t>
      </w:r>
      <w:r w:rsidRPr="00914B11">
        <w:rPr>
          <w:position w:val="-6"/>
          <w:sz w:val="26"/>
          <w:szCs w:val="26"/>
        </w:rPr>
        <w:object w:dxaOrig="1080" w:dyaOrig="279">
          <v:shape id="_x0000_i1048" type="#_x0000_t75" style="width:53.8pt;height:14.05pt" o:ole="">
            <v:imagedata r:id="rId59" o:title=""/>
          </v:shape>
          <o:OLEObject Type="Embed" ProgID="Equation.DSMT4" ShapeID="_x0000_i1048" DrawAspect="Content" ObjectID="_1771009462" r:id="rId60"/>
        </w:object>
      </w:r>
      <w:r w:rsidRPr="00914B11">
        <w:rPr>
          <w:sz w:val="26"/>
          <w:szCs w:val="26"/>
        </w:rPr>
        <w:t xml:space="preserve"> và biết được các khoảng cách</w:t>
      </w:r>
      <w:r w:rsidRPr="00914B11">
        <w:rPr>
          <w:position w:val="-10"/>
          <w:sz w:val="26"/>
          <w:szCs w:val="26"/>
        </w:rPr>
        <w:object w:dxaOrig="2420" w:dyaOrig="320">
          <v:shape id="_x0000_i1049" type="#_x0000_t75" style="width:121.65pt;height:15.7pt" o:ole="">
            <v:imagedata r:id="rId61" o:title=""/>
          </v:shape>
          <o:OLEObject Type="Embed" ProgID="Equation.DSMT4" ShapeID="_x0000_i1049" DrawAspect="Content" ObjectID="_1771009463" r:id="rId62"/>
        </w:object>
      </w:r>
      <w:r w:rsidRPr="00914B11">
        <w:rPr>
          <w:sz w:val="26"/>
          <w:szCs w:val="26"/>
        </w:rPr>
        <w:t>.</w:t>
      </w:r>
    </w:p>
    <w:p w:rsidR="00DD5939" w:rsidRPr="00914B11" w:rsidRDefault="00DD5939" w:rsidP="00DD5939">
      <w:pPr>
        <w:spacing w:after="0" w:line="240" w:lineRule="auto"/>
        <w:rPr>
          <w:sz w:val="26"/>
          <w:szCs w:val="26"/>
        </w:rPr>
      </w:pPr>
      <w:r w:rsidRPr="00914B11">
        <w:rPr>
          <w:noProof/>
          <w:position w:val="-174"/>
          <w:sz w:val="26"/>
          <w:szCs w:val="26"/>
          <w:lang w:val="vi-VN"/>
        </w:rPr>
        <w:t xml:space="preserve"> </w:t>
      </w:r>
      <w:r w:rsidRPr="00914B11">
        <w:rPr>
          <w:sz w:val="26"/>
          <w:szCs w:val="26"/>
        </w:rPr>
        <w:t xml:space="preserve">Khi đó, chiều cao </w:t>
      </w:r>
      <w:r w:rsidRPr="00914B11">
        <w:rPr>
          <w:position w:val="-4"/>
          <w:sz w:val="26"/>
          <w:szCs w:val="26"/>
        </w:rPr>
        <w:object w:dxaOrig="440" w:dyaOrig="260">
          <v:shape id="_x0000_i1050" type="#_x0000_t75" style="width:22.35pt;height:12.4pt" o:ole="">
            <v:imagedata r:id="rId63" o:title=""/>
          </v:shape>
          <o:OLEObject Type="Embed" ProgID="Equation.DSMT4" ShapeID="_x0000_i1050" DrawAspect="Content" ObjectID="_1771009464" r:id="rId64"/>
        </w:object>
      </w:r>
      <w:r w:rsidRPr="00914B11">
        <w:rPr>
          <w:sz w:val="26"/>
          <w:szCs w:val="26"/>
        </w:rPr>
        <w:t xml:space="preserve"> của ngôi nhà là:</w:t>
      </w:r>
    </w:p>
    <w:p w:rsidR="00DD5939" w:rsidRPr="00914B11" w:rsidRDefault="00DD5939" w:rsidP="00DD5939">
      <w:pPr>
        <w:tabs>
          <w:tab w:val="left" w:pos="2700"/>
          <w:tab w:val="left" w:pos="5400"/>
          <w:tab w:val="left" w:pos="8100"/>
        </w:tabs>
        <w:spacing w:after="0" w:line="240" w:lineRule="auto"/>
        <w:rPr>
          <w:sz w:val="26"/>
          <w:szCs w:val="26"/>
        </w:rPr>
      </w:pPr>
      <w:r w:rsidRPr="00914B11">
        <w:rPr>
          <w:b/>
          <w:bCs/>
          <w:sz w:val="26"/>
          <w:szCs w:val="26"/>
        </w:rPr>
        <w:t xml:space="preserve">     A.</w:t>
      </w:r>
      <w:r w:rsidRPr="00914B11">
        <w:rPr>
          <w:sz w:val="26"/>
          <w:szCs w:val="26"/>
        </w:rPr>
        <w:t xml:space="preserve"> </w:t>
      </w:r>
      <w:r w:rsidRPr="00914B11">
        <w:rPr>
          <w:position w:val="-10"/>
          <w:sz w:val="26"/>
          <w:szCs w:val="26"/>
        </w:rPr>
        <w:object w:dxaOrig="620" w:dyaOrig="320">
          <v:shape id="_x0000_i1051" type="#_x0000_t75" style="width:31.45pt;height:15.7pt" o:ole="">
            <v:imagedata r:id="rId65" o:title=""/>
          </v:shape>
          <o:OLEObject Type="Embed" ProgID="Equation.DSMT4" ShapeID="_x0000_i1051" DrawAspect="Content" ObjectID="_1771009465" r:id="rId66"/>
        </w:object>
      </w:r>
      <w:r w:rsidRPr="00914B11">
        <w:rPr>
          <w:sz w:val="26"/>
          <w:szCs w:val="26"/>
        </w:rPr>
        <w:tab/>
      </w:r>
      <w:r w:rsidRPr="00914B11">
        <w:rPr>
          <w:b/>
          <w:bCs/>
          <w:sz w:val="26"/>
          <w:szCs w:val="26"/>
        </w:rPr>
        <w:t xml:space="preserve">     B.</w:t>
      </w:r>
      <w:r w:rsidRPr="00914B11">
        <w:rPr>
          <w:sz w:val="26"/>
          <w:szCs w:val="26"/>
        </w:rPr>
        <w:t xml:space="preserve"> </w:t>
      </w:r>
      <w:r w:rsidRPr="00914B11">
        <w:rPr>
          <w:position w:val="-4"/>
          <w:sz w:val="26"/>
          <w:szCs w:val="26"/>
        </w:rPr>
        <w:object w:dxaOrig="400" w:dyaOrig="260">
          <v:shape id="_x0000_i1052" type="#_x0000_t75" style="width:19.85pt;height:12.4pt" o:ole="">
            <v:imagedata r:id="rId67" o:title=""/>
          </v:shape>
          <o:OLEObject Type="Embed" ProgID="Equation.DSMT4" ShapeID="_x0000_i1052" DrawAspect="Content" ObjectID="_1771009466" r:id="rId68"/>
        </w:object>
      </w:r>
      <w:r w:rsidRPr="00914B11">
        <w:rPr>
          <w:position w:val="-4"/>
          <w:sz w:val="26"/>
          <w:szCs w:val="26"/>
          <w:lang w:val="vi-VN"/>
        </w:rPr>
        <w:t xml:space="preserve">           </w:t>
      </w:r>
      <w:r w:rsidRPr="00914B11">
        <w:rPr>
          <w:b/>
          <w:bCs/>
          <w:sz w:val="26"/>
          <w:szCs w:val="26"/>
        </w:rPr>
        <w:t>C.</w:t>
      </w:r>
      <w:r w:rsidRPr="00914B11">
        <w:rPr>
          <w:sz w:val="26"/>
          <w:szCs w:val="26"/>
        </w:rPr>
        <w:t xml:space="preserve"> </w:t>
      </w:r>
      <w:r w:rsidRPr="00914B11">
        <w:rPr>
          <w:position w:val="-10"/>
          <w:sz w:val="26"/>
          <w:szCs w:val="26"/>
        </w:rPr>
        <w:object w:dxaOrig="600" w:dyaOrig="320">
          <v:shape id="_x0000_i1053" type="#_x0000_t75" style="width:29.8pt;height:15.7pt" o:ole="">
            <v:imagedata r:id="rId69" o:title=""/>
          </v:shape>
          <o:OLEObject Type="Embed" ProgID="Equation.DSMT4" ShapeID="_x0000_i1053" DrawAspect="Content" ObjectID="_1771009467" r:id="rId70"/>
        </w:object>
      </w:r>
      <w:r w:rsidRPr="00914B11">
        <w:rPr>
          <w:sz w:val="26"/>
          <w:szCs w:val="26"/>
        </w:rPr>
        <w:tab/>
      </w:r>
      <w:r w:rsidRPr="00914B11">
        <w:rPr>
          <w:sz w:val="26"/>
          <w:szCs w:val="26"/>
          <w:lang w:val="vi-VN"/>
        </w:rPr>
        <w:t xml:space="preserve">    </w:t>
      </w:r>
      <w:r w:rsidRPr="00914B11">
        <w:rPr>
          <w:b/>
          <w:bCs/>
          <w:sz w:val="26"/>
          <w:szCs w:val="26"/>
        </w:rPr>
        <w:t xml:space="preserve">     D.</w:t>
      </w:r>
      <w:r w:rsidRPr="00914B11">
        <w:rPr>
          <w:sz w:val="26"/>
          <w:szCs w:val="26"/>
        </w:rPr>
        <w:t xml:space="preserve"> </w:t>
      </w:r>
      <w:r w:rsidRPr="00914B11">
        <w:rPr>
          <w:position w:val="-10"/>
          <w:sz w:val="26"/>
          <w:szCs w:val="26"/>
        </w:rPr>
        <w:object w:dxaOrig="859" w:dyaOrig="320">
          <v:shape id="_x0000_i1054" type="#_x0000_t75" style="width:43.05pt;height:15.7pt" o:ole="">
            <v:imagedata r:id="rId71" o:title=""/>
          </v:shape>
          <o:OLEObject Type="Embed" ProgID="Equation.DSMT4" ShapeID="_x0000_i1054" DrawAspect="Content" ObjectID="_1771009468" r:id="rId72"/>
        </w:object>
      </w:r>
    </w:p>
    <w:p w:rsidR="00DD5939" w:rsidRPr="00914B11" w:rsidRDefault="00DD5939" w:rsidP="00DD5939">
      <w:pPr>
        <w:spacing w:after="0" w:line="240" w:lineRule="auto"/>
        <w:rPr>
          <w:sz w:val="26"/>
          <w:szCs w:val="26"/>
        </w:rPr>
      </w:pPr>
      <w:r w:rsidRPr="00914B11">
        <w:rPr>
          <w:b/>
          <w:bCs/>
          <w:sz w:val="26"/>
          <w:szCs w:val="26"/>
        </w:rPr>
        <w:lastRenderedPageBreak/>
        <w:t>Câu 11.</w:t>
      </w:r>
      <w:r w:rsidRPr="00914B11">
        <w:rPr>
          <w:sz w:val="26"/>
          <w:szCs w:val="26"/>
        </w:rPr>
        <w:t xml:space="preserve"> Cho </w:t>
      </w:r>
      <w:r w:rsidRPr="00914B11">
        <w:rPr>
          <w:position w:val="-4"/>
          <w:sz w:val="26"/>
          <w:szCs w:val="26"/>
        </w:rPr>
        <w:object w:dxaOrig="825" w:dyaOrig="255">
          <v:shape id="_x0000_i1055" type="#_x0000_t75" style="width:41.4pt;height:12.4pt" o:ole="">
            <v:imagedata r:id="rId73" o:title=""/>
          </v:shape>
          <o:OLEObject Type="Embed" ProgID="Equation.DSMT4" ShapeID="_x0000_i1055" DrawAspect="Content" ObjectID="_1771009469" r:id="rId74"/>
        </w:object>
      </w:r>
      <w:r w:rsidRPr="00914B11">
        <w:rPr>
          <w:sz w:val="26"/>
          <w:szCs w:val="26"/>
        </w:rPr>
        <w:t xml:space="preserve">, </w:t>
      </w:r>
      <w:r w:rsidRPr="00914B11">
        <w:rPr>
          <w:position w:val="-24"/>
          <w:sz w:val="26"/>
          <w:szCs w:val="26"/>
        </w:rPr>
        <w:object w:dxaOrig="960" w:dyaOrig="660">
          <v:shape id="_x0000_i1056" type="#_x0000_t75" style="width:48pt;height:33.1pt" o:ole="">
            <v:imagedata r:id="rId75" o:title=""/>
          </v:shape>
          <o:OLEObject Type="Embed" ProgID="Equation.DSMT4" ShapeID="_x0000_i1056" DrawAspect="Content" ObjectID="_1771009470" r:id="rId76"/>
        </w:object>
      </w:r>
      <w:r w:rsidRPr="00914B11">
        <w:rPr>
          <w:sz w:val="26"/>
          <w:szCs w:val="26"/>
        </w:rPr>
        <w:t xml:space="preserve">, </w:t>
      </w:r>
      <w:r w:rsidRPr="00914B11">
        <w:rPr>
          <w:position w:val="-4"/>
          <w:sz w:val="26"/>
          <w:szCs w:val="26"/>
        </w:rPr>
        <w:object w:dxaOrig="450" w:dyaOrig="255">
          <v:shape id="_x0000_i1057" type="#_x0000_t75" style="width:22.35pt;height:12.4pt" o:ole="">
            <v:imagedata r:id="rId77" o:title=""/>
          </v:shape>
          <o:OLEObject Type="Embed" ProgID="Equation.DSMT4" ShapeID="_x0000_i1057" DrawAspect="Content" ObjectID="_1771009471" r:id="rId78"/>
        </w:object>
      </w:r>
      <w:r w:rsidRPr="00914B11">
        <w:rPr>
          <w:sz w:val="26"/>
          <w:szCs w:val="26"/>
        </w:rPr>
        <w:t xml:space="preserve"> là đường phân giác của </w:t>
      </w:r>
      <w:r w:rsidRPr="00914B11">
        <w:rPr>
          <w:position w:val="-4"/>
          <w:sz w:val="26"/>
          <w:szCs w:val="26"/>
        </w:rPr>
        <w:object w:dxaOrig="825" w:dyaOrig="255">
          <v:shape id="_x0000_i1058" type="#_x0000_t75" style="width:41.4pt;height:12.4pt" o:ole="">
            <v:imagedata r:id="rId79" o:title=""/>
          </v:shape>
          <o:OLEObject Type="Embed" ProgID="Equation.DSMT4" ShapeID="_x0000_i1058" DrawAspect="Content" ObjectID="_1771009472" r:id="rId80"/>
        </w:object>
      </w:r>
      <w:r w:rsidRPr="00914B11">
        <w:rPr>
          <w:sz w:val="26"/>
          <w:szCs w:val="26"/>
        </w:rPr>
        <w:t xml:space="preserve">, khi đó </w:t>
      </w:r>
      <w:r w:rsidRPr="00914B11">
        <w:rPr>
          <w:position w:val="-24"/>
          <w:sz w:val="26"/>
          <w:szCs w:val="26"/>
        </w:rPr>
        <w:object w:dxaOrig="900" w:dyaOrig="660">
          <v:shape id="_x0000_i1059" type="#_x0000_t75" style="width:44.7pt;height:33.1pt" o:ole="">
            <v:imagedata r:id="rId81" o:title=""/>
          </v:shape>
          <o:OLEObject Type="Embed" ProgID="Equation.DSMT4" ShapeID="_x0000_i1059" DrawAspect="Content" ObjectID="_1771009473" r:id="rId82"/>
        </w:object>
      </w:r>
    </w:p>
    <w:p w:rsidR="00DD5939" w:rsidRPr="00914B11" w:rsidRDefault="00DD5939" w:rsidP="00DD5939">
      <w:pPr>
        <w:tabs>
          <w:tab w:val="left" w:pos="2700"/>
          <w:tab w:val="left" w:pos="5400"/>
          <w:tab w:val="left" w:pos="8100"/>
        </w:tabs>
        <w:spacing w:after="0" w:line="240" w:lineRule="auto"/>
        <w:rPr>
          <w:b/>
          <w:bCs/>
          <w:sz w:val="26"/>
          <w:szCs w:val="26"/>
          <w:lang w:val="vi-VN"/>
        </w:rPr>
      </w:pPr>
      <w:r w:rsidRPr="00914B11">
        <w:rPr>
          <w:b/>
          <w:bCs/>
          <w:sz w:val="26"/>
          <w:szCs w:val="26"/>
        </w:rPr>
        <w:t xml:space="preserve"> A.</w:t>
      </w:r>
      <w:r w:rsidRPr="00914B11">
        <w:rPr>
          <w:sz w:val="26"/>
          <w:szCs w:val="26"/>
        </w:rPr>
        <w:t xml:space="preserve"> </w:t>
      </w:r>
      <w:r w:rsidRPr="00914B11">
        <w:rPr>
          <w:position w:val="-24"/>
          <w:sz w:val="26"/>
          <w:szCs w:val="26"/>
        </w:rPr>
        <w:object w:dxaOrig="900" w:dyaOrig="660">
          <v:shape id="_x0000_i1060" type="#_x0000_t75" style="width:44.7pt;height:33.1pt" o:ole="">
            <v:imagedata r:id="rId83" o:title=""/>
          </v:shape>
          <o:OLEObject Type="Embed" ProgID="Equation.DSMT4" ShapeID="_x0000_i1060" DrawAspect="Content" ObjectID="_1771009474" r:id="rId84"/>
        </w:object>
      </w:r>
      <w:r w:rsidRPr="00914B11">
        <w:rPr>
          <w:sz w:val="26"/>
          <w:szCs w:val="26"/>
        </w:rPr>
        <w:tab/>
      </w:r>
      <w:r w:rsidRPr="00914B11">
        <w:rPr>
          <w:b/>
          <w:bCs/>
          <w:sz w:val="26"/>
          <w:szCs w:val="26"/>
        </w:rPr>
        <w:t xml:space="preserve">     B.</w:t>
      </w:r>
      <w:r w:rsidRPr="00914B11">
        <w:rPr>
          <w:sz w:val="26"/>
          <w:szCs w:val="26"/>
        </w:rPr>
        <w:t xml:space="preserve"> </w:t>
      </w:r>
      <w:r w:rsidRPr="00914B11">
        <w:rPr>
          <w:position w:val="-24"/>
          <w:sz w:val="26"/>
          <w:szCs w:val="26"/>
        </w:rPr>
        <w:object w:dxaOrig="945" w:dyaOrig="660">
          <v:shape id="_x0000_i1061" type="#_x0000_t75" style="width:47.15pt;height:33.1pt" o:ole="">
            <v:imagedata r:id="rId85" o:title=""/>
          </v:shape>
          <o:OLEObject Type="Embed" ProgID="Equation.DSMT4" ShapeID="_x0000_i1061" DrawAspect="Content" ObjectID="_1771009475" r:id="rId86"/>
        </w:object>
      </w:r>
      <w:r w:rsidRPr="00914B11">
        <w:rPr>
          <w:sz w:val="26"/>
          <w:szCs w:val="26"/>
        </w:rPr>
        <w:tab/>
      </w:r>
      <w:r w:rsidRPr="00914B11">
        <w:rPr>
          <w:b/>
          <w:bCs/>
          <w:sz w:val="26"/>
          <w:szCs w:val="26"/>
        </w:rPr>
        <w:t xml:space="preserve">     C.</w:t>
      </w:r>
      <w:r w:rsidRPr="00914B11">
        <w:rPr>
          <w:sz w:val="26"/>
          <w:szCs w:val="26"/>
        </w:rPr>
        <w:t xml:space="preserve"> </w:t>
      </w:r>
      <w:r w:rsidRPr="00914B11">
        <w:rPr>
          <w:position w:val="-24"/>
          <w:sz w:val="26"/>
          <w:szCs w:val="26"/>
        </w:rPr>
        <w:object w:dxaOrig="945" w:dyaOrig="660">
          <v:shape id="_x0000_i1062" type="#_x0000_t75" style="width:47.15pt;height:33.1pt" o:ole="">
            <v:imagedata r:id="rId87" o:title=""/>
          </v:shape>
          <o:OLEObject Type="Embed" ProgID="Equation.DSMT4" ShapeID="_x0000_i1062" DrawAspect="Content" ObjectID="_1771009476" r:id="rId88"/>
        </w:object>
      </w:r>
      <w:r w:rsidRPr="00914B11">
        <w:rPr>
          <w:sz w:val="26"/>
          <w:szCs w:val="26"/>
        </w:rPr>
        <w:tab/>
      </w:r>
      <w:r w:rsidRPr="00914B11">
        <w:rPr>
          <w:b/>
          <w:bCs/>
          <w:sz w:val="26"/>
          <w:szCs w:val="26"/>
        </w:rPr>
        <w:t xml:space="preserve">     D.</w:t>
      </w:r>
      <w:r w:rsidRPr="00914B11">
        <w:rPr>
          <w:sz w:val="26"/>
          <w:szCs w:val="26"/>
        </w:rPr>
        <w:t xml:space="preserve"> </w:t>
      </w:r>
      <w:r w:rsidRPr="00914B11">
        <w:rPr>
          <w:position w:val="-24"/>
          <w:sz w:val="26"/>
          <w:szCs w:val="26"/>
        </w:rPr>
        <w:object w:dxaOrig="945" w:dyaOrig="660">
          <v:shape id="_x0000_i1063" type="#_x0000_t75" style="width:47.15pt;height:33.1pt" o:ole="">
            <v:imagedata r:id="rId89" o:title=""/>
          </v:shape>
          <o:OLEObject Type="Embed" ProgID="Equation.DSMT4" ShapeID="_x0000_i1063" DrawAspect="Content" ObjectID="_1771009477" r:id="rId90"/>
        </w:object>
      </w:r>
    </w:p>
    <w:p w:rsidR="00DD5939" w:rsidRPr="00914B11" w:rsidRDefault="00DD5939" w:rsidP="00DD5939">
      <w:pPr>
        <w:spacing w:after="0" w:line="240" w:lineRule="auto"/>
        <w:rPr>
          <w:sz w:val="26"/>
          <w:szCs w:val="26"/>
        </w:rPr>
      </w:pPr>
      <w:r w:rsidRPr="00914B11">
        <w:rPr>
          <w:b/>
          <w:bCs/>
          <w:sz w:val="26"/>
          <w:szCs w:val="26"/>
        </w:rPr>
        <w:t>Câu 12.</w:t>
      </w:r>
      <w:r w:rsidRPr="00914B11">
        <w:rPr>
          <w:sz w:val="26"/>
          <w:szCs w:val="26"/>
        </w:rPr>
        <w:t xml:space="preserve"> Nếu </w:t>
      </w:r>
      <w:r w:rsidRPr="00914B11">
        <w:rPr>
          <w:position w:val="-4"/>
          <w:sz w:val="26"/>
          <w:szCs w:val="26"/>
        </w:rPr>
        <w:object w:dxaOrig="1635" w:dyaOrig="255">
          <v:shape id="_x0000_i1064" type="#_x0000_t75" style="width:81.95pt;height:12.4pt" o:ole="">
            <v:imagedata r:id="rId91" o:title=""/>
          </v:shape>
          <o:OLEObject Type="Embed" ProgID="Equation.DSMT4" ShapeID="_x0000_i1064" DrawAspect="Content" ObjectID="_1771009478" r:id="rId92"/>
        </w:object>
      </w:r>
      <w:r w:rsidRPr="00914B11">
        <w:rPr>
          <w:sz w:val="26"/>
          <w:szCs w:val="26"/>
        </w:rPr>
        <w:t xml:space="preserve"> theo tỉ số </w:t>
      </w:r>
      <w:r w:rsidRPr="00914B11">
        <w:rPr>
          <w:position w:val="-4"/>
          <w:sz w:val="26"/>
          <w:szCs w:val="26"/>
        </w:rPr>
        <w:object w:dxaOrig="195" w:dyaOrig="255">
          <v:shape id="_x0000_i1065" type="#_x0000_t75" style="width:9.95pt;height:12.4pt" o:ole="">
            <v:imagedata r:id="rId93" o:title=""/>
          </v:shape>
          <o:OLEObject Type="Embed" ProgID="Equation.DSMT4" ShapeID="_x0000_i1065" DrawAspect="Content" ObjectID="_1771009479" r:id="rId94"/>
        </w:object>
      </w:r>
      <w:r w:rsidRPr="00914B11">
        <w:rPr>
          <w:sz w:val="26"/>
          <w:szCs w:val="26"/>
        </w:rPr>
        <w:t xml:space="preserve"> thì </w:t>
      </w:r>
      <w:r w:rsidRPr="00914B11">
        <w:rPr>
          <w:position w:val="-4"/>
          <w:sz w:val="26"/>
          <w:szCs w:val="26"/>
        </w:rPr>
        <w:object w:dxaOrig="1635" w:dyaOrig="255">
          <v:shape id="_x0000_i1066" type="#_x0000_t75" style="width:81.95pt;height:12.4pt" o:ole="">
            <v:imagedata r:id="rId95" o:title=""/>
          </v:shape>
          <o:OLEObject Type="Embed" ProgID="Equation.DSMT4" ShapeID="_x0000_i1066" DrawAspect="Content" ObjectID="_1771009480" r:id="rId96"/>
        </w:object>
      </w:r>
      <w:r w:rsidRPr="00914B11">
        <w:rPr>
          <w:sz w:val="26"/>
          <w:szCs w:val="26"/>
        </w:rPr>
        <w:t xml:space="preserve"> theo tỉ số là</w:t>
      </w:r>
    </w:p>
    <w:p w:rsidR="00DD5939" w:rsidRPr="00914B11" w:rsidRDefault="00DD5939" w:rsidP="00DD5939">
      <w:pPr>
        <w:tabs>
          <w:tab w:val="left" w:pos="1241"/>
          <w:tab w:val="left" w:pos="2700"/>
          <w:tab w:val="left" w:pos="5400"/>
          <w:tab w:val="left" w:pos="8100"/>
        </w:tabs>
        <w:spacing w:after="0" w:line="240" w:lineRule="auto"/>
        <w:rPr>
          <w:sz w:val="26"/>
          <w:szCs w:val="26"/>
        </w:rPr>
      </w:pPr>
      <w:r w:rsidRPr="00914B11">
        <w:rPr>
          <w:b/>
          <w:bCs/>
          <w:sz w:val="26"/>
          <w:szCs w:val="26"/>
        </w:rPr>
        <w:t xml:space="preserve">     A.</w:t>
      </w:r>
      <w:r w:rsidRPr="00914B11">
        <w:rPr>
          <w:sz w:val="26"/>
          <w:szCs w:val="26"/>
        </w:rPr>
        <w:t xml:space="preserve"> </w:t>
      </w:r>
      <w:r w:rsidRPr="00914B11">
        <w:rPr>
          <w:position w:val="-26"/>
          <w:sz w:val="26"/>
          <w:szCs w:val="26"/>
        </w:rPr>
        <w:object w:dxaOrig="315" w:dyaOrig="675">
          <v:shape id="_x0000_i1067" type="#_x0000_t75" style="width:15.7pt;height:33.95pt" o:ole="">
            <v:imagedata r:id="rId97" o:title=""/>
          </v:shape>
          <o:OLEObject Type="Embed" ProgID="Equation.DSMT4" ShapeID="_x0000_i1067" DrawAspect="Content" ObjectID="_1771009481" r:id="rId98"/>
        </w:object>
      </w:r>
      <w:r w:rsidRPr="00914B11">
        <w:rPr>
          <w:sz w:val="26"/>
          <w:szCs w:val="26"/>
        </w:rPr>
        <w:t>.</w:t>
      </w:r>
      <w:r w:rsidRPr="00914B11">
        <w:rPr>
          <w:sz w:val="26"/>
          <w:szCs w:val="26"/>
        </w:rPr>
        <w:tab/>
      </w:r>
      <w:r w:rsidRPr="00914B11">
        <w:rPr>
          <w:sz w:val="26"/>
          <w:szCs w:val="26"/>
          <w:lang w:val="vi-VN"/>
        </w:rPr>
        <w:t xml:space="preserve"> </w:t>
      </w:r>
      <w:r w:rsidRPr="00914B11">
        <w:rPr>
          <w:sz w:val="26"/>
          <w:szCs w:val="26"/>
        </w:rPr>
        <w:tab/>
      </w:r>
      <w:r w:rsidRPr="00914B11">
        <w:rPr>
          <w:b/>
          <w:bCs/>
          <w:sz w:val="26"/>
          <w:szCs w:val="26"/>
        </w:rPr>
        <w:t xml:space="preserve">     B.</w:t>
      </w:r>
      <w:r w:rsidRPr="00914B11">
        <w:rPr>
          <w:sz w:val="26"/>
          <w:szCs w:val="26"/>
        </w:rPr>
        <w:t xml:space="preserve"> </w:t>
      </w:r>
      <w:r w:rsidRPr="00914B11">
        <w:rPr>
          <w:position w:val="-4"/>
          <w:sz w:val="26"/>
          <w:szCs w:val="26"/>
        </w:rPr>
        <w:object w:dxaOrig="255" w:dyaOrig="315">
          <v:shape id="_x0000_i1068" type="#_x0000_t75" style="width:12.4pt;height:15.7pt" o:ole="">
            <v:imagedata r:id="rId99" o:title=""/>
          </v:shape>
          <o:OLEObject Type="Embed" ProgID="Equation.DSMT4" ShapeID="_x0000_i1068" DrawAspect="Content" ObjectID="_1771009482" r:id="rId100"/>
        </w:object>
      </w:r>
      <w:r w:rsidRPr="00914B11">
        <w:rPr>
          <w:sz w:val="26"/>
          <w:szCs w:val="26"/>
        </w:rPr>
        <w:t>.</w:t>
      </w:r>
      <w:r w:rsidRPr="00914B11">
        <w:rPr>
          <w:sz w:val="26"/>
          <w:szCs w:val="26"/>
        </w:rPr>
        <w:tab/>
      </w:r>
      <w:r w:rsidRPr="00914B11">
        <w:rPr>
          <w:b/>
          <w:bCs/>
          <w:sz w:val="26"/>
          <w:szCs w:val="26"/>
        </w:rPr>
        <w:t xml:space="preserve">     C.</w:t>
      </w:r>
      <w:r w:rsidRPr="00914B11">
        <w:rPr>
          <w:sz w:val="26"/>
          <w:szCs w:val="26"/>
        </w:rPr>
        <w:t xml:space="preserve"> </w:t>
      </w:r>
      <w:r w:rsidRPr="00914B11">
        <w:rPr>
          <w:position w:val="-24"/>
          <w:sz w:val="26"/>
          <w:szCs w:val="26"/>
        </w:rPr>
        <w:object w:dxaOrig="255" w:dyaOrig="660">
          <v:shape id="_x0000_i1069" type="#_x0000_t75" style="width:12.4pt;height:33.1pt" o:ole="">
            <v:imagedata r:id="rId101" o:title=""/>
          </v:shape>
          <o:OLEObject Type="Embed" ProgID="Equation.DSMT4" ShapeID="_x0000_i1069" DrawAspect="Content" ObjectID="_1771009483" r:id="rId102"/>
        </w:object>
      </w:r>
      <w:r w:rsidRPr="00914B11">
        <w:rPr>
          <w:sz w:val="26"/>
          <w:szCs w:val="26"/>
        </w:rPr>
        <w:t>.</w:t>
      </w:r>
      <w:r w:rsidRPr="00914B11">
        <w:rPr>
          <w:sz w:val="26"/>
          <w:szCs w:val="26"/>
        </w:rPr>
        <w:tab/>
      </w:r>
      <w:r w:rsidRPr="00914B11">
        <w:rPr>
          <w:b/>
          <w:bCs/>
          <w:sz w:val="26"/>
          <w:szCs w:val="26"/>
        </w:rPr>
        <w:t xml:space="preserve">     D.</w:t>
      </w:r>
      <w:r w:rsidRPr="00914B11">
        <w:rPr>
          <w:sz w:val="26"/>
          <w:szCs w:val="26"/>
        </w:rPr>
        <w:t xml:space="preserve"> </w:t>
      </w:r>
      <w:r w:rsidRPr="00914B11">
        <w:rPr>
          <w:position w:val="-4"/>
          <w:sz w:val="26"/>
          <w:szCs w:val="26"/>
        </w:rPr>
        <w:object w:dxaOrig="195" w:dyaOrig="255">
          <v:shape id="_x0000_i1070" type="#_x0000_t75" style="width:9.95pt;height:12.4pt" o:ole="">
            <v:imagedata r:id="rId103" o:title=""/>
          </v:shape>
          <o:OLEObject Type="Embed" ProgID="Equation.DSMT4" ShapeID="_x0000_i1070" DrawAspect="Content" ObjectID="_1771009484" r:id="rId104"/>
        </w:object>
      </w:r>
      <w:r w:rsidRPr="00914B11">
        <w:rPr>
          <w:sz w:val="26"/>
          <w:szCs w:val="26"/>
        </w:rPr>
        <w:t>.</w:t>
      </w:r>
    </w:p>
    <w:p w:rsidR="00DD5939" w:rsidRPr="00914B11" w:rsidRDefault="00DD5939" w:rsidP="00DD5939">
      <w:pPr>
        <w:spacing w:after="0" w:line="240" w:lineRule="auto"/>
        <w:rPr>
          <w:b/>
          <w:sz w:val="26"/>
          <w:szCs w:val="26"/>
        </w:rPr>
      </w:pPr>
      <w:r w:rsidRPr="00914B11">
        <w:rPr>
          <w:b/>
          <w:sz w:val="26"/>
          <w:szCs w:val="26"/>
        </w:rPr>
        <w:t xml:space="preserve">Phần II: TỰ LUẬN </w:t>
      </w:r>
    </w:p>
    <w:p w:rsidR="00DD5939" w:rsidRPr="00914B11" w:rsidRDefault="00DD5939" w:rsidP="00DD5939">
      <w:pPr>
        <w:spacing w:after="0" w:line="240" w:lineRule="auto"/>
        <w:rPr>
          <w:b/>
          <w:i/>
          <w:sz w:val="26"/>
          <w:szCs w:val="26"/>
          <w:u w:val="double"/>
        </w:rPr>
      </w:pPr>
      <w:r w:rsidRPr="00914B11">
        <w:rPr>
          <w:b/>
          <w:sz w:val="26"/>
          <w:szCs w:val="26"/>
        </w:rPr>
        <w:t>Bài</w:t>
      </w:r>
      <w:r w:rsidRPr="00914B11">
        <w:rPr>
          <w:b/>
          <w:sz w:val="26"/>
          <w:szCs w:val="26"/>
          <w:lang w:val="vi-VN"/>
        </w:rPr>
        <w:t xml:space="preserve"> 13.</w:t>
      </w:r>
      <w:r w:rsidRPr="00914B11">
        <w:rPr>
          <w:sz w:val="26"/>
          <w:szCs w:val="26"/>
          <w:lang w:val="vi-VN"/>
        </w:rPr>
        <w:t xml:space="preserve"> </w:t>
      </w:r>
      <w:r w:rsidRPr="00914B11">
        <w:rPr>
          <w:sz w:val="26"/>
          <w:szCs w:val="26"/>
        </w:rPr>
        <w:t xml:space="preserve">Biểu đồ cột biểu diễn sản lượng khoai lang ở Phú Thọ qua các năm </w:t>
      </w:r>
      <w:r w:rsidRPr="00914B11">
        <w:rPr>
          <w:i/>
          <w:sz w:val="26"/>
          <w:szCs w:val="26"/>
        </w:rPr>
        <w:t>2015; 2018; 2019; 2020.</w:t>
      </w:r>
      <w:r w:rsidRPr="00914B11">
        <w:rPr>
          <w:sz w:val="26"/>
          <w:szCs w:val="26"/>
        </w:rPr>
        <w:t xml:space="preserve">  </w:t>
      </w:r>
      <w:r w:rsidRPr="00914B11">
        <w:rPr>
          <w:i/>
          <w:sz w:val="26"/>
          <w:szCs w:val="26"/>
        </w:rPr>
        <w:t xml:space="preserve"> (đơn vị : nghìn tấn)</w:t>
      </w:r>
      <w:r w:rsidRPr="00914B11">
        <w:rPr>
          <w:sz w:val="26"/>
          <w:szCs w:val="26"/>
        </w:rPr>
        <w:t xml:space="preserve">                                                                                              </w:t>
      </w:r>
    </w:p>
    <w:p w:rsidR="00DD5939" w:rsidRPr="00914B11" w:rsidRDefault="00DD5939" w:rsidP="00DD5939">
      <w:pPr>
        <w:spacing w:after="0" w:line="240" w:lineRule="auto"/>
        <w:jc w:val="both"/>
        <w:rPr>
          <w:sz w:val="26"/>
          <w:szCs w:val="26"/>
        </w:rPr>
      </w:pPr>
      <w:r w:rsidRPr="00914B11">
        <w:rPr>
          <w:noProof/>
          <w:sz w:val="26"/>
          <w:szCs w:val="26"/>
        </w:rPr>
        <w:drawing>
          <wp:anchor distT="0" distB="0" distL="114300" distR="114300" simplePos="0" relativeHeight="251661312" behindDoc="1" locked="0" layoutInCell="1" allowOverlap="1" wp14:anchorId="55FCB0DB" wp14:editId="5A19B3F9">
            <wp:simplePos x="0" y="0"/>
            <wp:positionH relativeFrom="margin">
              <wp:posOffset>-97790</wp:posOffset>
            </wp:positionH>
            <wp:positionV relativeFrom="paragraph">
              <wp:posOffset>135255</wp:posOffset>
            </wp:positionV>
            <wp:extent cx="3388360" cy="2953385"/>
            <wp:effectExtent l="0" t="0" r="254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5" cstate="print">
                      <a:lum bright="-20000" contrast="40000"/>
                      <a:extLst>
                        <a:ext uri="{28A0092B-C50C-407E-A947-70E740481C1C}">
                          <a14:useLocalDpi xmlns:a14="http://schemas.microsoft.com/office/drawing/2010/main" val="0"/>
                        </a:ext>
                      </a:extLst>
                    </a:blip>
                    <a:srcRect l="3072" t="4275" r="34716" b="5204"/>
                    <a:stretch/>
                  </pic:blipFill>
                  <pic:spPr bwMode="auto">
                    <a:xfrm>
                      <a:off x="0" y="0"/>
                      <a:ext cx="3388360" cy="2953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4B11">
        <w:rPr>
          <w:sz w:val="26"/>
          <w:szCs w:val="26"/>
        </w:rPr>
        <w:t xml:space="preserve">                                           </w:t>
      </w:r>
    </w:p>
    <w:p w:rsidR="00DD5939" w:rsidRPr="00914B11" w:rsidRDefault="00DD5939" w:rsidP="00DD5939">
      <w:pPr>
        <w:spacing w:after="0" w:line="240" w:lineRule="auto"/>
        <w:rPr>
          <w:sz w:val="26"/>
          <w:szCs w:val="26"/>
          <w:lang w:val="vi-VN"/>
        </w:rPr>
      </w:pPr>
      <w:r w:rsidRPr="00914B11">
        <w:rPr>
          <w:sz w:val="26"/>
          <w:szCs w:val="26"/>
          <w:lang w:val="vi-VN"/>
        </w:rPr>
        <w:t>a) Trong các năm từ 2015 đến 2020 sản lượng khoai lang của Phú Thọ năm nào cao nhất, năm nào thấp nhất và là bao nhiêu?</w:t>
      </w:r>
    </w:p>
    <w:p w:rsidR="00DD5939" w:rsidRPr="00914B11" w:rsidRDefault="00DD5939" w:rsidP="00DD5939">
      <w:pPr>
        <w:spacing w:after="0" w:line="240" w:lineRule="auto"/>
        <w:rPr>
          <w:sz w:val="26"/>
          <w:szCs w:val="26"/>
        </w:rPr>
      </w:pPr>
      <w:r w:rsidRPr="00914B11">
        <w:rPr>
          <w:sz w:val="26"/>
          <w:szCs w:val="26"/>
        </w:rPr>
        <w:t>b</w:t>
      </w:r>
      <w:r w:rsidRPr="00914B11">
        <w:rPr>
          <w:sz w:val="26"/>
          <w:szCs w:val="26"/>
          <w:lang w:val="vi-VN"/>
        </w:rPr>
        <w:t xml:space="preserve">) </w:t>
      </w:r>
      <w:r w:rsidRPr="00914B11">
        <w:rPr>
          <w:sz w:val="26"/>
          <w:szCs w:val="26"/>
        </w:rPr>
        <w:t xml:space="preserve"> Tổng sản lượng khoai lang ở Phú Thọ cả 4 năm </w:t>
      </w:r>
      <w:r w:rsidRPr="00914B11">
        <w:rPr>
          <w:i/>
          <w:sz w:val="26"/>
          <w:szCs w:val="26"/>
        </w:rPr>
        <w:t>2015; 2018; 2019; 2020</w:t>
      </w:r>
      <w:r w:rsidRPr="00914B11">
        <w:rPr>
          <w:sz w:val="26"/>
          <w:szCs w:val="26"/>
        </w:rPr>
        <w:t xml:space="preserve"> là bao nhiêu nghìn tấn ?</w:t>
      </w:r>
    </w:p>
    <w:p w:rsidR="00DD5939" w:rsidRPr="00914B11" w:rsidRDefault="00DD5939" w:rsidP="00DD5939">
      <w:pPr>
        <w:spacing w:after="0" w:line="240" w:lineRule="auto"/>
        <w:rPr>
          <w:sz w:val="26"/>
          <w:szCs w:val="26"/>
        </w:rPr>
      </w:pPr>
      <w:r w:rsidRPr="00914B11">
        <w:rPr>
          <w:sz w:val="26"/>
          <w:szCs w:val="26"/>
        </w:rPr>
        <w:t>c</w:t>
      </w:r>
      <w:r w:rsidRPr="00914B11">
        <w:rPr>
          <w:sz w:val="26"/>
          <w:szCs w:val="26"/>
          <w:lang w:val="vi-VN"/>
        </w:rPr>
        <w:t>)</w:t>
      </w:r>
      <w:r w:rsidRPr="00914B11">
        <w:rPr>
          <w:sz w:val="26"/>
          <w:szCs w:val="26"/>
        </w:rPr>
        <w:t xml:space="preserve"> Tính tỉ số phần trăm sản lượng khoai lang ở Phú Thọ trong năm </w:t>
      </w:r>
      <w:r w:rsidRPr="00914B11">
        <w:rPr>
          <w:i/>
          <w:sz w:val="26"/>
          <w:szCs w:val="26"/>
        </w:rPr>
        <w:t>2020</w:t>
      </w:r>
      <w:r w:rsidRPr="00914B11">
        <w:rPr>
          <w:sz w:val="26"/>
          <w:szCs w:val="26"/>
        </w:rPr>
        <w:t xml:space="preserve"> và tổng sản lượng khoai lang ở Phú Thọ cả 4 năm </w:t>
      </w:r>
      <w:r w:rsidRPr="00914B11">
        <w:rPr>
          <w:i/>
          <w:sz w:val="26"/>
          <w:szCs w:val="26"/>
        </w:rPr>
        <w:t>2015; 2018; 2019; 2020 (làm tròn kết quả đến hàng phần mười).</w:t>
      </w:r>
    </w:p>
    <w:p w:rsidR="00DD5939" w:rsidRPr="00914B11" w:rsidRDefault="00DD5939" w:rsidP="00DD5939">
      <w:pPr>
        <w:spacing w:after="0" w:line="240" w:lineRule="auto"/>
        <w:jc w:val="both"/>
        <w:rPr>
          <w:sz w:val="26"/>
          <w:szCs w:val="26"/>
          <w:lang w:val="vi-VN"/>
        </w:rPr>
      </w:pPr>
      <w:r w:rsidRPr="00914B11">
        <w:rPr>
          <w:sz w:val="26"/>
          <w:szCs w:val="26"/>
        </w:rPr>
        <w:t>d</w:t>
      </w:r>
      <w:r w:rsidRPr="00914B11">
        <w:rPr>
          <w:sz w:val="26"/>
          <w:szCs w:val="26"/>
          <w:lang w:val="vi-VN"/>
        </w:rPr>
        <w:t>)</w:t>
      </w:r>
      <w:r w:rsidRPr="00914B11">
        <w:rPr>
          <w:sz w:val="26"/>
          <w:szCs w:val="26"/>
        </w:rPr>
        <w:t xml:space="preserve"> Tỉ số phần trăm sản lượng khoai lang ở Phú Thọ trong năm 2015 so với năm 2020</w:t>
      </w:r>
      <w:r w:rsidRPr="00914B11">
        <w:rPr>
          <w:sz w:val="26"/>
          <w:szCs w:val="26"/>
          <w:lang w:val="vi-VN"/>
        </w:rPr>
        <w:t xml:space="preserve"> là bao nhiêu?</w:t>
      </w:r>
    </w:p>
    <w:p w:rsidR="00DD5939" w:rsidRPr="00914B11" w:rsidRDefault="00DD5939" w:rsidP="00DD5939">
      <w:pPr>
        <w:spacing w:after="0" w:line="240" w:lineRule="auto"/>
        <w:jc w:val="both"/>
        <w:rPr>
          <w:sz w:val="26"/>
          <w:szCs w:val="26"/>
          <w:lang w:val="vi-VN"/>
        </w:rPr>
      </w:pPr>
      <w:r w:rsidRPr="00914B11">
        <w:rPr>
          <w:b/>
          <w:sz w:val="26"/>
          <w:szCs w:val="26"/>
        </w:rPr>
        <w:t>Bài</w:t>
      </w:r>
      <w:r w:rsidRPr="00914B11">
        <w:rPr>
          <w:b/>
          <w:sz w:val="26"/>
          <w:szCs w:val="26"/>
          <w:lang w:val="vi-VN"/>
        </w:rPr>
        <w:t xml:space="preserve"> </w:t>
      </w:r>
      <w:r w:rsidRPr="00914B11">
        <w:rPr>
          <w:b/>
          <w:sz w:val="26"/>
          <w:szCs w:val="26"/>
        </w:rPr>
        <w:t>14</w:t>
      </w:r>
      <w:r w:rsidRPr="00914B11">
        <w:rPr>
          <w:b/>
          <w:sz w:val="26"/>
          <w:szCs w:val="26"/>
          <w:lang w:val="vi-VN"/>
        </w:rPr>
        <w:t>.</w:t>
      </w:r>
      <w:r w:rsidRPr="00914B11">
        <w:rPr>
          <w:b/>
          <w:sz w:val="26"/>
          <w:szCs w:val="26"/>
          <w:u w:val="single"/>
          <w:lang w:val="vi-VN"/>
        </w:rPr>
        <w:t xml:space="preserve"> </w:t>
      </w:r>
      <w:r w:rsidRPr="00914B11">
        <w:rPr>
          <w:sz w:val="26"/>
          <w:szCs w:val="26"/>
        </w:rPr>
        <w:t>Một hộp có 25 thẻ cùng loại , mỗi thẻ được ghi một trong các số 1; 2; 3; 4; 5;…..; 25; hai thẻ khác nhau thì ghi số khác nhau .</w:t>
      </w:r>
    </w:p>
    <w:p w:rsidR="00DD5939" w:rsidRPr="00914B11" w:rsidRDefault="00DD5939" w:rsidP="00DD5939">
      <w:pPr>
        <w:spacing w:after="0" w:line="240" w:lineRule="auto"/>
        <w:jc w:val="both"/>
        <w:rPr>
          <w:sz w:val="26"/>
          <w:szCs w:val="26"/>
          <w:lang w:val="vi-VN"/>
        </w:rPr>
      </w:pPr>
      <w:r w:rsidRPr="00914B11">
        <w:rPr>
          <w:sz w:val="26"/>
          <w:szCs w:val="26"/>
          <w:lang w:val="vi-VN"/>
        </w:rPr>
        <w:t xml:space="preserve"> a) Viết tập hợp A các khả năng xảy ra đó . Có bao nhiêu khả năng xảy ra khi rút 1 thẻ từ 25 thẻ đã cho?</w:t>
      </w:r>
    </w:p>
    <w:p w:rsidR="00DD5939" w:rsidRPr="00914B11" w:rsidRDefault="00DD5939" w:rsidP="00DD5939">
      <w:pPr>
        <w:spacing w:after="0" w:line="240" w:lineRule="auto"/>
        <w:jc w:val="both"/>
        <w:rPr>
          <w:sz w:val="26"/>
          <w:szCs w:val="26"/>
          <w:lang w:val="vi-VN"/>
        </w:rPr>
      </w:pPr>
      <w:r w:rsidRPr="00914B11">
        <w:rPr>
          <w:sz w:val="26"/>
          <w:szCs w:val="26"/>
        </w:rPr>
        <w:t>b</w:t>
      </w:r>
      <w:r w:rsidRPr="00914B11">
        <w:rPr>
          <w:sz w:val="26"/>
          <w:szCs w:val="26"/>
          <w:lang w:val="vi-VN"/>
        </w:rPr>
        <w:t xml:space="preserve">) </w:t>
      </w:r>
      <w:r w:rsidRPr="00914B11">
        <w:rPr>
          <w:sz w:val="26"/>
          <w:szCs w:val="26"/>
        </w:rPr>
        <w:t>Rút ngẫu nhiên một thẻ trong hộp. Tính xác suất của mỗi biến cố  sau :</w:t>
      </w:r>
      <w:r w:rsidRPr="00914B11">
        <w:rPr>
          <w:i/>
          <w:sz w:val="26"/>
          <w:szCs w:val="26"/>
        </w:rPr>
        <w:t>“ Số xuất hiện trên thẻ  được rút ra là số chia hết cho 5”;</w:t>
      </w:r>
    </w:p>
    <w:p w:rsidR="00DD5939" w:rsidRPr="00914B11" w:rsidRDefault="00DD5939" w:rsidP="00DD5939">
      <w:pPr>
        <w:spacing w:after="0" w:line="240" w:lineRule="auto"/>
        <w:jc w:val="both"/>
        <w:rPr>
          <w:sz w:val="26"/>
          <w:szCs w:val="26"/>
        </w:rPr>
      </w:pPr>
      <w:r w:rsidRPr="00914B11">
        <w:rPr>
          <w:b/>
          <w:sz w:val="26"/>
          <w:szCs w:val="26"/>
        </w:rPr>
        <w:t>Bài 15</w:t>
      </w:r>
      <w:r w:rsidRPr="00914B11">
        <w:rPr>
          <w:b/>
          <w:sz w:val="26"/>
          <w:szCs w:val="26"/>
          <w:lang w:val="vi-VN"/>
        </w:rPr>
        <w:t xml:space="preserve">. </w:t>
      </w:r>
      <w:r w:rsidRPr="00914B11">
        <w:rPr>
          <w:b/>
          <w:sz w:val="26"/>
          <w:szCs w:val="26"/>
        </w:rPr>
        <w:t xml:space="preserve"> </w:t>
      </w:r>
      <w:r w:rsidRPr="00914B11">
        <w:rPr>
          <w:sz w:val="26"/>
          <w:szCs w:val="26"/>
        </w:rPr>
        <w:t xml:space="preserve">Cho tam giác </w:t>
      </w:r>
      <w:r w:rsidRPr="00914B11">
        <w:rPr>
          <w:position w:val="-6"/>
          <w:sz w:val="26"/>
          <w:szCs w:val="26"/>
        </w:rPr>
        <w:object w:dxaOrig="560" w:dyaOrig="279">
          <v:shape id="_x0000_i1071" type="#_x0000_t75" style="width:28.95pt;height:14.05pt" o:ole="">
            <v:imagedata r:id="rId106" o:title=""/>
          </v:shape>
          <o:OLEObject Type="Embed" ProgID="Equation.DSMT4" ShapeID="_x0000_i1071" DrawAspect="Content" ObjectID="_1771009485" r:id="rId107"/>
        </w:object>
      </w:r>
      <w:r w:rsidRPr="00914B11">
        <w:rPr>
          <w:sz w:val="26"/>
          <w:szCs w:val="26"/>
        </w:rPr>
        <w:t xml:space="preserve">, trung tuyến </w:t>
      </w:r>
      <w:r w:rsidRPr="00914B11">
        <w:rPr>
          <w:position w:val="-4"/>
          <w:sz w:val="26"/>
          <w:szCs w:val="26"/>
        </w:rPr>
        <w:object w:dxaOrig="480" w:dyaOrig="260">
          <v:shape id="_x0000_i1072" type="#_x0000_t75" style="width:24pt;height:11.6pt" o:ole="">
            <v:imagedata r:id="rId108" o:title=""/>
          </v:shape>
          <o:OLEObject Type="Embed" ProgID="Equation.DSMT4" ShapeID="_x0000_i1072" DrawAspect="Content" ObjectID="_1771009486" r:id="rId109"/>
        </w:object>
      </w:r>
      <w:r w:rsidRPr="00914B11">
        <w:rPr>
          <w:sz w:val="26"/>
          <w:szCs w:val="26"/>
        </w:rPr>
        <w:t xml:space="preserve">. Phân giác của </w:t>
      </w:r>
      <w:r w:rsidRPr="00914B11">
        <w:rPr>
          <w:position w:val="-4"/>
          <w:sz w:val="26"/>
          <w:szCs w:val="26"/>
        </w:rPr>
        <w:object w:dxaOrig="600" w:dyaOrig="340">
          <v:shape id="_x0000_i1073" type="#_x0000_t75" style="width:28.95pt;height:17.4pt" o:ole="">
            <v:imagedata r:id="rId110" o:title=""/>
          </v:shape>
          <o:OLEObject Type="Embed" ProgID="Equation.DSMT4" ShapeID="_x0000_i1073" DrawAspect="Content" ObjectID="_1771009487" r:id="rId111"/>
        </w:object>
      </w:r>
      <w:r w:rsidRPr="00914B11">
        <w:rPr>
          <w:sz w:val="26"/>
          <w:szCs w:val="26"/>
        </w:rPr>
        <w:t xml:space="preserve"> cắt </w:t>
      </w:r>
      <w:r w:rsidRPr="00914B11">
        <w:rPr>
          <w:position w:val="-4"/>
          <w:sz w:val="26"/>
          <w:szCs w:val="26"/>
        </w:rPr>
        <w:object w:dxaOrig="400" w:dyaOrig="260">
          <v:shape id="_x0000_i1074" type="#_x0000_t75" style="width:21.5pt;height:11.6pt" o:ole="">
            <v:imagedata r:id="rId112" o:title=""/>
          </v:shape>
          <o:OLEObject Type="Embed" ProgID="Equation.DSMT4" ShapeID="_x0000_i1074" DrawAspect="Content" ObjectID="_1771009488" r:id="rId113"/>
        </w:object>
      </w:r>
      <w:r w:rsidRPr="00914B11">
        <w:rPr>
          <w:sz w:val="26"/>
          <w:szCs w:val="26"/>
        </w:rPr>
        <w:t xml:space="preserve"> ở </w:t>
      </w:r>
      <w:r w:rsidRPr="00914B11">
        <w:rPr>
          <w:position w:val="-4"/>
          <w:sz w:val="26"/>
          <w:szCs w:val="26"/>
        </w:rPr>
        <w:object w:dxaOrig="260" w:dyaOrig="260">
          <v:shape id="_x0000_i1075" type="#_x0000_t75" style="width:11.6pt;height:11.6pt" o:ole="">
            <v:imagedata r:id="rId114" o:title=""/>
          </v:shape>
          <o:OLEObject Type="Embed" ProgID="Equation.DSMT4" ShapeID="_x0000_i1075" DrawAspect="Content" ObjectID="_1771009489" r:id="rId115"/>
        </w:object>
      </w:r>
      <w:r w:rsidRPr="00914B11">
        <w:rPr>
          <w:sz w:val="26"/>
          <w:szCs w:val="26"/>
        </w:rPr>
        <w:t xml:space="preserve">, phân giác của </w:t>
      </w:r>
      <w:r w:rsidRPr="00914B11">
        <w:rPr>
          <w:position w:val="-6"/>
          <w:sz w:val="26"/>
          <w:szCs w:val="26"/>
        </w:rPr>
        <w:object w:dxaOrig="620" w:dyaOrig="360">
          <v:shape id="_x0000_i1076" type="#_x0000_t75" style="width:31.45pt;height:19.85pt" o:ole="">
            <v:imagedata r:id="rId116" o:title=""/>
          </v:shape>
          <o:OLEObject Type="Embed" ProgID="Equation.DSMT4" ShapeID="_x0000_i1076" DrawAspect="Content" ObjectID="_1771009490" r:id="rId117"/>
        </w:object>
      </w:r>
      <w:r w:rsidRPr="00914B11">
        <w:rPr>
          <w:sz w:val="26"/>
          <w:szCs w:val="26"/>
        </w:rPr>
        <w:t xml:space="preserve"> cắt </w:t>
      </w:r>
      <w:r w:rsidRPr="00914B11">
        <w:rPr>
          <w:position w:val="-6"/>
          <w:sz w:val="26"/>
          <w:szCs w:val="26"/>
        </w:rPr>
        <w:object w:dxaOrig="420" w:dyaOrig="279">
          <v:shape id="_x0000_i1077" type="#_x0000_t75" style="width:21.5pt;height:14.05pt" o:ole="">
            <v:imagedata r:id="rId118" o:title=""/>
          </v:shape>
          <o:OLEObject Type="Embed" ProgID="Equation.DSMT4" ShapeID="_x0000_i1077" DrawAspect="Content" ObjectID="_1771009491" r:id="rId119"/>
        </w:object>
      </w:r>
      <w:r w:rsidRPr="00914B11">
        <w:rPr>
          <w:sz w:val="26"/>
          <w:szCs w:val="26"/>
        </w:rPr>
        <w:t xml:space="preserve"> ở </w:t>
      </w:r>
      <w:r w:rsidRPr="00914B11">
        <w:rPr>
          <w:position w:val="-4"/>
          <w:sz w:val="26"/>
          <w:szCs w:val="26"/>
        </w:rPr>
        <w:object w:dxaOrig="240" w:dyaOrig="260">
          <v:shape id="_x0000_i1078" type="#_x0000_t75" style="width:12.4pt;height:11.6pt" o:ole="">
            <v:imagedata r:id="rId120" o:title=""/>
          </v:shape>
          <o:OLEObject Type="Embed" ProgID="Equation.DSMT4" ShapeID="_x0000_i1078" DrawAspect="Content" ObjectID="_1771009492" r:id="rId121"/>
        </w:object>
      </w:r>
      <w:r w:rsidRPr="00914B11">
        <w:rPr>
          <w:sz w:val="26"/>
          <w:szCs w:val="26"/>
        </w:rPr>
        <w:t>.</w:t>
      </w:r>
    </w:p>
    <w:p w:rsidR="00DD5939" w:rsidRPr="00914B11" w:rsidRDefault="00DD5939" w:rsidP="00DD5939">
      <w:pPr>
        <w:spacing w:after="0" w:line="240" w:lineRule="auto"/>
        <w:jc w:val="both"/>
        <w:rPr>
          <w:sz w:val="26"/>
          <w:szCs w:val="26"/>
        </w:rPr>
      </w:pPr>
      <w:r w:rsidRPr="00914B11">
        <w:rPr>
          <w:sz w:val="26"/>
          <w:szCs w:val="26"/>
        </w:rPr>
        <w:t xml:space="preserve">a. Chứng minh </w:t>
      </w:r>
      <w:r w:rsidRPr="00914B11">
        <w:rPr>
          <w:position w:val="-4"/>
          <w:sz w:val="26"/>
          <w:szCs w:val="26"/>
        </w:rPr>
        <w:object w:dxaOrig="420" w:dyaOrig="260">
          <v:shape id="_x0000_i1079" type="#_x0000_t75" style="width:21.5pt;height:11.6pt" o:ole="">
            <v:imagedata r:id="rId122" o:title=""/>
          </v:shape>
          <o:OLEObject Type="Embed" ProgID="Equation.DSMT4" ShapeID="_x0000_i1079" DrawAspect="Content" ObjectID="_1771009493" r:id="rId123"/>
        </w:object>
      </w:r>
      <w:r w:rsidRPr="00914B11">
        <w:rPr>
          <w:sz w:val="26"/>
          <w:szCs w:val="26"/>
        </w:rPr>
        <w:t xml:space="preserve"> song song với </w:t>
      </w:r>
      <w:r w:rsidRPr="00914B11">
        <w:rPr>
          <w:position w:val="-6"/>
          <w:sz w:val="26"/>
          <w:szCs w:val="26"/>
        </w:rPr>
        <w:object w:dxaOrig="400" w:dyaOrig="279">
          <v:shape id="_x0000_i1080" type="#_x0000_t75" style="width:21.5pt;height:14.05pt" o:ole="">
            <v:imagedata r:id="rId124" o:title=""/>
          </v:shape>
          <o:OLEObject Type="Embed" ProgID="Equation.DSMT4" ShapeID="_x0000_i1080" DrawAspect="Content" ObjectID="_1771009494" r:id="rId125"/>
        </w:object>
      </w:r>
      <w:r w:rsidRPr="00914B11">
        <w:rPr>
          <w:sz w:val="26"/>
          <w:szCs w:val="26"/>
        </w:rPr>
        <w:t xml:space="preserve">. </w:t>
      </w:r>
    </w:p>
    <w:p w:rsidR="00DD5939" w:rsidRPr="00914B11" w:rsidRDefault="00DD5939" w:rsidP="00DD5939">
      <w:pPr>
        <w:spacing w:after="0" w:line="240" w:lineRule="auto"/>
        <w:jc w:val="both"/>
        <w:rPr>
          <w:sz w:val="26"/>
          <w:szCs w:val="26"/>
        </w:rPr>
      </w:pPr>
      <w:r w:rsidRPr="00914B11">
        <w:rPr>
          <w:sz w:val="26"/>
          <w:szCs w:val="26"/>
        </w:rPr>
        <w:t xml:space="preserve">b. Gọi </w:t>
      </w:r>
      <w:r w:rsidRPr="00914B11">
        <w:rPr>
          <w:position w:val="-4"/>
          <w:sz w:val="26"/>
          <w:szCs w:val="26"/>
        </w:rPr>
        <w:object w:dxaOrig="200" w:dyaOrig="260">
          <v:shape id="_x0000_i1081" type="#_x0000_t75" style="width:12.4pt;height:11.6pt" o:ole="">
            <v:imagedata r:id="rId126" o:title=""/>
          </v:shape>
          <o:OLEObject Type="Embed" ProgID="Equation.DSMT4" ShapeID="_x0000_i1081" DrawAspect="Content" ObjectID="_1771009495" r:id="rId127"/>
        </w:object>
      </w:r>
      <w:r w:rsidRPr="00914B11">
        <w:rPr>
          <w:sz w:val="26"/>
          <w:szCs w:val="26"/>
        </w:rPr>
        <w:t xml:space="preserve"> là giao điểm của </w:t>
      </w:r>
      <w:r w:rsidRPr="00914B11">
        <w:rPr>
          <w:position w:val="-4"/>
          <w:sz w:val="26"/>
          <w:szCs w:val="26"/>
        </w:rPr>
        <w:object w:dxaOrig="420" w:dyaOrig="260">
          <v:shape id="_x0000_i1082" type="#_x0000_t75" style="width:21.5pt;height:11.6pt" o:ole="">
            <v:imagedata r:id="rId128" o:title=""/>
          </v:shape>
          <o:OLEObject Type="Embed" ProgID="Equation.DSMT4" ShapeID="_x0000_i1082" DrawAspect="Content" ObjectID="_1771009496" r:id="rId129"/>
        </w:object>
      </w:r>
      <w:r w:rsidRPr="00914B11">
        <w:rPr>
          <w:sz w:val="26"/>
          <w:szCs w:val="26"/>
        </w:rPr>
        <w:t xml:space="preserve"> và </w:t>
      </w:r>
      <w:r w:rsidRPr="00914B11">
        <w:rPr>
          <w:position w:val="-4"/>
          <w:sz w:val="26"/>
          <w:szCs w:val="26"/>
        </w:rPr>
        <w:object w:dxaOrig="480" w:dyaOrig="260">
          <v:shape id="_x0000_i1083" type="#_x0000_t75" style="width:24pt;height:11.6pt" o:ole="">
            <v:imagedata r:id="rId130" o:title=""/>
          </v:shape>
          <o:OLEObject Type="Embed" ProgID="Equation.DSMT4" ShapeID="_x0000_i1083" DrawAspect="Content" ObjectID="_1771009497" r:id="rId131"/>
        </w:object>
      </w:r>
      <w:r w:rsidRPr="00914B11">
        <w:rPr>
          <w:sz w:val="26"/>
          <w:szCs w:val="26"/>
        </w:rPr>
        <w:t xml:space="preserve">. Chứng minh </w:t>
      </w:r>
      <w:r w:rsidRPr="00914B11">
        <w:rPr>
          <w:position w:val="-4"/>
          <w:sz w:val="26"/>
          <w:szCs w:val="26"/>
        </w:rPr>
        <w:object w:dxaOrig="200" w:dyaOrig="260">
          <v:shape id="_x0000_i1084" type="#_x0000_t75" style="width:12.4pt;height:11.6pt" o:ole="">
            <v:imagedata r:id="rId132" o:title=""/>
          </v:shape>
          <o:OLEObject Type="Embed" ProgID="Equation.DSMT4" ShapeID="_x0000_i1084" DrawAspect="Content" ObjectID="_1771009498" r:id="rId133"/>
        </w:object>
      </w:r>
      <w:r w:rsidRPr="00914B11">
        <w:rPr>
          <w:sz w:val="26"/>
          <w:szCs w:val="26"/>
        </w:rPr>
        <w:t xml:space="preserve"> là trung điểm của </w:t>
      </w:r>
      <w:r w:rsidRPr="00914B11">
        <w:rPr>
          <w:position w:val="-4"/>
          <w:sz w:val="26"/>
          <w:szCs w:val="26"/>
        </w:rPr>
        <w:object w:dxaOrig="420" w:dyaOrig="260">
          <v:shape id="_x0000_i1085" type="#_x0000_t75" style="width:21.5pt;height:11.6pt" o:ole="">
            <v:imagedata r:id="rId134" o:title=""/>
          </v:shape>
          <o:OLEObject Type="Embed" ProgID="Equation.DSMT4" ShapeID="_x0000_i1085" DrawAspect="Content" ObjectID="_1771009499" r:id="rId135"/>
        </w:object>
      </w:r>
      <w:r w:rsidRPr="00914B11">
        <w:rPr>
          <w:sz w:val="26"/>
          <w:szCs w:val="26"/>
        </w:rPr>
        <w:t>.</w:t>
      </w:r>
    </w:p>
    <w:p w:rsidR="00DD5939" w:rsidRPr="00914B11" w:rsidRDefault="00DD5939" w:rsidP="00DD5939">
      <w:pPr>
        <w:spacing w:after="0" w:line="240" w:lineRule="auto"/>
        <w:jc w:val="both"/>
        <w:rPr>
          <w:rFonts w:eastAsia="Times New Roman"/>
          <w:sz w:val="26"/>
          <w:szCs w:val="26"/>
          <w:lang w:val="vi-VN"/>
        </w:rPr>
      </w:pPr>
      <w:r w:rsidRPr="00914B11">
        <w:rPr>
          <w:b/>
          <w:sz w:val="26"/>
          <w:szCs w:val="26"/>
        </w:rPr>
        <w:t>Bài 16</w:t>
      </w:r>
      <w:r w:rsidRPr="00914B11">
        <w:rPr>
          <w:b/>
          <w:sz w:val="26"/>
          <w:szCs w:val="26"/>
          <w:lang w:val="vi-VN"/>
        </w:rPr>
        <w:t xml:space="preserve">. </w:t>
      </w:r>
      <w:r w:rsidRPr="00914B11">
        <w:rPr>
          <w:b/>
          <w:sz w:val="26"/>
          <w:szCs w:val="26"/>
        </w:rPr>
        <w:t xml:space="preserve"> </w:t>
      </w:r>
      <w:r w:rsidRPr="00914B11">
        <w:rPr>
          <w:rFonts w:eastAsia="Times New Roman"/>
          <w:sz w:val="26"/>
          <w:szCs w:val="26"/>
          <w:lang w:val="vi-VN"/>
        </w:rPr>
        <w:t xml:space="preserve">Một người chọn ngẫu nhiên </w:t>
      </w:r>
      <w:r w:rsidRPr="00914B11">
        <w:rPr>
          <w:position w:val="-4"/>
          <w:sz w:val="26"/>
          <w:szCs w:val="26"/>
        </w:rPr>
        <w:object w:dxaOrig="200" w:dyaOrig="260">
          <v:shape id="_x0000_i1086" type="#_x0000_t75" style="width:9.95pt;height:13.25pt" o:ole="">
            <v:imagedata r:id="rId136" o:title=""/>
          </v:shape>
          <o:OLEObject Type="Embed" ProgID="Equation.DSMT4" ShapeID="_x0000_i1086" DrawAspect="Content" ObjectID="_1771009500" r:id="rId137"/>
        </w:object>
      </w:r>
      <w:r w:rsidRPr="00914B11">
        <w:rPr>
          <w:rFonts w:eastAsia="Times New Roman"/>
          <w:sz w:val="26"/>
          <w:szCs w:val="26"/>
          <w:lang w:val="vi-VN"/>
        </w:rPr>
        <w:t xml:space="preserve"> chiếc giày từ </w:t>
      </w:r>
      <w:r w:rsidRPr="00914B11">
        <w:rPr>
          <w:position w:val="-6"/>
          <w:sz w:val="26"/>
          <w:szCs w:val="26"/>
        </w:rPr>
        <w:object w:dxaOrig="180" w:dyaOrig="279">
          <v:shape id="_x0000_i1087" type="#_x0000_t75" style="width:9.1pt;height:14.05pt" o:ole="">
            <v:imagedata r:id="rId138" o:title=""/>
          </v:shape>
          <o:OLEObject Type="Embed" ProgID="Equation.DSMT4" ShapeID="_x0000_i1087" DrawAspect="Content" ObjectID="_1771009501" r:id="rId139"/>
        </w:object>
      </w:r>
      <w:r w:rsidRPr="00914B11">
        <w:rPr>
          <w:rFonts w:eastAsia="Times New Roman"/>
          <w:sz w:val="26"/>
          <w:szCs w:val="26"/>
          <w:lang w:val="vi-VN"/>
        </w:rPr>
        <w:t xml:space="preserve"> đôi giày cỡ khác nhau. Tính xác suất để </w:t>
      </w:r>
      <w:r w:rsidRPr="00914B11">
        <w:rPr>
          <w:position w:val="-4"/>
          <w:sz w:val="26"/>
          <w:szCs w:val="26"/>
        </w:rPr>
        <w:object w:dxaOrig="200" w:dyaOrig="260">
          <v:shape id="_x0000_i1088" type="#_x0000_t75" style="width:9.95pt;height:13.25pt" o:ole="">
            <v:imagedata r:id="rId136" o:title=""/>
          </v:shape>
          <o:OLEObject Type="Embed" ProgID="Equation.DSMT4" ShapeID="_x0000_i1088" DrawAspect="Content" ObjectID="_1771009502" r:id="rId140"/>
        </w:object>
      </w:r>
      <w:r w:rsidRPr="00914B11">
        <w:rPr>
          <w:rFonts w:eastAsia="Times New Roman"/>
          <w:sz w:val="26"/>
          <w:szCs w:val="26"/>
          <w:lang w:val="vi-VN"/>
        </w:rPr>
        <w:t xml:space="preserve"> chiếc giày được chọn tạo thành </w:t>
      </w:r>
      <w:r w:rsidRPr="00914B11">
        <w:rPr>
          <w:position w:val="-4"/>
          <w:sz w:val="26"/>
          <w:szCs w:val="26"/>
        </w:rPr>
        <w:object w:dxaOrig="139" w:dyaOrig="260">
          <v:shape id="_x0000_i1089" type="#_x0000_t75" style="width:6.6pt;height:13.25pt" o:ole="">
            <v:imagedata r:id="rId141" o:title=""/>
          </v:shape>
          <o:OLEObject Type="Embed" ProgID="Equation.DSMT4" ShapeID="_x0000_i1089" DrawAspect="Content" ObjectID="_1771009503" r:id="rId142"/>
        </w:object>
      </w:r>
      <w:r w:rsidRPr="00914B11">
        <w:rPr>
          <w:rFonts w:eastAsia="Times New Roman"/>
          <w:sz w:val="26"/>
          <w:szCs w:val="26"/>
          <w:lang w:val="vi-VN"/>
        </w:rPr>
        <w:t xml:space="preserve"> đôi.</w:t>
      </w:r>
    </w:p>
    <w:p w:rsidR="00DD5939" w:rsidRPr="00914B11" w:rsidRDefault="00DD5939" w:rsidP="00DD5939">
      <w:pPr>
        <w:spacing w:after="0" w:line="240" w:lineRule="auto"/>
        <w:rPr>
          <w:b/>
          <w:sz w:val="26"/>
          <w:szCs w:val="26"/>
        </w:rPr>
      </w:pPr>
    </w:p>
    <w:p w:rsidR="00DD5939" w:rsidRPr="00914B11" w:rsidRDefault="00DD5939" w:rsidP="00DD5939">
      <w:pPr>
        <w:spacing w:after="0" w:line="240" w:lineRule="auto"/>
        <w:jc w:val="center"/>
        <w:rPr>
          <w:sz w:val="26"/>
          <w:szCs w:val="26"/>
          <w:shd w:val="clear" w:color="auto" w:fill="FFFFFF"/>
          <w:lang w:val="vi-VN"/>
        </w:rPr>
      </w:pPr>
      <w:r w:rsidRPr="00914B11">
        <w:rPr>
          <w:sz w:val="26"/>
          <w:szCs w:val="26"/>
          <w:shd w:val="clear" w:color="auto" w:fill="FFFFFF"/>
        </w:rPr>
        <w:t xml:space="preserve"> </w:t>
      </w: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DD5939" w:rsidP="00DD5939">
      <w:pPr>
        <w:spacing w:after="0" w:line="240" w:lineRule="auto"/>
        <w:jc w:val="center"/>
        <w:rPr>
          <w:sz w:val="26"/>
          <w:szCs w:val="26"/>
          <w:shd w:val="clear" w:color="auto" w:fill="FFFFFF"/>
          <w:lang w:val="vi-VN"/>
        </w:rPr>
      </w:pPr>
    </w:p>
    <w:p w:rsidR="00DD5939" w:rsidRPr="00914B11" w:rsidRDefault="000C34FE" w:rsidP="00DD5939">
      <w:pPr>
        <w:spacing w:after="0" w:line="240" w:lineRule="auto"/>
        <w:jc w:val="center"/>
        <w:rPr>
          <w:b/>
          <w:sz w:val="26"/>
          <w:szCs w:val="26"/>
          <w:lang w:val="vi-VN"/>
        </w:rPr>
      </w:pPr>
      <w:r>
        <w:rPr>
          <w:b/>
          <w:sz w:val="26"/>
          <w:szCs w:val="26"/>
          <w:lang w:val="vi-VN"/>
        </w:rPr>
        <w:t xml:space="preserve">4. </w:t>
      </w:r>
      <w:r w:rsidR="00DD5939" w:rsidRPr="00914B11">
        <w:rPr>
          <w:b/>
          <w:sz w:val="26"/>
          <w:szCs w:val="26"/>
          <w:lang w:val="vi-VN"/>
        </w:rPr>
        <w:t>HƯỚNG DẪN GIẢI HOẶC ĐÁP ÁN</w:t>
      </w:r>
    </w:p>
    <w:p w:rsidR="00DD5939" w:rsidRPr="00914B11" w:rsidRDefault="00DD5939" w:rsidP="00DD5939">
      <w:pPr>
        <w:spacing w:after="0" w:line="240" w:lineRule="auto"/>
        <w:rPr>
          <w:b/>
          <w:sz w:val="26"/>
          <w:szCs w:val="26"/>
          <w:lang w:val="vi-VN"/>
        </w:rPr>
      </w:pPr>
      <w:r w:rsidRPr="00914B11">
        <w:rPr>
          <w:b/>
          <w:sz w:val="26"/>
          <w:szCs w:val="26"/>
          <w:lang w:val="vi-VN"/>
        </w:rPr>
        <w:t xml:space="preserve">Phần I: TRẮC NGHIỆM </w:t>
      </w:r>
    </w:p>
    <w:tbl>
      <w:tblPr>
        <w:tblStyle w:val="TableGrid"/>
        <w:tblW w:w="10437" w:type="dxa"/>
        <w:tblLook w:val="04A0" w:firstRow="1" w:lastRow="0" w:firstColumn="1" w:lastColumn="0" w:noHBand="0" w:noVBand="1"/>
      </w:tblPr>
      <w:tblGrid>
        <w:gridCol w:w="1242"/>
        <w:gridCol w:w="845"/>
        <w:gridCol w:w="845"/>
        <w:gridCol w:w="845"/>
        <w:gridCol w:w="584"/>
        <w:gridCol w:w="709"/>
        <w:gridCol w:w="708"/>
        <w:gridCol w:w="567"/>
        <w:gridCol w:w="709"/>
        <w:gridCol w:w="845"/>
        <w:gridCol w:w="846"/>
        <w:gridCol w:w="846"/>
        <w:gridCol w:w="846"/>
      </w:tblGrid>
      <w:tr w:rsidR="00DD5939" w:rsidRPr="00914B11" w:rsidTr="000E4ACE">
        <w:tc>
          <w:tcPr>
            <w:tcW w:w="1242" w:type="dxa"/>
          </w:tcPr>
          <w:p w:rsidR="00DD5939" w:rsidRPr="00914B11" w:rsidRDefault="00DD5939" w:rsidP="000E4ACE">
            <w:pPr>
              <w:spacing w:after="0" w:line="240" w:lineRule="auto"/>
              <w:rPr>
                <w:b/>
                <w:sz w:val="26"/>
                <w:szCs w:val="26"/>
                <w:lang w:val="vi-VN"/>
              </w:rPr>
            </w:pPr>
            <w:r w:rsidRPr="00914B11">
              <w:rPr>
                <w:b/>
                <w:sz w:val="26"/>
                <w:szCs w:val="26"/>
                <w:lang w:val="vi-VN"/>
              </w:rPr>
              <w:t xml:space="preserve">Câu </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1</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2</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3</w:t>
            </w:r>
          </w:p>
        </w:tc>
        <w:tc>
          <w:tcPr>
            <w:tcW w:w="584" w:type="dxa"/>
          </w:tcPr>
          <w:p w:rsidR="00DD5939" w:rsidRPr="00914B11" w:rsidRDefault="00DD5939" w:rsidP="000E4ACE">
            <w:pPr>
              <w:spacing w:after="0" w:line="240" w:lineRule="auto"/>
              <w:rPr>
                <w:b/>
                <w:sz w:val="26"/>
                <w:szCs w:val="26"/>
                <w:lang w:val="vi-VN"/>
              </w:rPr>
            </w:pPr>
            <w:r w:rsidRPr="00914B11">
              <w:rPr>
                <w:b/>
                <w:sz w:val="26"/>
                <w:szCs w:val="26"/>
                <w:lang w:val="vi-VN"/>
              </w:rPr>
              <w:t>4</w:t>
            </w:r>
          </w:p>
        </w:tc>
        <w:tc>
          <w:tcPr>
            <w:tcW w:w="709" w:type="dxa"/>
          </w:tcPr>
          <w:p w:rsidR="00DD5939" w:rsidRPr="00914B11" w:rsidRDefault="00DD5939" w:rsidP="000E4ACE">
            <w:pPr>
              <w:spacing w:after="0" w:line="240" w:lineRule="auto"/>
              <w:rPr>
                <w:b/>
                <w:sz w:val="26"/>
                <w:szCs w:val="26"/>
                <w:lang w:val="vi-VN"/>
              </w:rPr>
            </w:pPr>
            <w:r w:rsidRPr="00914B11">
              <w:rPr>
                <w:b/>
                <w:sz w:val="26"/>
                <w:szCs w:val="26"/>
                <w:lang w:val="vi-VN"/>
              </w:rPr>
              <w:t>5</w:t>
            </w:r>
          </w:p>
        </w:tc>
        <w:tc>
          <w:tcPr>
            <w:tcW w:w="708" w:type="dxa"/>
          </w:tcPr>
          <w:p w:rsidR="00DD5939" w:rsidRPr="00914B11" w:rsidRDefault="00DD5939" w:rsidP="000E4ACE">
            <w:pPr>
              <w:spacing w:after="0" w:line="240" w:lineRule="auto"/>
              <w:rPr>
                <w:b/>
                <w:sz w:val="26"/>
                <w:szCs w:val="26"/>
                <w:lang w:val="vi-VN"/>
              </w:rPr>
            </w:pPr>
            <w:r w:rsidRPr="00914B11">
              <w:rPr>
                <w:b/>
                <w:sz w:val="26"/>
                <w:szCs w:val="26"/>
                <w:lang w:val="vi-VN"/>
              </w:rPr>
              <w:t>6</w:t>
            </w:r>
          </w:p>
        </w:tc>
        <w:tc>
          <w:tcPr>
            <w:tcW w:w="567" w:type="dxa"/>
          </w:tcPr>
          <w:p w:rsidR="00DD5939" w:rsidRPr="00914B11" w:rsidRDefault="00DD5939" w:rsidP="000E4ACE">
            <w:pPr>
              <w:spacing w:after="0" w:line="240" w:lineRule="auto"/>
              <w:rPr>
                <w:b/>
                <w:sz w:val="26"/>
                <w:szCs w:val="26"/>
                <w:lang w:val="vi-VN"/>
              </w:rPr>
            </w:pPr>
            <w:r w:rsidRPr="00914B11">
              <w:rPr>
                <w:b/>
                <w:sz w:val="26"/>
                <w:szCs w:val="26"/>
                <w:lang w:val="vi-VN"/>
              </w:rPr>
              <w:t>7</w:t>
            </w:r>
          </w:p>
        </w:tc>
        <w:tc>
          <w:tcPr>
            <w:tcW w:w="709" w:type="dxa"/>
          </w:tcPr>
          <w:p w:rsidR="00DD5939" w:rsidRPr="00914B11" w:rsidRDefault="00DD5939" w:rsidP="000E4ACE">
            <w:pPr>
              <w:spacing w:after="0" w:line="240" w:lineRule="auto"/>
              <w:rPr>
                <w:b/>
                <w:sz w:val="26"/>
                <w:szCs w:val="26"/>
                <w:lang w:val="vi-VN"/>
              </w:rPr>
            </w:pPr>
            <w:r w:rsidRPr="00914B11">
              <w:rPr>
                <w:b/>
                <w:sz w:val="26"/>
                <w:szCs w:val="26"/>
                <w:lang w:val="vi-VN"/>
              </w:rPr>
              <w:t>8</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9</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10</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11</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12</w:t>
            </w:r>
          </w:p>
        </w:tc>
      </w:tr>
      <w:tr w:rsidR="00DD5939" w:rsidRPr="00914B11" w:rsidTr="000E4ACE">
        <w:trPr>
          <w:trHeight w:val="320"/>
        </w:trPr>
        <w:tc>
          <w:tcPr>
            <w:tcW w:w="1242" w:type="dxa"/>
          </w:tcPr>
          <w:p w:rsidR="00DD5939" w:rsidRPr="00914B11" w:rsidRDefault="00DD5939" w:rsidP="000E4ACE">
            <w:pPr>
              <w:spacing w:after="0" w:line="240" w:lineRule="auto"/>
              <w:rPr>
                <w:b/>
                <w:sz w:val="26"/>
                <w:szCs w:val="26"/>
                <w:lang w:val="vi-VN"/>
              </w:rPr>
            </w:pPr>
            <w:r w:rsidRPr="00914B11">
              <w:rPr>
                <w:b/>
                <w:sz w:val="26"/>
                <w:szCs w:val="26"/>
                <w:lang w:val="vi-VN"/>
              </w:rPr>
              <w:t>Đáp án</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A</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584"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709" w:type="dxa"/>
          </w:tcPr>
          <w:p w:rsidR="00DD5939" w:rsidRPr="00914B11" w:rsidRDefault="00DD5939" w:rsidP="000E4ACE">
            <w:pPr>
              <w:spacing w:after="0" w:line="240" w:lineRule="auto"/>
              <w:rPr>
                <w:b/>
                <w:sz w:val="26"/>
                <w:szCs w:val="26"/>
                <w:lang w:val="vi-VN"/>
              </w:rPr>
            </w:pPr>
            <w:r w:rsidRPr="00914B11">
              <w:rPr>
                <w:b/>
                <w:sz w:val="26"/>
                <w:szCs w:val="26"/>
                <w:lang w:val="vi-VN"/>
              </w:rPr>
              <w:t>C</w:t>
            </w:r>
          </w:p>
        </w:tc>
        <w:tc>
          <w:tcPr>
            <w:tcW w:w="708" w:type="dxa"/>
          </w:tcPr>
          <w:p w:rsidR="00DD5939" w:rsidRPr="00914B11" w:rsidRDefault="00DD5939" w:rsidP="000E4ACE">
            <w:pPr>
              <w:spacing w:after="0" w:line="240" w:lineRule="auto"/>
              <w:rPr>
                <w:b/>
                <w:sz w:val="26"/>
                <w:szCs w:val="26"/>
                <w:lang w:val="vi-VN"/>
              </w:rPr>
            </w:pPr>
            <w:r w:rsidRPr="00914B11">
              <w:rPr>
                <w:b/>
                <w:sz w:val="26"/>
                <w:szCs w:val="26"/>
                <w:lang w:val="vi-VN"/>
              </w:rPr>
              <w:t>D</w:t>
            </w:r>
          </w:p>
        </w:tc>
        <w:tc>
          <w:tcPr>
            <w:tcW w:w="567" w:type="dxa"/>
          </w:tcPr>
          <w:p w:rsidR="00DD5939" w:rsidRPr="00914B11" w:rsidRDefault="00DD5939" w:rsidP="000E4ACE">
            <w:pPr>
              <w:spacing w:after="0" w:line="240" w:lineRule="auto"/>
              <w:rPr>
                <w:b/>
                <w:sz w:val="26"/>
                <w:szCs w:val="26"/>
                <w:lang w:val="vi-VN"/>
              </w:rPr>
            </w:pPr>
            <w:r w:rsidRPr="00914B11">
              <w:rPr>
                <w:b/>
                <w:sz w:val="26"/>
                <w:szCs w:val="26"/>
                <w:lang w:val="vi-VN"/>
              </w:rPr>
              <w:t>C</w:t>
            </w:r>
          </w:p>
        </w:tc>
        <w:tc>
          <w:tcPr>
            <w:tcW w:w="709"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845"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A</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B</w:t>
            </w:r>
          </w:p>
        </w:tc>
        <w:tc>
          <w:tcPr>
            <w:tcW w:w="846" w:type="dxa"/>
          </w:tcPr>
          <w:p w:rsidR="00DD5939" w:rsidRPr="00914B11" w:rsidRDefault="00DD5939" w:rsidP="000E4ACE">
            <w:pPr>
              <w:spacing w:after="0" w:line="240" w:lineRule="auto"/>
              <w:rPr>
                <w:b/>
                <w:sz w:val="26"/>
                <w:szCs w:val="26"/>
                <w:lang w:val="vi-VN"/>
              </w:rPr>
            </w:pPr>
            <w:r w:rsidRPr="00914B11">
              <w:rPr>
                <w:b/>
                <w:sz w:val="26"/>
                <w:szCs w:val="26"/>
                <w:lang w:val="vi-VN"/>
              </w:rPr>
              <w:t>C</w:t>
            </w:r>
          </w:p>
        </w:tc>
      </w:tr>
    </w:tbl>
    <w:p w:rsidR="00DD5939" w:rsidRPr="00914B11" w:rsidRDefault="00DD5939" w:rsidP="00DD5939">
      <w:pPr>
        <w:spacing w:after="0" w:line="240" w:lineRule="auto"/>
        <w:rPr>
          <w:b/>
          <w:sz w:val="26"/>
          <w:szCs w:val="26"/>
          <w:lang w:val="vi-VN"/>
        </w:rPr>
      </w:pPr>
    </w:p>
    <w:p w:rsidR="00DD5939" w:rsidRPr="00914B11" w:rsidRDefault="00DD5939" w:rsidP="00DD5939">
      <w:pPr>
        <w:spacing w:after="0" w:line="240" w:lineRule="auto"/>
        <w:rPr>
          <w:b/>
          <w:sz w:val="26"/>
          <w:szCs w:val="26"/>
          <w:lang w:val="vi-VN"/>
        </w:rPr>
      </w:pPr>
      <w:r w:rsidRPr="00914B11">
        <w:rPr>
          <w:b/>
          <w:sz w:val="26"/>
          <w:szCs w:val="26"/>
          <w:lang w:val="vi-VN"/>
        </w:rPr>
        <w:t xml:space="preserve">Phần II:  TỰ LUẬN </w:t>
      </w:r>
    </w:p>
    <w:p w:rsidR="00DD5939" w:rsidRPr="00914B11" w:rsidRDefault="00DD5939" w:rsidP="00DD5939">
      <w:pPr>
        <w:spacing w:after="0" w:line="240" w:lineRule="auto"/>
        <w:rPr>
          <w:sz w:val="26"/>
          <w:szCs w:val="26"/>
          <w:lang w:val="vi-VN"/>
        </w:rPr>
      </w:pPr>
      <w:r w:rsidRPr="00C0039D">
        <w:rPr>
          <w:b/>
          <w:sz w:val="26"/>
          <w:szCs w:val="26"/>
          <w:lang w:val="vi-VN"/>
        </w:rPr>
        <w:t>Bài 13.</w:t>
      </w:r>
      <w:r>
        <w:rPr>
          <w:sz w:val="26"/>
          <w:szCs w:val="26"/>
          <w:lang w:val="vi-VN"/>
        </w:rPr>
        <w:t xml:space="preserve"> </w:t>
      </w:r>
      <w:r w:rsidRPr="00914B11">
        <w:rPr>
          <w:sz w:val="26"/>
          <w:szCs w:val="26"/>
          <w:lang w:val="vi-VN"/>
        </w:rPr>
        <w:t>a)</w:t>
      </w:r>
      <w:r>
        <w:rPr>
          <w:sz w:val="26"/>
          <w:szCs w:val="26"/>
          <w:lang w:val="vi-VN"/>
        </w:rPr>
        <w:t xml:space="preserve"> ( 1 đ) </w:t>
      </w:r>
      <w:r w:rsidRPr="00914B11">
        <w:rPr>
          <w:sz w:val="26"/>
          <w:szCs w:val="26"/>
          <w:lang w:val="vi-VN"/>
        </w:rPr>
        <w:t xml:space="preserve"> </w:t>
      </w:r>
      <w:r w:rsidRPr="00914B11">
        <w:rPr>
          <w:sz w:val="26"/>
          <w:szCs w:val="26"/>
        </w:rPr>
        <w:t>Tổng sản lượng khoai lang ở Phú Thọ</w:t>
      </w:r>
      <w:r w:rsidRPr="00914B11">
        <w:rPr>
          <w:sz w:val="26"/>
          <w:szCs w:val="26"/>
          <w:lang w:val="vi-VN"/>
        </w:rPr>
        <w:t xml:space="preserve"> năm 2020 là thấp nhất có 8,4 nghìn tấn</w:t>
      </w:r>
    </w:p>
    <w:p w:rsidR="00DD5939" w:rsidRPr="00914B11" w:rsidRDefault="00DD5939" w:rsidP="00DD5939">
      <w:pPr>
        <w:spacing w:after="0" w:line="240" w:lineRule="auto"/>
        <w:rPr>
          <w:sz w:val="26"/>
          <w:szCs w:val="26"/>
          <w:lang w:val="vi-VN"/>
        </w:rPr>
      </w:pPr>
      <w:r w:rsidRPr="00914B11">
        <w:rPr>
          <w:sz w:val="26"/>
          <w:szCs w:val="26"/>
        </w:rPr>
        <w:t>Tổng sản lượng khoai lang ở Phú Thọ</w:t>
      </w:r>
      <w:r w:rsidRPr="00914B11">
        <w:rPr>
          <w:sz w:val="26"/>
          <w:szCs w:val="26"/>
          <w:lang w:val="vi-VN"/>
        </w:rPr>
        <w:t xml:space="preserve"> năm 2015 là cao nhất có 14,5  nghìn tấn</w:t>
      </w:r>
    </w:p>
    <w:p w:rsidR="00DD5939" w:rsidRPr="00914B11" w:rsidRDefault="00DD5939" w:rsidP="00DD5939">
      <w:pPr>
        <w:spacing w:after="0" w:line="240" w:lineRule="auto"/>
        <w:rPr>
          <w:sz w:val="26"/>
          <w:szCs w:val="26"/>
        </w:rPr>
      </w:pPr>
      <w:r w:rsidRPr="00914B11">
        <w:rPr>
          <w:sz w:val="26"/>
          <w:szCs w:val="26"/>
        </w:rPr>
        <w:t>b</w:t>
      </w:r>
      <w:r w:rsidRPr="00914B11">
        <w:rPr>
          <w:sz w:val="26"/>
          <w:szCs w:val="26"/>
          <w:lang w:val="vi-VN"/>
        </w:rPr>
        <w:t xml:space="preserve">) </w:t>
      </w:r>
      <w:r w:rsidRPr="00914B11">
        <w:rPr>
          <w:sz w:val="26"/>
          <w:szCs w:val="26"/>
        </w:rPr>
        <w:t xml:space="preserve"> </w:t>
      </w:r>
      <w:r>
        <w:rPr>
          <w:sz w:val="26"/>
          <w:szCs w:val="26"/>
          <w:lang w:val="vi-VN"/>
        </w:rPr>
        <w:t xml:space="preserve">( 1 đ) </w:t>
      </w:r>
      <w:r w:rsidRPr="00914B11">
        <w:rPr>
          <w:sz w:val="26"/>
          <w:szCs w:val="26"/>
        </w:rPr>
        <w:t xml:space="preserve">Tổng sản lượng khoai lang ở Phú Thọ cả 4 năm </w:t>
      </w:r>
      <w:r w:rsidRPr="00914B11">
        <w:rPr>
          <w:i/>
          <w:sz w:val="26"/>
          <w:szCs w:val="26"/>
        </w:rPr>
        <w:t>2015; 2018; 2019; 2020</w:t>
      </w:r>
      <w:r w:rsidRPr="00914B11">
        <w:rPr>
          <w:sz w:val="26"/>
          <w:szCs w:val="26"/>
        </w:rPr>
        <w:t xml:space="preserve"> là</w:t>
      </w:r>
    </w:p>
    <w:p w:rsidR="00DD5939" w:rsidRPr="00914B11" w:rsidRDefault="00DD5939" w:rsidP="00DD5939">
      <w:pPr>
        <w:spacing w:after="0" w:line="240" w:lineRule="auto"/>
        <w:jc w:val="center"/>
        <w:rPr>
          <w:i/>
          <w:sz w:val="26"/>
          <w:szCs w:val="26"/>
        </w:rPr>
      </w:pPr>
      <w:r w:rsidRPr="00914B11">
        <w:rPr>
          <w:position w:val="-10"/>
          <w:sz w:val="26"/>
          <w:szCs w:val="26"/>
        </w:rPr>
        <w:object w:dxaOrig="2940" w:dyaOrig="320">
          <v:shape id="_x0000_i1090" type="#_x0000_t75" style="width:148.15pt;height:15.7pt" o:ole="">
            <v:imagedata r:id="rId143" o:title=""/>
          </v:shape>
          <o:OLEObject Type="Embed" ProgID="Equation.DSMT4" ShapeID="_x0000_i1090" DrawAspect="Content" ObjectID="_1771009504" r:id="rId144"/>
        </w:object>
      </w:r>
      <w:r w:rsidRPr="00914B11">
        <w:rPr>
          <w:i/>
          <w:sz w:val="26"/>
          <w:szCs w:val="26"/>
        </w:rPr>
        <w:t>(nghìn tấn) .</w:t>
      </w:r>
    </w:p>
    <w:p w:rsidR="00DD5939" w:rsidRPr="00914B11" w:rsidRDefault="00DD5939" w:rsidP="00DD5939">
      <w:pPr>
        <w:spacing w:after="0" w:line="240" w:lineRule="auto"/>
        <w:rPr>
          <w:sz w:val="26"/>
          <w:szCs w:val="26"/>
        </w:rPr>
      </w:pPr>
      <w:r w:rsidRPr="00914B11">
        <w:rPr>
          <w:sz w:val="26"/>
          <w:szCs w:val="26"/>
        </w:rPr>
        <w:t>c</w:t>
      </w:r>
      <w:r w:rsidRPr="00914B11">
        <w:rPr>
          <w:sz w:val="26"/>
          <w:szCs w:val="26"/>
          <w:lang w:val="vi-VN"/>
        </w:rPr>
        <w:t xml:space="preserve">) </w:t>
      </w:r>
      <w:r>
        <w:rPr>
          <w:sz w:val="26"/>
          <w:szCs w:val="26"/>
          <w:lang w:val="vi-VN"/>
        </w:rPr>
        <w:t xml:space="preserve">( 0,5 đ) </w:t>
      </w:r>
      <w:r w:rsidRPr="00914B11">
        <w:rPr>
          <w:sz w:val="26"/>
          <w:szCs w:val="26"/>
        </w:rPr>
        <w:t xml:space="preserve">Tỉ số phần trăm sản lượng khoai lang ở Phú Thọ trong năm </w:t>
      </w:r>
      <w:r w:rsidRPr="00914B11">
        <w:rPr>
          <w:i/>
          <w:sz w:val="26"/>
          <w:szCs w:val="26"/>
        </w:rPr>
        <w:t>2020</w:t>
      </w:r>
      <w:r w:rsidRPr="00914B11">
        <w:rPr>
          <w:sz w:val="26"/>
          <w:szCs w:val="26"/>
        </w:rPr>
        <w:t xml:space="preserve"> và tổng sản lượng khoai lang ở Phú Thọ cả 4 năm </w:t>
      </w:r>
      <w:r w:rsidRPr="00914B11">
        <w:rPr>
          <w:i/>
          <w:sz w:val="26"/>
          <w:szCs w:val="26"/>
        </w:rPr>
        <w:t xml:space="preserve">2015; 2018; 2019; 2020 </w:t>
      </w:r>
      <w:r w:rsidRPr="00914B11">
        <w:rPr>
          <w:sz w:val="26"/>
          <w:szCs w:val="26"/>
        </w:rPr>
        <w:t>là :</w:t>
      </w:r>
    </w:p>
    <w:p w:rsidR="00DD5939" w:rsidRPr="00914B11" w:rsidRDefault="00DD5939" w:rsidP="00DD5939">
      <w:pPr>
        <w:spacing w:after="0" w:line="240" w:lineRule="auto"/>
        <w:jc w:val="center"/>
        <w:rPr>
          <w:b/>
          <w:sz w:val="26"/>
          <w:szCs w:val="26"/>
        </w:rPr>
      </w:pPr>
      <w:r w:rsidRPr="00914B11">
        <w:rPr>
          <w:position w:val="-28"/>
          <w:sz w:val="26"/>
          <w:szCs w:val="26"/>
        </w:rPr>
        <w:object w:dxaOrig="2040" w:dyaOrig="660">
          <v:shape id="_x0000_i1091" type="#_x0000_t75" style="width:100.95pt;height:33.1pt" o:ole="">
            <v:imagedata r:id="rId145" o:title=""/>
          </v:shape>
          <o:OLEObject Type="Embed" ProgID="Equation.DSMT4" ShapeID="_x0000_i1091" DrawAspect="Content" ObjectID="_1771009505" r:id="rId146"/>
        </w:object>
      </w:r>
    </w:p>
    <w:p w:rsidR="00DD5939" w:rsidRPr="00914B11" w:rsidRDefault="00DD5939" w:rsidP="00DD5939">
      <w:pPr>
        <w:spacing w:after="0" w:line="240" w:lineRule="auto"/>
        <w:rPr>
          <w:b/>
          <w:i/>
          <w:sz w:val="26"/>
          <w:szCs w:val="26"/>
        </w:rPr>
      </w:pPr>
      <w:r w:rsidRPr="00914B11">
        <w:rPr>
          <w:sz w:val="26"/>
          <w:szCs w:val="26"/>
        </w:rPr>
        <w:t>d</w:t>
      </w:r>
      <w:r w:rsidRPr="00914B11">
        <w:rPr>
          <w:sz w:val="26"/>
          <w:szCs w:val="26"/>
          <w:lang w:val="vi-VN"/>
        </w:rPr>
        <w:t>)</w:t>
      </w:r>
      <w:r w:rsidRPr="00914B11">
        <w:rPr>
          <w:sz w:val="26"/>
          <w:szCs w:val="26"/>
        </w:rPr>
        <w:t xml:space="preserve"> </w:t>
      </w:r>
      <w:r>
        <w:rPr>
          <w:sz w:val="26"/>
          <w:szCs w:val="26"/>
          <w:lang w:val="vi-VN"/>
        </w:rPr>
        <w:t xml:space="preserve">( 0,5 đ) </w:t>
      </w:r>
      <w:r w:rsidRPr="00914B11">
        <w:rPr>
          <w:sz w:val="26"/>
          <w:szCs w:val="26"/>
        </w:rPr>
        <w:t>Tỉ số phần trăm sản lượng khoai lang ở Phú Thọ trong năm 2015 so với năm 2020 là :</w:t>
      </w:r>
    </w:p>
    <w:p w:rsidR="00DD5939" w:rsidRPr="00914B11" w:rsidRDefault="00DD5939" w:rsidP="00DD5939">
      <w:pPr>
        <w:spacing w:after="0" w:line="240" w:lineRule="auto"/>
        <w:jc w:val="center"/>
        <w:rPr>
          <w:sz w:val="26"/>
          <w:szCs w:val="26"/>
        </w:rPr>
      </w:pPr>
      <w:r w:rsidRPr="00914B11">
        <w:rPr>
          <w:position w:val="-28"/>
          <w:sz w:val="26"/>
          <w:szCs w:val="26"/>
        </w:rPr>
        <w:object w:dxaOrig="2140" w:dyaOrig="660">
          <v:shape id="_x0000_i1092" type="#_x0000_t75" style="width:107.6pt;height:33.1pt" o:ole="">
            <v:imagedata r:id="rId147" o:title=""/>
          </v:shape>
          <o:OLEObject Type="Embed" ProgID="Equation.DSMT4" ShapeID="_x0000_i1092" DrawAspect="Content" ObjectID="_1771009506" r:id="rId148"/>
        </w:object>
      </w:r>
    </w:p>
    <w:p w:rsidR="00DD5939" w:rsidRPr="00914B11" w:rsidRDefault="00DD5939" w:rsidP="00DD5939">
      <w:pPr>
        <w:spacing w:after="0" w:line="240" w:lineRule="auto"/>
        <w:rPr>
          <w:sz w:val="26"/>
          <w:szCs w:val="26"/>
        </w:rPr>
      </w:pPr>
      <w:r w:rsidRPr="00914B11">
        <w:rPr>
          <w:sz w:val="26"/>
          <w:szCs w:val="26"/>
        </w:rPr>
        <w:t>Năm 2015 sản lượng khoai lang ở Phú Thọ tăng 72,6% so với năm 2020.</w:t>
      </w:r>
    </w:p>
    <w:p w:rsidR="00DD5939" w:rsidRDefault="00DD5939" w:rsidP="00DD5939">
      <w:pPr>
        <w:spacing w:after="0" w:line="240" w:lineRule="auto"/>
        <w:rPr>
          <w:b/>
          <w:sz w:val="26"/>
          <w:szCs w:val="26"/>
          <w:lang w:val="vi-VN"/>
        </w:rPr>
      </w:pPr>
      <w:r w:rsidRPr="00C0039D">
        <w:rPr>
          <w:b/>
          <w:sz w:val="26"/>
          <w:szCs w:val="26"/>
        </w:rPr>
        <w:t>Bài</w:t>
      </w:r>
      <w:r w:rsidRPr="00C0039D">
        <w:rPr>
          <w:b/>
          <w:sz w:val="26"/>
          <w:szCs w:val="26"/>
          <w:lang w:val="vi-VN"/>
        </w:rPr>
        <w:t xml:space="preserve"> 14. </w:t>
      </w:r>
    </w:p>
    <w:p w:rsidR="00DD5939" w:rsidRPr="00C0039D" w:rsidRDefault="00DD5939" w:rsidP="00DD5939">
      <w:pPr>
        <w:spacing w:after="0" w:line="240" w:lineRule="auto"/>
        <w:rPr>
          <w:sz w:val="26"/>
          <w:szCs w:val="26"/>
          <w:lang w:val="vi-VN"/>
        </w:rPr>
      </w:pPr>
      <w:r>
        <w:rPr>
          <w:b/>
          <w:sz w:val="26"/>
          <w:szCs w:val="26"/>
          <w:lang w:val="vi-VN"/>
        </w:rPr>
        <w:t xml:space="preserve">a) </w:t>
      </w:r>
      <w:r w:rsidRPr="00CC3806">
        <w:rPr>
          <w:sz w:val="26"/>
          <w:szCs w:val="26"/>
          <w:lang w:val="vi-VN"/>
        </w:rPr>
        <w:t>( 1 đ)</w:t>
      </w:r>
      <w:r>
        <w:rPr>
          <w:b/>
          <w:sz w:val="26"/>
          <w:szCs w:val="26"/>
          <w:lang w:val="vi-VN"/>
        </w:rPr>
        <w:t xml:space="preserve"> </w:t>
      </w:r>
      <w:r w:rsidRPr="00C0039D">
        <w:rPr>
          <w:sz w:val="26"/>
          <w:szCs w:val="26"/>
          <w:lang w:val="vi-VN"/>
        </w:rPr>
        <w:t>A= { 1; 2; 3; 4; 5; ... : 24; 25} tập hợp A có (25 – 1) :1 + 1 = 25 phần tử</w:t>
      </w:r>
    </w:p>
    <w:p w:rsidR="00DD5939" w:rsidRPr="00C0039D" w:rsidRDefault="00DD5939" w:rsidP="00DD5939">
      <w:pPr>
        <w:spacing w:after="0" w:line="240" w:lineRule="auto"/>
        <w:rPr>
          <w:sz w:val="26"/>
          <w:szCs w:val="26"/>
          <w:lang w:val="vi-VN"/>
        </w:rPr>
      </w:pPr>
      <w:r w:rsidRPr="00C0039D">
        <w:rPr>
          <w:sz w:val="26"/>
          <w:szCs w:val="26"/>
          <w:lang w:val="vi-VN"/>
        </w:rPr>
        <w:t>=&gt; Có 25 khả năng xảy ra khi rút ngẫu nhiên 1 thẻ từ 25 thẻ đã cho</w:t>
      </w:r>
    </w:p>
    <w:p w:rsidR="00DD5939" w:rsidRPr="00914B11" w:rsidRDefault="00DD5939" w:rsidP="00DD5939">
      <w:pPr>
        <w:spacing w:after="0" w:line="240" w:lineRule="auto"/>
        <w:jc w:val="both"/>
        <w:rPr>
          <w:sz w:val="26"/>
          <w:szCs w:val="26"/>
        </w:rPr>
      </w:pPr>
      <w:r>
        <w:rPr>
          <w:sz w:val="26"/>
          <w:szCs w:val="26"/>
        </w:rPr>
        <w:t>b</w:t>
      </w:r>
      <w:r>
        <w:rPr>
          <w:sz w:val="26"/>
          <w:szCs w:val="26"/>
          <w:lang w:val="vi-VN"/>
        </w:rPr>
        <w:t xml:space="preserve">) ( 1 đ) </w:t>
      </w:r>
      <w:r w:rsidRPr="00914B11">
        <w:rPr>
          <w:sz w:val="26"/>
          <w:szCs w:val="26"/>
        </w:rPr>
        <w:t xml:space="preserve"> Có 5 kết quả thuận lợi cho biến cố </w:t>
      </w:r>
      <w:r w:rsidRPr="00914B11">
        <w:rPr>
          <w:i/>
          <w:sz w:val="26"/>
          <w:szCs w:val="26"/>
        </w:rPr>
        <w:t>“ Số xuất hiện trên thẻ  được rút ra là số chia hết cho 5”</w:t>
      </w:r>
      <w:r w:rsidRPr="00914B11">
        <w:rPr>
          <w:sz w:val="26"/>
          <w:szCs w:val="26"/>
        </w:rPr>
        <w:t xml:space="preserve"> là 5; 10; 15; 20; 25.</w:t>
      </w:r>
    </w:p>
    <w:p w:rsidR="00DD5939" w:rsidRPr="00914B11" w:rsidRDefault="00DD5939" w:rsidP="00DD5939">
      <w:pPr>
        <w:spacing w:after="0" w:line="240" w:lineRule="auto"/>
        <w:jc w:val="both"/>
        <w:rPr>
          <w:sz w:val="26"/>
          <w:szCs w:val="26"/>
        </w:rPr>
      </w:pPr>
      <w:r w:rsidRPr="00914B11">
        <w:rPr>
          <w:sz w:val="26"/>
          <w:szCs w:val="26"/>
        </w:rPr>
        <w:t xml:space="preserve">Xác suất của biến cố đó là </w:t>
      </w:r>
      <w:r w:rsidRPr="00914B11">
        <w:rPr>
          <w:position w:val="-24"/>
          <w:sz w:val="26"/>
          <w:szCs w:val="26"/>
        </w:rPr>
        <w:object w:dxaOrig="740" w:dyaOrig="620">
          <v:shape id="_x0000_i1093" type="#_x0000_t75" style="width:37.25pt;height:31.45pt" o:ole="">
            <v:imagedata r:id="rId149" o:title=""/>
          </v:shape>
          <o:OLEObject Type="Embed" ProgID="Equation.DSMT4" ShapeID="_x0000_i1093" DrawAspect="Content" ObjectID="_1771009507" r:id="rId150"/>
        </w:object>
      </w:r>
      <w:r w:rsidRPr="00914B11">
        <w:rPr>
          <w:sz w:val="26"/>
          <w:szCs w:val="26"/>
        </w:rPr>
        <w:t xml:space="preserve"> .</w:t>
      </w:r>
    </w:p>
    <w:p w:rsidR="00DD5939" w:rsidRPr="00914B11" w:rsidRDefault="00DD5939" w:rsidP="00DD5939">
      <w:pPr>
        <w:spacing w:after="0" w:line="240" w:lineRule="auto"/>
        <w:jc w:val="both"/>
        <w:rPr>
          <w:sz w:val="26"/>
          <w:szCs w:val="26"/>
        </w:rPr>
      </w:pPr>
      <w:r>
        <w:rPr>
          <w:b/>
          <w:sz w:val="26"/>
          <w:szCs w:val="26"/>
        </w:rPr>
        <w:t>Bài 15</w:t>
      </w:r>
      <w:r>
        <w:rPr>
          <w:b/>
          <w:sz w:val="26"/>
          <w:szCs w:val="26"/>
          <w:lang w:val="vi-VN"/>
        </w:rPr>
        <w:t xml:space="preserve">. </w:t>
      </w:r>
      <w:r w:rsidRPr="00914B11">
        <w:rPr>
          <w:b/>
          <w:sz w:val="26"/>
          <w:szCs w:val="26"/>
        </w:rPr>
        <w:t xml:space="preserve"> </w:t>
      </w:r>
      <w:r w:rsidRPr="00914B11">
        <w:rPr>
          <w:sz w:val="26"/>
          <w:szCs w:val="26"/>
        </w:rPr>
        <w:t xml:space="preserve">a. </w:t>
      </w:r>
      <w:r>
        <w:rPr>
          <w:sz w:val="26"/>
          <w:szCs w:val="26"/>
          <w:lang w:val="vi-VN"/>
        </w:rPr>
        <w:t xml:space="preserve">( 1 đ) </w:t>
      </w:r>
      <w:r w:rsidRPr="00914B11">
        <w:rPr>
          <w:sz w:val="26"/>
          <w:szCs w:val="26"/>
        </w:rPr>
        <w:t>Theo tính chất đường phân giác ta có</w:t>
      </w:r>
    </w:p>
    <w:p w:rsidR="00DD5939" w:rsidRPr="00914B11" w:rsidRDefault="00DD5939" w:rsidP="00DD5939">
      <w:pPr>
        <w:spacing w:after="0" w:line="240" w:lineRule="auto"/>
        <w:jc w:val="both"/>
        <w:rPr>
          <w:sz w:val="26"/>
          <w:szCs w:val="26"/>
        </w:rPr>
      </w:pPr>
      <w:r w:rsidRPr="00914B11">
        <w:rPr>
          <w:position w:val="-24"/>
          <w:sz w:val="26"/>
          <w:szCs w:val="26"/>
        </w:rPr>
        <w:object w:dxaOrig="1080" w:dyaOrig="620">
          <v:shape id="_x0000_i1094" type="#_x0000_t75" style="width:53.8pt;height:31.45pt" o:ole="">
            <v:imagedata r:id="rId151" o:title=""/>
          </v:shape>
          <o:OLEObject Type="Embed" ProgID="Equation.DSMT4" ShapeID="_x0000_i1094" DrawAspect="Content" ObjectID="_1771009508" r:id="rId152"/>
        </w:object>
      </w:r>
      <w:r w:rsidRPr="00914B11">
        <w:rPr>
          <w:sz w:val="26"/>
          <w:szCs w:val="26"/>
        </w:rPr>
        <w:t xml:space="preserve"> và </w:t>
      </w:r>
      <w:r w:rsidRPr="00914B11">
        <w:rPr>
          <w:position w:val="-24"/>
          <w:sz w:val="26"/>
          <w:szCs w:val="26"/>
        </w:rPr>
        <w:object w:dxaOrig="1100" w:dyaOrig="620">
          <v:shape id="_x0000_i1095" type="#_x0000_t75" style="width:54.6pt;height:31.45pt" o:ole="">
            <v:imagedata r:id="rId153" o:title=""/>
          </v:shape>
          <o:OLEObject Type="Embed" ProgID="Equation.DSMT4" ShapeID="_x0000_i1095" DrawAspect="Content" ObjectID="_1771009509" r:id="rId154"/>
        </w:object>
      </w:r>
      <w:r w:rsidRPr="00914B11">
        <w:rPr>
          <w:sz w:val="26"/>
          <w:szCs w:val="26"/>
        </w:rPr>
        <w:t>.</w:t>
      </w:r>
    </w:p>
    <w:p w:rsidR="00DD5939" w:rsidRPr="00914B11" w:rsidRDefault="00DD5939" w:rsidP="00DD5939">
      <w:pPr>
        <w:spacing w:after="0" w:line="240" w:lineRule="auto"/>
        <w:jc w:val="both"/>
        <w:rPr>
          <w:sz w:val="26"/>
          <w:szCs w:val="26"/>
        </w:rPr>
      </w:pPr>
      <w:r w:rsidRPr="00914B11">
        <w:rPr>
          <w:noProof/>
          <w:sz w:val="26"/>
          <w:szCs w:val="26"/>
        </w:rPr>
        <w:drawing>
          <wp:inline distT="0" distB="0" distL="0" distR="0" wp14:anchorId="271A3F4F" wp14:editId="34FB8A19">
            <wp:extent cx="215265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152650" cy="1981200"/>
                    </a:xfrm>
                    <a:prstGeom prst="rect">
                      <a:avLst/>
                    </a:prstGeom>
                    <a:noFill/>
                    <a:ln>
                      <a:noFill/>
                    </a:ln>
                  </pic:spPr>
                </pic:pic>
              </a:graphicData>
            </a:graphic>
          </wp:inline>
        </w:drawing>
      </w:r>
    </w:p>
    <w:p w:rsidR="00DD5939" w:rsidRPr="00914B11" w:rsidRDefault="00DD5939" w:rsidP="00DD5939">
      <w:pPr>
        <w:spacing w:after="0" w:line="240" w:lineRule="auto"/>
        <w:jc w:val="both"/>
        <w:rPr>
          <w:sz w:val="26"/>
          <w:szCs w:val="26"/>
        </w:rPr>
      </w:pPr>
      <w:r w:rsidRPr="00914B11">
        <w:rPr>
          <w:sz w:val="26"/>
          <w:szCs w:val="26"/>
        </w:rPr>
        <w:t xml:space="preserve">Mặt khác </w:t>
      </w:r>
      <w:r w:rsidRPr="00914B11">
        <w:rPr>
          <w:position w:val="-6"/>
          <w:sz w:val="26"/>
          <w:szCs w:val="26"/>
        </w:rPr>
        <w:object w:dxaOrig="1040" w:dyaOrig="279">
          <v:shape id="_x0000_i1096" type="#_x0000_t75" style="width:52.15pt;height:14.05pt" o:ole="">
            <v:imagedata r:id="rId156" o:title=""/>
          </v:shape>
          <o:OLEObject Type="Embed" ProgID="Equation.DSMT4" ShapeID="_x0000_i1096" DrawAspect="Content" ObjectID="_1771009510" r:id="rId157"/>
        </w:object>
      </w:r>
      <w:r w:rsidRPr="00914B11">
        <w:rPr>
          <w:sz w:val="26"/>
          <w:szCs w:val="26"/>
        </w:rPr>
        <w:t xml:space="preserve"> nên </w:t>
      </w:r>
      <w:r w:rsidRPr="00914B11">
        <w:rPr>
          <w:position w:val="-24"/>
          <w:sz w:val="26"/>
          <w:szCs w:val="26"/>
        </w:rPr>
        <w:object w:dxaOrig="1060" w:dyaOrig="620">
          <v:shape id="_x0000_i1097" type="#_x0000_t75" style="width:52.15pt;height:31.45pt" o:ole="">
            <v:imagedata r:id="rId158" o:title=""/>
          </v:shape>
          <o:OLEObject Type="Embed" ProgID="Equation.DSMT4" ShapeID="_x0000_i1097" DrawAspect="Content" ObjectID="_1771009511" r:id="rId159"/>
        </w:object>
      </w:r>
      <w:r w:rsidRPr="00914B11">
        <w:rPr>
          <w:sz w:val="26"/>
          <w:szCs w:val="26"/>
        </w:rPr>
        <w:t xml:space="preserve">. Theo định lý Ta-lét đảo ta được </w:t>
      </w:r>
      <w:r w:rsidRPr="00914B11">
        <w:rPr>
          <w:position w:val="-6"/>
          <w:sz w:val="26"/>
          <w:szCs w:val="26"/>
        </w:rPr>
        <w:object w:dxaOrig="880" w:dyaOrig="279">
          <v:shape id="_x0000_i1098" type="#_x0000_t75" style="width:44.7pt;height:14.05pt" o:ole="">
            <v:imagedata r:id="rId160" o:title=""/>
          </v:shape>
          <o:OLEObject Type="Embed" ProgID="Equation.DSMT4" ShapeID="_x0000_i1098" DrawAspect="Content" ObjectID="_1771009512" r:id="rId161"/>
        </w:object>
      </w:r>
      <w:r w:rsidRPr="00914B11">
        <w:rPr>
          <w:sz w:val="26"/>
          <w:szCs w:val="26"/>
        </w:rPr>
        <w:t>.</w:t>
      </w:r>
    </w:p>
    <w:p w:rsidR="00DD5939" w:rsidRPr="00914B11" w:rsidRDefault="00DD5939" w:rsidP="00DD5939">
      <w:pPr>
        <w:spacing w:after="0" w:line="240" w:lineRule="auto"/>
        <w:jc w:val="both"/>
        <w:rPr>
          <w:sz w:val="26"/>
          <w:szCs w:val="26"/>
        </w:rPr>
      </w:pPr>
      <w:r w:rsidRPr="00914B11">
        <w:rPr>
          <w:sz w:val="26"/>
          <w:szCs w:val="26"/>
        </w:rPr>
        <w:t xml:space="preserve">b. </w:t>
      </w:r>
      <w:r>
        <w:rPr>
          <w:sz w:val="26"/>
          <w:szCs w:val="26"/>
        </w:rPr>
        <w:t>T</w:t>
      </w:r>
      <w:r>
        <w:rPr>
          <w:sz w:val="26"/>
          <w:szCs w:val="26"/>
          <w:lang w:val="vi-VN"/>
        </w:rPr>
        <w:t xml:space="preserve">( 0, 5 đ) </w:t>
      </w:r>
      <w:r w:rsidRPr="00914B11">
        <w:rPr>
          <w:sz w:val="26"/>
          <w:szCs w:val="26"/>
        </w:rPr>
        <w:t xml:space="preserve">heo câu a. ta có </w:t>
      </w:r>
      <w:r w:rsidRPr="00914B11">
        <w:rPr>
          <w:position w:val="-10"/>
          <w:sz w:val="26"/>
          <w:szCs w:val="26"/>
        </w:rPr>
        <w:object w:dxaOrig="940" w:dyaOrig="320">
          <v:shape id="_x0000_i1099" type="#_x0000_t75" style="width:48pt;height:15.7pt" o:ole="">
            <v:imagedata r:id="rId162" o:title=""/>
          </v:shape>
          <o:OLEObject Type="Embed" ProgID="Equation.DSMT4" ShapeID="_x0000_i1099" DrawAspect="Content" ObjectID="_1771009513" r:id="rId163"/>
        </w:object>
      </w:r>
      <w:r w:rsidRPr="00914B11">
        <w:rPr>
          <w:sz w:val="26"/>
          <w:szCs w:val="26"/>
        </w:rPr>
        <w:t xml:space="preserve"> nên </w:t>
      </w:r>
      <w:r w:rsidRPr="00914B11">
        <w:rPr>
          <w:position w:val="-24"/>
          <w:sz w:val="26"/>
          <w:szCs w:val="26"/>
        </w:rPr>
        <w:object w:dxaOrig="1080" w:dyaOrig="620">
          <v:shape id="_x0000_i1100" type="#_x0000_t75" style="width:53.8pt;height:31.45pt" o:ole="">
            <v:imagedata r:id="rId164" o:title=""/>
          </v:shape>
          <o:OLEObject Type="Embed" ProgID="Equation.DSMT4" ShapeID="_x0000_i1100" DrawAspect="Content" ObjectID="_1771009514" r:id="rId165"/>
        </w:object>
      </w:r>
      <w:r w:rsidRPr="00914B11">
        <w:rPr>
          <w:sz w:val="26"/>
          <w:szCs w:val="26"/>
        </w:rPr>
        <w:t>.</w:t>
      </w:r>
    </w:p>
    <w:p w:rsidR="00DD5939" w:rsidRPr="00914B11" w:rsidRDefault="00DD5939" w:rsidP="00DD5939">
      <w:pPr>
        <w:spacing w:after="0" w:line="240" w:lineRule="auto"/>
        <w:jc w:val="both"/>
        <w:rPr>
          <w:sz w:val="26"/>
          <w:szCs w:val="26"/>
        </w:rPr>
      </w:pPr>
      <w:r w:rsidRPr="00914B11">
        <w:rPr>
          <w:sz w:val="26"/>
          <w:szCs w:val="26"/>
        </w:rPr>
        <w:t xml:space="preserve">Xét định lý Ta-lét cho </w:t>
      </w:r>
      <w:r w:rsidRPr="00914B11">
        <w:rPr>
          <w:position w:val="-4"/>
          <w:sz w:val="26"/>
          <w:szCs w:val="26"/>
        </w:rPr>
        <w:object w:dxaOrig="760" w:dyaOrig="260">
          <v:shape id="_x0000_i1101" type="#_x0000_t75" style="width:36.4pt;height:11.6pt" o:ole="">
            <v:imagedata r:id="rId166" o:title=""/>
          </v:shape>
          <o:OLEObject Type="Embed" ProgID="Equation.DSMT4" ShapeID="_x0000_i1101" DrawAspect="Content" ObjectID="_1771009515" r:id="rId167"/>
        </w:object>
      </w:r>
      <w:r w:rsidRPr="00914B11">
        <w:rPr>
          <w:sz w:val="26"/>
          <w:szCs w:val="26"/>
        </w:rPr>
        <w:t xml:space="preserve"> và </w:t>
      </w:r>
      <w:r w:rsidRPr="00914B11">
        <w:rPr>
          <w:position w:val="-6"/>
          <w:sz w:val="26"/>
          <w:szCs w:val="26"/>
        </w:rPr>
        <w:object w:dxaOrig="760" w:dyaOrig="279">
          <v:shape id="_x0000_i1102" type="#_x0000_t75" style="width:36.4pt;height:14.05pt" o:ole="">
            <v:imagedata r:id="rId168" o:title=""/>
          </v:shape>
          <o:OLEObject Type="Embed" ProgID="Equation.DSMT4" ShapeID="_x0000_i1102" DrawAspect="Content" ObjectID="_1771009516" r:id="rId169"/>
        </w:object>
      </w:r>
      <w:r w:rsidRPr="00914B11">
        <w:rPr>
          <w:sz w:val="26"/>
          <w:szCs w:val="26"/>
        </w:rPr>
        <w:t xml:space="preserve"> ta có </w:t>
      </w:r>
    </w:p>
    <w:p w:rsidR="00DD5939" w:rsidRPr="00914B11" w:rsidRDefault="00DD5939" w:rsidP="00DD5939">
      <w:pPr>
        <w:spacing w:after="0" w:line="240" w:lineRule="auto"/>
        <w:jc w:val="center"/>
        <w:rPr>
          <w:sz w:val="26"/>
          <w:szCs w:val="26"/>
        </w:rPr>
      </w:pPr>
      <w:r w:rsidRPr="00914B11">
        <w:rPr>
          <w:position w:val="-24"/>
          <w:sz w:val="26"/>
          <w:szCs w:val="26"/>
        </w:rPr>
        <w:object w:dxaOrig="1140" w:dyaOrig="620">
          <v:shape id="_x0000_i1103" type="#_x0000_t75" style="width:57.95pt;height:31.45pt" o:ole="">
            <v:imagedata r:id="rId170" o:title=""/>
          </v:shape>
          <o:OLEObject Type="Embed" ProgID="Equation.DSMT4" ShapeID="_x0000_i1103" DrawAspect="Content" ObjectID="_1771009517" r:id="rId171"/>
        </w:object>
      </w:r>
      <w:r w:rsidRPr="00914B11">
        <w:rPr>
          <w:sz w:val="26"/>
          <w:szCs w:val="26"/>
        </w:rPr>
        <w:t xml:space="preserve"> và </w:t>
      </w:r>
      <w:r w:rsidRPr="00914B11">
        <w:rPr>
          <w:position w:val="-24"/>
          <w:sz w:val="26"/>
          <w:szCs w:val="26"/>
        </w:rPr>
        <w:object w:dxaOrig="1120" w:dyaOrig="620">
          <v:shape id="_x0000_i1104" type="#_x0000_t75" style="width:57.95pt;height:31.45pt" o:ole="">
            <v:imagedata r:id="rId172" o:title=""/>
          </v:shape>
          <o:OLEObject Type="Embed" ProgID="Equation.DSMT4" ShapeID="_x0000_i1104" DrawAspect="Content" ObjectID="_1771009518" r:id="rId173"/>
        </w:object>
      </w:r>
      <w:r w:rsidRPr="00914B11">
        <w:rPr>
          <w:sz w:val="26"/>
          <w:szCs w:val="26"/>
        </w:rPr>
        <w:t>.</w:t>
      </w:r>
    </w:p>
    <w:p w:rsidR="00DD5939" w:rsidRPr="00914B11" w:rsidRDefault="00DD5939" w:rsidP="00DD5939">
      <w:pPr>
        <w:spacing w:after="0" w:line="240" w:lineRule="auto"/>
        <w:jc w:val="both"/>
        <w:rPr>
          <w:sz w:val="26"/>
          <w:szCs w:val="26"/>
        </w:rPr>
      </w:pPr>
      <w:r w:rsidRPr="00914B11">
        <w:rPr>
          <w:sz w:val="26"/>
          <w:szCs w:val="26"/>
        </w:rPr>
        <w:t xml:space="preserve">Từ đó, suy ra </w:t>
      </w:r>
      <w:r w:rsidRPr="00914B11">
        <w:rPr>
          <w:position w:val="-24"/>
          <w:sz w:val="26"/>
          <w:szCs w:val="26"/>
        </w:rPr>
        <w:object w:dxaOrig="1180" w:dyaOrig="620">
          <v:shape id="_x0000_i1105" type="#_x0000_t75" style="width:60.4pt;height:31.45pt" o:ole="">
            <v:imagedata r:id="rId174" o:title=""/>
          </v:shape>
          <o:OLEObject Type="Embed" ProgID="Equation.DSMT4" ShapeID="_x0000_i1105" DrawAspect="Content" ObjectID="_1771009519" r:id="rId175"/>
        </w:object>
      </w:r>
      <w:r w:rsidRPr="00914B11">
        <w:rPr>
          <w:sz w:val="26"/>
          <w:szCs w:val="26"/>
        </w:rPr>
        <w:t xml:space="preserve"> mà </w:t>
      </w:r>
      <w:r w:rsidRPr="00914B11">
        <w:rPr>
          <w:position w:val="-6"/>
          <w:sz w:val="26"/>
          <w:szCs w:val="26"/>
        </w:rPr>
        <w:object w:dxaOrig="1060" w:dyaOrig="279">
          <v:shape id="_x0000_i1106" type="#_x0000_t75" style="width:52.15pt;height:14.05pt" o:ole="">
            <v:imagedata r:id="rId176" o:title=""/>
          </v:shape>
          <o:OLEObject Type="Embed" ProgID="Equation.DSMT4" ShapeID="_x0000_i1106" DrawAspect="Content" ObjectID="_1771009520" r:id="rId177"/>
        </w:object>
      </w:r>
      <w:r w:rsidRPr="00914B11">
        <w:rPr>
          <w:sz w:val="26"/>
          <w:szCs w:val="26"/>
        </w:rPr>
        <w:t xml:space="preserve"> nên </w:t>
      </w:r>
      <w:r w:rsidRPr="00914B11">
        <w:rPr>
          <w:position w:val="-4"/>
          <w:sz w:val="26"/>
          <w:szCs w:val="26"/>
        </w:rPr>
        <w:object w:dxaOrig="859" w:dyaOrig="260">
          <v:shape id="_x0000_i1107" type="#_x0000_t75" style="width:43.85pt;height:11.6pt" o:ole="">
            <v:imagedata r:id="rId178" o:title=""/>
          </v:shape>
          <o:OLEObject Type="Embed" ProgID="Equation.DSMT4" ShapeID="_x0000_i1107" DrawAspect="Content" ObjectID="_1771009521" r:id="rId179"/>
        </w:object>
      </w:r>
      <w:r w:rsidRPr="00914B11">
        <w:rPr>
          <w:sz w:val="26"/>
          <w:szCs w:val="26"/>
        </w:rPr>
        <w:t xml:space="preserve"> hay </w:t>
      </w:r>
      <w:r w:rsidRPr="00914B11">
        <w:rPr>
          <w:position w:val="-4"/>
          <w:sz w:val="26"/>
          <w:szCs w:val="26"/>
        </w:rPr>
        <w:object w:dxaOrig="200" w:dyaOrig="260">
          <v:shape id="_x0000_i1108" type="#_x0000_t75" style="width:12.4pt;height:11.6pt" o:ole="">
            <v:imagedata r:id="rId180" o:title=""/>
          </v:shape>
          <o:OLEObject Type="Embed" ProgID="Equation.DSMT4" ShapeID="_x0000_i1108" DrawAspect="Content" ObjectID="_1771009522" r:id="rId181"/>
        </w:object>
      </w:r>
      <w:r w:rsidRPr="00914B11">
        <w:rPr>
          <w:sz w:val="26"/>
          <w:szCs w:val="26"/>
        </w:rPr>
        <w:t xml:space="preserve"> là trung điểm của </w:t>
      </w:r>
      <w:r w:rsidRPr="00914B11">
        <w:rPr>
          <w:position w:val="-4"/>
          <w:sz w:val="26"/>
          <w:szCs w:val="26"/>
        </w:rPr>
        <w:object w:dxaOrig="420" w:dyaOrig="260">
          <v:shape id="_x0000_i1109" type="#_x0000_t75" style="width:21.5pt;height:11.6pt" o:ole="">
            <v:imagedata r:id="rId182" o:title=""/>
          </v:shape>
          <o:OLEObject Type="Embed" ProgID="Equation.DSMT4" ShapeID="_x0000_i1109" DrawAspect="Content" ObjectID="_1771009523" r:id="rId183"/>
        </w:object>
      </w:r>
      <w:r w:rsidRPr="00914B11">
        <w:rPr>
          <w:sz w:val="26"/>
          <w:szCs w:val="26"/>
        </w:rPr>
        <w:t>.</w:t>
      </w:r>
    </w:p>
    <w:p w:rsidR="00DD5939" w:rsidRPr="00914B11" w:rsidRDefault="00DD5939" w:rsidP="00DD5939">
      <w:pPr>
        <w:spacing w:after="0" w:line="240" w:lineRule="auto"/>
        <w:rPr>
          <w:b/>
          <w:sz w:val="26"/>
          <w:szCs w:val="26"/>
        </w:rPr>
      </w:pPr>
    </w:p>
    <w:p w:rsidR="00DD5939" w:rsidRDefault="00DD5939" w:rsidP="00DD5939">
      <w:pPr>
        <w:spacing w:after="0" w:line="240" w:lineRule="auto"/>
        <w:rPr>
          <w:b/>
          <w:sz w:val="26"/>
          <w:szCs w:val="26"/>
          <w:lang w:val="vi-VN"/>
        </w:rPr>
      </w:pPr>
      <w:r>
        <w:rPr>
          <w:b/>
          <w:sz w:val="26"/>
          <w:szCs w:val="26"/>
        </w:rPr>
        <w:t>Bài 16</w:t>
      </w:r>
      <w:r>
        <w:rPr>
          <w:b/>
          <w:sz w:val="26"/>
          <w:szCs w:val="26"/>
          <w:lang w:val="vi-VN"/>
        </w:rPr>
        <w:t xml:space="preserve">. ( 0,5 đ) </w:t>
      </w:r>
    </w:p>
    <w:p w:rsidR="00DD5939" w:rsidRPr="007C0E8B" w:rsidRDefault="00DD5939" w:rsidP="00DD5939">
      <w:pPr>
        <w:spacing w:after="0" w:line="240" w:lineRule="auto"/>
        <w:rPr>
          <w:sz w:val="26"/>
          <w:szCs w:val="26"/>
          <w:lang w:val="vi-VN"/>
        </w:rPr>
      </w:pPr>
      <w:r w:rsidRPr="007C0E8B">
        <w:rPr>
          <w:sz w:val="26"/>
          <w:szCs w:val="26"/>
          <w:lang w:val="vi-VN"/>
        </w:rPr>
        <w:t>Có 5 đôi giày nên có tất cả 10 chiếc giày, khi chọn ngẫu nhiên 2 chiếc giày từ 5 đôi này thì có tất cả các khả năng xảy ra là : 10. 9 : 2 = 45 khả năng</w:t>
      </w:r>
      <w:r w:rsidRPr="007C0E8B">
        <w:rPr>
          <w:sz w:val="26"/>
          <w:szCs w:val="26"/>
          <w:lang w:val="fr-FR"/>
        </w:rPr>
        <w:t xml:space="preserve"> </w:t>
      </w:r>
    </w:p>
    <w:p w:rsidR="00DD5939" w:rsidRPr="007C0E8B" w:rsidRDefault="00DD5939" w:rsidP="00DD5939">
      <w:pPr>
        <w:spacing w:after="0" w:line="240" w:lineRule="auto"/>
        <w:rPr>
          <w:sz w:val="26"/>
          <w:szCs w:val="26"/>
          <w:lang w:val="vi-VN"/>
        </w:rPr>
      </w:pPr>
      <w:r w:rsidRPr="007C0E8B">
        <w:rPr>
          <w:sz w:val="26"/>
          <w:szCs w:val="26"/>
          <w:lang w:val="vi-VN"/>
        </w:rPr>
        <w:t xml:space="preserve">Có 5 đôi giày nên có 5 khả năng chọn ra được </w:t>
      </w:r>
      <w:r>
        <w:rPr>
          <w:sz w:val="26"/>
          <w:szCs w:val="26"/>
          <w:lang w:val="vi-VN"/>
        </w:rPr>
        <w:t xml:space="preserve">2 chiếc thành </w:t>
      </w:r>
      <w:r w:rsidRPr="007C0E8B">
        <w:rPr>
          <w:sz w:val="26"/>
          <w:szCs w:val="26"/>
          <w:lang w:val="vi-VN"/>
        </w:rPr>
        <w:t>1 đôi đi được</w:t>
      </w:r>
    </w:p>
    <w:p w:rsidR="00DD5939" w:rsidRPr="007C0E8B" w:rsidRDefault="00DD5939" w:rsidP="00DD5939">
      <w:pPr>
        <w:spacing w:after="0" w:line="240" w:lineRule="auto"/>
        <w:rPr>
          <w:sz w:val="26"/>
          <w:szCs w:val="26"/>
          <w:lang w:val="vi-VN"/>
        </w:rPr>
      </w:pPr>
      <w:r w:rsidRPr="007C0E8B">
        <w:rPr>
          <w:sz w:val="26"/>
          <w:szCs w:val="26"/>
          <w:lang w:val="vi-VN"/>
        </w:rPr>
        <w:t xml:space="preserve">Xác suất để 2 chiếc giày tạo thành 1 đôi là : </w:t>
      </w:r>
      <w:r w:rsidRPr="007C0E8B">
        <w:rPr>
          <w:position w:val="-24"/>
          <w:sz w:val="26"/>
          <w:szCs w:val="26"/>
          <w:lang w:val="vi-VN"/>
        </w:rPr>
        <w:object w:dxaOrig="740" w:dyaOrig="620">
          <v:shape id="_x0000_i1110" type="#_x0000_t75" style="width:37.25pt;height:30.6pt" o:ole="">
            <v:imagedata r:id="rId184" o:title=""/>
          </v:shape>
          <o:OLEObject Type="Embed" ProgID="Equation.DSMT4" ShapeID="_x0000_i1110" DrawAspect="Content" ObjectID="_1771009524" r:id="rId185"/>
        </w:object>
      </w:r>
    </w:p>
    <w:p w:rsidR="00DD5939" w:rsidRPr="00914B11" w:rsidRDefault="00DD5939" w:rsidP="00DD5939">
      <w:pPr>
        <w:spacing w:after="0" w:line="240" w:lineRule="auto"/>
        <w:rPr>
          <w:b/>
          <w:sz w:val="26"/>
          <w:szCs w:val="26"/>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914B11" w:rsidRDefault="00DD5939" w:rsidP="00DD5939">
      <w:pPr>
        <w:spacing w:after="0" w:line="240" w:lineRule="auto"/>
        <w:rPr>
          <w:sz w:val="26"/>
          <w:szCs w:val="26"/>
          <w:lang w:val="vi-VN"/>
        </w:rPr>
      </w:pPr>
    </w:p>
    <w:p w:rsidR="00DD5939" w:rsidRPr="00DD5939" w:rsidRDefault="00DD5939" w:rsidP="00DD5939">
      <w:pPr>
        <w:spacing w:after="0" w:line="240" w:lineRule="auto"/>
        <w:rPr>
          <w:sz w:val="26"/>
          <w:szCs w:val="26"/>
          <w:lang w:val="vi-VN"/>
        </w:rPr>
        <w:sectPr w:rsidR="00DD5939" w:rsidRPr="00DD5939" w:rsidSect="00DD5939">
          <w:pgSz w:w="11906" w:h="16838" w:code="9"/>
          <w:pgMar w:top="567" w:right="567" w:bottom="567" w:left="567" w:header="720" w:footer="720" w:gutter="0"/>
          <w:cols w:space="720"/>
          <w:docGrid w:linePitch="381"/>
        </w:sectPr>
      </w:pPr>
    </w:p>
    <w:p w:rsidR="004E7316" w:rsidRPr="00914B11" w:rsidRDefault="004E7316" w:rsidP="00DD5939">
      <w:pPr>
        <w:spacing w:after="0" w:line="240" w:lineRule="auto"/>
        <w:rPr>
          <w:sz w:val="26"/>
          <w:szCs w:val="26"/>
          <w:lang w:val="vi-VN"/>
        </w:rPr>
      </w:pPr>
    </w:p>
    <w:sectPr w:rsidR="004E7316" w:rsidRPr="00914B11" w:rsidSect="00DD5939">
      <w:pgSz w:w="11906" w:h="16838"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67"/>
    <w:rsid w:val="00035CFE"/>
    <w:rsid w:val="00085AA5"/>
    <w:rsid w:val="000A55CB"/>
    <w:rsid w:val="000C34FE"/>
    <w:rsid w:val="000F5E27"/>
    <w:rsid w:val="0010464D"/>
    <w:rsid w:val="001058CD"/>
    <w:rsid w:val="001A24DA"/>
    <w:rsid w:val="001A5E1B"/>
    <w:rsid w:val="001F4369"/>
    <w:rsid w:val="00224FF1"/>
    <w:rsid w:val="0023550D"/>
    <w:rsid w:val="002D319E"/>
    <w:rsid w:val="00315C39"/>
    <w:rsid w:val="00325FD9"/>
    <w:rsid w:val="00366950"/>
    <w:rsid w:val="0037495C"/>
    <w:rsid w:val="003819D2"/>
    <w:rsid w:val="003915A0"/>
    <w:rsid w:val="003D3853"/>
    <w:rsid w:val="003F6A72"/>
    <w:rsid w:val="00465E01"/>
    <w:rsid w:val="004A213E"/>
    <w:rsid w:val="004C213A"/>
    <w:rsid w:val="004E7316"/>
    <w:rsid w:val="00565E6C"/>
    <w:rsid w:val="005C3DF0"/>
    <w:rsid w:val="005D16DA"/>
    <w:rsid w:val="00683929"/>
    <w:rsid w:val="006B0BA5"/>
    <w:rsid w:val="007C0E8B"/>
    <w:rsid w:val="007C5D14"/>
    <w:rsid w:val="00804B92"/>
    <w:rsid w:val="00805155"/>
    <w:rsid w:val="00856F73"/>
    <w:rsid w:val="008B7CCD"/>
    <w:rsid w:val="00913247"/>
    <w:rsid w:val="00914B11"/>
    <w:rsid w:val="00952474"/>
    <w:rsid w:val="00986009"/>
    <w:rsid w:val="00A15365"/>
    <w:rsid w:val="00A33D9A"/>
    <w:rsid w:val="00A4501C"/>
    <w:rsid w:val="00AA3BD2"/>
    <w:rsid w:val="00AC545C"/>
    <w:rsid w:val="00B039C5"/>
    <w:rsid w:val="00B20573"/>
    <w:rsid w:val="00B5030D"/>
    <w:rsid w:val="00B51FF8"/>
    <w:rsid w:val="00B777A5"/>
    <w:rsid w:val="00B92B08"/>
    <w:rsid w:val="00BA1F68"/>
    <w:rsid w:val="00BB2C07"/>
    <w:rsid w:val="00C0039D"/>
    <w:rsid w:val="00C02DBD"/>
    <w:rsid w:val="00C5213E"/>
    <w:rsid w:val="00C644AC"/>
    <w:rsid w:val="00C72E30"/>
    <w:rsid w:val="00CC3806"/>
    <w:rsid w:val="00D56F67"/>
    <w:rsid w:val="00D76E5E"/>
    <w:rsid w:val="00DB5C4A"/>
    <w:rsid w:val="00DD5939"/>
    <w:rsid w:val="00E17C91"/>
    <w:rsid w:val="00E22ECD"/>
    <w:rsid w:val="00E35D8F"/>
    <w:rsid w:val="00E43B06"/>
    <w:rsid w:val="00E458F6"/>
    <w:rsid w:val="00E56858"/>
    <w:rsid w:val="00E65A38"/>
    <w:rsid w:val="00E902EC"/>
    <w:rsid w:val="00ED6E8E"/>
    <w:rsid w:val="00F81ED7"/>
    <w:rsid w:val="00FA5CDF"/>
    <w:rsid w:val="00FE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F67"/>
    <w:pPr>
      <w:spacing w:after="160" w:line="259"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F67"/>
    <w:pPr>
      <w:spacing w:before="100" w:beforeAutospacing="1" w:after="100" w:afterAutospacing="1" w:line="240" w:lineRule="auto"/>
    </w:pPr>
    <w:rPr>
      <w:rFonts w:eastAsia="Times New Roman"/>
      <w:sz w:val="24"/>
      <w:szCs w:val="24"/>
    </w:rPr>
  </w:style>
  <w:style w:type="character" w:styleId="Strong">
    <w:name w:val="Strong"/>
    <w:uiPriority w:val="22"/>
    <w:qFormat/>
    <w:rsid w:val="00D56F67"/>
    <w:rPr>
      <w:b/>
      <w:bCs/>
    </w:rPr>
  </w:style>
  <w:style w:type="paragraph" w:styleId="ListParagraph">
    <w:name w:val="List Paragraph"/>
    <w:aliases w:val="List Paragraph_FS,Câu dẫn"/>
    <w:basedOn w:val="Normal"/>
    <w:link w:val="ListParagraphChar"/>
    <w:uiPriority w:val="34"/>
    <w:qFormat/>
    <w:rsid w:val="00D56F67"/>
    <w:pPr>
      <w:ind w:left="720"/>
      <w:contextualSpacing/>
    </w:pPr>
  </w:style>
  <w:style w:type="character" w:customStyle="1" w:styleId="ListParagraphChar">
    <w:name w:val="List Paragraph Char"/>
    <w:aliases w:val="List Paragraph_FS Char,Câu dẫn Char"/>
    <w:link w:val="ListParagraph"/>
    <w:uiPriority w:val="34"/>
    <w:qFormat/>
    <w:locked/>
    <w:rsid w:val="00D56F67"/>
    <w:rPr>
      <w:rFonts w:ascii="Times New Roman" w:eastAsia="Calibri" w:hAnsi="Times New Roman" w:cs="Times New Roman"/>
      <w:sz w:val="28"/>
      <w:szCs w:val="28"/>
    </w:rPr>
  </w:style>
  <w:style w:type="paragraph" w:styleId="NoSpacing">
    <w:name w:val="No Spacing"/>
    <w:uiPriority w:val="1"/>
    <w:qFormat/>
    <w:rsid w:val="00D56F67"/>
    <w:pPr>
      <w:spacing w:after="0" w:line="240" w:lineRule="auto"/>
    </w:pPr>
    <w:rPr>
      <w:rFonts w:ascii="Times New Roman" w:eastAsia="Calibri" w:hAnsi="Times New Roman" w:cs="Times New Roman"/>
      <w:sz w:val="28"/>
      <w:lang w:val="vi-VN"/>
    </w:rPr>
  </w:style>
  <w:style w:type="paragraph" w:styleId="BalloonText">
    <w:name w:val="Balloon Text"/>
    <w:basedOn w:val="Normal"/>
    <w:link w:val="BalloonTextChar"/>
    <w:uiPriority w:val="99"/>
    <w:semiHidden/>
    <w:unhideWhenUsed/>
    <w:rsid w:val="00D56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67"/>
    <w:rPr>
      <w:rFonts w:ascii="Tahoma" w:eastAsia="Calibri" w:hAnsi="Tahoma" w:cs="Tahoma"/>
      <w:sz w:val="16"/>
      <w:szCs w:val="16"/>
    </w:rPr>
  </w:style>
  <w:style w:type="table" w:styleId="TableGrid">
    <w:name w:val="Table Grid"/>
    <w:basedOn w:val="TableNormal"/>
    <w:uiPriority w:val="59"/>
    <w:rsid w:val="00AC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F67"/>
    <w:pPr>
      <w:spacing w:after="160" w:line="259"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F67"/>
    <w:pPr>
      <w:spacing w:before="100" w:beforeAutospacing="1" w:after="100" w:afterAutospacing="1" w:line="240" w:lineRule="auto"/>
    </w:pPr>
    <w:rPr>
      <w:rFonts w:eastAsia="Times New Roman"/>
      <w:sz w:val="24"/>
      <w:szCs w:val="24"/>
    </w:rPr>
  </w:style>
  <w:style w:type="character" w:styleId="Strong">
    <w:name w:val="Strong"/>
    <w:uiPriority w:val="22"/>
    <w:qFormat/>
    <w:rsid w:val="00D56F67"/>
    <w:rPr>
      <w:b/>
      <w:bCs/>
    </w:rPr>
  </w:style>
  <w:style w:type="paragraph" w:styleId="ListParagraph">
    <w:name w:val="List Paragraph"/>
    <w:aliases w:val="List Paragraph_FS,Câu dẫn"/>
    <w:basedOn w:val="Normal"/>
    <w:link w:val="ListParagraphChar"/>
    <w:uiPriority w:val="34"/>
    <w:qFormat/>
    <w:rsid w:val="00D56F67"/>
    <w:pPr>
      <w:ind w:left="720"/>
      <w:contextualSpacing/>
    </w:pPr>
  </w:style>
  <w:style w:type="character" w:customStyle="1" w:styleId="ListParagraphChar">
    <w:name w:val="List Paragraph Char"/>
    <w:aliases w:val="List Paragraph_FS Char,Câu dẫn Char"/>
    <w:link w:val="ListParagraph"/>
    <w:uiPriority w:val="34"/>
    <w:qFormat/>
    <w:locked/>
    <w:rsid w:val="00D56F67"/>
    <w:rPr>
      <w:rFonts w:ascii="Times New Roman" w:eastAsia="Calibri" w:hAnsi="Times New Roman" w:cs="Times New Roman"/>
      <w:sz w:val="28"/>
      <w:szCs w:val="28"/>
    </w:rPr>
  </w:style>
  <w:style w:type="paragraph" w:styleId="NoSpacing">
    <w:name w:val="No Spacing"/>
    <w:uiPriority w:val="1"/>
    <w:qFormat/>
    <w:rsid w:val="00D56F67"/>
    <w:pPr>
      <w:spacing w:after="0" w:line="240" w:lineRule="auto"/>
    </w:pPr>
    <w:rPr>
      <w:rFonts w:ascii="Times New Roman" w:eastAsia="Calibri" w:hAnsi="Times New Roman" w:cs="Times New Roman"/>
      <w:sz w:val="28"/>
      <w:lang w:val="vi-VN"/>
    </w:rPr>
  </w:style>
  <w:style w:type="paragraph" w:styleId="BalloonText">
    <w:name w:val="Balloon Text"/>
    <w:basedOn w:val="Normal"/>
    <w:link w:val="BalloonTextChar"/>
    <w:uiPriority w:val="99"/>
    <w:semiHidden/>
    <w:unhideWhenUsed/>
    <w:rsid w:val="00D56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67"/>
    <w:rPr>
      <w:rFonts w:ascii="Tahoma" w:eastAsia="Calibri" w:hAnsi="Tahoma" w:cs="Tahoma"/>
      <w:sz w:val="16"/>
      <w:szCs w:val="16"/>
    </w:rPr>
  </w:style>
  <w:style w:type="table" w:styleId="TableGrid">
    <w:name w:val="Table Grid"/>
    <w:basedOn w:val="TableNormal"/>
    <w:uiPriority w:val="59"/>
    <w:rsid w:val="00AC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4302">
      <w:bodyDiv w:val="1"/>
      <w:marLeft w:val="0"/>
      <w:marRight w:val="0"/>
      <w:marTop w:val="0"/>
      <w:marBottom w:val="0"/>
      <w:divBdr>
        <w:top w:val="none" w:sz="0" w:space="0" w:color="auto"/>
        <w:left w:val="none" w:sz="0" w:space="0" w:color="auto"/>
        <w:bottom w:val="none" w:sz="0" w:space="0" w:color="auto"/>
        <w:right w:val="none" w:sz="0" w:space="0" w:color="auto"/>
      </w:divBdr>
    </w:div>
    <w:div w:id="795638125">
      <w:bodyDiv w:val="1"/>
      <w:marLeft w:val="0"/>
      <w:marRight w:val="0"/>
      <w:marTop w:val="0"/>
      <w:marBottom w:val="0"/>
      <w:divBdr>
        <w:top w:val="none" w:sz="0" w:space="0" w:color="auto"/>
        <w:left w:val="none" w:sz="0" w:space="0" w:color="auto"/>
        <w:bottom w:val="none" w:sz="0" w:space="0" w:color="auto"/>
        <w:right w:val="none" w:sz="0" w:space="0" w:color="auto"/>
      </w:divBdr>
    </w:div>
    <w:div w:id="931284610">
      <w:bodyDiv w:val="1"/>
      <w:marLeft w:val="0"/>
      <w:marRight w:val="0"/>
      <w:marTop w:val="0"/>
      <w:marBottom w:val="0"/>
      <w:divBdr>
        <w:top w:val="none" w:sz="0" w:space="0" w:color="auto"/>
        <w:left w:val="none" w:sz="0" w:space="0" w:color="auto"/>
        <w:bottom w:val="none" w:sz="0" w:space="0" w:color="auto"/>
        <w:right w:val="none" w:sz="0" w:space="0" w:color="auto"/>
      </w:divBdr>
    </w:div>
    <w:div w:id="983198947">
      <w:bodyDiv w:val="1"/>
      <w:marLeft w:val="0"/>
      <w:marRight w:val="0"/>
      <w:marTop w:val="0"/>
      <w:marBottom w:val="0"/>
      <w:divBdr>
        <w:top w:val="none" w:sz="0" w:space="0" w:color="auto"/>
        <w:left w:val="none" w:sz="0" w:space="0" w:color="auto"/>
        <w:bottom w:val="none" w:sz="0" w:space="0" w:color="auto"/>
        <w:right w:val="none" w:sz="0" w:space="0" w:color="auto"/>
      </w:divBdr>
    </w:div>
    <w:div w:id="1206287364">
      <w:bodyDiv w:val="1"/>
      <w:marLeft w:val="0"/>
      <w:marRight w:val="0"/>
      <w:marTop w:val="0"/>
      <w:marBottom w:val="0"/>
      <w:divBdr>
        <w:top w:val="none" w:sz="0" w:space="0" w:color="auto"/>
        <w:left w:val="none" w:sz="0" w:space="0" w:color="auto"/>
        <w:bottom w:val="none" w:sz="0" w:space="0" w:color="auto"/>
        <w:right w:val="none" w:sz="0" w:space="0" w:color="auto"/>
      </w:divBdr>
    </w:div>
    <w:div w:id="1491873106">
      <w:bodyDiv w:val="1"/>
      <w:marLeft w:val="0"/>
      <w:marRight w:val="0"/>
      <w:marTop w:val="0"/>
      <w:marBottom w:val="0"/>
      <w:divBdr>
        <w:top w:val="none" w:sz="0" w:space="0" w:color="auto"/>
        <w:left w:val="none" w:sz="0" w:space="0" w:color="auto"/>
        <w:bottom w:val="none" w:sz="0" w:space="0" w:color="auto"/>
        <w:right w:val="none" w:sz="0" w:space="0" w:color="auto"/>
      </w:divBdr>
    </w:div>
    <w:div w:id="20451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oleObject" Target="embeddings/oleObject52.bin"/><Relationship Id="rId21"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image" Target="media/image33.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6.wmf"/><Relationship Id="rId112" Type="http://schemas.openxmlformats.org/officeDocument/2006/relationships/image" Target="media/image58.wmf"/><Relationship Id="rId133" Type="http://schemas.openxmlformats.org/officeDocument/2006/relationships/oleObject" Target="embeddings/oleObject60.bin"/><Relationship Id="rId138" Type="http://schemas.openxmlformats.org/officeDocument/2006/relationships/image" Target="media/image71.wmf"/><Relationship Id="rId154" Type="http://schemas.openxmlformats.org/officeDocument/2006/relationships/oleObject" Target="embeddings/oleObject71.bin"/><Relationship Id="rId159" Type="http://schemas.openxmlformats.org/officeDocument/2006/relationships/oleObject" Target="embeddings/oleObject73.bin"/><Relationship Id="rId175" Type="http://schemas.openxmlformats.org/officeDocument/2006/relationships/oleObject" Target="embeddings/oleObject81.bin"/><Relationship Id="rId170" Type="http://schemas.openxmlformats.org/officeDocument/2006/relationships/image" Target="media/image87.wmf"/><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1.wmf"/><Relationship Id="rId102" Type="http://schemas.openxmlformats.org/officeDocument/2006/relationships/oleObject" Target="embeddings/oleObject45.bin"/><Relationship Id="rId123" Type="http://schemas.openxmlformats.org/officeDocument/2006/relationships/oleObject" Target="embeddings/oleObject55.bin"/><Relationship Id="rId128" Type="http://schemas.openxmlformats.org/officeDocument/2006/relationships/image" Target="media/image66.wmf"/><Relationship Id="rId144" Type="http://schemas.openxmlformats.org/officeDocument/2006/relationships/oleObject" Target="embeddings/oleObject66.bin"/><Relationship Id="rId149" Type="http://schemas.openxmlformats.org/officeDocument/2006/relationships/image" Target="media/image76.wmf"/><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9.wmf"/><Relationship Id="rId160" Type="http://schemas.openxmlformats.org/officeDocument/2006/relationships/image" Target="media/image82.wmf"/><Relationship Id="rId165" Type="http://schemas.openxmlformats.org/officeDocument/2006/relationships/oleObject" Target="embeddings/oleObject76.bin"/><Relationship Id="rId181" Type="http://schemas.openxmlformats.org/officeDocument/2006/relationships/oleObject" Target="embeddings/oleObject84.bin"/><Relationship Id="rId186"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image" Target="media/image12.png"/><Relationship Id="rId43" Type="http://schemas.openxmlformats.org/officeDocument/2006/relationships/image" Target="media/image22.wmf"/><Relationship Id="rId48" Type="http://schemas.openxmlformats.org/officeDocument/2006/relationships/oleObject" Target="embeddings/oleObject19.bin"/><Relationship Id="rId64" Type="http://schemas.openxmlformats.org/officeDocument/2006/relationships/oleObject" Target="embeddings/oleObject26.bin"/><Relationship Id="rId69" Type="http://schemas.openxmlformats.org/officeDocument/2006/relationships/image" Target="media/image36.wmf"/><Relationship Id="rId113" Type="http://schemas.openxmlformats.org/officeDocument/2006/relationships/oleObject" Target="embeddings/oleObject50.bin"/><Relationship Id="rId118" Type="http://schemas.openxmlformats.org/officeDocument/2006/relationships/image" Target="media/image61.wmf"/><Relationship Id="rId134" Type="http://schemas.openxmlformats.org/officeDocument/2006/relationships/image" Target="media/image69.wmf"/><Relationship Id="rId139" Type="http://schemas.openxmlformats.org/officeDocument/2006/relationships/oleObject" Target="embeddings/oleObject63.bin"/><Relationship Id="rId80" Type="http://schemas.openxmlformats.org/officeDocument/2006/relationships/oleObject" Target="embeddings/oleObject34.bin"/><Relationship Id="rId85" Type="http://schemas.openxmlformats.org/officeDocument/2006/relationships/image" Target="media/image44.wmf"/><Relationship Id="rId150" Type="http://schemas.openxmlformats.org/officeDocument/2006/relationships/oleObject" Target="embeddings/oleObject69.bin"/><Relationship Id="rId155" Type="http://schemas.openxmlformats.org/officeDocument/2006/relationships/image" Target="media/image79.png"/><Relationship Id="rId171" Type="http://schemas.openxmlformats.org/officeDocument/2006/relationships/oleObject" Target="embeddings/oleObject79.bin"/><Relationship Id="rId176" Type="http://schemas.openxmlformats.org/officeDocument/2006/relationships/image" Target="media/image9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7.wmf"/><Relationship Id="rId38" Type="http://schemas.openxmlformats.org/officeDocument/2006/relationships/oleObject" Target="embeddings/oleObject14.bin"/><Relationship Id="rId59" Type="http://schemas.openxmlformats.org/officeDocument/2006/relationships/image" Target="media/image31.wmf"/><Relationship Id="rId103" Type="http://schemas.openxmlformats.org/officeDocument/2006/relationships/image" Target="media/image53.wmf"/><Relationship Id="rId108" Type="http://schemas.openxmlformats.org/officeDocument/2006/relationships/image" Target="media/image56.wmf"/><Relationship Id="rId124" Type="http://schemas.openxmlformats.org/officeDocument/2006/relationships/image" Target="media/image64.wmf"/><Relationship Id="rId129" Type="http://schemas.openxmlformats.org/officeDocument/2006/relationships/oleObject" Target="embeddings/oleObject58.bin"/><Relationship Id="rId54" Type="http://schemas.openxmlformats.org/officeDocument/2006/relationships/oleObject" Target="embeddings/oleObject22.bin"/><Relationship Id="rId70" Type="http://schemas.openxmlformats.org/officeDocument/2006/relationships/oleObject" Target="embeddings/oleObject29.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74.wmf"/><Relationship Id="rId161" Type="http://schemas.openxmlformats.org/officeDocument/2006/relationships/oleObject" Target="embeddings/oleObject74.bin"/><Relationship Id="rId166" Type="http://schemas.openxmlformats.org/officeDocument/2006/relationships/image" Target="media/image85.wmf"/><Relationship Id="rId182" Type="http://schemas.openxmlformats.org/officeDocument/2006/relationships/image" Target="media/image93.wmf"/><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3.png"/><Relationship Id="rId49" Type="http://schemas.openxmlformats.org/officeDocument/2006/relationships/image" Target="media/image25.wmf"/><Relationship Id="rId114" Type="http://schemas.openxmlformats.org/officeDocument/2006/relationships/image" Target="media/image59.wmf"/><Relationship Id="rId119" Type="http://schemas.openxmlformats.org/officeDocument/2006/relationships/oleObject" Target="embeddings/oleObject53.bin"/><Relationship Id="rId44" Type="http://schemas.openxmlformats.org/officeDocument/2006/relationships/oleObject" Target="embeddings/oleObject17.bin"/><Relationship Id="rId60" Type="http://schemas.openxmlformats.org/officeDocument/2006/relationships/oleObject" Target="embeddings/oleObject24.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oleObject" Target="embeddings/oleObject37.bin"/><Relationship Id="rId130" Type="http://schemas.openxmlformats.org/officeDocument/2006/relationships/image" Target="media/image67.wmf"/><Relationship Id="rId135" Type="http://schemas.openxmlformats.org/officeDocument/2006/relationships/oleObject" Target="embeddings/oleObject61.bin"/><Relationship Id="rId151" Type="http://schemas.openxmlformats.org/officeDocument/2006/relationships/image" Target="media/image77.wmf"/><Relationship Id="rId156" Type="http://schemas.openxmlformats.org/officeDocument/2006/relationships/image" Target="media/image80.wmf"/><Relationship Id="rId177" Type="http://schemas.openxmlformats.org/officeDocument/2006/relationships/oleObject" Target="embeddings/oleObject82.bin"/><Relationship Id="rId172" Type="http://schemas.openxmlformats.org/officeDocument/2006/relationships/image" Target="media/image88.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0.wmf"/><Relationship Id="rId109" Type="http://schemas.openxmlformats.org/officeDocument/2006/relationships/oleObject" Target="embeddings/oleObject48.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png"/><Relationship Id="rId76" Type="http://schemas.openxmlformats.org/officeDocument/2006/relationships/oleObject" Target="embeddings/oleObject32.bin"/><Relationship Id="rId97" Type="http://schemas.openxmlformats.org/officeDocument/2006/relationships/image" Target="media/image50.wmf"/><Relationship Id="rId104" Type="http://schemas.openxmlformats.org/officeDocument/2006/relationships/oleObject" Target="embeddings/oleObject46.bin"/><Relationship Id="rId120" Type="http://schemas.openxmlformats.org/officeDocument/2006/relationships/image" Target="media/image62.wmf"/><Relationship Id="rId125" Type="http://schemas.openxmlformats.org/officeDocument/2006/relationships/oleObject" Target="embeddings/oleObject56.bin"/><Relationship Id="rId141" Type="http://schemas.openxmlformats.org/officeDocument/2006/relationships/image" Target="media/image72.wmf"/><Relationship Id="rId146" Type="http://schemas.openxmlformats.org/officeDocument/2006/relationships/oleObject" Target="embeddings/oleObject67.bin"/><Relationship Id="rId167" Type="http://schemas.openxmlformats.org/officeDocument/2006/relationships/oleObject" Target="embeddings/oleObject77.bin"/><Relationship Id="rId7" Type="http://schemas.openxmlformats.org/officeDocument/2006/relationships/oleObject" Target="embeddings/oleObject1.bin"/><Relationship Id="rId71" Type="http://schemas.openxmlformats.org/officeDocument/2006/relationships/image" Target="media/image37.wmf"/><Relationship Id="rId92" Type="http://schemas.openxmlformats.org/officeDocument/2006/relationships/oleObject" Target="embeddings/oleObject40.bin"/><Relationship Id="rId162" Type="http://schemas.openxmlformats.org/officeDocument/2006/relationships/image" Target="media/image83.wmf"/><Relationship Id="rId183"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image" Target="media/image45.wmf"/><Relationship Id="rId110" Type="http://schemas.openxmlformats.org/officeDocument/2006/relationships/image" Target="media/image57.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70.wmf"/><Relationship Id="rId157" Type="http://schemas.openxmlformats.org/officeDocument/2006/relationships/oleObject" Target="embeddings/oleObject72.bin"/><Relationship Id="rId178" Type="http://schemas.openxmlformats.org/officeDocument/2006/relationships/image" Target="media/image91.wmf"/><Relationship Id="rId61" Type="http://schemas.openxmlformats.org/officeDocument/2006/relationships/image" Target="media/image32.wmf"/><Relationship Id="rId82" Type="http://schemas.openxmlformats.org/officeDocument/2006/relationships/oleObject" Target="embeddings/oleObject35.bin"/><Relationship Id="rId152" Type="http://schemas.openxmlformats.org/officeDocument/2006/relationships/oleObject" Target="embeddings/oleObject70.bin"/><Relationship Id="rId173" Type="http://schemas.openxmlformats.org/officeDocument/2006/relationships/oleObject" Target="embeddings/oleObject8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5.png"/><Relationship Id="rId35" Type="http://schemas.openxmlformats.org/officeDocument/2006/relationships/image" Target="media/image18.wmf"/><Relationship Id="rId56" Type="http://schemas.openxmlformats.org/officeDocument/2006/relationships/image" Target="media/image29.png"/><Relationship Id="rId77" Type="http://schemas.openxmlformats.org/officeDocument/2006/relationships/image" Target="media/image40.wmf"/><Relationship Id="rId100" Type="http://schemas.openxmlformats.org/officeDocument/2006/relationships/oleObject" Target="embeddings/oleObject44.bin"/><Relationship Id="rId105" Type="http://schemas.openxmlformats.org/officeDocument/2006/relationships/image" Target="media/image54.emf"/><Relationship Id="rId126" Type="http://schemas.openxmlformats.org/officeDocument/2006/relationships/image" Target="media/image65.wmf"/><Relationship Id="rId147" Type="http://schemas.openxmlformats.org/officeDocument/2006/relationships/image" Target="media/image75.wmf"/><Relationship Id="rId168" Type="http://schemas.openxmlformats.org/officeDocument/2006/relationships/image" Target="media/image86.wmf"/><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image" Target="media/image48.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image" Target="media/image94.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oleObject" Target="embeddings/oleObject18.bin"/><Relationship Id="rId67" Type="http://schemas.openxmlformats.org/officeDocument/2006/relationships/image" Target="media/image35.wmf"/><Relationship Id="rId116" Type="http://schemas.openxmlformats.org/officeDocument/2006/relationships/image" Target="media/image60.wmf"/><Relationship Id="rId137" Type="http://schemas.openxmlformats.org/officeDocument/2006/relationships/oleObject" Target="embeddings/oleObject62.bin"/><Relationship Id="rId158" Type="http://schemas.openxmlformats.org/officeDocument/2006/relationships/image" Target="media/image81.wmf"/><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3.wmf"/><Relationship Id="rId88" Type="http://schemas.openxmlformats.org/officeDocument/2006/relationships/oleObject" Target="embeddings/oleObject38.bin"/><Relationship Id="rId111" Type="http://schemas.openxmlformats.org/officeDocument/2006/relationships/oleObject" Target="embeddings/oleObject49.bin"/><Relationship Id="rId132" Type="http://schemas.openxmlformats.org/officeDocument/2006/relationships/image" Target="media/image68.wmf"/><Relationship Id="rId153" Type="http://schemas.openxmlformats.org/officeDocument/2006/relationships/image" Target="media/image78.wmf"/><Relationship Id="rId174" Type="http://schemas.openxmlformats.org/officeDocument/2006/relationships/image" Target="media/image89.wmf"/><Relationship Id="rId179" Type="http://schemas.openxmlformats.org/officeDocument/2006/relationships/oleObject" Target="embeddings/oleObject83.bin"/><Relationship Id="rId15" Type="http://schemas.openxmlformats.org/officeDocument/2006/relationships/oleObject" Target="embeddings/oleObject5.bin"/><Relationship Id="rId36" Type="http://schemas.openxmlformats.org/officeDocument/2006/relationships/oleObject" Target="embeddings/oleObject13.bin"/><Relationship Id="rId57" Type="http://schemas.openxmlformats.org/officeDocument/2006/relationships/image" Target="media/image30.wmf"/><Relationship Id="rId106" Type="http://schemas.openxmlformats.org/officeDocument/2006/relationships/image" Target="media/image55.wmf"/><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image" Target="media/image16.wmf"/><Relationship Id="rId52" Type="http://schemas.openxmlformats.org/officeDocument/2006/relationships/oleObject" Target="embeddings/oleObject21.bin"/><Relationship Id="rId73" Type="http://schemas.openxmlformats.org/officeDocument/2006/relationships/image" Target="media/image38.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3.wmf"/><Relationship Id="rId143" Type="http://schemas.openxmlformats.org/officeDocument/2006/relationships/image" Target="media/image73.wmf"/><Relationship Id="rId148" Type="http://schemas.openxmlformats.org/officeDocument/2006/relationships/oleObject" Target="embeddings/oleObject68.bin"/><Relationship Id="rId164" Type="http://schemas.openxmlformats.org/officeDocument/2006/relationships/image" Target="media/image84.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1D7B-FB69-49C0-9E6D-3C8F33C1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1799</Words>
  <Characters>10258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2024-03-01T09:28:00Z</dcterms:created>
  <dcterms:modified xsi:type="dcterms:W3CDTF">2024-03-03T15:16:00Z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