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7"/>
        <w:gridCol w:w="5995"/>
      </w:tblGrid>
      <w:tr w:rsidR="00E05EE7" w14:paraId="13294BA8" w14:textId="77777777" w:rsidTr="00E05EE7">
        <w:tc>
          <w:tcPr>
            <w:tcW w:w="1979" w:type="pct"/>
          </w:tcPr>
          <w:p w14:paraId="731E2238" w14:textId="1324C0E3"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SỞ GIÁO DỤC VÀ ĐÀO TẠO</w:t>
            </w:r>
          </w:p>
          <w:p w14:paraId="01DD88A4" w14:textId="77777777"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VĨNH LONG</w:t>
            </w:r>
          </w:p>
          <w:p w14:paraId="7B08AE71" w14:textId="77777777" w:rsidR="00E05EE7" w:rsidRPr="00E05EE7" w:rsidRDefault="00E05EE7" w:rsidP="00E05EE7">
            <w:pPr>
              <w:spacing w:line="264" w:lineRule="auto"/>
              <w:jc w:val="center"/>
              <w:rPr>
                <w:rFonts w:ascii="Times New Roman" w:hAnsi="Times New Roman" w:cs="Times New Roman"/>
                <w:b/>
                <w:bCs/>
                <w:sz w:val="24"/>
                <w:szCs w:val="24"/>
              </w:rPr>
            </w:pPr>
          </w:p>
          <w:p w14:paraId="24066711" w14:textId="21D05D8F"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ĐỀ CHÍNH THỨC</w:t>
            </w:r>
          </w:p>
        </w:tc>
        <w:tc>
          <w:tcPr>
            <w:tcW w:w="3021" w:type="pct"/>
          </w:tcPr>
          <w:p w14:paraId="6BA21E47" w14:textId="77777777"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ĐỀ THI TUYỂN SINH LỚP 10 THPT CHUYÊN</w:t>
            </w:r>
          </w:p>
          <w:p w14:paraId="134EDCC9" w14:textId="597BC7F4"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NĂM HỌC 2023 – 2024</w:t>
            </w:r>
          </w:p>
          <w:p w14:paraId="215B5723" w14:textId="77777777"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Khóa thi ngày 10.6.2023</w:t>
            </w:r>
          </w:p>
          <w:p w14:paraId="4EC5DE0F" w14:textId="77777777" w:rsidR="00E05EE7" w:rsidRPr="00E05EE7" w:rsidRDefault="00E05EE7" w:rsidP="00E05EE7">
            <w:pPr>
              <w:spacing w:line="264" w:lineRule="auto"/>
              <w:jc w:val="center"/>
              <w:rPr>
                <w:rFonts w:ascii="Times New Roman" w:hAnsi="Times New Roman" w:cs="Times New Roman"/>
                <w:b/>
                <w:bCs/>
                <w:sz w:val="24"/>
                <w:szCs w:val="24"/>
              </w:rPr>
            </w:pPr>
            <w:r w:rsidRPr="00E05EE7">
              <w:rPr>
                <w:rFonts w:ascii="Times New Roman" w:hAnsi="Times New Roman" w:cs="Times New Roman"/>
                <w:b/>
                <w:bCs/>
                <w:sz w:val="24"/>
                <w:szCs w:val="24"/>
              </w:rPr>
              <w:t>Môn thi: HÓA HỌC (CHUYÊN)</w:t>
            </w:r>
          </w:p>
          <w:p w14:paraId="24ACC5B4" w14:textId="323AC1AC" w:rsidR="00E05EE7" w:rsidRPr="00E05EE7" w:rsidRDefault="00E05EE7" w:rsidP="00E05EE7">
            <w:pPr>
              <w:spacing w:line="264" w:lineRule="auto"/>
              <w:jc w:val="center"/>
              <w:rPr>
                <w:rFonts w:ascii="Times New Roman" w:hAnsi="Times New Roman" w:cs="Times New Roman"/>
                <w:i/>
                <w:iCs/>
                <w:sz w:val="24"/>
                <w:szCs w:val="24"/>
              </w:rPr>
            </w:pPr>
            <w:r w:rsidRPr="00E05EE7">
              <w:rPr>
                <w:rFonts w:ascii="Times New Roman" w:hAnsi="Times New Roman" w:cs="Times New Roman"/>
                <w:i/>
                <w:iCs/>
                <w:sz w:val="24"/>
                <w:szCs w:val="24"/>
              </w:rPr>
              <w:t>Thời gian: 120 phút (không kể thời gian giao đề)</w:t>
            </w:r>
          </w:p>
        </w:tc>
      </w:tr>
    </w:tbl>
    <w:p w14:paraId="70AC3FF1" w14:textId="77777777" w:rsidR="00E05EE7" w:rsidRDefault="00E05EE7" w:rsidP="00E05EE7">
      <w:pPr>
        <w:spacing w:after="0" w:line="264" w:lineRule="auto"/>
        <w:jc w:val="both"/>
        <w:rPr>
          <w:rFonts w:ascii="Times New Roman" w:hAnsi="Times New Roman" w:cs="Times New Roman"/>
          <w:sz w:val="24"/>
          <w:szCs w:val="24"/>
        </w:rPr>
      </w:pPr>
    </w:p>
    <w:p w14:paraId="48D4990F" w14:textId="77777777" w:rsid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Cho: H</w:t>
      </w:r>
      <w:r>
        <w:rPr>
          <w:rFonts w:ascii="Times New Roman" w:hAnsi="Times New Roman" w:cs="Times New Roman"/>
          <w:sz w:val="24"/>
          <w:szCs w:val="24"/>
        </w:rPr>
        <w:t xml:space="preserve">  =  </w:t>
      </w:r>
      <w:r w:rsidRPr="00E05EE7">
        <w:rPr>
          <w:rFonts w:ascii="Times New Roman" w:hAnsi="Times New Roman" w:cs="Times New Roman"/>
          <w:sz w:val="24"/>
          <w:szCs w:val="24"/>
        </w:rPr>
        <w:t>1; C</w:t>
      </w:r>
      <w:r>
        <w:rPr>
          <w:rFonts w:ascii="Times New Roman" w:hAnsi="Times New Roman" w:cs="Times New Roman"/>
          <w:sz w:val="24"/>
          <w:szCs w:val="24"/>
        </w:rPr>
        <w:t xml:space="preserve">  =  </w:t>
      </w:r>
      <w:r w:rsidRPr="00E05EE7">
        <w:rPr>
          <w:rFonts w:ascii="Times New Roman" w:hAnsi="Times New Roman" w:cs="Times New Roman"/>
          <w:sz w:val="24"/>
          <w:szCs w:val="24"/>
        </w:rPr>
        <w:t>12; N</w:t>
      </w:r>
      <w:r>
        <w:rPr>
          <w:rFonts w:ascii="Times New Roman" w:hAnsi="Times New Roman" w:cs="Times New Roman"/>
          <w:sz w:val="24"/>
          <w:szCs w:val="24"/>
        </w:rPr>
        <w:t xml:space="preserve">  =  </w:t>
      </w:r>
      <w:r w:rsidRPr="00E05EE7">
        <w:rPr>
          <w:rFonts w:ascii="Times New Roman" w:hAnsi="Times New Roman" w:cs="Times New Roman"/>
          <w:sz w:val="24"/>
          <w:szCs w:val="24"/>
        </w:rPr>
        <w:t>14; 0</w:t>
      </w:r>
      <w:r>
        <w:rPr>
          <w:rFonts w:ascii="Times New Roman" w:hAnsi="Times New Roman" w:cs="Times New Roman"/>
          <w:sz w:val="24"/>
          <w:szCs w:val="24"/>
        </w:rPr>
        <w:t xml:space="preserve">  =  </w:t>
      </w:r>
      <w:r w:rsidRPr="00E05EE7">
        <w:rPr>
          <w:rFonts w:ascii="Times New Roman" w:hAnsi="Times New Roman" w:cs="Times New Roman"/>
          <w:sz w:val="24"/>
          <w:szCs w:val="24"/>
        </w:rPr>
        <w:t>16; F</w:t>
      </w:r>
      <w:r>
        <w:rPr>
          <w:rFonts w:ascii="Times New Roman" w:hAnsi="Times New Roman" w:cs="Times New Roman"/>
          <w:sz w:val="24"/>
          <w:szCs w:val="24"/>
        </w:rPr>
        <w:t xml:space="preserve">  =  </w:t>
      </w:r>
      <w:r w:rsidRPr="00E05EE7">
        <w:rPr>
          <w:rFonts w:ascii="Times New Roman" w:hAnsi="Times New Roman" w:cs="Times New Roman"/>
          <w:sz w:val="24"/>
          <w:szCs w:val="24"/>
        </w:rPr>
        <w:t>19; Na</w:t>
      </w:r>
      <w:r>
        <w:rPr>
          <w:rFonts w:ascii="Times New Roman" w:hAnsi="Times New Roman" w:cs="Times New Roman"/>
          <w:sz w:val="24"/>
          <w:szCs w:val="24"/>
        </w:rPr>
        <w:t xml:space="preserve">  =  </w:t>
      </w:r>
      <w:r w:rsidRPr="00E05EE7">
        <w:rPr>
          <w:rFonts w:ascii="Times New Roman" w:hAnsi="Times New Roman" w:cs="Times New Roman"/>
          <w:sz w:val="24"/>
          <w:szCs w:val="24"/>
        </w:rPr>
        <w:t>23; Mg</w:t>
      </w:r>
      <w:r>
        <w:rPr>
          <w:rFonts w:ascii="Times New Roman" w:hAnsi="Times New Roman" w:cs="Times New Roman"/>
          <w:sz w:val="24"/>
          <w:szCs w:val="24"/>
        </w:rPr>
        <w:t xml:space="preserve"> = </w:t>
      </w:r>
      <w:r w:rsidRPr="00E05EE7">
        <w:rPr>
          <w:rFonts w:ascii="Times New Roman" w:hAnsi="Times New Roman" w:cs="Times New Roman"/>
          <w:sz w:val="24"/>
          <w:szCs w:val="24"/>
        </w:rPr>
        <w:t>24; Al</w:t>
      </w:r>
      <w:r>
        <w:rPr>
          <w:rFonts w:ascii="Times New Roman" w:hAnsi="Times New Roman" w:cs="Times New Roman"/>
          <w:sz w:val="24"/>
          <w:szCs w:val="24"/>
        </w:rPr>
        <w:t xml:space="preserve">  =  </w:t>
      </w:r>
      <w:r w:rsidRPr="00E05EE7">
        <w:rPr>
          <w:rFonts w:ascii="Times New Roman" w:hAnsi="Times New Roman" w:cs="Times New Roman"/>
          <w:sz w:val="24"/>
          <w:szCs w:val="24"/>
        </w:rPr>
        <w:t>27; P</w:t>
      </w:r>
      <w:r>
        <w:rPr>
          <w:rFonts w:ascii="Times New Roman" w:hAnsi="Times New Roman" w:cs="Times New Roman"/>
          <w:sz w:val="24"/>
          <w:szCs w:val="24"/>
        </w:rPr>
        <w:t xml:space="preserve">  =  </w:t>
      </w:r>
      <w:r w:rsidRPr="00E05EE7">
        <w:rPr>
          <w:rFonts w:ascii="Times New Roman" w:hAnsi="Times New Roman" w:cs="Times New Roman"/>
          <w:sz w:val="24"/>
          <w:szCs w:val="24"/>
        </w:rPr>
        <w:t>31; S</w:t>
      </w:r>
      <w:r>
        <w:rPr>
          <w:rFonts w:ascii="Times New Roman" w:hAnsi="Times New Roman" w:cs="Times New Roman"/>
          <w:sz w:val="24"/>
          <w:szCs w:val="24"/>
        </w:rPr>
        <w:t xml:space="preserve">  =  </w:t>
      </w:r>
      <w:r w:rsidRPr="00E05EE7">
        <w:rPr>
          <w:rFonts w:ascii="Times New Roman" w:hAnsi="Times New Roman" w:cs="Times New Roman"/>
          <w:sz w:val="24"/>
          <w:szCs w:val="24"/>
        </w:rPr>
        <w:t>32; CI</w:t>
      </w:r>
      <w:r>
        <w:rPr>
          <w:rFonts w:ascii="Times New Roman" w:hAnsi="Times New Roman" w:cs="Times New Roman"/>
          <w:sz w:val="24"/>
          <w:szCs w:val="24"/>
        </w:rPr>
        <w:t xml:space="preserve"> = </w:t>
      </w:r>
      <w:r w:rsidRPr="00E05EE7">
        <w:rPr>
          <w:rFonts w:ascii="Times New Roman" w:hAnsi="Times New Roman" w:cs="Times New Roman"/>
          <w:sz w:val="24"/>
          <w:szCs w:val="24"/>
        </w:rPr>
        <w:t>35,5; K</w:t>
      </w:r>
      <w:r>
        <w:rPr>
          <w:rFonts w:ascii="Times New Roman" w:hAnsi="Times New Roman" w:cs="Times New Roman"/>
          <w:sz w:val="24"/>
          <w:szCs w:val="24"/>
        </w:rPr>
        <w:t xml:space="preserve"> = </w:t>
      </w:r>
      <w:r w:rsidRPr="00E05EE7">
        <w:rPr>
          <w:rFonts w:ascii="Times New Roman" w:hAnsi="Times New Roman" w:cs="Times New Roman"/>
          <w:sz w:val="24"/>
          <w:szCs w:val="24"/>
        </w:rPr>
        <w:t>39; Ca</w:t>
      </w:r>
      <w:r>
        <w:rPr>
          <w:rFonts w:ascii="Times New Roman" w:hAnsi="Times New Roman" w:cs="Times New Roman"/>
          <w:sz w:val="24"/>
          <w:szCs w:val="24"/>
        </w:rPr>
        <w:t xml:space="preserve">  =  </w:t>
      </w:r>
      <w:r w:rsidRPr="00E05EE7">
        <w:rPr>
          <w:rFonts w:ascii="Times New Roman" w:hAnsi="Times New Roman" w:cs="Times New Roman"/>
          <w:sz w:val="24"/>
          <w:szCs w:val="24"/>
        </w:rPr>
        <w:t>40; Cr</w:t>
      </w:r>
      <w:r>
        <w:rPr>
          <w:rFonts w:ascii="Times New Roman" w:hAnsi="Times New Roman" w:cs="Times New Roman"/>
          <w:sz w:val="24"/>
          <w:szCs w:val="24"/>
        </w:rPr>
        <w:t xml:space="preserve">  =  </w:t>
      </w:r>
      <w:r w:rsidRPr="00E05EE7">
        <w:rPr>
          <w:rFonts w:ascii="Times New Roman" w:hAnsi="Times New Roman" w:cs="Times New Roman"/>
          <w:sz w:val="24"/>
          <w:szCs w:val="24"/>
        </w:rPr>
        <w:t>52; Mn</w:t>
      </w:r>
      <w:r>
        <w:rPr>
          <w:rFonts w:ascii="Times New Roman" w:hAnsi="Times New Roman" w:cs="Times New Roman"/>
          <w:sz w:val="24"/>
          <w:szCs w:val="24"/>
        </w:rPr>
        <w:t xml:space="preserve"> = </w:t>
      </w:r>
      <w:r w:rsidRPr="00E05EE7">
        <w:rPr>
          <w:rFonts w:ascii="Times New Roman" w:hAnsi="Times New Roman" w:cs="Times New Roman"/>
          <w:sz w:val="24"/>
          <w:szCs w:val="24"/>
        </w:rPr>
        <w:t>55; Fe</w:t>
      </w:r>
      <w:r>
        <w:rPr>
          <w:rFonts w:ascii="Times New Roman" w:hAnsi="Times New Roman" w:cs="Times New Roman"/>
          <w:sz w:val="24"/>
          <w:szCs w:val="24"/>
        </w:rPr>
        <w:t xml:space="preserve"> = </w:t>
      </w:r>
      <w:r w:rsidRPr="00E05EE7">
        <w:rPr>
          <w:rFonts w:ascii="Times New Roman" w:hAnsi="Times New Roman" w:cs="Times New Roman"/>
          <w:sz w:val="24"/>
          <w:szCs w:val="24"/>
        </w:rPr>
        <w:t>56; Cu</w:t>
      </w:r>
      <w:r>
        <w:rPr>
          <w:rFonts w:ascii="Times New Roman" w:hAnsi="Times New Roman" w:cs="Times New Roman"/>
          <w:sz w:val="24"/>
          <w:szCs w:val="24"/>
        </w:rPr>
        <w:t xml:space="preserve"> = </w:t>
      </w:r>
      <w:r w:rsidRPr="00E05EE7">
        <w:rPr>
          <w:rFonts w:ascii="Times New Roman" w:hAnsi="Times New Roman" w:cs="Times New Roman"/>
          <w:sz w:val="24"/>
          <w:szCs w:val="24"/>
        </w:rPr>
        <w:t xml:space="preserve"> 64; Zn</w:t>
      </w:r>
      <w:r>
        <w:rPr>
          <w:rFonts w:ascii="Times New Roman" w:hAnsi="Times New Roman" w:cs="Times New Roman"/>
          <w:sz w:val="24"/>
          <w:szCs w:val="24"/>
        </w:rPr>
        <w:t xml:space="preserve">  =  </w:t>
      </w:r>
      <w:r w:rsidRPr="00E05EE7">
        <w:rPr>
          <w:rFonts w:ascii="Times New Roman" w:hAnsi="Times New Roman" w:cs="Times New Roman"/>
          <w:sz w:val="24"/>
          <w:szCs w:val="24"/>
        </w:rPr>
        <w:t>65; Br</w:t>
      </w:r>
      <w:r>
        <w:rPr>
          <w:rFonts w:ascii="Times New Roman" w:hAnsi="Times New Roman" w:cs="Times New Roman"/>
          <w:sz w:val="24"/>
          <w:szCs w:val="24"/>
        </w:rPr>
        <w:t xml:space="preserve">  =  </w:t>
      </w:r>
      <w:r w:rsidRPr="00E05EE7">
        <w:rPr>
          <w:rFonts w:ascii="Times New Roman" w:hAnsi="Times New Roman" w:cs="Times New Roman"/>
          <w:sz w:val="24"/>
          <w:szCs w:val="24"/>
        </w:rPr>
        <w:t>80; Ag</w:t>
      </w:r>
      <w:r>
        <w:rPr>
          <w:rFonts w:ascii="Times New Roman" w:hAnsi="Times New Roman" w:cs="Times New Roman"/>
          <w:sz w:val="24"/>
          <w:szCs w:val="24"/>
        </w:rPr>
        <w:t xml:space="preserve"> = </w:t>
      </w:r>
      <w:r w:rsidRPr="00E05EE7">
        <w:rPr>
          <w:rFonts w:ascii="Times New Roman" w:hAnsi="Times New Roman" w:cs="Times New Roman"/>
          <w:sz w:val="24"/>
          <w:szCs w:val="24"/>
        </w:rPr>
        <w:t>108; 1</w:t>
      </w:r>
      <w:r>
        <w:rPr>
          <w:rFonts w:ascii="Times New Roman" w:hAnsi="Times New Roman" w:cs="Times New Roman"/>
          <w:sz w:val="24"/>
          <w:szCs w:val="24"/>
        </w:rPr>
        <w:t xml:space="preserve"> = </w:t>
      </w:r>
      <w:r w:rsidRPr="00E05EE7">
        <w:rPr>
          <w:rFonts w:ascii="Times New Roman" w:hAnsi="Times New Roman" w:cs="Times New Roman"/>
          <w:sz w:val="24"/>
          <w:szCs w:val="24"/>
        </w:rPr>
        <w:t xml:space="preserve"> 127; Ba</w:t>
      </w:r>
      <w:r>
        <w:rPr>
          <w:rFonts w:ascii="Times New Roman" w:hAnsi="Times New Roman" w:cs="Times New Roman"/>
          <w:sz w:val="24"/>
          <w:szCs w:val="24"/>
        </w:rPr>
        <w:t xml:space="preserve">  =  </w:t>
      </w:r>
      <w:r w:rsidRPr="00E05EE7">
        <w:rPr>
          <w:rFonts w:ascii="Times New Roman" w:hAnsi="Times New Roman" w:cs="Times New Roman"/>
          <w:sz w:val="24"/>
          <w:szCs w:val="24"/>
        </w:rPr>
        <w:t xml:space="preserve">137; Pb </w:t>
      </w:r>
      <w:r>
        <w:rPr>
          <w:rFonts w:ascii="Times New Roman" w:hAnsi="Times New Roman" w:cs="Times New Roman"/>
          <w:sz w:val="24"/>
          <w:szCs w:val="24"/>
        </w:rPr>
        <w:t xml:space="preserve"> = </w:t>
      </w:r>
      <w:r w:rsidRPr="00E05EE7">
        <w:rPr>
          <w:rFonts w:ascii="Times New Roman" w:hAnsi="Times New Roman" w:cs="Times New Roman"/>
          <w:sz w:val="24"/>
          <w:szCs w:val="24"/>
        </w:rPr>
        <w:t xml:space="preserve"> 207. </w:t>
      </w:r>
    </w:p>
    <w:p w14:paraId="4BAB5F87" w14:textId="1990D447"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Số proton của các nguyên tố; C (p</w:t>
      </w:r>
      <w:r>
        <w:rPr>
          <w:rFonts w:ascii="Times New Roman" w:hAnsi="Times New Roman" w:cs="Times New Roman"/>
          <w:sz w:val="24"/>
          <w:szCs w:val="24"/>
        </w:rPr>
        <w:t xml:space="preserve"> = </w:t>
      </w:r>
      <w:r w:rsidRPr="00E05EE7">
        <w:rPr>
          <w:rFonts w:ascii="Times New Roman" w:hAnsi="Times New Roman" w:cs="Times New Roman"/>
          <w:sz w:val="24"/>
          <w:szCs w:val="24"/>
        </w:rPr>
        <w:t>6); 0 (p</w:t>
      </w:r>
      <w:r>
        <w:rPr>
          <w:rFonts w:ascii="Times New Roman" w:hAnsi="Times New Roman" w:cs="Times New Roman"/>
          <w:sz w:val="24"/>
          <w:szCs w:val="24"/>
        </w:rPr>
        <w:t xml:space="preserve">  =  </w:t>
      </w:r>
      <w:r w:rsidRPr="00E05EE7">
        <w:rPr>
          <w:rFonts w:ascii="Times New Roman" w:hAnsi="Times New Roman" w:cs="Times New Roman"/>
          <w:sz w:val="24"/>
          <w:szCs w:val="24"/>
        </w:rPr>
        <w:t>8); F (p</w:t>
      </w:r>
      <w:r>
        <w:rPr>
          <w:rFonts w:ascii="Times New Roman" w:hAnsi="Times New Roman" w:cs="Times New Roman"/>
          <w:sz w:val="24"/>
          <w:szCs w:val="24"/>
        </w:rPr>
        <w:t xml:space="preserve"> = </w:t>
      </w:r>
      <w:r w:rsidRPr="00E05EE7">
        <w:rPr>
          <w:rFonts w:ascii="Times New Roman" w:hAnsi="Times New Roman" w:cs="Times New Roman"/>
          <w:sz w:val="24"/>
          <w:szCs w:val="24"/>
        </w:rPr>
        <w:t>9); Na (p</w:t>
      </w:r>
      <w:r>
        <w:rPr>
          <w:rFonts w:ascii="Times New Roman" w:hAnsi="Times New Roman" w:cs="Times New Roman"/>
          <w:sz w:val="24"/>
          <w:szCs w:val="24"/>
        </w:rPr>
        <w:t xml:space="preserve"> = </w:t>
      </w:r>
      <w:r w:rsidRPr="00E05EE7">
        <w:rPr>
          <w:rFonts w:ascii="Times New Roman" w:hAnsi="Times New Roman" w:cs="Times New Roman"/>
          <w:sz w:val="24"/>
          <w:szCs w:val="24"/>
        </w:rPr>
        <w:t>11); Mg (p</w:t>
      </w:r>
      <w:r>
        <w:rPr>
          <w:rFonts w:ascii="Times New Roman" w:hAnsi="Times New Roman" w:cs="Times New Roman"/>
          <w:sz w:val="24"/>
          <w:szCs w:val="24"/>
        </w:rPr>
        <w:t xml:space="preserve"> = </w:t>
      </w:r>
      <w:r w:rsidRPr="00E05EE7">
        <w:rPr>
          <w:rFonts w:ascii="Times New Roman" w:hAnsi="Times New Roman" w:cs="Times New Roman"/>
          <w:sz w:val="24"/>
          <w:szCs w:val="24"/>
        </w:rPr>
        <w:t>12); Al (p</w:t>
      </w:r>
      <w:r>
        <w:rPr>
          <w:rFonts w:ascii="Times New Roman" w:hAnsi="Times New Roman" w:cs="Times New Roman"/>
          <w:sz w:val="24"/>
          <w:szCs w:val="24"/>
        </w:rPr>
        <w:t xml:space="preserve"> = </w:t>
      </w:r>
      <w:r w:rsidRPr="00E05EE7">
        <w:rPr>
          <w:rFonts w:ascii="Times New Roman" w:hAnsi="Times New Roman" w:cs="Times New Roman"/>
          <w:sz w:val="24"/>
          <w:szCs w:val="24"/>
        </w:rPr>
        <w:t>13); P (p</w:t>
      </w:r>
      <w:r>
        <w:rPr>
          <w:rFonts w:ascii="Times New Roman" w:hAnsi="Times New Roman" w:cs="Times New Roman"/>
          <w:sz w:val="24"/>
          <w:szCs w:val="24"/>
        </w:rPr>
        <w:t xml:space="preserve"> = </w:t>
      </w:r>
      <w:r w:rsidRPr="00E05EE7">
        <w:rPr>
          <w:rFonts w:ascii="Times New Roman" w:hAnsi="Times New Roman" w:cs="Times New Roman"/>
          <w:sz w:val="24"/>
          <w:szCs w:val="24"/>
        </w:rPr>
        <w:t>15);</w:t>
      </w:r>
      <w:r>
        <w:rPr>
          <w:rFonts w:ascii="Times New Roman" w:hAnsi="Times New Roman" w:cs="Times New Roman"/>
          <w:sz w:val="24"/>
          <w:szCs w:val="24"/>
        </w:rPr>
        <w:t xml:space="preserve"> </w:t>
      </w:r>
      <w:r w:rsidRPr="00E05EE7">
        <w:rPr>
          <w:rFonts w:ascii="Times New Roman" w:hAnsi="Times New Roman" w:cs="Times New Roman"/>
          <w:sz w:val="24"/>
          <w:szCs w:val="24"/>
        </w:rPr>
        <w:t>S (p 16); Cl (p</w:t>
      </w:r>
      <w:r>
        <w:rPr>
          <w:rFonts w:ascii="Times New Roman" w:hAnsi="Times New Roman" w:cs="Times New Roman"/>
          <w:sz w:val="24"/>
          <w:szCs w:val="24"/>
        </w:rPr>
        <w:t xml:space="preserve">  =  </w:t>
      </w:r>
      <w:r w:rsidRPr="00E05EE7">
        <w:rPr>
          <w:rFonts w:ascii="Times New Roman" w:hAnsi="Times New Roman" w:cs="Times New Roman"/>
          <w:sz w:val="24"/>
          <w:szCs w:val="24"/>
        </w:rPr>
        <w:t>17); K (p</w:t>
      </w:r>
      <w:r>
        <w:rPr>
          <w:rFonts w:ascii="Times New Roman" w:hAnsi="Times New Roman" w:cs="Times New Roman"/>
          <w:sz w:val="24"/>
          <w:szCs w:val="24"/>
        </w:rPr>
        <w:t xml:space="preserve">  =  </w:t>
      </w:r>
      <w:r w:rsidRPr="00E05EE7">
        <w:rPr>
          <w:rFonts w:ascii="Times New Roman" w:hAnsi="Times New Roman" w:cs="Times New Roman"/>
          <w:sz w:val="24"/>
          <w:szCs w:val="24"/>
        </w:rPr>
        <w:t>19); Ca (p</w:t>
      </w:r>
      <w:r>
        <w:rPr>
          <w:rFonts w:ascii="Times New Roman" w:hAnsi="Times New Roman" w:cs="Times New Roman"/>
          <w:sz w:val="24"/>
          <w:szCs w:val="24"/>
        </w:rPr>
        <w:t xml:space="preserve"> = </w:t>
      </w:r>
      <w:r w:rsidRPr="00E05EE7">
        <w:rPr>
          <w:rFonts w:ascii="Times New Roman" w:hAnsi="Times New Roman" w:cs="Times New Roman"/>
          <w:sz w:val="24"/>
          <w:szCs w:val="24"/>
        </w:rPr>
        <w:t>20); Fe (p</w:t>
      </w:r>
      <w:r>
        <w:rPr>
          <w:rFonts w:ascii="Times New Roman" w:hAnsi="Times New Roman" w:cs="Times New Roman"/>
          <w:sz w:val="24"/>
          <w:szCs w:val="24"/>
        </w:rPr>
        <w:t xml:space="preserve"> = </w:t>
      </w:r>
      <w:r w:rsidRPr="00E05EE7">
        <w:rPr>
          <w:rFonts w:ascii="Times New Roman" w:hAnsi="Times New Roman" w:cs="Times New Roman"/>
          <w:sz w:val="24"/>
          <w:szCs w:val="24"/>
        </w:rPr>
        <w:t>26); Cu (p</w:t>
      </w:r>
      <w:r>
        <w:rPr>
          <w:rFonts w:ascii="Times New Roman" w:hAnsi="Times New Roman" w:cs="Times New Roman"/>
          <w:sz w:val="24"/>
          <w:szCs w:val="24"/>
        </w:rPr>
        <w:t xml:space="preserve"> = </w:t>
      </w:r>
      <w:r w:rsidRPr="00E05EE7">
        <w:rPr>
          <w:rFonts w:ascii="Times New Roman" w:hAnsi="Times New Roman" w:cs="Times New Roman"/>
          <w:sz w:val="24"/>
          <w:szCs w:val="24"/>
        </w:rPr>
        <w:t>29); Zn (p</w:t>
      </w:r>
      <w:r>
        <w:rPr>
          <w:rFonts w:ascii="Times New Roman" w:hAnsi="Times New Roman" w:cs="Times New Roman"/>
          <w:sz w:val="24"/>
          <w:szCs w:val="24"/>
        </w:rPr>
        <w:t xml:space="preserve">  =  </w:t>
      </w:r>
      <w:r w:rsidRPr="00E05EE7">
        <w:rPr>
          <w:rFonts w:ascii="Times New Roman" w:hAnsi="Times New Roman" w:cs="Times New Roman"/>
          <w:sz w:val="24"/>
          <w:szCs w:val="24"/>
        </w:rPr>
        <w:t>30).</w:t>
      </w:r>
    </w:p>
    <w:p w14:paraId="4CC12513" w14:textId="77777777" w:rsid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Các kí hiệu (A), (B), (C)</w:t>
      </w:r>
      <w:r>
        <w:rPr>
          <w:rFonts w:ascii="Times New Roman" w:hAnsi="Times New Roman" w:cs="Times New Roman"/>
          <w:sz w:val="24"/>
          <w:szCs w:val="24"/>
        </w:rPr>
        <w:t>,</w:t>
      </w:r>
      <w:r w:rsidRPr="00E05EE7">
        <w:rPr>
          <w:rFonts w:ascii="Times New Roman" w:hAnsi="Times New Roman" w:cs="Times New Roman"/>
          <w:sz w:val="24"/>
          <w:szCs w:val="24"/>
        </w:rPr>
        <w:t xml:space="preserve"> (D)</w:t>
      </w:r>
      <w:r>
        <w:rPr>
          <w:rFonts w:ascii="Times New Roman" w:hAnsi="Times New Roman" w:cs="Times New Roman"/>
          <w:sz w:val="24"/>
          <w:szCs w:val="24"/>
        </w:rPr>
        <w:t>,</w:t>
      </w:r>
      <w:r w:rsidRPr="00E05EE7">
        <w:rPr>
          <w:rFonts w:ascii="Times New Roman" w:hAnsi="Times New Roman" w:cs="Times New Roman"/>
          <w:sz w:val="24"/>
          <w:szCs w:val="24"/>
        </w:rPr>
        <w:t xml:space="preserve"> (E), (F)</w:t>
      </w:r>
      <w:r>
        <w:rPr>
          <w:rFonts w:ascii="Times New Roman" w:hAnsi="Times New Roman" w:cs="Times New Roman"/>
          <w:sz w:val="24"/>
          <w:szCs w:val="24"/>
        </w:rPr>
        <w:t>,</w:t>
      </w:r>
      <w:r w:rsidRPr="00E05EE7">
        <w:rPr>
          <w:rFonts w:ascii="Times New Roman" w:hAnsi="Times New Roman" w:cs="Times New Roman"/>
          <w:sz w:val="24"/>
          <w:szCs w:val="24"/>
        </w:rPr>
        <w:t xml:space="preserve"> (G), (X), (Y)....giữa các câu khác nhau là độc lập nhau. </w:t>
      </w:r>
    </w:p>
    <w:p w14:paraId="087CA1B4" w14:textId="6657AE28"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Các thể tích khi đều được đo ở điều kiện tiêu chuẩn, giả thiết các khi sinh ra không tan trong nước.</w:t>
      </w:r>
    </w:p>
    <w:p w14:paraId="305419D5" w14:textId="7A2E761F" w:rsidR="00E05EE7" w:rsidRPr="00E05EE7" w:rsidRDefault="00E05EE7" w:rsidP="00E05EE7">
      <w:pPr>
        <w:spacing w:after="0" w:line="264" w:lineRule="auto"/>
        <w:jc w:val="both"/>
        <w:rPr>
          <w:rFonts w:ascii="Times New Roman" w:hAnsi="Times New Roman" w:cs="Times New Roman"/>
          <w:b/>
          <w:bCs/>
          <w:sz w:val="24"/>
          <w:szCs w:val="24"/>
        </w:rPr>
      </w:pPr>
      <w:r w:rsidRPr="00E05EE7">
        <w:rPr>
          <w:rFonts w:ascii="Times New Roman" w:hAnsi="Times New Roman" w:cs="Times New Roman"/>
          <w:b/>
          <w:bCs/>
          <w:sz w:val="24"/>
          <w:szCs w:val="24"/>
        </w:rPr>
        <w:t>Câu 1: (2,25 điểm)</w:t>
      </w:r>
    </w:p>
    <w:p w14:paraId="55F44EA9" w14:textId="77777777" w:rsid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b/>
          <w:bCs/>
          <w:sz w:val="24"/>
          <w:szCs w:val="24"/>
        </w:rPr>
        <w:t>1)</w:t>
      </w:r>
      <w:r w:rsidRPr="00E05EE7">
        <w:rPr>
          <w:rFonts w:ascii="Times New Roman" w:hAnsi="Times New Roman" w:cs="Times New Roman"/>
          <w:sz w:val="24"/>
          <w:szCs w:val="24"/>
        </w:rPr>
        <w:t xml:space="preserve"> Thực hiện các phản ứng hóa học theo chuỗi sau, ghi rõ điều kiện (nếu có). </w:t>
      </w:r>
    </w:p>
    <w:bookmarkStart w:id="0" w:name="OLE_LINK1"/>
    <w:bookmarkStart w:id="1" w:name="OLE_LINK2"/>
    <w:p w14:paraId="3B8D1CA3" w14:textId="142CFDDE" w:rsidR="0080359A" w:rsidRDefault="0080359A" w:rsidP="00E05EE7">
      <w:pPr>
        <w:spacing w:after="0" w:line="264" w:lineRule="auto"/>
        <w:ind w:firstLine="426"/>
        <w:jc w:val="center"/>
        <w:rPr>
          <w:rFonts w:ascii="Times New Roman" w:hAnsi="Times New Roman" w:cs="Times New Roman"/>
          <w:sz w:val="24"/>
          <w:szCs w:val="24"/>
        </w:rPr>
      </w:pPr>
      <w:r>
        <w:object w:dxaOrig="7875" w:dyaOrig="1665" w14:anchorId="3637C2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27" type="#_x0000_t75" style="width:394pt;height:83.35pt" o:ole="">
            <v:imagedata r:id="rId5" o:title=""/>
          </v:shape>
          <o:OLEObject Type="Embed" ProgID="ChemWindow.Document" ShapeID="_x0000_i1427" DrawAspect="Content" ObjectID="_1748062749" r:id="rId6"/>
        </w:object>
      </w:r>
    </w:p>
    <w:bookmarkEnd w:id="0"/>
    <w:bookmarkEnd w:id="1"/>
    <w:p w14:paraId="4E97CD93" w14:textId="28B83E6B" w:rsidR="00E05EE7" w:rsidRPr="00E05EE7" w:rsidRDefault="00E05EE7" w:rsidP="0080359A">
      <w:pPr>
        <w:spacing w:after="0" w:line="264" w:lineRule="auto"/>
        <w:ind w:firstLine="426"/>
        <w:rPr>
          <w:rFonts w:ascii="Times New Roman" w:hAnsi="Times New Roman" w:cs="Times New Roman"/>
          <w:sz w:val="24"/>
          <w:szCs w:val="24"/>
        </w:rPr>
      </w:pPr>
      <w:r w:rsidRPr="00E05EE7">
        <w:rPr>
          <w:rFonts w:ascii="Times New Roman" w:hAnsi="Times New Roman" w:cs="Times New Roman"/>
          <w:b/>
          <w:bCs/>
          <w:sz w:val="24"/>
          <w:szCs w:val="24"/>
        </w:rPr>
        <w:t>2)</w:t>
      </w:r>
      <w:r w:rsidRPr="00E05EE7">
        <w:rPr>
          <w:rFonts w:ascii="Times New Roman" w:hAnsi="Times New Roman" w:cs="Times New Roman"/>
          <w:sz w:val="24"/>
          <w:szCs w:val="24"/>
        </w:rPr>
        <w:t xml:space="preserve"> Có 5 lọ không nhãn, mỗi lọ đựng một dung dịch sau: H</w:t>
      </w:r>
      <w:r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SO</w:t>
      </w:r>
      <w:r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 KNO, KOH, BaCl, K</w:t>
      </w:r>
      <w:r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SO</w:t>
      </w:r>
      <w:r w:rsidRPr="0080359A">
        <w:rPr>
          <w:rFonts w:ascii="Times New Roman" w:hAnsi="Times New Roman" w:cs="Times New Roman"/>
          <w:sz w:val="24"/>
          <w:szCs w:val="24"/>
          <w:vertAlign w:val="subscript"/>
        </w:rPr>
        <w:t>4</w:t>
      </w:r>
      <w:r w:rsidR="0080359A">
        <w:rPr>
          <w:rFonts w:ascii="Times New Roman" w:hAnsi="Times New Roman" w:cs="Times New Roman"/>
          <w:sz w:val="24"/>
          <w:szCs w:val="24"/>
        </w:rPr>
        <w:t>.</w:t>
      </w:r>
    </w:p>
    <w:p w14:paraId="79683BEC" w14:textId="7C22834D" w:rsidR="0080359A"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B</w:t>
      </w:r>
      <w:r w:rsidR="0080359A">
        <w:rPr>
          <w:rFonts w:ascii="Times New Roman" w:hAnsi="Times New Roman" w:cs="Times New Roman"/>
          <w:sz w:val="24"/>
          <w:szCs w:val="24"/>
        </w:rPr>
        <w:t>ằ</w:t>
      </w:r>
      <w:r w:rsidRPr="00E05EE7">
        <w:rPr>
          <w:rFonts w:ascii="Times New Roman" w:hAnsi="Times New Roman" w:cs="Times New Roman"/>
          <w:sz w:val="24"/>
          <w:szCs w:val="24"/>
        </w:rPr>
        <w:t>ng phương pháp hóa học và chỉ được dùng qui tím, hãy nhận biết các dung dịch trên. Viết phương</w:t>
      </w:r>
      <w:r w:rsidR="0080359A">
        <w:rPr>
          <w:rFonts w:ascii="Times New Roman" w:hAnsi="Times New Roman" w:cs="Times New Roman"/>
          <w:sz w:val="24"/>
          <w:szCs w:val="24"/>
        </w:rPr>
        <w:t xml:space="preserve"> </w:t>
      </w:r>
      <w:r w:rsidRPr="00E05EE7">
        <w:rPr>
          <w:rFonts w:ascii="Times New Roman" w:hAnsi="Times New Roman" w:cs="Times New Roman"/>
          <w:sz w:val="24"/>
          <w:szCs w:val="24"/>
        </w:rPr>
        <w:t xml:space="preserve">trình hóa học xảy ra. </w:t>
      </w:r>
    </w:p>
    <w:p w14:paraId="622EC5F9" w14:textId="538CA21F" w:rsidR="00E05EE7" w:rsidRPr="00E05EE7" w:rsidRDefault="00E05EE7" w:rsidP="00E05EE7">
      <w:pPr>
        <w:spacing w:after="0" w:line="264" w:lineRule="auto"/>
        <w:ind w:firstLine="426"/>
        <w:jc w:val="both"/>
        <w:rPr>
          <w:rFonts w:ascii="Times New Roman" w:hAnsi="Times New Roman" w:cs="Times New Roman"/>
          <w:sz w:val="24"/>
          <w:szCs w:val="24"/>
        </w:rPr>
      </w:pPr>
      <w:r w:rsidRPr="0080359A">
        <w:rPr>
          <w:rFonts w:ascii="Times New Roman" w:hAnsi="Times New Roman" w:cs="Times New Roman"/>
          <w:b/>
          <w:bCs/>
          <w:sz w:val="24"/>
          <w:szCs w:val="24"/>
        </w:rPr>
        <w:t>3)</w:t>
      </w:r>
      <w:r w:rsidRPr="00E05EE7">
        <w:rPr>
          <w:rFonts w:ascii="Times New Roman" w:hAnsi="Times New Roman" w:cs="Times New Roman"/>
          <w:sz w:val="24"/>
          <w:szCs w:val="24"/>
        </w:rPr>
        <w:t xml:space="preserve"> Một phân tử XY</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 xml:space="preserve"> có tổng các hạt proton, nơtron, electron bằng 96. Trong đó, số hạt mang điện nhiều hơn số hạt không mang điện là 32, số hạt mang điện của nguyên tử Y ít hơn số hạt mang điện của nguyên tử X là 16. Hãy xác định công thức hoá học của phân tử XY</w:t>
      </w:r>
      <w:r w:rsidR="0080359A" w:rsidRPr="0080359A">
        <w:rPr>
          <w:rFonts w:ascii="Times New Roman" w:hAnsi="Times New Roman" w:cs="Times New Roman"/>
          <w:sz w:val="24"/>
          <w:szCs w:val="24"/>
          <w:vertAlign w:val="subscript"/>
        </w:rPr>
        <w:t>2</w:t>
      </w:r>
      <w:r w:rsidR="0080359A">
        <w:rPr>
          <w:rFonts w:ascii="Times New Roman" w:hAnsi="Times New Roman" w:cs="Times New Roman"/>
          <w:sz w:val="24"/>
          <w:szCs w:val="24"/>
        </w:rPr>
        <w:t>.</w:t>
      </w:r>
    </w:p>
    <w:p w14:paraId="376DD18D" w14:textId="77777777" w:rsidR="00E05EE7" w:rsidRPr="0080359A" w:rsidRDefault="00E05EE7" w:rsidP="0080359A">
      <w:pPr>
        <w:spacing w:after="0" w:line="264" w:lineRule="auto"/>
        <w:jc w:val="both"/>
        <w:rPr>
          <w:rFonts w:ascii="Times New Roman" w:hAnsi="Times New Roman" w:cs="Times New Roman"/>
          <w:b/>
          <w:bCs/>
          <w:sz w:val="24"/>
          <w:szCs w:val="24"/>
        </w:rPr>
      </w:pPr>
      <w:r w:rsidRPr="0080359A">
        <w:rPr>
          <w:rFonts w:ascii="Times New Roman" w:hAnsi="Times New Roman" w:cs="Times New Roman"/>
          <w:b/>
          <w:bCs/>
          <w:sz w:val="24"/>
          <w:szCs w:val="24"/>
        </w:rPr>
        <w:t>Câu II: (1,25 điểm)</w:t>
      </w:r>
    </w:p>
    <w:p w14:paraId="0B0CDDE0" w14:textId="57F8827E" w:rsidR="00E05EE7" w:rsidRPr="00E05EE7" w:rsidRDefault="00E05EE7" w:rsidP="00E05EE7">
      <w:pPr>
        <w:spacing w:after="0" w:line="264" w:lineRule="auto"/>
        <w:ind w:firstLine="426"/>
        <w:jc w:val="both"/>
        <w:rPr>
          <w:rFonts w:ascii="Times New Roman" w:hAnsi="Times New Roman" w:cs="Times New Roman"/>
          <w:sz w:val="24"/>
          <w:szCs w:val="24"/>
        </w:rPr>
      </w:pPr>
      <w:r w:rsidRPr="0080359A">
        <w:rPr>
          <w:rFonts w:ascii="Times New Roman" w:hAnsi="Times New Roman" w:cs="Times New Roman"/>
          <w:b/>
          <w:bCs/>
          <w:sz w:val="24"/>
          <w:szCs w:val="24"/>
        </w:rPr>
        <w:t>1)</w:t>
      </w:r>
      <w:r w:rsidRPr="0080359A">
        <w:rPr>
          <w:rFonts w:ascii="Times New Roman" w:hAnsi="Times New Roman" w:cs="Times New Roman"/>
          <w:sz w:val="24"/>
          <w:szCs w:val="24"/>
        </w:rPr>
        <w:t xml:space="preserve"> Hòa tan muối </w:t>
      </w:r>
      <w:r w:rsidRPr="0080359A">
        <w:rPr>
          <w:rFonts w:ascii="Times New Roman" w:hAnsi="Times New Roman" w:cs="Times New Roman"/>
          <w:b/>
          <w:bCs/>
          <w:sz w:val="24"/>
          <w:szCs w:val="24"/>
        </w:rPr>
        <w:t>(A)</w:t>
      </w:r>
      <w:r w:rsidRPr="0080359A">
        <w:rPr>
          <w:rFonts w:ascii="Times New Roman" w:hAnsi="Times New Roman" w:cs="Times New Roman"/>
          <w:sz w:val="24"/>
          <w:szCs w:val="24"/>
        </w:rPr>
        <w:t xml:space="preserve"> vào nước tạo thành dung dịch màu xanh. Cho dung dịch NaOH vào dung dịch chất </w:t>
      </w:r>
      <w:r w:rsidRPr="0080359A">
        <w:rPr>
          <w:rFonts w:ascii="Times New Roman" w:hAnsi="Times New Roman" w:cs="Times New Roman"/>
          <w:b/>
          <w:bCs/>
          <w:sz w:val="24"/>
          <w:szCs w:val="24"/>
        </w:rPr>
        <w:t>(A)</w:t>
      </w:r>
      <w:r w:rsidRPr="0080359A">
        <w:rPr>
          <w:rFonts w:ascii="Times New Roman" w:hAnsi="Times New Roman" w:cs="Times New Roman"/>
          <w:sz w:val="24"/>
          <w:szCs w:val="24"/>
        </w:rPr>
        <w:t xml:space="preserve"> thì tạo ra kết tủa </w:t>
      </w:r>
      <w:r w:rsidRPr="0080359A">
        <w:rPr>
          <w:rFonts w:ascii="Times New Roman" w:hAnsi="Times New Roman" w:cs="Times New Roman"/>
          <w:b/>
          <w:bCs/>
          <w:sz w:val="24"/>
          <w:szCs w:val="24"/>
        </w:rPr>
        <w:t>(B)</w:t>
      </w:r>
      <w:r w:rsidRPr="0080359A">
        <w:rPr>
          <w:rFonts w:ascii="Times New Roman" w:hAnsi="Times New Roman" w:cs="Times New Roman"/>
          <w:sz w:val="24"/>
          <w:szCs w:val="24"/>
        </w:rPr>
        <w:t xml:space="preserve"> màu xanh lam. Khi nung nóng chất </w:t>
      </w:r>
      <w:r w:rsidRPr="0080359A">
        <w:rPr>
          <w:rFonts w:ascii="Times New Roman" w:hAnsi="Times New Roman" w:cs="Times New Roman"/>
          <w:b/>
          <w:bCs/>
          <w:sz w:val="24"/>
          <w:szCs w:val="24"/>
        </w:rPr>
        <w:t>(E)</w:t>
      </w:r>
      <w:r w:rsidRPr="0080359A">
        <w:rPr>
          <w:rFonts w:ascii="Times New Roman" w:hAnsi="Times New Roman" w:cs="Times New Roman"/>
          <w:sz w:val="24"/>
          <w:szCs w:val="24"/>
        </w:rPr>
        <w:t xml:space="preserve"> thì thu được chất </w:t>
      </w:r>
      <w:r w:rsidRPr="0080359A">
        <w:rPr>
          <w:rFonts w:ascii="Times New Roman" w:hAnsi="Times New Roman" w:cs="Times New Roman"/>
          <w:b/>
          <w:bCs/>
          <w:sz w:val="24"/>
          <w:szCs w:val="24"/>
        </w:rPr>
        <w:t>(D)</w:t>
      </w:r>
      <w:r w:rsidRPr="0080359A">
        <w:rPr>
          <w:rFonts w:ascii="Times New Roman" w:hAnsi="Times New Roman" w:cs="Times New Roman"/>
          <w:sz w:val="24"/>
          <w:szCs w:val="24"/>
        </w:rPr>
        <w:t xml:space="preserve"> màu đen. Dẫn dòng khi H</w:t>
      </w:r>
      <w:r w:rsidR="0080359A" w:rsidRPr="0080359A">
        <w:rPr>
          <w:rFonts w:ascii="Times New Roman" w:hAnsi="Times New Roman" w:cs="Times New Roman"/>
          <w:sz w:val="24"/>
          <w:szCs w:val="24"/>
          <w:vertAlign w:val="subscript"/>
        </w:rPr>
        <w:t>2</w:t>
      </w:r>
      <w:r w:rsidRPr="0080359A">
        <w:rPr>
          <w:rFonts w:ascii="Times New Roman" w:hAnsi="Times New Roman" w:cs="Times New Roman"/>
          <w:sz w:val="24"/>
          <w:szCs w:val="24"/>
        </w:rPr>
        <w:t xml:space="preserve"> đi qua chất </w:t>
      </w:r>
      <w:r w:rsidRPr="0080359A">
        <w:rPr>
          <w:rFonts w:ascii="Times New Roman" w:hAnsi="Times New Roman" w:cs="Times New Roman"/>
          <w:b/>
          <w:bCs/>
          <w:sz w:val="24"/>
          <w:szCs w:val="24"/>
        </w:rPr>
        <w:t>(D)</w:t>
      </w:r>
      <w:r w:rsidRPr="0080359A">
        <w:rPr>
          <w:rFonts w:ascii="Times New Roman" w:hAnsi="Times New Roman" w:cs="Times New Roman"/>
          <w:sz w:val="24"/>
          <w:szCs w:val="24"/>
        </w:rPr>
        <w:t xml:space="preserve">, nung nóng thì tạo ra chất rắn </w:t>
      </w:r>
      <w:r w:rsidRPr="0080359A">
        <w:rPr>
          <w:rFonts w:ascii="Times New Roman" w:hAnsi="Times New Roman" w:cs="Times New Roman"/>
          <w:b/>
          <w:bCs/>
          <w:sz w:val="24"/>
          <w:szCs w:val="24"/>
        </w:rPr>
        <w:t>(E)</w:t>
      </w:r>
      <w:r w:rsidRPr="0080359A">
        <w:rPr>
          <w:rFonts w:ascii="Times New Roman" w:hAnsi="Times New Roman" w:cs="Times New Roman"/>
          <w:sz w:val="24"/>
          <w:szCs w:val="24"/>
        </w:rPr>
        <w:t xml:space="preserve"> màu đỏ. Nhỏ H</w:t>
      </w:r>
      <w:r w:rsidR="0080359A" w:rsidRPr="0080359A">
        <w:rPr>
          <w:rFonts w:ascii="Times New Roman" w:hAnsi="Times New Roman" w:cs="Times New Roman"/>
          <w:sz w:val="24"/>
          <w:szCs w:val="24"/>
          <w:vertAlign w:val="subscript"/>
        </w:rPr>
        <w:t>2</w:t>
      </w:r>
      <w:r w:rsidRPr="0080359A">
        <w:rPr>
          <w:rFonts w:ascii="Times New Roman" w:hAnsi="Times New Roman" w:cs="Times New Roman"/>
          <w:sz w:val="24"/>
          <w:szCs w:val="24"/>
        </w:rPr>
        <w:t>SO</w:t>
      </w:r>
      <w:r w:rsidR="0080359A" w:rsidRPr="0080359A">
        <w:rPr>
          <w:rFonts w:ascii="Times New Roman" w:hAnsi="Times New Roman" w:cs="Times New Roman"/>
          <w:sz w:val="24"/>
          <w:szCs w:val="24"/>
          <w:vertAlign w:val="subscript"/>
        </w:rPr>
        <w:t>4</w:t>
      </w:r>
      <w:r w:rsidR="0080359A" w:rsidRPr="0080359A">
        <w:rPr>
          <w:rFonts w:ascii="Times New Roman" w:hAnsi="Times New Roman" w:cs="Times New Roman"/>
          <w:sz w:val="24"/>
          <w:szCs w:val="24"/>
        </w:rPr>
        <w:t xml:space="preserve"> </w:t>
      </w:r>
      <w:r w:rsidRPr="0080359A">
        <w:rPr>
          <w:rFonts w:ascii="Times New Roman" w:hAnsi="Times New Roman" w:cs="Times New Roman"/>
          <w:sz w:val="24"/>
          <w:szCs w:val="24"/>
        </w:rPr>
        <w:t xml:space="preserve">đặc, nóng vào chất rắn </w:t>
      </w:r>
      <w:r w:rsidRPr="0080359A">
        <w:rPr>
          <w:rFonts w:ascii="Times New Roman" w:hAnsi="Times New Roman" w:cs="Times New Roman"/>
          <w:b/>
          <w:bCs/>
          <w:sz w:val="24"/>
          <w:szCs w:val="24"/>
        </w:rPr>
        <w:t>(E)</w:t>
      </w:r>
      <w:r w:rsidRPr="0080359A">
        <w:rPr>
          <w:rFonts w:ascii="Times New Roman" w:hAnsi="Times New Roman" w:cs="Times New Roman"/>
          <w:sz w:val="24"/>
          <w:szCs w:val="24"/>
        </w:rPr>
        <w:t xml:space="preserve"> tạo ra dung dịch của chất </w:t>
      </w:r>
      <w:r w:rsidRPr="0080359A">
        <w:rPr>
          <w:rFonts w:ascii="Times New Roman" w:hAnsi="Times New Roman" w:cs="Times New Roman"/>
          <w:b/>
          <w:bCs/>
          <w:sz w:val="24"/>
          <w:szCs w:val="24"/>
        </w:rPr>
        <w:t>(A)</w:t>
      </w:r>
      <w:r w:rsidRPr="0080359A">
        <w:rPr>
          <w:rFonts w:ascii="Times New Roman" w:hAnsi="Times New Roman" w:cs="Times New Roman"/>
          <w:sz w:val="24"/>
          <w:szCs w:val="24"/>
        </w:rPr>
        <w:t xml:space="preserve"> ban đầu và kh</w:t>
      </w:r>
      <w:r w:rsidR="0080359A" w:rsidRPr="0080359A">
        <w:rPr>
          <w:rFonts w:ascii="Times New Roman" w:hAnsi="Times New Roman" w:cs="Times New Roman"/>
          <w:sz w:val="24"/>
          <w:szCs w:val="24"/>
        </w:rPr>
        <w:t>í</w:t>
      </w:r>
      <w:r w:rsidRPr="0080359A">
        <w:rPr>
          <w:rFonts w:ascii="Times New Roman" w:hAnsi="Times New Roman" w:cs="Times New Roman"/>
          <w:sz w:val="24"/>
          <w:szCs w:val="24"/>
        </w:rPr>
        <w:t xml:space="preserve"> </w:t>
      </w:r>
      <w:r w:rsidRPr="0080359A">
        <w:rPr>
          <w:rFonts w:ascii="Times New Roman" w:hAnsi="Times New Roman" w:cs="Times New Roman"/>
          <w:b/>
          <w:bCs/>
          <w:sz w:val="24"/>
          <w:szCs w:val="24"/>
        </w:rPr>
        <w:t>(F)</w:t>
      </w:r>
      <w:r w:rsidRPr="0080359A">
        <w:rPr>
          <w:rFonts w:ascii="Times New Roman" w:hAnsi="Times New Roman" w:cs="Times New Roman"/>
          <w:sz w:val="24"/>
          <w:szCs w:val="24"/>
        </w:rPr>
        <w:t>. Sục kh</w:t>
      </w:r>
      <w:r w:rsidR="0080359A" w:rsidRPr="0080359A">
        <w:rPr>
          <w:rFonts w:ascii="Times New Roman" w:hAnsi="Times New Roman" w:cs="Times New Roman"/>
          <w:sz w:val="24"/>
          <w:szCs w:val="24"/>
        </w:rPr>
        <w:t>í</w:t>
      </w:r>
      <w:r w:rsidRPr="0080359A">
        <w:rPr>
          <w:rFonts w:ascii="Times New Roman" w:hAnsi="Times New Roman" w:cs="Times New Roman"/>
          <w:sz w:val="24"/>
          <w:szCs w:val="24"/>
        </w:rPr>
        <w:t xml:space="preserve"> </w:t>
      </w:r>
      <w:r w:rsidRPr="0080359A">
        <w:rPr>
          <w:rFonts w:ascii="Times New Roman" w:hAnsi="Times New Roman" w:cs="Times New Roman"/>
          <w:b/>
          <w:bCs/>
          <w:sz w:val="24"/>
          <w:szCs w:val="24"/>
        </w:rPr>
        <w:t>(F)</w:t>
      </w:r>
      <w:r w:rsidRPr="0080359A">
        <w:rPr>
          <w:rFonts w:ascii="Times New Roman" w:hAnsi="Times New Roman" w:cs="Times New Roman"/>
          <w:sz w:val="24"/>
          <w:szCs w:val="24"/>
        </w:rPr>
        <w:t xml:space="preserve"> đến dư vào dung dịch nước vôi trong thu được dung dịch</w:t>
      </w:r>
      <w:r w:rsidRPr="0080359A">
        <w:rPr>
          <w:rFonts w:ascii="Times New Roman" w:hAnsi="Times New Roman" w:cs="Times New Roman"/>
          <w:b/>
          <w:bCs/>
          <w:sz w:val="24"/>
          <w:szCs w:val="24"/>
        </w:rPr>
        <w:t xml:space="preserve"> (G)</w:t>
      </w:r>
      <w:r w:rsidRPr="0080359A">
        <w:rPr>
          <w:rFonts w:ascii="Times New Roman" w:hAnsi="Times New Roman" w:cs="Times New Roman"/>
          <w:sz w:val="24"/>
          <w:szCs w:val="24"/>
        </w:rPr>
        <w:t xml:space="preserve">. Xác định các chất </w:t>
      </w:r>
      <w:r w:rsidRPr="0080359A">
        <w:rPr>
          <w:rFonts w:ascii="Times New Roman" w:hAnsi="Times New Roman" w:cs="Times New Roman"/>
          <w:b/>
          <w:bCs/>
          <w:sz w:val="24"/>
          <w:szCs w:val="24"/>
        </w:rPr>
        <w:t>(A), (B), (D), (E), (F), (G)</w:t>
      </w:r>
      <w:r w:rsidRPr="0080359A">
        <w:rPr>
          <w:rFonts w:ascii="Times New Roman" w:hAnsi="Times New Roman" w:cs="Times New Roman"/>
          <w:sz w:val="24"/>
          <w:szCs w:val="24"/>
        </w:rPr>
        <w:t xml:space="preserve"> và viết các phương trình </w:t>
      </w:r>
      <w:r w:rsidRPr="00E05EE7">
        <w:rPr>
          <w:rFonts w:ascii="Times New Roman" w:hAnsi="Times New Roman" w:cs="Times New Roman"/>
          <w:sz w:val="24"/>
          <w:szCs w:val="24"/>
        </w:rPr>
        <w:t>hóa học xảy ra.</w:t>
      </w:r>
    </w:p>
    <w:p w14:paraId="200D233E" w14:textId="77777777" w:rsidR="0080359A" w:rsidRDefault="00E05EE7" w:rsidP="00E05EE7">
      <w:pPr>
        <w:spacing w:after="0" w:line="264" w:lineRule="auto"/>
        <w:ind w:firstLine="426"/>
        <w:jc w:val="both"/>
        <w:rPr>
          <w:rFonts w:ascii="Times New Roman" w:hAnsi="Times New Roman" w:cs="Times New Roman"/>
          <w:sz w:val="24"/>
          <w:szCs w:val="24"/>
        </w:rPr>
      </w:pPr>
      <w:r w:rsidRPr="0080359A">
        <w:rPr>
          <w:rFonts w:ascii="Times New Roman" w:hAnsi="Times New Roman" w:cs="Times New Roman"/>
          <w:b/>
          <w:bCs/>
          <w:sz w:val="24"/>
          <w:szCs w:val="24"/>
        </w:rPr>
        <w:t>2)</w:t>
      </w:r>
      <w:r w:rsidRPr="00E05EE7">
        <w:rPr>
          <w:rFonts w:ascii="Times New Roman" w:hAnsi="Times New Roman" w:cs="Times New Roman"/>
          <w:sz w:val="24"/>
          <w:szCs w:val="24"/>
        </w:rPr>
        <w:t xml:space="preserve"> Cho biết độ tan của FeSO</w:t>
      </w:r>
      <w:r w:rsidR="0080359A"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 xml:space="preserve"> ở t</w:t>
      </w:r>
      <w:r w:rsidR="0080359A" w:rsidRPr="0080359A">
        <w:rPr>
          <w:rFonts w:ascii="Times New Roman" w:hAnsi="Times New Roman" w:cs="Times New Roman"/>
          <w:sz w:val="24"/>
          <w:szCs w:val="24"/>
          <w:vertAlign w:val="subscript"/>
        </w:rPr>
        <w:t>1</w:t>
      </w:r>
      <w:r w:rsidRPr="00E05EE7">
        <w:rPr>
          <w:rFonts w:ascii="Times New Roman" w:hAnsi="Times New Roman" w:cs="Times New Roman"/>
          <w:sz w:val="24"/>
          <w:szCs w:val="24"/>
        </w:rPr>
        <w:t>°C là 21 gam và t</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 xml:space="preserve">°C là 35,94 gam </w:t>
      </w:r>
    </w:p>
    <w:p w14:paraId="07A89114" w14:textId="0D9E576B"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a) T</w:t>
      </w:r>
      <w:r w:rsidR="0080359A">
        <w:rPr>
          <w:rFonts w:ascii="Times New Roman" w:hAnsi="Times New Roman" w:cs="Times New Roman"/>
          <w:sz w:val="24"/>
          <w:szCs w:val="24"/>
        </w:rPr>
        <w:t>í</w:t>
      </w:r>
      <w:r w:rsidRPr="00E05EE7">
        <w:rPr>
          <w:rFonts w:ascii="Times New Roman" w:hAnsi="Times New Roman" w:cs="Times New Roman"/>
          <w:sz w:val="24"/>
          <w:szCs w:val="24"/>
        </w:rPr>
        <w:t>nh nồng độ phần trăm của dung dịch bão hòa FeSO</w:t>
      </w:r>
      <w:r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 xml:space="preserve"> ở t</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°C.</w:t>
      </w:r>
    </w:p>
    <w:p w14:paraId="68D2504E" w14:textId="621BD26D"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b) Khi hạ thấp nhiệt độ dung dịch bão hòa FeSO</w:t>
      </w:r>
      <w:r w:rsidR="0080359A"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 xml:space="preserve"> thì có sự kết tinh mu</w:t>
      </w:r>
      <w:r w:rsidR="0080359A">
        <w:rPr>
          <w:rFonts w:ascii="Times New Roman" w:hAnsi="Times New Roman" w:cs="Times New Roman"/>
          <w:sz w:val="24"/>
          <w:szCs w:val="24"/>
        </w:rPr>
        <w:t>ố</w:t>
      </w:r>
      <w:r w:rsidRPr="00E05EE7">
        <w:rPr>
          <w:rFonts w:ascii="Times New Roman" w:hAnsi="Times New Roman" w:cs="Times New Roman"/>
          <w:sz w:val="24"/>
          <w:szCs w:val="24"/>
        </w:rPr>
        <w:t>i với công thức FeSO</w:t>
      </w:r>
      <w:r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.7H</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O. Xác định khối lượng muối kết tinh tách ra khi làm lạnh 80 gam dung dịch bão hòa FeSO</w:t>
      </w:r>
      <w:r w:rsidR="0080359A" w:rsidRPr="0080359A">
        <w:rPr>
          <w:rFonts w:ascii="Times New Roman" w:hAnsi="Times New Roman" w:cs="Times New Roman"/>
          <w:sz w:val="24"/>
          <w:szCs w:val="24"/>
          <w:vertAlign w:val="subscript"/>
        </w:rPr>
        <w:t>4</w:t>
      </w:r>
      <w:r w:rsidRPr="00E05EE7">
        <w:rPr>
          <w:rFonts w:ascii="Times New Roman" w:hAnsi="Times New Roman" w:cs="Times New Roman"/>
          <w:sz w:val="24"/>
          <w:szCs w:val="24"/>
        </w:rPr>
        <w:t xml:space="preserve"> ở t</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°C xuống t</w:t>
      </w:r>
      <w:r w:rsidR="0080359A" w:rsidRPr="0080359A">
        <w:rPr>
          <w:rFonts w:ascii="Times New Roman" w:hAnsi="Times New Roman" w:cs="Times New Roman"/>
          <w:sz w:val="24"/>
          <w:szCs w:val="24"/>
          <w:vertAlign w:val="subscript"/>
        </w:rPr>
        <w:t>1</w:t>
      </w:r>
      <w:r w:rsidRPr="00E05EE7">
        <w:rPr>
          <w:rFonts w:ascii="Times New Roman" w:hAnsi="Times New Roman" w:cs="Times New Roman"/>
          <w:sz w:val="24"/>
          <w:szCs w:val="24"/>
        </w:rPr>
        <w:t>°C.</w:t>
      </w:r>
    </w:p>
    <w:p w14:paraId="675FA856" w14:textId="77777777" w:rsidR="00E05EE7" w:rsidRPr="0080359A" w:rsidRDefault="00E05EE7" w:rsidP="0080359A">
      <w:pPr>
        <w:spacing w:after="0" w:line="264" w:lineRule="auto"/>
        <w:jc w:val="both"/>
        <w:rPr>
          <w:rFonts w:ascii="Times New Roman" w:hAnsi="Times New Roman" w:cs="Times New Roman"/>
          <w:b/>
          <w:bCs/>
          <w:sz w:val="24"/>
          <w:szCs w:val="24"/>
        </w:rPr>
      </w:pPr>
      <w:r w:rsidRPr="0080359A">
        <w:rPr>
          <w:rFonts w:ascii="Times New Roman" w:hAnsi="Times New Roman" w:cs="Times New Roman"/>
          <w:b/>
          <w:bCs/>
          <w:sz w:val="24"/>
          <w:szCs w:val="24"/>
        </w:rPr>
        <w:t>Câu III: (2,0 điểm)</w:t>
      </w:r>
    </w:p>
    <w:p w14:paraId="5BC9C993" w14:textId="7A893991" w:rsidR="00E05EE7" w:rsidRPr="00E05EE7" w:rsidRDefault="00E05EE7" w:rsidP="00E05EE7">
      <w:pPr>
        <w:spacing w:after="0" w:line="264" w:lineRule="auto"/>
        <w:ind w:firstLine="426"/>
        <w:jc w:val="both"/>
        <w:rPr>
          <w:rFonts w:ascii="Times New Roman" w:hAnsi="Times New Roman" w:cs="Times New Roman"/>
          <w:sz w:val="24"/>
          <w:szCs w:val="24"/>
        </w:rPr>
      </w:pPr>
      <w:r w:rsidRPr="0080359A">
        <w:rPr>
          <w:rFonts w:ascii="Times New Roman" w:hAnsi="Times New Roman" w:cs="Times New Roman"/>
          <w:b/>
          <w:bCs/>
          <w:sz w:val="24"/>
          <w:szCs w:val="24"/>
        </w:rPr>
        <w:t>1)</w:t>
      </w:r>
      <w:r w:rsidRPr="00E05EE7">
        <w:rPr>
          <w:rFonts w:ascii="Times New Roman" w:hAnsi="Times New Roman" w:cs="Times New Roman"/>
          <w:sz w:val="24"/>
          <w:szCs w:val="24"/>
        </w:rPr>
        <w:t xml:space="preserve"> Hỗn hợp (A) gồm muối hiđrocacbonat của một kim loại kiềm (có công thức RHCO</w:t>
      </w:r>
      <w:r w:rsidR="0080359A" w:rsidRPr="0080359A">
        <w:rPr>
          <w:rFonts w:ascii="Times New Roman" w:hAnsi="Times New Roman" w:cs="Times New Roman"/>
          <w:sz w:val="24"/>
          <w:szCs w:val="24"/>
          <w:vertAlign w:val="subscript"/>
        </w:rPr>
        <w:t>3</w:t>
      </w:r>
      <w:r w:rsidRPr="00E05EE7">
        <w:rPr>
          <w:rFonts w:ascii="Times New Roman" w:hAnsi="Times New Roman" w:cs="Times New Roman"/>
          <w:sz w:val="24"/>
          <w:szCs w:val="24"/>
        </w:rPr>
        <w:t>) và muối cacbonat của kim loại hóa trị 2 không đổi (có công thức XCO</w:t>
      </w:r>
      <w:r w:rsidR="0080359A" w:rsidRPr="0080359A">
        <w:rPr>
          <w:rFonts w:ascii="Times New Roman" w:hAnsi="Times New Roman" w:cs="Times New Roman"/>
          <w:sz w:val="24"/>
          <w:szCs w:val="24"/>
          <w:vertAlign w:val="subscript"/>
        </w:rPr>
        <w:t>3</w:t>
      </w:r>
      <w:r w:rsidRPr="00E05EE7">
        <w:rPr>
          <w:rFonts w:ascii="Times New Roman" w:hAnsi="Times New Roman" w:cs="Times New Roman"/>
          <w:sz w:val="24"/>
          <w:szCs w:val="24"/>
        </w:rPr>
        <w:t>). Nung 33,5 gam hỗn hợp (A) đến khi khối lượng không đổi thu được 20,25 gam chất rắn (B). Cho chất rắn (B) v</w:t>
      </w:r>
      <w:r w:rsidRPr="00E05EE7">
        <w:rPr>
          <w:rFonts w:ascii="Times New Roman" w:hAnsi="Times New Roman" w:cs="Times New Roman" w:hint="eastAsia"/>
          <w:sz w:val="24"/>
          <w:szCs w:val="24"/>
        </w:rPr>
        <w:t>à</w:t>
      </w:r>
      <w:r w:rsidRPr="00E05EE7">
        <w:rPr>
          <w:rFonts w:ascii="Times New Roman" w:hAnsi="Times New Roman" w:cs="Times New Roman"/>
          <w:sz w:val="24"/>
          <w:szCs w:val="24"/>
        </w:rPr>
        <w:t>o nước dư thấy chất rắn (B) tan hoàn toàn đồng thời xuất hiện kết tủa (C), lọc lấy kết tủa (C), sấy khô cần được 12,5 gam. Mặt khác nếu cho cùng lượng hỗn hợp (A) nói trên vào dung dịch HCl lấy dư thấy thoát ra 8,4 lit CO</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 xml:space="preserve"> (đo đktc). Xác định công thức hóa học của các chất trong hỗn hợp (A).</w:t>
      </w:r>
    </w:p>
    <w:p w14:paraId="6747008A" w14:textId="5F588BDF" w:rsidR="00E05EE7" w:rsidRPr="00E05EE7" w:rsidRDefault="00E05EE7" w:rsidP="00E05EE7">
      <w:pPr>
        <w:spacing w:after="0" w:line="264" w:lineRule="auto"/>
        <w:ind w:firstLine="426"/>
        <w:jc w:val="both"/>
        <w:rPr>
          <w:rFonts w:ascii="Times New Roman" w:hAnsi="Times New Roman" w:cs="Times New Roman"/>
          <w:sz w:val="24"/>
          <w:szCs w:val="24"/>
        </w:rPr>
      </w:pPr>
      <w:r w:rsidRPr="0080359A">
        <w:rPr>
          <w:rFonts w:ascii="Times New Roman" w:hAnsi="Times New Roman" w:cs="Times New Roman"/>
          <w:b/>
          <w:bCs/>
          <w:sz w:val="24"/>
          <w:szCs w:val="24"/>
        </w:rPr>
        <w:t>2)</w:t>
      </w:r>
      <w:r w:rsidRPr="00E05EE7">
        <w:rPr>
          <w:rFonts w:ascii="Times New Roman" w:hAnsi="Times New Roman" w:cs="Times New Roman"/>
          <w:sz w:val="24"/>
          <w:szCs w:val="24"/>
        </w:rPr>
        <w:t xml:space="preserve"> Trộn V</w:t>
      </w:r>
      <w:r w:rsidR="0080359A" w:rsidRPr="0080359A">
        <w:rPr>
          <w:rFonts w:ascii="Times New Roman" w:hAnsi="Times New Roman" w:cs="Times New Roman"/>
          <w:sz w:val="24"/>
          <w:szCs w:val="24"/>
          <w:vertAlign w:val="subscript"/>
        </w:rPr>
        <w:t>1</w:t>
      </w:r>
      <w:r w:rsidRPr="00E05EE7">
        <w:rPr>
          <w:rFonts w:ascii="Times New Roman" w:hAnsi="Times New Roman" w:cs="Times New Roman"/>
          <w:sz w:val="24"/>
          <w:szCs w:val="24"/>
        </w:rPr>
        <w:t xml:space="preserve"> lít dung dịch HC</w:t>
      </w:r>
      <w:r w:rsidR="0080359A">
        <w:rPr>
          <w:rFonts w:ascii="Times New Roman" w:hAnsi="Times New Roman" w:cs="Times New Roman"/>
          <w:sz w:val="24"/>
          <w:szCs w:val="24"/>
        </w:rPr>
        <w:t>l</w:t>
      </w:r>
      <w:r w:rsidRPr="00E05EE7">
        <w:rPr>
          <w:rFonts w:ascii="Times New Roman" w:hAnsi="Times New Roman" w:cs="Times New Roman"/>
          <w:sz w:val="24"/>
          <w:szCs w:val="24"/>
        </w:rPr>
        <w:t xml:space="preserve"> 1,2M với V</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 xml:space="preserve"> lít dung dịch NaO</w:t>
      </w:r>
      <w:r w:rsidR="0080359A">
        <w:rPr>
          <w:rFonts w:ascii="Times New Roman" w:hAnsi="Times New Roman" w:cs="Times New Roman"/>
          <w:sz w:val="24"/>
          <w:szCs w:val="24"/>
        </w:rPr>
        <w:t>H</w:t>
      </w:r>
      <w:r w:rsidRPr="00E05EE7">
        <w:rPr>
          <w:rFonts w:ascii="Times New Roman" w:hAnsi="Times New Roman" w:cs="Times New Roman"/>
          <w:sz w:val="24"/>
          <w:szCs w:val="24"/>
        </w:rPr>
        <w:t xml:space="preserve"> 0,8M thu được 1,2 lít dung dịch (A). Cho dung dịch (A) tác dụng vừa </w:t>
      </w:r>
      <w:r w:rsidR="0080359A">
        <w:rPr>
          <w:rFonts w:ascii="Times New Roman" w:hAnsi="Times New Roman" w:cs="Times New Roman"/>
          <w:sz w:val="24"/>
          <w:szCs w:val="24"/>
        </w:rPr>
        <w:t>đủ</w:t>
      </w:r>
      <w:r w:rsidRPr="00E05EE7">
        <w:rPr>
          <w:rFonts w:ascii="Times New Roman" w:hAnsi="Times New Roman" w:cs="Times New Roman"/>
          <w:sz w:val="24"/>
          <w:szCs w:val="24"/>
        </w:rPr>
        <w:t xml:space="preserve"> với 1,02 gam Al</w:t>
      </w:r>
      <w:r w:rsidR="0080359A" w:rsidRPr="0080359A">
        <w:rPr>
          <w:rFonts w:ascii="Times New Roman" w:hAnsi="Times New Roman" w:cs="Times New Roman"/>
          <w:sz w:val="24"/>
          <w:szCs w:val="24"/>
          <w:vertAlign w:val="subscript"/>
        </w:rPr>
        <w:t>2</w:t>
      </w:r>
      <w:r w:rsidRPr="00E05EE7">
        <w:rPr>
          <w:rFonts w:ascii="Times New Roman" w:hAnsi="Times New Roman" w:cs="Times New Roman"/>
          <w:sz w:val="24"/>
          <w:szCs w:val="24"/>
        </w:rPr>
        <w:t>O</w:t>
      </w:r>
      <w:r w:rsidRPr="0080359A">
        <w:rPr>
          <w:rFonts w:ascii="Times New Roman" w:hAnsi="Times New Roman" w:cs="Times New Roman"/>
          <w:sz w:val="24"/>
          <w:szCs w:val="24"/>
          <w:vertAlign w:val="subscript"/>
        </w:rPr>
        <w:t>3</w:t>
      </w:r>
      <w:r w:rsidRPr="00E05EE7">
        <w:rPr>
          <w:rFonts w:ascii="Times New Roman" w:hAnsi="Times New Roman" w:cs="Times New Roman"/>
          <w:sz w:val="24"/>
          <w:szCs w:val="24"/>
        </w:rPr>
        <w:t>. Tính giá trị V</w:t>
      </w:r>
      <w:r w:rsidR="0080359A" w:rsidRPr="0080359A">
        <w:rPr>
          <w:rFonts w:ascii="Times New Roman" w:hAnsi="Times New Roman" w:cs="Times New Roman"/>
          <w:sz w:val="24"/>
          <w:szCs w:val="24"/>
          <w:vertAlign w:val="subscript"/>
        </w:rPr>
        <w:t>1</w:t>
      </w:r>
      <w:r w:rsidR="0080359A">
        <w:rPr>
          <w:rFonts w:ascii="Times New Roman" w:hAnsi="Times New Roman" w:cs="Times New Roman"/>
          <w:sz w:val="24"/>
          <w:szCs w:val="24"/>
        </w:rPr>
        <w:t>, V</w:t>
      </w:r>
      <w:r w:rsidR="0080359A" w:rsidRPr="0080359A">
        <w:rPr>
          <w:rFonts w:ascii="Times New Roman" w:hAnsi="Times New Roman" w:cs="Times New Roman"/>
          <w:sz w:val="24"/>
          <w:szCs w:val="24"/>
          <w:vertAlign w:val="subscript"/>
        </w:rPr>
        <w:t>2</w:t>
      </w:r>
      <w:r w:rsidR="0080359A">
        <w:rPr>
          <w:rFonts w:ascii="Times New Roman" w:hAnsi="Times New Roman" w:cs="Times New Roman"/>
          <w:sz w:val="24"/>
          <w:szCs w:val="24"/>
        </w:rPr>
        <w:t>.</w:t>
      </w:r>
    </w:p>
    <w:p w14:paraId="6A0B7F29" w14:textId="77777777" w:rsidR="00E05EE7" w:rsidRPr="0080359A" w:rsidRDefault="00E05EE7" w:rsidP="0080359A">
      <w:pPr>
        <w:spacing w:after="0" w:line="264" w:lineRule="auto"/>
        <w:jc w:val="both"/>
        <w:rPr>
          <w:rFonts w:ascii="Times New Roman" w:hAnsi="Times New Roman" w:cs="Times New Roman"/>
          <w:b/>
          <w:bCs/>
          <w:sz w:val="24"/>
          <w:szCs w:val="24"/>
        </w:rPr>
      </w:pPr>
      <w:r w:rsidRPr="0080359A">
        <w:rPr>
          <w:rFonts w:ascii="Times New Roman" w:hAnsi="Times New Roman" w:cs="Times New Roman"/>
          <w:b/>
          <w:bCs/>
          <w:sz w:val="24"/>
          <w:szCs w:val="24"/>
        </w:rPr>
        <w:t>Câu IV: (1,5 điểm)</w:t>
      </w:r>
    </w:p>
    <w:p w14:paraId="49133B57" w14:textId="6D78AEDD" w:rsidR="00E05EE7" w:rsidRPr="00E05EE7" w:rsidRDefault="00E05EE7"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lastRenderedPageBreak/>
        <w:t>1)</w:t>
      </w:r>
      <w:r w:rsidRPr="00E05EE7">
        <w:rPr>
          <w:rFonts w:ascii="Times New Roman" w:hAnsi="Times New Roman" w:cs="Times New Roman"/>
          <w:sz w:val="24"/>
          <w:szCs w:val="24"/>
        </w:rPr>
        <w:t xml:space="preserve"> Đốt ch</w:t>
      </w:r>
      <w:r w:rsidR="00E67622">
        <w:rPr>
          <w:rFonts w:ascii="Times New Roman" w:hAnsi="Times New Roman" w:cs="Times New Roman"/>
          <w:sz w:val="24"/>
          <w:szCs w:val="24"/>
        </w:rPr>
        <w:t>á</w:t>
      </w:r>
      <w:r w:rsidRPr="00E05EE7">
        <w:rPr>
          <w:rFonts w:ascii="Times New Roman" w:hAnsi="Times New Roman" w:cs="Times New Roman"/>
          <w:sz w:val="24"/>
          <w:szCs w:val="24"/>
        </w:rPr>
        <w:t>y hoàn toàn 13,2 gam một hợp chất hữu cơ (X), người ta thu được sản phẩm gồm</w:t>
      </w:r>
      <w:r w:rsidR="00E67622">
        <w:rPr>
          <w:rFonts w:ascii="Times New Roman" w:hAnsi="Times New Roman" w:cs="Times New Roman"/>
          <w:sz w:val="24"/>
          <w:szCs w:val="24"/>
        </w:rPr>
        <w:t xml:space="preserve"> </w:t>
      </w:r>
      <w:r w:rsidRPr="00E05EE7">
        <w:rPr>
          <w:rFonts w:ascii="Times New Roman" w:hAnsi="Times New Roman" w:cs="Times New Roman"/>
          <w:sz w:val="24"/>
          <w:szCs w:val="24"/>
        </w:rPr>
        <w:t>13,44 lít CO</w:t>
      </w:r>
      <w:r w:rsidRPr="00E67622">
        <w:rPr>
          <w:rFonts w:ascii="Times New Roman" w:hAnsi="Times New Roman" w:cs="Times New Roman"/>
          <w:sz w:val="24"/>
          <w:szCs w:val="24"/>
          <w:vertAlign w:val="subscript"/>
        </w:rPr>
        <w:t>2</w:t>
      </w:r>
      <w:r w:rsidRPr="00E05EE7">
        <w:rPr>
          <w:rFonts w:ascii="Times New Roman" w:hAnsi="Times New Roman" w:cs="Times New Roman"/>
          <w:sz w:val="24"/>
          <w:szCs w:val="24"/>
        </w:rPr>
        <w:t xml:space="preserve"> (ở đktc) và 10,8 gam H</w:t>
      </w:r>
      <w:r w:rsidRPr="00E67622">
        <w:rPr>
          <w:rFonts w:ascii="Times New Roman" w:hAnsi="Times New Roman" w:cs="Times New Roman"/>
          <w:sz w:val="24"/>
          <w:szCs w:val="24"/>
          <w:vertAlign w:val="subscript"/>
        </w:rPr>
        <w:t>2</w:t>
      </w:r>
      <w:r w:rsidRPr="00E05EE7">
        <w:rPr>
          <w:rFonts w:ascii="Times New Roman" w:hAnsi="Times New Roman" w:cs="Times New Roman"/>
          <w:sz w:val="24"/>
          <w:szCs w:val="24"/>
        </w:rPr>
        <w:t>O.</w:t>
      </w:r>
    </w:p>
    <w:p w14:paraId="3188315D" w14:textId="69B50D9E" w:rsidR="00E67622"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a) Xác định công thức đơn giản nhất của (X).</w:t>
      </w:r>
    </w:p>
    <w:p w14:paraId="01D857B2" w14:textId="17B5D90E"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b) Xác định công thức phân tử của (X) biết tỉ khối hơi của (X) đối với khí oxi là 2,75.</w:t>
      </w:r>
    </w:p>
    <w:p w14:paraId="63A8E808" w14:textId="59F30232" w:rsidR="00E05EE7" w:rsidRPr="00E05EE7" w:rsidRDefault="00E05EE7"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t xml:space="preserve">2) </w:t>
      </w:r>
      <w:r w:rsidRPr="00E05EE7">
        <w:rPr>
          <w:rFonts w:ascii="Times New Roman" w:hAnsi="Times New Roman" w:cs="Times New Roman"/>
          <w:sz w:val="24"/>
          <w:szCs w:val="24"/>
        </w:rPr>
        <w:t xml:space="preserve">Cho 30,3 gam dung dịch rượu etylic trong nước tác dụng với Kali dư thu được 8,4 lít khí hiđro (đkc). Xác định độ rượu, biết khối lượng riêng của rượu etylic là 0,8 </w:t>
      </w:r>
      <w:r w:rsidR="00E67622">
        <w:rPr>
          <w:rFonts w:ascii="Times New Roman" w:hAnsi="Times New Roman" w:cs="Times New Roman"/>
          <w:sz w:val="24"/>
          <w:szCs w:val="24"/>
        </w:rPr>
        <w:t>g</w:t>
      </w:r>
      <w:r w:rsidRPr="00E05EE7">
        <w:rPr>
          <w:rFonts w:ascii="Times New Roman" w:hAnsi="Times New Roman" w:cs="Times New Roman"/>
          <w:sz w:val="24"/>
          <w:szCs w:val="24"/>
        </w:rPr>
        <w:t>/ml, của nước là 1,0 g/ml.</w:t>
      </w:r>
    </w:p>
    <w:p w14:paraId="61DA66BB" w14:textId="77777777" w:rsidR="00E05EE7" w:rsidRPr="00E67622" w:rsidRDefault="00E05EE7" w:rsidP="00E67622">
      <w:pPr>
        <w:spacing w:after="0" w:line="264" w:lineRule="auto"/>
        <w:jc w:val="both"/>
        <w:rPr>
          <w:rFonts w:ascii="Times New Roman" w:hAnsi="Times New Roman" w:cs="Times New Roman"/>
          <w:b/>
          <w:bCs/>
          <w:sz w:val="24"/>
          <w:szCs w:val="24"/>
        </w:rPr>
      </w:pPr>
      <w:r w:rsidRPr="00E67622">
        <w:rPr>
          <w:rFonts w:ascii="Times New Roman" w:hAnsi="Times New Roman" w:cs="Times New Roman"/>
          <w:b/>
          <w:bCs/>
          <w:sz w:val="24"/>
          <w:szCs w:val="24"/>
        </w:rPr>
        <w:t>Câu V: (1,0 điểm)</w:t>
      </w:r>
    </w:p>
    <w:p w14:paraId="12A3ED07" w14:textId="7DD5B5E0" w:rsidR="00E05EE7" w:rsidRPr="00E05EE7" w:rsidRDefault="00E05EE7"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t>1)</w:t>
      </w:r>
      <w:r w:rsidRPr="00E05EE7">
        <w:rPr>
          <w:rFonts w:ascii="Times New Roman" w:hAnsi="Times New Roman" w:cs="Times New Roman"/>
          <w:sz w:val="24"/>
          <w:szCs w:val="24"/>
        </w:rPr>
        <w:t xml:space="preserve"> Phản ứng tổng hợp glucozơ trong cây xanh cần được cung cấp năng lượng là 2816 kJ cho mỗi mol glucozơ tạo thành.</w:t>
      </w:r>
    </w:p>
    <w:p w14:paraId="39AE5708" w14:textId="1D76699E" w:rsidR="00E67622" w:rsidRDefault="00E67622" w:rsidP="00E67622">
      <w:pPr>
        <w:spacing w:after="0" w:line="264" w:lineRule="auto"/>
        <w:ind w:firstLine="426"/>
        <w:jc w:val="center"/>
        <w:rPr>
          <w:rFonts w:ascii="Times New Roman" w:hAnsi="Times New Roman" w:cs="Times New Roman"/>
          <w:sz w:val="24"/>
          <w:szCs w:val="24"/>
        </w:rPr>
      </w:pPr>
      <w:r w:rsidRPr="00E67622">
        <w:rPr>
          <w:rFonts w:ascii="Times New Roman" w:hAnsi="Times New Roman" w:cs="Times New Roman"/>
          <w:position w:val="-12"/>
          <w:sz w:val="24"/>
          <w:szCs w:val="24"/>
        </w:rPr>
        <w:object w:dxaOrig="5120" w:dyaOrig="400" w14:anchorId="5B1DC651">
          <v:shape id="_x0000_i1447" type="#_x0000_t75" style="width:256pt;height:20pt" o:ole="">
            <v:imagedata r:id="rId7" o:title=""/>
          </v:shape>
          <o:OLEObject Type="Embed" ProgID="Equation.DSMT4" ShapeID="_x0000_i1447" DrawAspect="Content" ObjectID="_1748062750" r:id="rId8"/>
        </w:object>
      </w:r>
    </w:p>
    <w:p w14:paraId="35C8D7E5" w14:textId="7A2628D3"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 xml:space="preserve">Trong một phút, mỗi </w:t>
      </w:r>
      <w:r w:rsidR="00E67622">
        <w:rPr>
          <w:rFonts w:ascii="Times New Roman" w:hAnsi="Times New Roman" w:cs="Times New Roman"/>
          <w:sz w:val="24"/>
          <w:szCs w:val="24"/>
        </w:rPr>
        <w:t>cm</w:t>
      </w:r>
      <w:r w:rsidR="00E67622" w:rsidRPr="00E67622">
        <w:rPr>
          <w:rFonts w:ascii="Times New Roman" w:hAnsi="Times New Roman" w:cs="Times New Roman"/>
          <w:sz w:val="24"/>
          <w:szCs w:val="24"/>
          <w:vertAlign w:val="superscript"/>
        </w:rPr>
        <w:t>2</w:t>
      </w:r>
      <w:r w:rsidR="00E67622">
        <w:rPr>
          <w:rFonts w:ascii="Times New Roman" w:hAnsi="Times New Roman" w:cs="Times New Roman"/>
          <w:sz w:val="24"/>
          <w:szCs w:val="24"/>
        </w:rPr>
        <w:t xml:space="preserve"> </w:t>
      </w:r>
      <w:r w:rsidRPr="00E05EE7">
        <w:rPr>
          <w:rFonts w:ascii="Times New Roman" w:hAnsi="Times New Roman" w:cs="Times New Roman"/>
          <w:sz w:val="24"/>
          <w:szCs w:val="24"/>
        </w:rPr>
        <w:t>lá xanh nhận được khoảng 2,09 J năng lượng mặt trời, nhưng chỉ 10% được sử dụng vào phản ứng tổng hợp gluco</w:t>
      </w:r>
      <w:r w:rsidR="00E67622">
        <w:rPr>
          <w:rFonts w:ascii="Times New Roman" w:hAnsi="Times New Roman" w:cs="Times New Roman"/>
          <w:sz w:val="24"/>
          <w:szCs w:val="24"/>
        </w:rPr>
        <w:t>zơ</w:t>
      </w:r>
      <w:r w:rsidRPr="00E05EE7">
        <w:rPr>
          <w:rFonts w:ascii="Times New Roman" w:hAnsi="Times New Roman" w:cs="Times New Roman"/>
          <w:sz w:val="24"/>
          <w:szCs w:val="24"/>
        </w:rPr>
        <w:t>. Tính khối lượng glucoz</w:t>
      </w:r>
      <w:r w:rsidR="00E67622">
        <w:rPr>
          <w:rFonts w:ascii="Times New Roman" w:hAnsi="Times New Roman" w:cs="Times New Roman"/>
          <w:sz w:val="24"/>
          <w:szCs w:val="24"/>
        </w:rPr>
        <w:t>ơ</w:t>
      </w:r>
      <w:r w:rsidRPr="00E05EE7">
        <w:rPr>
          <w:rFonts w:ascii="Times New Roman" w:hAnsi="Times New Roman" w:cs="Times New Roman"/>
          <w:sz w:val="24"/>
          <w:szCs w:val="24"/>
        </w:rPr>
        <w:t xml:space="preserve"> tổng hợp được trên diện tích lá xanh là 1 m</w:t>
      </w:r>
      <w:r w:rsidR="00E67622" w:rsidRPr="00E67622">
        <w:rPr>
          <w:rFonts w:ascii="Times New Roman" w:hAnsi="Times New Roman" w:cs="Times New Roman"/>
          <w:sz w:val="24"/>
          <w:szCs w:val="24"/>
          <w:vertAlign w:val="superscript"/>
        </w:rPr>
        <w:t>2</w:t>
      </w:r>
      <w:r w:rsidRPr="00E05EE7">
        <w:rPr>
          <w:rFonts w:ascii="Times New Roman" w:hAnsi="Times New Roman" w:cs="Times New Roman"/>
          <w:sz w:val="24"/>
          <w:szCs w:val="24"/>
        </w:rPr>
        <w:t xml:space="preserve"> và trong 6 giờ đồng hồ.</w:t>
      </w:r>
    </w:p>
    <w:p w14:paraId="665A6E70" w14:textId="5F96A6AF" w:rsidR="00E05EE7" w:rsidRPr="00E05EE7" w:rsidRDefault="00E67622"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t xml:space="preserve">2) </w:t>
      </w:r>
      <w:r w:rsidR="00E05EE7" w:rsidRPr="00E05EE7">
        <w:rPr>
          <w:rFonts w:ascii="Times New Roman" w:hAnsi="Times New Roman" w:cs="Times New Roman"/>
          <w:sz w:val="24"/>
          <w:szCs w:val="24"/>
        </w:rPr>
        <w:t>Cho 17,8 (kg) một loại chất béo tác dụng vừa đủ với dung dịch NaOH. Sau phản ứng thu được m (kg) hỗn hợp muối của các axit béo và 1,84 (kg) glixerol. Tính khối lượng xà phòng bánh có thể thu được từ m (kg) hỗn hợp các muối trên, biết rằng muối của các axit béo chiếm 80% khối lượng của xà phòng.</w:t>
      </w:r>
    </w:p>
    <w:p w14:paraId="364BADCF" w14:textId="77777777" w:rsidR="00E05EE7" w:rsidRPr="00E67622" w:rsidRDefault="00E05EE7" w:rsidP="00E67622">
      <w:pPr>
        <w:spacing w:after="0" w:line="264" w:lineRule="auto"/>
        <w:jc w:val="both"/>
        <w:rPr>
          <w:rFonts w:ascii="Times New Roman" w:hAnsi="Times New Roman" w:cs="Times New Roman"/>
          <w:b/>
          <w:bCs/>
          <w:sz w:val="24"/>
          <w:szCs w:val="24"/>
        </w:rPr>
      </w:pPr>
      <w:r w:rsidRPr="00E67622">
        <w:rPr>
          <w:rFonts w:ascii="Times New Roman" w:hAnsi="Times New Roman" w:cs="Times New Roman"/>
          <w:b/>
          <w:bCs/>
          <w:sz w:val="24"/>
          <w:szCs w:val="24"/>
        </w:rPr>
        <w:t>Câu VI: (2,0 điểm)</w:t>
      </w:r>
    </w:p>
    <w:p w14:paraId="10579FFD" w14:textId="6749F668" w:rsidR="00E05EE7" w:rsidRPr="00E05EE7" w:rsidRDefault="00E05EE7"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t>1)</w:t>
      </w:r>
      <w:r w:rsidRPr="00E05EE7">
        <w:rPr>
          <w:rFonts w:ascii="Times New Roman" w:hAnsi="Times New Roman" w:cs="Times New Roman"/>
          <w:sz w:val="24"/>
          <w:szCs w:val="24"/>
        </w:rPr>
        <w:t xml:space="preserve"> Cho 6,72 lít hỗn hợp khí gồm một hidrocacbon (X) (trong phân tử chỉ chứa liên kết đơn, có công thức C</w:t>
      </w:r>
      <w:r w:rsidRPr="00E67622">
        <w:rPr>
          <w:rFonts w:ascii="Times New Roman" w:hAnsi="Times New Roman" w:cs="Times New Roman"/>
          <w:sz w:val="24"/>
          <w:szCs w:val="24"/>
          <w:vertAlign w:val="subscript"/>
        </w:rPr>
        <w:t>m</w:t>
      </w:r>
      <w:r w:rsidRPr="00E05EE7">
        <w:rPr>
          <w:rFonts w:ascii="Times New Roman" w:hAnsi="Times New Roman" w:cs="Times New Roman"/>
          <w:sz w:val="24"/>
          <w:szCs w:val="24"/>
        </w:rPr>
        <w:t>H</w:t>
      </w:r>
      <w:r w:rsidRPr="00E67622">
        <w:rPr>
          <w:rFonts w:ascii="Times New Roman" w:hAnsi="Times New Roman" w:cs="Times New Roman"/>
          <w:sz w:val="24"/>
          <w:szCs w:val="24"/>
          <w:vertAlign w:val="subscript"/>
        </w:rPr>
        <w:t>2m+2</w:t>
      </w:r>
      <w:r w:rsidRPr="00E05EE7">
        <w:rPr>
          <w:rFonts w:ascii="Times New Roman" w:hAnsi="Times New Roman" w:cs="Times New Roman"/>
          <w:sz w:val="24"/>
          <w:szCs w:val="24"/>
        </w:rPr>
        <w:t>) và một hiđrocacbon (Y) (trong phân tử ngoài các liên kết đơn chỉ có một liên kết đôi, có công thức C</w:t>
      </w:r>
      <w:r w:rsidR="00E67622" w:rsidRPr="00E67622">
        <w:rPr>
          <w:rFonts w:ascii="Times New Roman" w:hAnsi="Times New Roman" w:cs="Times New Roman"/>
          <w:sz w:val="24"/>
          <w:szCs w:val="24"/>
          <w:vertAlign w:val="subscript"/>
        </w:rPr>
        <w:t>n</w:t>
      </w:r>
      <w:r w:rsidRPr="00E05EE7">
        <w:rPr>
          <w:rFonts w:ascii="Times New Roman" w:hAnsi="Times New Roman" w:cs="Times New Roman"/>
          <w:sz w:val="24"/>
          <w:szCs w:val="24"/>
        </w:rPr>
        <w:t>H</w:t>
      </w:r>
      <w:r w:rsidRPr="00E67622">
        <w:rPr>
          <w:rFonts w:ascii="Times New Roman" w:hAnsi="Times New Roman" w:cs="Times New Roman"/>
          <w:sz w:val="24"/>
          <w:szCs w:val="24"/>
          <w:vertAlign w:val="subscript"/>
        </w:rPr>
        <w:t>2n</w:t>
      </w:r>
      <w:r w:rsidRPr="00E05EE7">
        <w:rPr>
          <w:rFonts w:ascii="Times New Roman" w:hAnsi="Times New Roman" w:cs="Times New Roman"/>
          <w:sz w:val="24"/>
          <w:szCs w:val="24"/>
        </w:rPr>
        <w:t>) đi qua dung dịch brom thấy khối lượng bình brom tăng 4,2 gam và thoát ra 4,48 lít khí. Đốt cháy hoàn toàn khí thoát ra thu được 8,96 lít khí CO</w:t>
      </w:r>
      <w:r w:rsidRPr="00E67622">
        <w:rPr>
          <w:rFonts w:ascii="Times New Roman" w:hAnsi="Times New Roman" w:cs="Times New Roman"/>
          <w:sz w:val="24"/>
          <w:szCs w:val="24"/>
          <w:vertAlign w:val="subscript"/>
        </w:rPr>
        <w:t>2</w:t>
      </w:r>
      <w:r w:rsidRPr="00E05EE7">
        <w:rPr>
          <w:rFonts w:ascii="Times New Roman" w:hAnsi="Times New Roman" w:cs="Times New Roman"/>
          <w:sz w:val="24"/>
          <w:szCs w:val="24"/>
        </w:rPr>
        <w:t>. Xác định công thức phân tử của các hiđrocacbon, biết thể tích các khí đo ở đktc.</w:t>
      </w:r>
    </w:p>
    <w:p w14:paraId="0CA172D2" w14:textId="77777777" w:rsidR="00E05EE7" w:rsidRPr="00E05EE7" w:rsidRDefault="00E05EE7" w:rsidP="00E05EE7">
      <w:pPr>
        <w:spacing w:after="0" w:line="264" w:lineRule="auto"/>
        <w:ind w:firstLine="426"/>
        <w:jc w:val="both"/>
        <w:rPr>
          <w:rFonts w:ascii="Times New Roman" w:hAnsi="Times New Roman" w:cs="Times New Roman"/>
          <w:sz w:val="24"/>
          <w:szCs w:val="24"/>
        </w:rPr>
      </w:pPr>
      <w:r w:rsidRPr="00E67622">
        <w:rPr>
          <w:rFonts w:ascii="Times New Roman" w:hAnsi="Times New Roman" w:cs="Times New Roman"/>
          <w:b/>
          <w:bCs/>
          <w:sz w:val="24"/>
          <w:szCs w:val="24"/>
        </w:rPr>
        <w:t xml:space="preserve">2) </w:t>
      </w:r>
      <w:r w:rsidRPr="00E05EE7">
        <w:rPr>
          <w:rFonts w:ascii="Times New Roman" w:hAnsi="Times New Roman" w:cs="Times New Roman"/>
          <w:sz w:val="24"/>
          <w:szCs w:val="24"/>
        </w:rPr>
        <w:t>Theo các nhà khoa học, chiếc túi nilon nhỏ bé và mong manh như vậy nhưng lại có quá trình phân hủy có thể kéo dài từ 500 đến 1.000 năm nếu không bị tác động của ánh sáng mặt trời. Sự tồn tại của nó trong môi trường sẽ gây ảnh hưởng nghiêm trọng tới đất và nước, bởi túi nilon lẫn vào đất sẽ làm thay đổi tính chất vật lý của đất gây xói mòn đất, làm cho đất không giữ được nước, dinh dưỡng, ngăn cản oxi đi qua đất ảnh hưởng đến sinh trưởng của cây trồng. Các túi nilon chủ yếu được sản xuất từ nhựa polietilen.</w:t>
      </w:r>
    </w:p>
    <w:p w14:paraId="28BEA7D3" w14:textId="7322BA73" w:rsidR="00E05EE7" w:rsidRP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a) Viết phương trình hóa học tổng hợp nhựa polietilen từ etilen.</w:t>
      </w:r>
    </w:p>
    <w:p w14:paraId="353912B5" w14:textId="6EF5CCA4" w:rsidR="00E05EE7" w:rsidRDefault="00E05EE7" w:rsidP="00E05EE7">
      <w:pPr>
        <w:spacing w:after="0" w:line="264" w:lineRule="auto"/>
        <w:ind w:firstLine="426"/>
        <w:jc w:val="both"/>
        <w:rPr>
          <w:rFonts w:ascii="Times New Roman" w:hAnsi="Times New Roman" w:cs="Times New Roman"/>
          <w:sz w:val="24"/>
          <w:szCs w:val="24"/>
        </w:rPr>
      </w:pPr>
      <w:r w:rsidRPr="00E05EE7">
        <w:rPr>
          <w:rFonts w:ascii="Times New Roman" w:hAnsi="Times New Roman" w:cs="Times New Roman"/>
          <w:sz w:val="24"/>
          <w:szCs w:val="24"/>
        </w:rPr>
        <w:t>b) Theo em, mình cần làm gì để làm giảm tác hại của túi nilon đến môi trường.</w:t>
      </w:r>
    </w:p>
    <w:p w14:paraId="21389299" w14:textId="77777777" w:rsidR="00E67622" w:rsidRDefault="00E67622" w:rsidP="00E05EE7">
      <w:pPr>
        <w:spacing w:after="0" w:line="264" w:lineRule="auto"/>
        <w:ind w:firstLine="426"/>
        <w:jc w:val="both"/>
        <w:rPr>
          <w:rFonts w:ascii="Times New Roman" w:hAnsi="Times New Roman" w:cs="Times New Roman"/>
          <w:sz w:val="24"/>
          <w:szCs w:val="24"/>
        </w:rPr>
      </w:pPr>
    </w:p>
    <w:p w14:paraId="09FB3A87" w14:textId="77777777" w:rsidR="00E67622" w:rsidRPr="00E05EE7" w:rsidRDefault="00E67622" w:rsidP="00E05EE7">
      <w:pPr>
        <w:spacing w:after="0" w:line="264" w:lineRule="auto"/>
        <w:ind w:firstLine="426"/>
        <w:jc w:val="both"/>
        <w:rPr>
          <w:rFonts w:ascii="Times New Roman" w:hAnsi="Times New Roman" w:cs="Times New Roman"/>
          <w:sz w:val="24"/>
          <w:szCs w:val="24"/>
        </w:rPr>
      </w:pPr>
    </w:p>
    <w:p w14:paraId="51377A80" w14:textId="217442B0" w:rsidR="00E67622" w:rsidRPr="00E67622" w:rsidRDefault="00E67622" w:rsidP="00E67622">
      <w:pPr>
        <w:spacing w:after="0" w:line="264" w:lineRule="auto"/>
        <w:ind w:firstLine="426"/>
        <w:jc w:val="center"/>
        <w:rPr>
          <w:rFonts w:ascii="Times New Roman" w:hAnsi="Times New Roman" w:cs="Times New Roman"/>
          <w:b/>
          <w:bCs/>
          <w:sz w:val="24"/>
          <w:szCs w:val="24"/>
        </w:rPr>
      </w:pPr>
      <w:r w:rsidRPr="00E67622">
        <w:rPr>
          <w:rFonts w:ascii="Times New Roman" w:hAnsi="Times New Roman" w:cs="Times New Roman"/>
          <w:b/>
          <w:bCs/>
          <w:sz w:val="24"/>
          <w:szCs w:val="24"/>
        </w:rPr>
        <w:t>---------HẾT---------</w:t>
      </w:r>
    </w:p>
    <w:p w14:paraId="6FC59CC1" w14:textId="77777777" w:rsidR="00E67622" w:rsidRDefault="00E67622" w:rsidP="00E05EE7">
      <w:pPr>
        <w:spacing w:after="0" w:line="264" w:lineRule="auto"/>
        <w:ind w:firstLine="426"/>
        <w:jc w:val="both"/>
        <w:rPr>
          <w:rFonts w:ascii="Times New Roman" w:hAnsi="Times New Roman" w:cs="Times New Roman"/>
          <w:sz w:val="24"/>
          <w:szCs w:val="24"/>
        </w:rPr>
      </w:pPr>
    </w:p>
    <w:p w14:paraId="698F8769" w14:textId="06010265" w:rsidR="00E05EE7" w:rsidRPr="00E05EE7" w:rsidRDefault="00E67622" w:rsidP="00E05EE7">
      <w:pPr>
        <w:spacing w:after="0" w:line="264"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05EE7" w:rsidRPr="00E05EE7">
        <w:rPr>
          <w:rFonts w:ascii="Times New Roman" w:hAnsi="Times New Roman" w:cs="Times New Roman"/>
          <w:sz w:val="24"/>
          <w:szCs w:val="24"/>
        </w:rPr>
        <w:t>Thí sinh không được sử dụng tài liệu.</w:t>
      </w:r>
    </w:p>
    <w:p w14:paraId="424AC94C" w14:textId="0B1B7D92" w:rsidR="00E05EE7" w:rsidRPr="00E05EE7" w:rsidRDefault="00E67622" w:rsidP="00E05EE7">
      <w:pPr>
        <w:spacing w:after="0" w:line="264"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E05EE7" w:rsidRPr="00E05EE7">
        <w:rPr>
          <w:rFonts w:ascii="Times New Roman" w:hAnsi="Times New Roman" w:cs="Times New Roman"/>
          <w:sz w:val="24"/>
          <w:szCs w:val="24"/>
        </w:rPr>
        <w:t>Cán bộ coi thi không giải thích gì thêm.</w:t>
      </w:r>
    </w:p>
    <w:p w14:paraId="37A81C7C" w14:textId="1657C54A" w:rsidR="003C3C8F" w:rsidRPr="00E05EE7" w:rsidRDefault="003C3C8F" w:rsidP="00E67622">
      <w:pPr>
        <w:spacing w:after="0" w:line="264" w:lineRule="auto"/>
        <w:jc w:val="both"/>
        <w:rPr>
          <w:rFonts w:ascii="Times New Roman" w:hAnsi="Times New Roman" w:cs="Times New Roman"/>
          <w:sz w:val="24"/>
          <w:szCs w:val="24"/>
        </w:rPr>
      </w:pPr>
    </w:p>
    <w:sectPr w:rsidR="003C3C8F" w:rsidRPr="00E05EE7" w:rsidSect="00E05EE7">
      <w:pgSz w:w="11907" w:h="16840" w:code="9"/>
      <w:pgMar w:top="851" w:right="851"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EAA"/>
    <w:multiLevelType w:val="hybridMultilevel"/>
    <w:tmpl w:val="BBA682BC"/>
    <w:lvl w:ilvl="0" w:tplc="E6EC79A2">
      <w:start w:val="1"/>
      <w:numFmt w:val="bullet"/>
      <w:lvlText w:val=""/>
      <w:lvlJc w:val="left"/>
      <w:pPr>
        <w:tabs>
          <w:tab w:val="num" w:pos="720"/>
        </w:tabs>
        <w:ind w:left="720" w:hanging="360"/>
      </w:pPr>
      <w:rPr>
        <w:rFonts w:ascii="Symbol" w:hAnsi="Symbol" w:hint="default"/>
      </w:rPr>
    </w:lvl>
    <w:lvl w:ilvl="1" w:tplc="C7C0AC4C">
      <w:numFmt w:val="decimal"/>
      <w:lvlText w:val=""/>
      <w:lvlJc w:val="left"/>
    </w:lvl>
    <w:lvl w:ilvl="2" w:tplc="5E9AC082">
      <w:numFmt w:val="decimal"/>
      <w:lvlText w:val=""/>
      <w:lvlJc w:val="left"/>
    </w:lvl>
    <w:lvl w:ilvl="3" w:tplc="E5A821B0">
      <w:numFmt w:val="decimal"/>
      <w:lvlText w:val=""/>
      <w:lvlJc w:val="left"/>
    </w:lvl>
    <w:lvl w:ilvl="4" w:tplc="AE8498A2">
      <w:numFmt w:val="decimal"/>
      <w:lvlText w:val=""/>
      <w:lvlJc w:val="left"/>
    </w:lvl>
    <w:lvl w:ilvl="5" w:tplc="29ECAA26">
      <w:numFmt w:val="decimal"/>
      <w:lvlText w:val=""/>
      <w:lvlJc w:val="left"/>
    </w:lvl>
    <w:lvl w:ilvl="6" w:tplc="0242D572">
      <w:numFmt w:val="decimal"/>
      <w:lvlText w:val=""/>
      <w:lvlJc w:val="left"/>
    </w:lvl>
    <w:lvl w:ilvl="7" w:tplc="10529844">
      <w:numFmt w:val="decimal"/>
      <w:lvlText w:val=""/>
      <w:lvlJc w:val="left"/>
    </w:lvl>
    <w:lvl w:ilvl="8" w:tplc="FA0AE302">
      <w:numFmt w:val="decimal"/>
      <w:lvlText w:val=""/>
      <w:lvlJc w:val="left"/>
    </w:lvl>
  </w:abstractNum>
  <w:abstractNum w:abstractNumId="1" w15:restartNumberingAfterBreak="0">
    <w:nsid w:val="465438D1"/>
    <w:multiLevelType w:val="hybridMultilevel"/>
    <w:tmpl w:val="CB8A10D6"/>
    <w:lvl w:ilvl="0" w:tplc="4AFCF66C">
      <w:start w:val="1"/>
      <w:numFmt w:val="decimal"/>
      <w:lvlText w:val="%1"/>
      <w:lvlJc w:val="left"/>
      <w:pPr>
        <w:tabs>
          <w:tab w:val="num" w:pos="720"/>
        </w:tabs>
        <w:ind w:left="720" w:hanging="360"/>
      </w:pPr>
    </w:lvl>
    <w:lvl w:ilvl="1" w:tplc="418CED9E">
      <w:numFmt w:val="decimal"/>
      <w:lvlText w:val=""/>
      <w:lvlJc w:val="left"/>
    </w:lvl>
    <w:lvl w:ilvl="2" w:tplc="584CE364">
      <w:numFmt w:val="decimal"/>
      <w:lvlText w:val=""/>
      <w:lvlJc w:val="left"/>
    </w:lvl>
    <w:lvl w:ilvl="3" w:tplc="05E8DEAC">
      <w:numFmt w:val="decimal"/>
      <w:lvlText w:val=""/>
      <w:lvlJc w:val="left"/>
    </w:lvl>
    <w:lvl w:ilvl="4" w:tplc="FE7A3C58">
      <w:numFmt w:val="decimal"/>
      <w:lvlText w:val=""/>
      <w:lvlJc w:val="left"/>
    </w:lvl>
    <w:lvl w:ilvl="5" w:tplc="7CBEED62">
      <w:numFmt w:val="decimal"/>
      <w:lvlText w:val=""/>
      <w:lvlJc w:val="left"/>
    </w:lvl>
    <w:lvl w:ilvl="6" w:tplc="7EBC8A94">
      <w:numFmt w:val="decimal"/>
      <w:lvlText w:val=""/>
      <w:lvlJc w:val="left"/>
    </w:lvl>
    <w:lvl w:ilvl="7" w:tplc="C2B89BFE">
      <w:numFmt w:val="decimal"/>
      <w:lvlText w:val=""/>
      <w:lvlJc w:val="left"/>
    </w:lvl>
    <w:lvl w:ilvl="8" w:tplc="DECCD334">
      <w:numFmt w:val="decimal"/>
      <w:lvlText w:val=""/>
      <w:lvlJc w:val="left"/>
    </w:lvl>
  </w:abstractNum>
  <w:abstractNum w:abstractNumId="2" w15:restartNumberingAfterBreak="0">
    <w:nsid w:val="4AEE631C"/>
    <w:multiLevelType w:val="hybridMultilevel"/>
    <w:tmpl w:val="CDACEC1A"/>
    <w:lvl w:ilvl="0" w:tplc="4CB6353C">
      <w:start w:val="1"/>
      <w:numFmt w:val="decimal"/>
      <w:lvlText w:val="%1"/>
      <w:lvlJc w:val="left"/>
      <w:pPr>
        <w:tabs>
          <w:tab w:val="num" w:pos="720"/>
        </w:tabs>
        <w:ind w:left="720" w:hanging="360"/>
      </w:pPr>
    </w:lvl>
    <w:lvl w:ilvl="1" w:tplc="A1A6CDAC">
      <w:numFmt w:val="decimal"/>
      <w:lvlText w:val=""/>
      <w:lvlJc w:val="left"/>
    </w:lvl>
    <w:lvl w:ilvl="2" w:tplc="BC9E6C3E">
      <w:numFmt w:val="decimal"/>
      <w:lvlText w:val=""/>
      <w:lvlJc w:val="left"/>
    </w:lvl>
    <w:lvl w:ilvl="3" w:tplc="25E068EE">
      <w:numFmt w:val="decimal"/>
      <w:lvlText w:val=""/>
      <w:lvlJc w:val="left"/>
    </w:lvl>
    <w:lvl w:ilvl="4" w:tplc="D1E62582">
      <w:numFmt w:val="decimal"/>
      <w:lvlText w:val=""/>
      <w:lvlJc w:val="left"/>
    </w:lvl>
    <w:lvl w:ilvl="5" w:tplc="52201286">
      <w:numFmt w:val="decimal"/>
      <w:lvlText w:val=""/>
      <w:lvlJc w:val="left"/>
    </w:lvl>
    <w:lvl w:ilvl="6" w:tplc="FB962DDE">
      <w:numFmt w:val="decimal"/>
      <w:lvlText w:val=""/>
      <w:lvlJc w:val="left"/>
    </w:lvl>
    <w:lvl w:ilvl="7" w:tplc="0A16557A">
      <w:numFmt w:val="decimal"/>
      <w:lvlText w:val=""/>
      <w:lvlJc w:val="left"/>
    </w:lvl>
    <w:lvl w:ilvl="8" w:tplc="9576797C">
      <w:numFmt w:val="decimal"/>
      <w:lvlText w:val=""/>
      <w:lvlJc w:val="left"/>
    </w:lvl>
  </w:abstractNum>
  <w:num w:numId="1" w16cid:durableId="811092505">
    <w:abstractNumId w:val="2"/>
  </w:num>
  <w:num w:numId="2" w16cid:durableId="1701512850">
    <w:abstractNumId w:val="1"/>
  </w:num>
  <w:num w:numId="3" w16cid:durableId="1145128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C8F"/>
    <w:rsid w:val="003C3C8F"/>
    <w:rsid w:val="0080359A"/>
    <w:rsid w:val="00E05EE7"/>
    <w:rsid w:val="00E67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49765"/>
  <w15:docId w15:val="{56F0235C-6818-4774-8F4D-72C6CFC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Phngmcinhcuaoanvn"/>
    <w:rsid w:val="00E05EE7"/>
    <w:rPr>
      <w:rFonts w:ascii="Times New Roman" w:hAnsi="Times New Roman" w:cs="Times New Roman"/>
      <w:sz w:val="24"/>
      <w:szCs w:val="24"/>
    </w:rPr>
  </w:style>
  <w:style w:type="paragraph" w:customStyle="1" w:styleId="MTDisplayEquation">
    <w:name w:val="MTDisplayEquation"/>
    <w:basedOn w:val="Binhthng"/>
    <w:next w:val="Binhthng"/>
    <w:link w:val="MTDisplayEquationChar"/>
    <w:rsid w:val="00E05EE7"/>
    <w:pPr>
      <w:tabs>
        <w:tab w:val="center" w:pos="4960"/>
        <w:tab w:val="right" w:pos="9920"/>
      </w:tabs>
      <w:spacing w:after="240"/>
      <w:jc w:val="both"/>
    </w:pPr>
  </w:style>
  <w:style w:type="character" w:customStyle="1" w:styleId="MTDisplayEquationChar">
    <w:name w:val="MTDisplayEquation Char"/>
    <w:basedOn w:val="Phngmcinhcuaoanvn"/>
    <w:link w:val="MTDisplayEquation"/>
    <w:rsid w:val="00E05EE7"/>
  </w:style>
  <w:style w:type="table" w:styleId="LiBang">
    <w:name w:val="Table Grid"/>
    <w:basedOn w:val="BangThngthng"/>
    <w:uiPriority w:val="39"/>
    <w:rsid w:val="00E05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E05E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814</Words>
  <Characters>4644</Characters>
  <DocSecurity>0</DocSecurity>
  <Lines>38</Lines>
  <Paragraphs>10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2023-06-11T04:13:00Z</dcterms:created>
  <dcterms:modified xsi:type="dcterms:W3CDTF">2023-06-12T01:10:00Z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SIP_Label_defa4170-0d19-0005-0004-bc88714345d2_Enabled">
    <vt:lpwstr>true</vt:lpwstr>
  </property>
  <property fmtid="{D5CDD505-2E9C-101B-9397-08002B2CF9AE}" pid="4" name="MSIP_Label_defa4170-0d19-0005-0004-bc88714345d2_SetDate">
    <vt:lpwstr>2023-06-12T01:10:11Z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15c09585-8f2e-4efd-a0d7-62cd8e580b75</vt:lpwstr>
  </property>
  <property fmtid="{D5CDD505-2E9C-101B-9397-08002B2CF9AE}" pid="8" name="MSIP_Label_defa4170-0d19-0005-0004-bc88714345d2_ActionId">
    <vt:lpwstr>0ece1c54-a2d3-43ac-acc3-ea8704f4d15d</vt:lpwstr>
  </property>
  <property fmtid="{D5CDD505-2E9C-101B-9397-08002B2CF9AE}" pid="9" name="MSIP_Label_defa4170-0d19-0005-0004-bc88714345d2_ContentBits">
    <vt:lpwstr>0</vt:lpwstr>
  </property>
</Properties>
</file>