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6"/>
          <w:szCs w:val="26"/>
          <w:rtl w:val="0"/>
        </w:rPr>
        <w:t xml:space="preserve">ĐỀ KHÔNG ĐẠT</w:t>
      </w:r>
      <w:r w:rsidDel="00000000" w:rsidR="00000000" w:rsidRPr="00000000">
        <w:rPr>
          <w:rtl w:val="0"/>
        </w:rPr>
      </w:r>
    </w:p>
    <w:tbl>
      <w:tblPr>
        <w:tblStyle w:val="Table1"/>
        <w:tblpPr w:leftFromText="180" w:rightFromText="180" w:topFromText="0" w:bottomFromText="200" w:vertAnchor="text" w:horzAnchor="text" w:tblpX="0" w:tblpY="255"/>
        <w:tblW w:w="9889.0" w:type="dxa"/>
        <w:jc w:val="left"/>
        <w:tblLayout w:type="fixed"/>
        <w:tblLook w:val="0400"/>
      </w:tblPr>
      <w:tblGrid>
        <w:gridCol w:w="5070"/>
        <w:gridCol w:w="4819"/>
        <w:tblGridChange w:id="0">
          <w:tblGrid>
            <w:gridCol w:w="5070"/>
            <w:gridCol w:w="4819"/>
          </w:tblGrid>
        </w:tblGridChange>
      </w:tblGrid>
      <w:tr>
        <w:trPr>
          <w:cantSplit w:val="0"/>
          <w:trHeight w:val="280" w:hRule="atLeast"/>
          <w:tblHeader w:val="0"/>
        </w:trPr>
        <w:tc>
          <w:tcPr/>
          <w:p w:rsidR="00000000" w:rsidDel="00000000" w:rsidP="00000000" w:rsidRDefault="00000000" w:rsidRPr="00000000" w14:paraId="00000002">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vietcuongltt@gmail.com </w:t>
            </w:r>
          </w:p>
        </w:tc>
        <w:tc>
          <w:tcPr/>
          <w:p w:rsidR="00000000" w:rsidDel="00000000" w:rsidP="00000000" w:rsidRDefault="00000000" w:rsidRPr="00000000" w14:paraId="00000003">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KIỂM TRA HỌC KÌ II</w:t>
            </w:r>
          </w:p>
        </w:tc>
      </w:tr>
      <w:tr>
        <w:trPr>
          <w:cantSplit w:val="0"/>
          <w:trHeight w:val="765" w:hRule="atLeast"/>
          <w:tblHeader w:val="0"/>
        </w:trPr>
        <w:tc>
          <w:tcPr/>
          <w:p w:rsidR="00000000" w:rsidDel="00000000" w:rsidP="00000000" w:rsidRDefault="00000000" w:rsidRPr="00000000" w14:paraId="00000004">
            <w:pPr>
              <w:spacing w:after="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05">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6</w:t>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90 phút</w:t>
            </w:r>
          </w:p>
        </w:tc>
      </w:tr>
    </w:tbl>
    <w:p w:rsidR="00000000" w:rsidDel="00000000" w:rsidP="00000000" w:rsidRDefault="00000000" w:rsidRPr="00000000" w14:paraId="00000007">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ĐẶC TẢ – MA TRẬN - ĐỀ - HƯỚNG DẪN CHẤM VÀ BIỂU ĐIỂM</w:t>
      </w:r>
    </w:p>
    <w:p w:rsidR="00000000" w:rsidDel="00000000" w:rsidP="00000000" w:rsidRDefault="00000000" w:rsidRPr="00000000" w14:paraId="00000008">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ĐẶC TẢ</w:t>
      </w:r>
    </w:p>
    <w:tbl>
      <w:tblPr>
        <w:tblStyle w:val="Table2"/>
        <w:tblW w:w="1005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1241"/>
        <w:gridCol w:w="1025"/>
        <w:gridCol w:w="3130"/>
        <w:gridCol w:w="1049"/>
        <w:gridCol w:w="995"/>
        <w:gridCol w:w="1049"/>
        <w:gridCol w:w="958"/>
        <w:gridCol w:w="15"/>
        <w:tblGridChange w:id="0">
          <w:tblGrid>
            <w:gridCol w:w="590"/>
            <w:gridCol w:w="1241"/>
            <w:gridCol w:w="1025"/>
            <w:gridCol w:w="3130"/>
            <w:gridCol w:w="1049"/>
            <w:gridCol w:w="995"/>
            <w:gridCol w:w="1049"/>
            <w:gridCol w:w="958"/>
            <w:gridCol w:w="15"/>
          </w:tblGrid>
        </w:tblGridChange>
      </w:tblGrid>
      <w:tr>
        <w:trPr>
          <w:cantSplit w:val="0"/>
          <w:tblHeader w:val="0"/>
        </w:trPr>
        <w:tc>
          <w:tcPr/>
          <w:p w:rsidR="00000000" w:rsidDel="00000000" w:rsidP="00000000" w:rsidRDefault="00000000" w:rsidRPr="00000000" w14:paraId="0000000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p w:rsidR="00000000" w:rsidDel="00000000" w:rsidP="00000000" w:rsidRDefault="00000000" w:rsidRPr="00000000" w14:paraId="0000000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w:t>
            </w:r>
          </w:p>
        </w:tc>
        <w:tc>
          <w:tcPr/>
          <w:p w:rsidR="00000000" w:rsidDel="00000000" w:rsidP="00000000" w:rsidRDefault="00000000" w:rsidRPr="00000000" w14:paraId="0000000C">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vị kiến thức</w:t>
            </w:r>
          </w:p>
        </w:tc>
        <w:tc>
          <w:tcPr/>
          <w:p w:rsidR="00000000" w:rsidDel="00000000" w:rsidP="00000000" w:rsidRDefault="00000000" w:rsidRPr="00000000" w14:paraId="0000000D">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5"/>
          </w:tcPr>
          <w:p w:rsidR="00000000" w:rsidDel="00000000" w:rsidP="00000000" w:rsidRDefault="00000000" w:rsidRPr="00000000" w14:paraId="0000000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blHeader w:val="0"/>
        </w:trPr>
        <w:tc>
          <w:tcPr/>
          <w:p w:rsidR="00000000" w:rsidDel="00000000" w:rsidP="00000000" w:rsidRDefault="00000000" w:rsidRPr="00000000" w14:paraId="00000013">
            <w:pPr>
              <w:spacing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14">
            <w:pPr>
              <w:spacing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15">
            <w:pPr>
              <w:spacing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16">
            <w:pPr>
              <w:spacing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1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p w:rsidR="00000000" w:rsidDel="00000000" w:rsidP="00000000" w:rsidRDefault="00000000" w:rsidRPr="00000000" w14:paraId="0000001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p w:rsidR="00000000" w:rsidDel="00000000" w:rsidP="00000000" w:rsidRDefault="00000000" w:rsidRPr="00000000" w14:paraId="00000019">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p w:rsidR="00000000" w:rsidDel="00000000" w:rsidP="00000000" w:rsidRDefault="00000000" w:rsidRPr="00000000" w14:paraId="0000001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blHeader w:val="0"/>
        </w:trPr>
        <w:tc>
          <w:tcPr/>
          <w:p w:rsidR="00000000" w:rsidDel="00000000" w:rsidP="00000000" w:rsidRDefault="00000000" w:rsidRPr="00000000" w14:paraId="0000001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1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1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ngắn</w:t>
            </w:r>
          </w:p>
        </w:tc>
        <w:tc>
          <w:tcPr/>
          <w:p w:rsidR="00000000" w:rsidDel="00000000" w:rsidP="00000000" w:rsidRDefault="00000000" w:rsidRPr="00000000" w14:paraId="0000001E">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01F">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biết được thể loại và các yếu tố của thể loại.</w:t>
            </w:r>
          </w:p>
          <w:p w:rsidR="00000000" w:rsidDel="00000000" w:rsidP="00000000" w:rsidRDefault="00000000" w:rsidRPr="00000000" w14:paraId="00000020">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chi tiết tiêu biểu, nhân vật, đề tài, cốt truyện, lời người kể chuyện và lời nhân vật.</w:t>
            </w:r>
          </w:p>
          <w:p w:rsidR="00000000" w:rsidDel="00000000" w:rsidP="00000000" w:rsidRDefault="00000000" w:rsidRPr="00000000" w14:paraId="0000002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người kể chuyện ngôi thứ nhất và người kể chuyện ngôi thứ ba</w:t>
            </w:r>
          </w:p>
          <w:p w:rsidR="00000000" w:rsidDel="00000000" w:rsidP="00000000" w:rsidRDefault="00000000" w:rsidRPr="00000000" w14:paraId="00000022">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tình cảm, cảm xúc của người viết thể hiện qua ngôn ngữ văn bản.</w:t>
            </w:r>
          </w:p>
          <w:p w:rsidR="00000000" w:rsidDel="00000000" w:rsidP="00000000" w:rsidRDefault="00000000" w:rsidRPr="00000000" w14:paraId="0000002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trạng ngữ. </w:t>
            </w:r>
          </w:p>
          <w:p w:rsidR="00000000" w:rsidDel="00000000" w:rsidP="00000000" w:rsidRDefault="00000000" w:rsidRPr="00000000" w14:paraId="00000024">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các loại dấu câu</w:t>
            </w:r>
          </w:p>
          <w:p w:rsidR="00000000" w:rsidDel="00000000" w:rsidP="00000000" w:rsidRDefault="00000000" w:rsidRPr="00000000" w14:paraId="00000025">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2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Tóm tắt được cốt truyện.</w:t>
            </w:r>
          </w:p>
          <w:p w:rsidR="00000000" w:rsidDel="00000000" w:rsidP="00000000" w:rsidRDefault="00000000" w:rsidRPr="00000000" w14:paraId="0000002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đặc điểm nhân vật thể hiện qua hình dáng, cử chỉ, hành động, ngôn ngữ, ý nghĩ của nhân vật.</w:t>
            </w:r>
          </w:p>
          <w:p w:rsidR="00000000" w:rsidDel="00000000" w:rsidP="00000000" w:rsidRDefault="00000000" w:rsidRPr="00000000" w14:paraId="0000002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ý nghĩa của các chi tiết, hình ảnh, sự việc … trong truyện. </w:t>
            </w:r>
          </w:p>
          <w:p w:rsidR="00000000" w:rsidDel="00000000" w:rsidP="00000000" w:rsidRDefault="00000000" w:rsidRPr="00000000" w14:paraId="0000002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đề tài, chủ đề của văn bản.</w:t>
            </w:r>
          </w:p>
          <w:p w:rsidR="00000000" w:rsidDel="00000000" w:rsidP="00000000" w:rsidRDefault="00000000" w:rsidRPr="00000000" w14:paraId="0000002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ý nghĩa, tác dụng của trạng ngữ.</w:t>
            </w:r>
          </w:p>
          <w:p w:rsidR="00000000" w:rsidDel="00000000" w:rsidP="00000000" w:rsidRDefault="00000000" w:rsidRPr="00000000" w14:paraId="0000002B">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công dụng của dấu câu</w:t>
            </w:r>
          </w:p>
          <w:p w:rsidR="00000000" w:rsidDel="00000000" w:rsidP="00000000" w:rsidRDefault="00000000" w:rsidRPr="00000000" w14:paraId="0000002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bài học về cách nghĩ, cách ứng xử từ văn bản gợi ra. </w:t>
            </w:r>
          </w:p>
          <w:p w:rsidR="00000000" w:rsidDel="00000000" w:rsidP="00000000" w:rsidRDefault="00000000" w:rsidRPr="00000000" w14:paraId="0000002E">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So sánh được điểm giống nhau và khác nhau giữa hai nhân vật trong hai văn bản.</w:t>
            </w:r>
            <w:r w:rsidDel="00000000" w:rsidR="00000000" w:rsidRPr="00000000">
              <w:rPr>
                <w:rtl w:val="0"/>
              </w:rPr>
            </w:r>
          </w:p>
        </w:tc>
        <w:tc>
          <w:tcPr/>
          <w:p w:rsidR="00000000" w:rsidDel="00000000" w:rsidP="00000000" w:rsidRDefault="00000000" w:rsidRPr="00000000" w14:paraId="0000002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4TN</w:t>
            </w:r>
          </w:p>
          <w:p w:rsidR="00000000" w:rsidDel="00000000" w:rsidP="00000000" w:rsidRDefault="00000000" w:rsidRPr="00000000" w14:paraId="0000003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0.5*TL</w:t>
            </w:r>
          </w:p>
        </w:tc>
        <w:tc>
          <w:tcPr/>
          <w:p w:rsidR="00000000" w:rsidDel="00000000" w:rsidP="00000000" w:rsidRDefault="00000000" w:rsidRPr="00000000" w14:paraId="0000003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3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p w:rsidR="00000000" w:rsidDel="00000000" w:rsidP="00000000" w:rsidRDefault="00000000" w:rsidRPr="00000000" w14:paraId="00000033">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1.5*TL</w:t>
            </w:r>
          </w:p>
        </w:tc>
        <w:tc>
          <w:tcPr/>
          <w:p w:rsidR="00000000" w:rsidDel="00000000" w:rsidP="00000000" w:rsidRDefault="00000000" w:rsidRPr="00000000" w14:paraId="00000036">
            <w:pPr>
              <w:spacing w:line="276"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38">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Tạo lập văn bản</w:t>
            </w:r>
          </w:p>
        </w:tc>
        <w:tc>
          <w:tcPr/>
          <w:p w:rsidR="00000000" w:rsidDel="00000000" w:rsidP="00000000" w:rsidRDefault="00000000" w:rsidRPr="00000000" w14:paraId="0000003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ý kiến vê một hiện tượng mà mình quan tâm</w:t>
            </w:r>
          </w:p>
        </w:tc>
        <w:tc>
          <w:tcPr/>
          <w:p w:rsidR="00000000" w:rsidDel="00000000" w:rsidP="00000000" w:rsidRDefault="00000000" w:rsidRPr="00000000" w14:paraId="0000003A">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3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3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3D">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p w:rsidR="00000000" w:rsidDel="00000000" w:rsidP="00000000" w:rsidRDefault="00000000" w:rsidRPr="00000000" w14:paraId="0000003E">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 được bài văn:</w:t>
            </w:r>
          </w:p>
          <w:p w:rsidR="00000000" w:rsidDel="00000000" w:rsidP="00000000" w:rsidRDefault="00000000" w:rsidRPr="00000000" w14:paraId="0000003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được bài văn trình bày ý kiến về một hiện tượng mà mình quan tâm; nêu được vấn đề và suy nghĩ của người viết; đưa ra được lí lẽ và bằng chứng để làm sáng tỏ cho ý kiến của mình.</w:t>
            </w:r>
          </w:p>
        </w:tc>
        <w:tc>
          <w:tcPr/>
          <w:p w:rsidR="00000000" w:rsidDel="00000000" w:rsidP="00000000" w:rsidRDefault="00000000" w:rsidRPr="00000000" w14:paraId="0000004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04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4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04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blHeader w:val="0"/>
        </w:trPr>
        <w:tc>
          <w:tcPr>
            <w:gridSpan w:val="3"/>
          </w:tcPr>
          <w:p w:rsidR="00000000" w:rsidDel="00000000" w:rsidP="00000000" w:rsidRDefault="00000000" w:rsidRPr="00000000" w14:paraId="0000004A">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p w:rsidR="00000000" w:rsidDel="00000000" w:rsidP="00000000" w:rsidRDefault="00000000" w:rsidRPr="00000000" w14:paraId="0000004D">
            <w:pPr>
              <w:spacing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4E">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4TN</w:t>
            </w:r>
          </w:p>
          <w:p w:rsidR="00000000" w:rsidDel="00000000" w:rsidP="00000000" w:rsidRDefault="00000000" w:rsidRPr="00000000" w14:paraId="0000004F">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p w:rsidR="00000000" w:rsidDel="00000000" w:rsidP="00000000" w:rsidRDefault="00000000" w:rsidRPr="00000000" w14:paraId="0000005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2TN</w:t>
            </w:r>
          </w:p>
          <w:p w:rsidR="00000000" w:rsidDel="00000000" w:rsidP="00000000" w:rsidRDefault="00000000" w:rsidRPr="00000000" w14:paraId="0000005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p w:rsidR="00000000" w:rsidDel="00000000" w:rsidP="00000000" w:rsidRDefault="00000000" w:rsidRPr="00000000" w14:paraId="00000052">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3*TL</w:t>
            </w:r>
          </w:p>
        </w:tc>
        <w:tc>
          <w:tcPr/>
          <w:p w:rsidR="00000000" w:rsidDel="00000000" w:rsidP="00000000" w:rsidRDefault="00000000" w:rsidRPr="00000000" w14:paraId="0000005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blHeader w:val="0"/>
        </w:trPr>
        <w:tc>
          <w:tcPr>
            <w:gridSpan w:val="3"/>
          </w:tcPr>
          <w:p w:rsidR="00000000" w:rsidDel="00000000" w:rsidP="00000000" w:rsidRDefault="00000000" w:rsidRPr="00000000" w14:paraId="00000054">
            <w:pPr>
              <w:spacing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Tỉ lệ %</w:t>
            </w:r>
          </w:p>
        </w:tc>
        <w:tc>
          <w:tcPr/>
          <w:p w:rsidR="00000000" w:rsidDel="00000000" w:rsidP="00000000" w:rsidRDefault="00000000" w:rsidRPr="00000000" w14:paraId="00000057">
            <w:pPr>
              <w:spacing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8">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30</w:t>
            </w:r>
          </w:p>
        </w:tc>
        <w:tc>
          <w:tcPr/>
          <w:p w:rsidR="00000000" w:rsidDel="00000000" w:rsidP="00000000" w:rsidRDefault="00000000" w:rsidRPr="00000000" w14:paraId="0000005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30</w:t>
            </w:r>
          </w:p>
        </w:tc>
        <w:tc>
          <w:tcPr/>
          <w:p w:rsidR="00000000" w:rsidDel="00000000" w:rsidP="00000000" w:rsidRDefault="00000000" w:rsidRPr="00000000" w14:paraId="0000005A">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30</w:t>
            </w:r>
          </w:p>
        </w:tc>
        <w:tc>
          <w:tcPr/>
          <w:p w:rsidR="00000000" w:rsidDel="00000000" w:rsidP="00000000" w:rsidRDefault="00000000" w:rsidRPr="00000000" w14:paraId="0000005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r>
        <w:trPr>
          <w:cantSplit w:val="0"/>
          <w:tblHeader w:val="0"/>
        </w:trPr>
        <w:tc>
          <w:tcPr>
            <w:gridSpan w:val="3"/>
          </w:tcPr>
          <w:p w:rsidR="00000000" w:rsidDel="00000000" w:rsidP="00000000" w:rsidRDefault="00000000" w:rsidRPr="00000000" w14:paraId="0000005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p w:rsidR="00000000" w:rsidDel="00000000" w:rsidP="00000000" w:rsidRDefault="00000000" w:rsidRPr="00000000" w14:paraId="0000005F">
            <w:pPr>
              <w:spacing w:line="276" w:lineRule="auto"/>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6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06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64">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MA TRẬN</w:t>
      </w:r>
    </w:p>
    <w:tbl>
      <w:tblPr>
        <w:tblStyle w:val="Table3"/>
        <w:tblW w:w="10064.999999999998"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905"/>
        <w:gridCol w:w="1468"/>
        <w:gridCol w:w="935"/>
        <w:gridCol w:w="612"/>
        <w:gridCol w:w="935"/>
        <w:gridCol w:w="618"/>
        <w:gridCol w:w="935"/>
        <w:gridCol w:w="661"/>
        <w:gridCol w:w="935"/>
        <w:gridCol w:w="596"/>
        <w:gridCol w:w="924"/>
        <w:tblGridChange w:id="0">
          <w:tblGrid>
            <w:gridCol w:w="541"/>
            <w:gridCol w:w="905"/>
            <w:gridCol w:w="1468"/>
            <w:gridCol w:w="935"/>
            <w:gridCol w:w="612"/>
            <w:gridCol w:w="935"/>
            <w:gridCol w:w="618"/>
            <w:gridCol w:w="935"/>
            <w:gridCol w:w="661"/>
            <w:gridCol w:w="935"/>
            <w:gridCol w:w="596"/>
            <w:gridCol w:w="924"/>
          </w:tblGrid>
        </w:tblGridChange>
      </w:tblGrid>
      <w:tr>
        <w:trPr>
          <w:cantSplit w:val="0"/>
          <w:tblHeader w:val="0"/>
        </w:trPr>
        <w:tc>
          <w:tcPr>
            <w:vMerge w:val="restart"/>
            <w:vAlign w:val="center"/>
          </w:tcPr>
          <w:p w:rsidR="00000000" w:rsidDel="00000000" w:rsidP="00000000" w:rsidRDefault="00000000" w:rsidRPr="00000000" w14:paraId="0000006B">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6C">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Pr>
          <w:p w:rsidR="00000000" w:rsidDel="00000000" w:rsidP="00000000" w:rsidRDefault="00000000" w:rsidRPr="00000000" w14:paraId="0000006D">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vị kiến thức</w:t>
            </w:r>
          </w:p>
        </w:tc>
        <w:tc>
          <w:tcPr>
            <w:gridSpan w:val="8"/>
          </w:tcPr>
          <w:p w:rsidR="00000000" w:rsidDel="00000000" w:rsidP="00000000" w:rsidRDefault="00000000" w:rsidRPr="00000000" w14:paraId="0000006E">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Pr>
          <w:p w:rsidR="00000000" w:rsidDel="00000000" w:rsidP="00000000" w:rsidRDefault="00000000" w:rsidRPr="00000000" w14:paraId="00000076">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 điểm</w:t>
            </w:r>
          </w:p>
        </w:tc>
      </w:tr>
      <w:tr>
        <w:trPr>
          <w:cantSplit w:val="0"/>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7A">
            <w:pPr>
              <w:spacing w:line="276" w:lineRule="auto"/>
              <w:ind w:hanging="10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Nhận biết</w:t>
            </w:r>
          </w:p>
        </w:tc>
        <w:tc>
          <w:tcPr>
            <w:gridSpan w:val="2"/>
            <w:vAlign w:val="center"/>
          </w:tcPr>
          <w:p w:rsidR="00000000" w:rsidDel="00000000" w:rsidP="00000000" w:rsidRDefault="00000000" w:rsidRPr="00000000" w14:paraId="0000007C">
            <w:pPr>
              <w:spacing w:line="276" w:lineRule="auto"/>
              <w:ind w:hanging="10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Thông hiểu</w:t>
            </w:r>
          </w:p>
        </w:tc>
        <w:tc>
          <w:tcPr>
            <w:gridSpan w:val="2"/>
            <w:vAlign w:val="center"/>
          </w:tcPr>
          <w:p w:rsidR="00000000" w:rsidDel="00000000" w:rsidP="00000000" w:rsidRDefault="00000000" w:rsidRPr="00000000" w14:paraId="0000007E">
            <w:pPr>
              <w:spacing w:line="276" w:lineRule="auto"/>
              <w:ind w:hanging="10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Vận dụng</w:t>
            </w:r>
          </w:p>
        </w:tc>
        <w:tc>
          <w:tcPr>
            <w:gridSpan w:val="2"/>
            <w:vAlign w:val="center"/>
          </w:tcPr>
          <w:p w:rsidR="00000000" w:rsidDel="00000000" w:rsidP="00000000" w:rsidRDefault="00000000" w:rsidRPr="00000000" w14:paraId="00000080">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86">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p w:rsidR="00000000" w:rsidDel="00000000" w:rsidP="00000000" w:rsidRDefault="00000000" w:rsidRPr="00000000" w14:paraId="00000087">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p w:rsidR="00000000" w:rsidDel="00000000" w:rsidP="00000000" w:rsidRDefault="00000000" w:rsidRPr="00000000" w14:paraId="00000088">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p w:rsidR="00000000" w:rsidDel="00000000" w:rsidP="00000000" w:rsidRDefault="00000000" w:rsidRPr="00000000" w14:paraId="00000089">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p w:rsidR="00000000" w:rsidDel="00000000" w:rsidP="00000000" w:rsidRDefault="00000000" w:rsidRPr="00000000" w14:paraId="0000008A">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p w:rsidR="00000000" w:rsidDel="00000000" w:rsidP="00000000" w:rsidRDefault="00000000" w:rsidRPr="00000000" w14:paraId="0000008B">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p w:rsidR="00000000" w:rsidDel="00000000" w:rsidP="00000000" w:rsidRDefault="00000000" w:rsidRPr="00000000" w14:paraId="0000008C">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p w:rsidR="00000000" w:rsidDel="00000000" w:rsidP="00000000" w:rsidRDefault="00000000" w:rsidRPr="00000000" w14:paraId="0000008D">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p w:rsidR="00000000" w:rsidDel="00000000" w:rsidP="00000000" w:rsidRDefault="00000000" w:rsidRPr="00000000" w14:paraId="0000008E">
            <w:pPr>
              <w:spacing w:line="276" w:lineRule="auto"/>
              <w:ind w:hanging="106"/>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F">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90">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91">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ngắn</w:t>
            </w:r>
          </w:p>
        </w:tc>
        <w:tc>
          <w:tcPr>
            <w:vAlign w:val="center"/>
          </w:tcPr>
          <w:p w:rsidR="00000000" w:rsidDel="00000000" w:rsidP="00000000" w:rsidRDefault="00000000" w:rsidRPr="00000000" w14:paraId="00000092">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center"/>
          </w:tcPr>
          <w:p w:rsidR="00000000" w:rsidDel="00000000" w:rsidP="00000000" w:rsidRDefault="00000000" w:rsidRPr="00000000" w14:paraId="00000093">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vAlign w:val="center"/>
          </w:tcPr>
          <w:p w:rsidR="00000000" w:rsidDel="00000000" w:rsidP="00000000" w:rsidRDefault="00000000" w:rsidRPr="00000000" w14:paraId="00000094">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095">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96">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97">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vAlign w:val="center"/>
          </w:tcPr>
          <w:p w:rsidR="00000000" w:rsidDel="00000000" w:rsidP="00000000" w:rsidRDefault="00000000" w:rsidRPr="00000000" w14:paraId="00000098">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99">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9A">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vAlign w:val="center"/>
          </w:tcPr>
          <w:p w:rsidR="00000000" w:rsidDel="00000000" w:rsidP="00000000" w:rsidRDefault="00000000" w:rsidRPr="00000000" w14:paraId="0000009B">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9C">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Tạo lập văn bản</w:t>
            </w:r>
          </w:p>
        </w:tc>
        <w:tc>
          <w:tcPr/>
          <w:p w:rsidR="00000000" w:rsidDel="00000000" w:rsidP="00000000" w:rsidRDefault="00000000" w:rsidRPr="00000000" w14:paraId="0000009D">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ý kiến về một hiện tượng</w:t>
            </w:r>
          </w:p>
        </w:tc>
        <w:tc>
          <w:tcPr>
            <w:vAlign w:val="center"/>
          </w:tcPr>
          <w:p w:rsidR="00000000" w:rsidDel="00000000" w:rsidP="00000000" w:rsidRDefault="00000000" w:rsidRPr="00000000" w14:paraId="0000009E">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9F">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vAlign w:val="center"/>
          </w:tcPr>
          <w:p w:rsidR="00000000" w:rsidDel="00000000" w:rsidP="00000000" w:rsidRDefault="00000000" w:rsidRPr="00000000" w14:paraId="000000A0">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A1">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A2">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A3">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vAlign w:val="center"/>
          </w:tcPr>
          <w:p w:rsidR="00000000" w:rsidDel="00000000" w:rsidP="00000000" w:rsidRDefault="00000000" w:rsidRPr="00000000" w14:paraId="000000A4">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A5">
            <w:pPr>
              <w:spacing w:line="276" w:lineRule="auto"/>
              <w:ind w:hanging="10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A6">
            <w:pPr>
              <w:spacing w:line="276" w:lineRule="auto"/>
              <w:ind w:hanging="1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gridSpan w:val="3"/>
          </w:tcPr>
          <w:p w:rsidR="00000000" w:rsidDel="00000000" w:rsidP="00000000" w:rsidRDefault="00000000" w:rsidRPr="00000000" w14:paraId="000000A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p w:rsidR="00000000" w:rsidDel="00000000" w:rsidP="00000000" w:rsidRDefault="00000000" w:rsidRPr="00000000" w14:paraId="000000AA">
            <w:pPr>
              <w:spacing w:line="276" w:lineRule="auto"/>
              <w:ind w:hanging="21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2.0</w:t>
            </w:r>
          </w:p>
        </w:tc>
        <w:tc>
          <w:tcPr/>
          <w:p w:rsidR="00000000" w:rsidDel="00000000" w:rsidP="00000000" w:rsidRDefault="00000000" w:rsidRPr="00000000" w14:paraId="000000AB">
            <w:pPr>
              <w:spacing w:line="276" w:lineRule="auto"/>
              <w:ind w:hanging="21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c>
          <w:tcPr/>
          <w:p w:rsidR="00000000" w:rsidDel="00000000" w:rsidP="00000000" w:rsidRDefault="00000000" w:rsidRPr="00000000" w14:paraId="000000AC">
            <w:pPr>
              <w:spacing w:line="276" w:lineRule="auto"/>
              <w:ind w:hanging="21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c>
          <w:tcPr/>
          <w:p w:rsidR="00000000" w:rsidDel="00000000" w:rsidP="00000000" w:rsidRDefault="00000000" w:rsidRPr="00000000" w14:paraId="000000AD">
            <w:pPr>
              <w:spacing w:line="276" w:lineRule="auto"/>
              <w:ind w:hanging="21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2.0</w:t>
            </w:r>
          </w:p>
        </w:tc>
        <w:tc>
          <w:tcPr/>
          <w:p w:rsidR="00000000" w:rsidDel="00000000" w:rsidP="00000000" w:rsidRDefault="00000000" w:rsidRPr="00000000" w14:paraId="000000AE">
            <w:pPr>
              <w:spacing w:line="276" w:lineRule="auto"/>
              <w:ind w:hanging="21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p w:rsidR="00000000" w:rsidDel="00000000" w:rsidP="00000000" w:rsidRDefault="00000000" w:rsidRPr="00000000" w14:paraId="000000AF">
            <w:pPr>
              <w:spacing w:line="276" w:lineRule="auto"/>
              <w:ind w:hanging="21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p w:rsidR="00000000" w:rsidDel="00000000" w:rsidP="00000000" w:rsidRDefault="00000000" w:rsidRPr="00000000" w14:paraId="000000B0">
            <w:pPr>
              <w:spacing w:line="276" w:lineRule="auto"/>
              <w:ind w:hanging="21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p w:rsidR="00000000" w:rsidDel="00000000" w:rsidP="00000000" w:rsidRDefault="00000000" w:rsidRPr="00000000" w14:paraId="000000B1">
            <w:pPr>
              <w:spacing w:line="276" w:lineRule="auto"/>
              <w:ind w:hanging="21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c>
          <w:tcPr>
            <w:vMerge w:val="restart"/>
          </w:tcPr>
          <w:p w:rsidR="00000000" w:rsidDel="00000000" w:rsidP="00000000" w:rsidRDefault="00000000" w:rsidRPr="00000000" w14:paraId="000000B2">
            <w:pPr>
              <w:spacing w:line="276" w:lineRule="auto"/>
              <w:ind w:hanging="21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tc>
      </w:tr>
      <w:tr>
        <w:trPr>
          <w:cantSplit w:val="0"/>
          <w:tblHeader w:val="0"/>
        </w:trPr>
        <w:tc>
          <w:tcPr>
            <w:gridSpan w:val="3"/>
          </w:tcPr>
          <w:p w:rsidR="00000000" w:rsidDel="00000000" w:rsidP="00000000" w:rsidRDefault="00000000" w:rsidRPr="00000000" w14:paraId="000000B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tcPr>
          <w:p w:rsidR="00000000" w:rsidDel="00000000" w:rsidP="00000000" w:rsidRDefault="00000000" w:rsidRPr="00000000" w14:paraId="000000B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Pr>
          <w:p w:rsidR="00000000" w:rsidDel="00000000" w:rsidP="00000000" w:rsidRDefault="00000000" w:rsidRPr="00000000" w14:paraId="000000B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Pr>
          <w:p w:rsidR="00000000" w:rsidDel="00000000" w:rsidP="00000000" w:rsidRDefault="00000000" w:rsidRPr="00000000" w14:paraId="000000B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Pr>
          <w:p w:rsidR="00000000" w:rsidDel="00000000" w:rsidP="00000000" w:rsidRDefault="00000000" w:rsidRPr="00000000" w14:paraId="000000BC">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F">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gridSpan w:val="4"/>
          </w:tcPr>
          <w:p w:rsidR="00000000" w:rsidDel="00000000" w:rsidP="00000000" w:rsidRDefault="00000000" w:rsidRPr="00000000" w14:paraId="000000C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tcPr>
          <w:p w:rsidR="00000000" w:rsidDel="00000000" w:rsidP="00000000" w:rsidRDefault="00000000" w:rsidRPr="00000000" w14:paraId="000000C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CB">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E">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F">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0">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2">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3">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5">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6">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7">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8">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9">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A">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B">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D">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E">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F">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0">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1">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2">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3">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4">
      <w:pPr>
        <w:spacing w:after="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4"/>
        <w:tblpPr w:leftFromText="180" w:rightFromText="180" w:topFromText="0" w:bottomFromText="200" w:vertAnchor="text" w:horzAnchor="text" w:tblpX="0" w:tblpY="255"/>
        <w:tblW w:w="9889.0" w:type="dxa"/>
        <w:jc w:val="left"/>
        <w:tblLayout w:type="fixed"/>
        <w:tblLook w:val="0400"/>
      </w:tblPr>
      <w:tblGrid>
        <w:gridCol w:w="5070"/>
        <w:gridCol w:w="4819"/>
        <w:tblGridChange w:id="0">
          <w:tblGrid>
            <w:gridCol w:w="5070"/>
            <w:gridCol w:w="4819"/>
          </w:tblGrid>
        </w:tblGridChange>
      </w:tblGrid>
      <w:tr>
        <w:trPr>
          <w:cantSplit w:val="0"/>
          <w:trHeight w:val="280" w:hRule="atLeast"/>
          <w:tblHeader w:val="0"/>
        </w:trPr>
        <w:tc>
          <w:tcPr/>
          <w:p w:rsidR="00000000" w:rsidDel="00000000" w:rsidP="00000000" w:rsidRDefault="00000000" w:rsidRPr="00000000" w14:paraId="000000E5">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 &amp; ĐT QUẬN BA ĐÌNH</w:t>
            </w:r>
          </w:p>
        </w:tc>
        <w:tc>
          <w:tcPr/>
          <w:p w:rsidR="00000000" w:rsidDel="00000000" w:rsidP="00000000" w:rsidRDefault="00000000" w:rsidRPr="00000000" w14:paraId="000000E6">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KIỂM TRA HỌC KÌ II</w:t>
            </w:r>
          </w:p>
        </w:tc>
      </w:tr>
      <w:tr>
        <w:trPr>
          <w:cantSplit w:val="0"/>
          <w:trHeight w:val="765" w:hRule="atLeast"/>
          <w:tblHeader w:val="0"/>
        </w:trPr>
        <w:tc>
          <w:tcPr/>
          <w:p w:rsidR="00000000" w:rsidDel="00000000" w:rsidP="00000000" w:rsidRDefault="00000000" w:rsidRPr="00000000" w14:paraId="000000E7">
            <w:pPr>
              <w:spacing w:after="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E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6</w:t>
            </w:r>
          </w:p>
          <w:p w:rsidR="00000000" w:rsidDel="00000000" w:rsidP="00000000" w:rsidRDefault="00000000" w:rsidRPr="00000000" w14:paraId="000000E9">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90 phút</w:t>
            </w:r>
          </w:p>
        </w:tc>
      </w:tr>
    </w:tbl>
    <w:p w:rsidR="00000000" w:rsidDel="00000000" w:rsidP="00000000" w:rsidRDefault="00000000" w:rsidRPr="00000000" w14:paraId="000000EA">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 Đọc hiểu (6 điểm): </w:t>
      </w:r>
    </w:p>
    <w:p w:rsidR="00000000" w:rsidDel="00000000" w:rsidP="00000000" w:rsidRDefault="00000000" w:rsidRPr="00000000" w14:paraId="000000EB">
      <w:pPr>
        <w:spacing w:after="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Người bạn mới</w:t>
      </w:r>
    </w:p>
    <w:p w:rsidR="00000000" w:rsidDel="00000000" w:rsidP="00000000" w:rsidRDefault="00000000" w:rsidRPr="00000000" w14:paraId="000000EC">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Buổi học hôm nay có chuyện “hay” quá! Vừa về đến nhà Tú khoe ngay với mẹ:</w:t>
      </w:r>
    </w:p>
    <w:p w:rsidR="00000000" w:rsidDel="00000000" w:rsidP="00000000" w:rsidRDefault="00000000" w:rsidRPr="00000000" w14:paraId="000000ED">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Mẹ ơi! Lớp con có một thằng…</w:t>
      </w:r>
    </w:p>
    <w:p w:rsidR="00000000" w:rsidDel="00000000" w:rsidP="00000000" w:rsidRDefault="00000000" w:rsidRPr="00000000" w14:paraId="000000EE">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ngẩng lên:</w:t>
      </w:r>
    </w:p>
    <w:p w:rsidR="00000000" w:rsidDel="00000000" w:rsidP="00000000" w:rsidRDefault="00000000" w:rsidRPr="00000000" w14:paraId="000000EF">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Sao lại thằng?</w:t>
      </w:r>
    </w:p>
    <w:p w:rsidR="00000000" w:rsidDel="00000000" w:rsidP="00000000" w:rsidRDefault="00000000" w:rsidRPr="00000000" w14:paraId="000000F0">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Tú vẫn hớn hở:</w:t>
      </w:r>
    </w:p>
    <w:p w:rsidR="00000000" w:rsidDel="00000000" w:rsidP="00000000" w:rsidRDefault="00000000" w:rsidRPr="00000000" w14:paraId="000000F1">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Vâng! Một thằng mới vào học mẹ ạ! Buồn cười lắm!</w:t>
      </w:r>
    </w:p>
    <w:p w:rsidR="00000000" w:rsidDel="00000000" w:rsidP="00000000" w:rsidRDefault="00000000" w:rsidRPr="00000000" w14:paraId="000000F2">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nhìn em:</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Buồn cười làm sao?</w:t>
      </w:r>
    </w:p>
    <w:p w:rsidR="00000000" w:rsidDel="00000000" w:rsidP="00000000" w:rsidRDefault="00000000" w:rsidRPr="00000000" w14:paraId="000000F4">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Hí hí! Nó mặc áo con gái, mẹ ạ!</w:t>
      </w:r>
    </w:p>
    <w:p w:rsidR="00000000" w:rsidDel="00000000" w:rsidP="00000000" w:rsidRDefault="00000000" w:rsidRPr="00000000" w14:paraId="000000F5">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Mẹ hỏi:</w:t>
      </w:r>
    </w:p>
    <w:p w:rsidR="00000000" w:rsidDel="00000000" w:rsidP="00000000" w:rsidRDefault="00000000" w:rsidRPr="00000000" w14:paraId="000000F6">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Áo con gái thế nào?</w:t>
      </w:r>
    </w:p>
    <w:p w:rsidR="00000000" w:rsidDel="00000000" w:rsidP="00000000" w:rsidRDefault="00000000" w:rsidRPr="00000000" w14:paraId="000000F7">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rsidR="00000000" w:rsidDel="00000000" w:rsidP="00000000" w:rsidRDefault="00000000" w:rsidRPr="00000000" w14:paraId="000000F8">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Cái thằng ấy, mẹ ạ…</w:t>
      </w:r>
    </w:p>
    <w:p w:rsidR="00000000" w:rsidDel="00000000" w:rsidP="00000000" w:rsidRDefault="00000000" w:rsidRPr="00000000" w14:paraId="000000F9">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lắc đầu:</w:t>
      </w:r>
    </w:p>
    <w:p w:rsidR="00000000" w:rsidDel="00000000" w:rsidP="00000000" w:rsidRDefault="00000000" w:rsidRPr="00000000" w14:paraId="000000FA">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Sao con cứ gọi bạn là thằng thế nhỉ? Nói chuyện với mẹ, với bố, con không được gọi bạn là thằng nọ thằng kia. Bạn ấy tốt hay xấu mà con lại gọi thế?</w:t>
      </w:r>
    </w:p>
    <w:p w:rsidR="00000000" w:rsidDel="00000000" w:rsidP="00000000" w:rsidRDefault="00000000" w:rsidRPr="00000000" w14:paraId="000000FB">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Tú lúng túng:</w:t>
      </w:r>
    </w:p>
    <w:p w:rsidR="00000000" w:rsidDel="00000000" w:rsidP="00000000" w:rsidRDefault="00000000" w:rsidRPr="00000000" w14:paraId="000000FC">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Con… con cũng chưa biết ạ!</w:t>
      </w:r>
    </w:p>
    <w:p w:rsidR="00000000" w:rsidDel="00000000" w:rsidP="00000000" w:rsidRDefault="00000000" w:rsidRPr="00000000" w14:paraId="000000FD">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Không biết một tí gì hết?</w:t>
      </w:r>
    </w:p>
    <w:p w:rsidR="00000000" w:rsidDel="00000000" w:rsidP="00000000" w:rsidRDefault="00000000" w:rsidRPr="00000000" w14:paraId="000000FE">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Tú ngần ngừ, rồi thưa:</w:t>
      </w:r>
    </w:p>
    <w:p w:rsidR="00000000" w:rsidDel="00000000" w:rsidP="00000000" w:rsidRDefault="00000000" w:rsidRPr="00000000" w14:paraId="000000FF">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Nó dát lắm mẹ ạ. Chúng con chế là mặc áo con gái, nó chỉ im lặng rồi đứng một mình thôi.</w:t>
      </w:r>
    </w:p>
    <w:p w:rsidR="00000000" w:rsidDel="00000000" w:rsidP="00000000" w:rsidRDefault="00000000" w:rsidRPr="00000000" w14:paraId="00000100">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Nghe Tú nói, vẻ mặt mẹ vẫn không vui. Mẹ nhìn em có ý trách:</w:t>
      </w:r>
    </w:p>
    <w:p w:rsidR="00000000" w:rsidDel="00000000" w:rsidP="00000000" w:rsidRDefault="00000000" w:rsidRPr="00000000" w14:paraId="00000101">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Hết gọi bạn là thằng, rồi lại gọi là nó. Sao con không gọi hẳn tên bạn ra hoặc là: bạn ấy, bạn con được nhỉ? Tên bạn ấy là gì?</w:t>
      </w:r>
    </w:p>
    <w:p w:rsidR="00000000" w:rsidDel="00000000" w:rsidP="00000000" w:rsidRDefault="00000000" w:rsidRPr="00000000" w14:paraId="00000102">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Là Nam. Phó Văn Nam mẹ ạ. Buồn cười quá cơ!</w:t>
      </w:r>
    </w:p>
    <w:p w:rsidR="00000000" w:rsidDel="00000000" w:rsidP="00000000" w:rsidRDefault="00000000" w:rsidRPr="00000000" w14:paraId="00000103">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Thế thì đến mai, con hãy chơi với Nam và hỏi sao Nam lại mặc áo con gái nhé!</w:t>
      </w:r>
    </w:p>
    <w:p w:rsidR="00000000" w:rsidDel="00000000" w:rsidP="00000000" w:rsidRDefault="00000000" w:rsidRPr="00000000" w14:paraId="00000104">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rsidR="00000000" w:rsidDel="00000000" w:rsidP="00000000" w:rsidRDefault="00000000" w:rsidRPr="00000000" w14:paraId="00000105">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rsidR="00000000" w:rsidDel="00000000" w:rsidP="00000000" w:rsidRDefault="00000000" w:rsidRPr="00000000" w14:paraId="00000106">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Ngay hôm đó, về nhà Tú khoe:</w:t>
      </w:r>
    </w:p>
    <w:p w:rsidR="00000000" w:rsidDel="00000000" w:rsidP="00000000" w:rsidRDefault="00000000" w:rsidRPr="00000000" w14:paraId="00000107">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Mẹ ơi! Bạn Nam ấy, hay lắm mẹ ạ!</w:t>
      </w:r>
    </w:p>
    <w:p w:rsidR="00000000" w:rsidDel="00000000" w:rsidP="00000000" w:rsidRDefault="00000000" w:rsidRPr="00000000" w14:paraId="00000108">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hỏi:</w:t>
      </w:r>
    </w:p>
    <w:p w:rsidR="00000000" w:rsidDel="00000000" w:rsidP="00000000" w:rsidRDefault="00000000" w:rsidRPr="00000000" w14:paraId="00000109">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Hay làm sao?</w:t>
      </w:r>
    </w:p>
    <w:p w:rsidR="00000000" w:rsidDel="00000000" w:rsidP="00000000" w:rsidRDefault="00000000" w:rsidRPr="00000000" w14:paraId="0000010A">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Bạn ấy là học sinh giỏi và … ngoan, mẹ ạ!</w:t>
      </w:r>
    </w:p>
    <w:p w:rsidR="00000000" w:rsidDel="00000000" w:rsidP="00000000" w:rsidRDefault="00000000" w:rsidRPr="00000000" w14:paraId="0000010B">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nhìn em. Ánh mắt mẹ cười vui…</w:t>
      </w:r>
    </w:p>
    <w:p w:rsidR="00000000" w:rsidDel="00000000" w:rsidP="00000000" w:rsidRDefault="00000000" w:rsidRPr="00000000" w14:paraId="0000010C">
      <w:pPr>
        <w:spacing w:after="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(Phong Thu - </w:t>
      </w:r>
      <w:r w:rsidDel="00000000" w:rsidR="00000000" w:rsidRPr="00000000">
        <w:rPr>
          <w:rFonts w:ascii="Times New Roman" w:cs="Times New Roman" w:eastAsia="Times New Roman" w:hAnsi="Times New Roman"/>
          <w:i w:val="1"/>
          <w:sz w:val="28"/>
          <w:szCs w:val="28"/>
          <w:rtl w:val="0"/>
        </w:rPr>
        <w:t xml:space="preserve">Những truyện hay viết cho thiếu nhi</w:t>
      </w:r>
      <w:r w:rsidDel="00000000" w:rsidR="00000000" w:rsidRPr="00000000">
        <w:rPr>
          <w:rFonts w:ascii="Times New Roman" w:cs="Times New Roman" w:eastAsia="Times New Roman" w:hAnsi="Times New Roman"/>
          <w:sz w:val="28"/>
          <w:szCs w:val="28"/>
          <w:rtl w:val="0"/>
        </w:rPr>
        <w:t xml:space="preserve">, NXB Kim Đồng)</w:t>
      </w:r>
    </w:p>
    <w:p w:rsidR="00000000" w:rsidDel="00000000" w:rsidP="00000000" w:rsidRDefault="00000000" w:rsidRPr="00000000" w14:paraId="0000010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(3 điểm).</w:t>
      </w:r>
      <w:r w:rsidDel="00000000" w:rsidR="00000000" w:rsidRPr="00000000">
        <w:rPr>
          <w:rFonts w:ascii="Times New Roman" w:cs="Times New Roman" w:eastAsia="Times New Roman" w:hAnsi="Times New Roman"/>
          <w:sz w:val="28"/>
          <w:szCs w:val="28"/>
          <w:rtl w:val="0"/>
        </w:rPr>
        <w:t xml:space="preserve"> Trả lời câu hỏi bằng cách ghi lại đáp án đúng vào giấy kiểm tra.</w:t>
      </w:r>
    </w:p>
    <w:p w:rsidR="00000000" w:rsidDel="00000000" w:rsidP="00000000" w:rsidRDefault="00000000" w:rsidRPr="00000000" w14:paraId="0000010E">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Văn bản “Người bạn mới” thuộc thể loại truyện gì?</w:t>
      </w:r>
    </w:p>
    <w:p w:rsidR="00000000" w:rsidDel="00000000" w:rsidP="00000000" w:rsidRDefault="00000000" w:rsidRPr="00000000" w14:paraId="0000010F">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Truyện đồng thoại</w:t>
      </w:r>
    </w:p>
    <w:p w:rsidR="00000000" w:rsidDel="00000000" w:rsidP="00000000" w:rsidRDefault="00000000" w:rsidRPr="00000000" w14:paraId="00000110">
      <w:pPr>
        <w:spacing w:after="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B. Truyện ngắn</w:t>
      </w:r>
    </w:p>
    <w:p w:rsidR="00000000" w:rsidDel="00000000" w:rsidP="00000000" w:rsidRDefault="00000000" w:rsidRPr="00000000" w14:paraId="00000111">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Truyện truyền thuyết</w:t>
      </w:r>
    </w:p>
    <w:p w:rsidR="00000000" w:rsidDel="00000000" w:rsidP="00000000" w:rsidRDefault="00000000" w:rsidRPr="00000000" w14:paraId="00000112">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Truyện cổ tích</w:t>
      </w:r>
    </w:p>
    <w:p w:rsidR="00000000" w:rsidDel="00000000" w:rsidP="00000000" w:rsidRDefault="00000000" w:rsidRPr="00000000" w14:paraId="0000011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Văn bản “Người bạn mới” viết về đề tài gì?</w:t>
      </w:r>
      <w:r w:rsidDel="00000000" w:rsidR="00000000" w:rsidRPr="00000000">
        <w:rPr>
          <w:rtl w:val="0"/>
        </w:rPr>
      </w:r>
    </w:p>
    <w:p w:rsidR="00000000" w:rsidDel="00000000" w:rsidP="00000000" w:rsidRDefault="00000000" w:rsidRPr="00000000" w14:paraId="00000114">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Thiên nhiên</w:t>
      </w:r>
    </w:p>
    <w:p w:rsidR="00000000" w:rsidDel="00000000" w:rsidP="00000000" w:rsidRDefault="00000000" w:rsidRPr="00000000" w14:paraId="00000115">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Thời tiết</w:t>
      </w:r>
    </w:p>
    <w:p w:rsidR="00000000" w:rsidDel="00000000" w:rsidP="00000000" w:rsidRDefault="00000000" w:rsidRPr="00000000" w14:paraId="00000116">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Gia đình</w:t>
      </w:r>
    </w:p>
    <w:p w:rsidR="00000000" w:rsidDel="00000000" w:rsidP="00000000" w:rsidRDefault="00000000" w:rsidRPr="00000000" w14:paraId="00000117">
      <w:pPr>
        <w:spacing w:after="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D. Bạn bè</w:t>
      </w:r>
    </w:p>
    <w:p w:rsidR="00000000" w:rsidDel="00000000" w:rsidP="00000000" w:rsidRDefault="00000000" w:rsidRPr="00000000" w14:paraId="00000118">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Trong văn bản, câu nào sau đây là lời nhân vật?</w:t>
      </w:r>
    </w:p>
    <w:p w:rsidR="00000000" w:rsidDel="00000000" w:rsidP="00000000" w:rsidRDefault="00000000" w:rsidRPr="00000000" w14:paraId="00000119">
      <w:pPr>
        <w:spacing w:after="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A. Bạn ấy là học sinh giỏi và … ngoan, mẹ ạ!</w:t>
      </w:r>
    </w:p>
    <w:p w:rsidR="00000000" w:rsidDel="00000000" w:rsidP="00000000" w:rsidRDefault="00000000" w:rsidRPr="00000000" w14:paraId="0000011A">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Tú làm quen và biết được rằng nhà Nam nghèo thôi.</w:t>
      </w:r>
    </w:p>
    <w:p w:rsidR="00000000" w:rsidDel="00000000" w:rsidP="00000000" w:rsidRDefault="00000000" w:rsidRPr="00000000" w14:paraId="0000011B">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Tú nghe bạn kể mà thương bạn.</w:t>
      </w:r>
    </w:p>
    <w:p w:rsidR="00000000" w:rsidDel="00000000" w:rsidP="00000000" w:rsidRDefault="00000000" w:rsidRPr="00000000" w14:paraId="0000011C">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Ánh mắt mẹ cười vui…</w:t>
      </w:r>
    </w:p>
    <w:p w:rsidR="00000000" w:rsidDel="00000000" w:rsidP="00000000" w:rsidRDefault="00000000" w:rsidRPr="00000000" w14:paraId="0000011D">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 Trong văn bản “Người bạn mới”, người kể chuyện là ai?</w:t>
      </w:r>
    </w:p>
    <w:p w:rsidR="00000000" w:rsidDel="00000000" w:rsidP="00000000" w:rsidRDefault="00000000" w:rsidRPr="00000000" w14:paraId="0000011E">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Người kể xưng “tôi” và là nhân vật trong truyện</w:t>
      </w:r>
    </w:p>
    <w:p w:rsidR="00000000" w:rsidDel="00000000" w:rsidP="00000000" w:rsidRDefault="00000000" w:rsidRPr="00000000" w14:paraId="0000011F">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Người kể xưng “chúng tôi” và là nhân vật trong truyện</w:t>
      </w:r>
    </w:p>
    <w:p w:rsidR="00000000" w:rsidDel="00000000" w:rsidP="00000000" w:rsidRDefault="00000000" w:rsidRPr="00000000" w14:paraId="00000120">
      <w:pPr>
        <w:spacing w:after="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 Người kể không tham gia vào câu chuyện</w:t>
      </w:r>
    </w:p>
    <w:p w:rsidR="00000000" w:rsidDel="00000000" w:rsidP="00000000" w:rsidRDefault="00000000" w:rsidRPr="00000000" w14:paraId="00000121">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Người kể mang tên một nhân vật trong câu chuyện</w:t>
      </w:r>
    </w:p>
    <w:p w:rsidR="00000000" w:rsidDel="00000000" w:rsidP="00000000" w:rsidRDefault="00000000" w:rsidRPr="00000000" w14:paraId="00000122">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 Văn bản “Người bạn mới” chủ yếu khắc họa nhân vật Tú ở phương diện nào?</w:t>
      </w:r>
    </w:p>
    <w:p w:rsidR="00000000" w:rsidDel="00000000" w:rsidP="00000000" w:rsidRDefault="00000000" w:rsidRPr="00000000" w14:paraId="00000123">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Hình dáng</w:t>
      </w:r>
    </w:p>
    <w:p w:rsidR="00000000" w:rsidDel="00000000" w:rsidP="00000000" w:rsidRDefault="00000000" w:rsidRPr="00000000" w14:paraId="00000124">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Tâm trạng</w:t>
      </w:r>
    </w:p>
    <w:p w:rsidR="00000000" w:rsidDel="00000000" w:rsidP="00000000" w:rsidRDefault="00000000" w:rsidRPr="00000000" w14:paraId="00000125">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Hành động</w:t>
      </w:r>
    </w:p>
    <w:p w:rsidR="00000000" w:rsidDel="00000000" w:rsidP="00000000" w:rsidRDefault="00000000" w:rsidRPr="00000000" w14:paraId="00000126">
      <w:pPr>
        <w:spacing w:after="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D. Ngôn ngữ</w:t>
      </w:r>
    </w:p>
    <w:p w:rsidR="00000000" w:rsidDel="00000000" w:rsidP="00000000" w:rsidRDefault="00000000" w:rsidRPr="00000000" w14:paraId="00000127">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 Câu nào sau đây có trạng ngữ?</w:t>
      </w:r>
    </w:p>
    <w:p w:rsidR="00000000" w:rsidDel="00000000" w:rsidP="00000000" w:rsidRDefault="00000000" w:rsidRPr="00000000" w14:paraId="00000129">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Cậu Nam ấy, hóa ra là một học sinh giỏi.</w:t>
      </w:r>
    </w:p>
    <w:p w:rsidR="00000000" w:rsidDel="00000000" w:rsidP="00000000" w:rsidRDefault="00000000" w:rsidRPr="00000000" w14:paraId="0000012A">
      <w:pPr>
        <w:spacing w:after="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B. Thế thì đến mai, con hãy chơi với Nam và hỏi sao Nam lại mặc áo con gái nhé!</w:t>
      </w:r>
    </w:p>
    <w:p w:rsidR="00000000" w:rsidDel="00000000" w:rsidP="00000000" w:rsidRDefault="00000000" w:rsidRPr="00000000" w14:paraId="0000012B">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 Chúng con chế là mặc áo con gái, nó chỉ im lặng rồi đứng một mình thôi.</w:t>
      </w:r>
      <w:r w:rsidDel="00000000" w:rsidR="00000000" w:rsidRPr="00000000">
        <w:rPr>
          <w:rtl w:val="0"/>
        </w:rPr>
      </w:r>
    </w:p>
    <w:p w:rsidR="00000000" w:rsidDel="00000000" w:rsidP="00000000" w:rsidRDefault="00000000" w:rsidRPr="00000000" w14:paraId="0000012C">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Mẹ nhìn em.</w:t>
      </w:r>
    </w:p>
    <w:p w:rsidR="00000000" w:rsidDel="00000000" w:rsidP="00000000" w:rsidRDefault="00000000" w:rsidRPr="00000000" w14:paraId="0000012D">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(2 điểm).</w:t>
      </w:r>
    </w:p>
    <w:p w:rsidR="00000000" w:rsidDel="00000000" w:rsidP="00000000" w:rsidRDefault="00000000" w:rsidRPr="00000000" w14:paraId="0000012E">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khoảng 5 câu văn</w:t>
      </w:r>
      <w:r w:rsidDel="00000000" w:rsidR="00000000" w:rsidRPr="00000000">
        <w:rPr>
          <w:rFonts w:ascii="Times New Roman" w:cs="Times New Roman" w:eastAsia="Times New Roman" w:hAnsi="Times New Roman"/>
          <w:b w:val="1"/>
          <w:sz w:val="28"/>
          <w:szCs w:val="28"/>
          <w:rtl w:val="0"/>
        </w:rPr>
        <w:t xml:space="preserve"> t</w:t>
      </w:r>
      <w:r w:rsidDel="00000000" w:rsidR="00000000" w:rsidRPr="00000000">
        <w:rPr>
          <w:rFonts w:ascii="Times New Roman" w:cs="Times New Roman" w:eastAsia="Times New Roman" w:hAnsi="Times New Roman"/>
          <w:sz w:val="28"/>
          <w:szCs w:val="28"/>
          <w:rtl w:val="0"/>
        </w:rPr>
        <w:t xml:space="preserve">rình bày cảm nhận của em về nhân vật Tú trong văn bản </w:t>
      </w:r>
      <w:r w:rsidDel="00000000" w:rsidR="00000000" w:rsidRPr="00000000">
        <w:rPr>
          <w:rFonts w:ascii="Times New Roman" w:cs="Times New Roman" w:eastAsia="Times New Roman" w:hAnsi="Times New Roman"/>
          <w:i w:val="1"/>
          <w:sz w:val="28"/>
          <w:szCs w:val="28"/>
          <w:rtl w:val="0"/>
        </w:rPr>
        <w:t xml:space="preserve">“Người bạn mới”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F">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 (1 điểm).</w:t>
      </w:r>
    </w:p>
    <w:p w:rsidR="00000000" w:rsidDel="00000000" w:rsidP="00000000" w:rsidRDefault="00000000" w:rsidRPr="00000000" w14:paraId="00000130">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cuộc sống, khi bị bạn bè hiểu lầm, em sẽ ứng xử như thế? </w:t>
      </w:r>
    </w:p>
    <w:p w:rsidR="00000000" w:rsidDel="00000000" w:rsidP="00000000" w:rsidRDefault="00000000" w:rsidRPr="00000000" w14:paraId="00000131">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 Tạo lập văn bản (4 điểm)</w:t>
      </w:r>
    </w:p>
    <w:p w:rsidR="00000000" w:rsidDel="00000000" w:rsidP="00000000" w:rsidRDefault="00000000" w:rsidRPr="00000000" w14:paraId="00000132">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Giao tiếp có vai trò đặc biệt quan trọng trong cuộc sống của mỗi người, nhất là tuổi học trò. Tuy nhiên bên cạnh những biểu hiện đẹp thì vẫn còn có những biểu hiện chưa đẹp. </w:t>
      </w:r>
    </w:p>
    <w:p w:rsidR="00000000" w:rsidDel="00000000" w:rsidP="00000000" w:rsidRDefault="00000000" w:rsidRPr="00000000" w14:paraId="00000133">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Hãy viết một bài văn khoảng 1 trang giấy trình bày suy nghĩ của em về tác hại của cách giao tiếp chưa đẹp</w:t>
      </w:r>
      <w:r w:rsidDel="00000000" w:rsidR="00000000" w:rsidRPr="00000000">
        <w:rPr>
          <w:rFonts w:ascii="Times New Roman" w:cs="Times New Roman" w:eastAsia="Times New Roman" w:hAnsi="Times New Roman"/>
          <w:color w:val="ff0000"/>
          <w:sz w:val="28"/>
          <w:szCs w:val="28"/>
          <w:rtl w:val="0"/>
        </w:rPr>
        <w:t xml:space="preserve">. T</w:t>
      </w:r>
      <w:r w:rsidDel="00000000" w:rsidR="00000000" w:rsidRPr="00000000">
        <w:rPr>
          <w:rFonts w:ascii="Times New Roman" w:cs="Times New Roman" w:eastAsia="Times New Roman" w:hAnsi="Times New Roman"/>
          <w:sz w:val="28"/>
          <w:szCs w:val="28"/>
          <w:rtl w:val="0"/>
        </w:rPr>
        <w:t xml:space="preserve">ừ đó khuyên bạn bè giao tiếp sao cho phù hợp, xứng đáng là học sinh Thủ đô văn minh thanh lịch.</w:t>
      </w:r>
    </w:p>
    <w:p w:rsidR="00000000" w:rsidDel="00000000" w:rsidP="00000000" w:rsidRDefault="00000000" w:rsidRPr="00000000" w14:paraId="00000134">
      <w:pPr>
        <w:spacing w:after="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lineRule="auto"/>
        <w:ind w:firstLine="567"/>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Hết ---------------------------</w:t>
      </w:r>
    </w:p>
    <w:p w:rsidR="00000000" w:rsidDel="00000000" w:rsidP="00000000" w:rsidRDefault="00000000" w:rsidRPr="00000000" w14:paraId="00000136">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after="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HƯỚNG DẪN CHẤM VÀ BIỂU ĐIỂM</w:t>
      </w:r>
    </w:p>
    <w:tbl>
      <w:tblPr>
        <w:tblStyle w:val="Table5"/>
        <w:tblpPr w:leftFromText="180" w:rightFromText="180" w:topFromText="0" w:bottomFromText="200" w:vertAnchor="text" w:horzAnchor="text" w:tblpX="0" w:tblpY="255"/>
        <w:tblW w:w="9889.0" w:type="dxa"/>
        <w:jc w:val="left"/>
        <w:tblLayout w:type="fixed"/>
        <w:tblLook w:val="0400"/>
      </w:tblPr>
      <w:tblGrid>
        <w:gridCol w:w="4820"/>
        <w:gridCol w:w="5069"/>
        <w:tblGridChange w:id="0">
          <w:tblGrid>
            <w:gridCol w:w="4820"/>
            <w:gridCol w:w="5069"/>
          </w:tblGrid>
        </w:tblGridChange>
      </w:tblGrid>
      <w:tr>
        <w:trPr>
          <w:cantSplit w:val="0"/>
          <w:trHeight w:val="280" w:hRule="atLeast"/>
          <w:tblHeader w:val="0"/>
        </w:trPr>
        <w:tc>
          <w:tcPr/>
          <w:p w:rsidR="00000000" w:rsidDel="00000000" w:rsidP="00000000" w:rsidRDefault="00000000" w:rsidRPr="00000000" w14:paraId="0000014D">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 &amp; ĐT QUẬN BA ĐÌNH</w:t>
            </w:r>
          </w:p>
        </w:tc>
        <w:tc>
          <w:tcPr/>
          <w:p w:rsidR="00000000" w:rsidDel="00000000" w:rsidP="00000000" w:rsidRDefault="00000000" w:rsidRPr="00000000" w14:paraId="0000014E">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VÀ BIỂU ĐIỂM</w:t>
            </w:r>
          </w:p>
          <w:p w:rsidR="00000000" w:rsidDel="00000000" w:rsidP="00000000" w:rsidRDefault="00000000" w:rsidRPr="00000000" w14:paraId="0000014F">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KIỂM TRA HỌC KÌ II</w:t>
            </w:r>
          </w:p>
        </w:tc>
      </w:tr>
      <w:tr>
        <w:trPr>
          <w:cantSplit w:val="0"/>
          <w:trHeight w:val="421" w:hRule="atLeast"/>
          <w:tblHeader w:val="0"/>
        </w:trPr>
        <w:tc>
          <w:tcPr/>
          <w:p w:rsidR="00000000" w:rsidDel="00000000" w:rsidP="00000000" w:rsidRDefault="00000000" w:rsidRPr="00000000" w14:paraId="00000150">
            <w:pPr>
              <w:spacing w:after="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5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6</w:t>
            </w:r>
          </w:p>
        </w:tc>
      </w:tr>
    </w:tbl>
    <w:p w:rsidR="00000000" w:rsidDel="00000000" w:rsidP="00000000" w:rsidRDefault="00000000" w:rsidRPr="00000000" w14:paraId="00000152">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 Đọc hiểu (6 điểm): </w:t>
      </w:r>
    </w:p>
    <w:p w:rsidR="00000000" w:rsidDel="00000000" w:rsidP="00000000" w:rsidRDefault="00000000" w:rsidRPr="00000000" w14:paraId="0000015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Câu 1 (3 điểm). </w:t>
      </w:r>
      <w:r w:rsidDel="00000000" w:rsidR="00000000" w:rsidRPr="00000000">
        <w:rPr>
          <w:rFonts w:ascii="Times New Roman" w:cs="Times New Roman" w:eastAsia="Times New Roman" w:hAnsi="Times New Roman"/>
          <w:sz w:val="28"/>
          <w:szCs w:val="28"/>
          <w:rtl w:val="0"/>
        </w:rPr>
        <w:t xml:space="preserve">Mỗi đáp án đúng: 0.5 điểm</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9"/>
        <w:gridCol w:w="1374"/>
        <w:gridCol w:w="1375"/>
        <w:gridCol w:w="1375"/>
        <w:gridCol w:w="1375"/>
        <w:gridCol w:w="1375"/>
        <w:gridCol w:w="1375"/>
        <w:tblGridChange w:id="0">
          <w:tblGrid>
            <w:gridCol w:w="1379"/>
            <w:gridCol w:w="1374"/>
            <w:gridCol w:w="1375"/>
            <w:gridCol w:w="1375"/>
            <w:gridCol w:w="1375"/>
            <w:gridCol w:w="1375"/>
            <w:gridCol w:w="1375"/>
          </w:tblGrid>
        </w:tblGridChange>
      </w:tblGrid>
      <w:tr>
        <w:trPr>
          <w:cantSplit w:val="0"/>
          <w:tblHeader w:val="0"/>
        </w:trPr>
        <w:tc>
          <w:tcPr/>
          <w:p w:rsidR="00000000" w:rsidDel="00000000" w:rsidP="00000000" w:rsidRDefault="00000000" w:rsidRPr="00000000" w14:paraId="00000154">
            <w:pPr>
              <w:spacing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Câu</w:t>
            </w:r>
          </w:p>
        </w:tc>
        <w:tc>
          <w:tcPr/>
          <w:p w:rsidR="00000000" w:rsidDel="00000000" w:rsidP="00000000" w:rsidRDefault="00000000" w:rsidRPr="00000000" w14:paraId="00000155">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15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p w:rsidR="00000000" w:rsidDel="00000000" w:rsidP="00000000" w:rsidRDefault="00000000" w:rsidRPr="00000000" w14:paraId="0000015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p w:rsidR="00000000" w:rsidDel="00000000" w:rsidP="00000000" w:rsidRDefault="00000000" w:rsidRPr="00000000" w14:paraId="0000015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c>
          <w:tcPr/>
          <w:p w:rsidR="00000000" w:rsidDel="00000000" w:rsidP="00000000" w:rsidRDefault="00000000" w:rsidRPr="00000000" w14:paraId="00000159">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w:t>
            </w:r>
          </w:p>
        </w:tc>
        <w:tc>
          <w:tcPr/>
          <w:p w:rsidR="00000000" w:rsidDel="00000000" w:rsidP="00000000" w:rsidRDefault="00000000" w:rsidRPr="00000000" w14:paraId="0000015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w:t>
            </w:r>
          </w:p>
        </w:tc>
      </w:tr>
      <w:tr>
        <w:trPr>
          <w:cantSplit w:val="0"/>
          <w:tblHeader w:val="0"/>
        </w:trPr>
        <w:tc>
          <w:tcPr/>
          <w:p w:rsidR="00000000" w:rsidDel="00000000" w:rsidP="00000000" w:rsidRDefault="00000000" w:rsidRPr="00000000" w14:paraId="0000015B">
            <w:pPr>
              <w:spacing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Đáp án</w:t>
            </w:r>
          </w:p>
        </w:tc>
        <w:tc>
          <w:tcPr/>
          <w:p w:rsidR="00000000" w:rsidDel="00000000" w:rsidP="00000000" w:rsidRDefault="00000000" w:rsidRPr="00000000" w14:paraId="0000015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15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15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5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16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16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r>
    </w:tbl>
    <w:p w:rsidR="00000000" w:rsidDel="00000000" w:rsidP="00000000" w:rsidRDefault="00000000" w:rsidRPr="00000000" w14:paraId="00000162">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Câu 2 (2 điểm).</w:t>
      </w:r>
    </w:p>
    <w:p w:rsidR="00000000" w:rsidDel="00000000" w:rsidP="00000000" w:rsidRDefault="00000000" w:rsidRPr="00000000" w14:paraId="00000163">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Hình thức: đảm bảo dung lượng (5 câu, +/- 1 câu)                                         </w:t>
      </w:r>
      <w:r w:rsidDel="00000000" w:rsidR="00000000" w:rsidRPr="00000000">
        <w:rPr>
          <w:rFonts w:ascii="Times New Roman" w:cs="Times New Roman" w:eastAsia="Times New Roman" w:hAnsi="Times New Roman"/>
          <w:i w:val="1"/>
          <w:sz w:val="28"/>
          <w:szCs w:val="28"/>
          <w:rtl w:val="0"/>
        </w:rPr>
        <w:t xml:space="preserve">0.5 điểm </w:t>
      </w:r>
    </w:p>
    <w:p w:rsidR="00000000" w:rsidDel="00000000" w:rsidP="00000000" w:rsidRDefault="00000000" w:rsidRPr="00000000" w14:paraId="00000164">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(quá ngắn hoặc quá dái: -0.25đ)</w:t>
      </w:r>
    </w:p>
    <w:p w:rsidR="00000000" w:rsidDel="00000000" w:rsidP="00000000" w:rsidRDefault="00000000" w:rsidRPr="00000000" w14:paraId="00000165">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Nội dung:                                                                                                         </w:t>
      </w:r>
      <w:r w:rsidDel="00000000" w:rsidR="00000000" w:rsidRPr="00000000">
        <w:rPr>
          <w:rFonts w:ascii="Times New Roman" w:cs="Times New Roman" w:eastAsia="Times New Roman" w:hAnsi="Times New Roman"/>
          <w:i w:val="1"/>
          <w:sz w:val="28"/>
          <w:szCs w:val="28"/>
          <w:rtl w:val="0"/>
        </w:rPr>
        <w:t xml:space="preserve">1.5 điểm</w:t>
      </w:r>
    </w:p>
    <w:p w:rsidR="00000000" w:rsidDel="00000000" w:rsidP="00000000" w:rsidRDefault="00000000" w:rsidRPr="00000000" w14:paraId="00000166">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nêu được những suy nghĩ chân thực, cảm xúc phù hợp và có cách đánh giá đúng đắn về lời nói, hành vi, thái độ của nhân vật Tú.</w:t>
      </w:r>
    </w:p>
    <w:p w:rsidR="00000000" w:rsidDel="00000000" w:rsidP="00000000" w:rsidRDefault="00000000" w:rsidRPr="00000000" w14:paraId="00000167">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tôn trọng ý kiến riêng của học sinh và khuyến khích sự snags tạo mang tính tích cực.</w:t>
      </w:r>
    </w:p>
    <w:p w:rsidR="00000000" w:rsidDel="00000000" w:rsidP="00000000" w:rsidRDefault="00000000" w:rsidRPr="00000000" w14:paraId="00000168">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Diễn đạt lủng củng, mắc lỗi chính tả, dùng từ, ngữ pháp: trừ không quá 0.5 điểm.</w:t>
      </w:r>
    </w:p>
    <w:p w:rsidR="00000000" w:rsidDel="00000000" w:rsidP="00000000" w:rsidRDefault="00000000" w:rsidRPr="00000000" w14:paraId="00000169">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Câu 3 (1 điểm).</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16A">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nêu được ít nhất 2 biểu hiện cụ thể về cách ứng xử, phù hợp với hoàn cảnh, tâm lí lứa tuổi, văn hóa giao tiếp.</w:t>
      </w:r>
    </w:p>
    <w:p w:rsidR="00000000" w:rsidDel="00000000" w:rsidP="00000000" w:rsidRDefault="00000000" w:rsidRPr="00000000" w14:paraId="0000016B">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 Tạo lập văn bản (4 điểm).</w:t>
      </w:r>
    </w:p>
    <w:p w:rsidR="00000000" w:rsidDel="00000000" w:rsidP="00000000" w:rsidRDefault="00000000" w:rsidRPr="00000000" w14:paraId="0000016D">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viết bài văn nghị luận xã hội theo đúng yêu cầu</w:t>
      </w:r>
    </w:p>
    <w:p w:rsidR="00000000" w:rsidDel="00000000" w:rsidP="00000000" w:rsidRDefault="00000000" w:rsidRPr="00000000" w14:paraId="0000016E">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Mở bài (0.5 đ)</w:t>
      </w:r>
    </w:p>
    <w:p w:rsidR="00000000" w:rsidDel="00000000" w:rsidP="00000000" w:rsidRDefault="00000000" w:rsidRPr="00000000" w14:paraId="0000016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được vấn đề nghị luận: Giao tiếp với bạn bè.</w:t>
      </w:r>
    </w:p>
    <w:p w:rsidR="00000000" w:rsidDel="00000000" w:rsidP="00000000" w:rsidRDefault="00000000" w:rsidRPr="00000000" w14:paraId="00000170">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Thân bài (3 đ)</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Giải thích vấn đề - Biểu hiện – tác hại:</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tiếp chưa đẹp là như thế nào?</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Biểu hiện: xưng hô tùy tiện, nói lời cục cằn, thô lỗ, tục tĩu…</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 hại: + Với bản thân</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Với tập thể</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Bàn luận vấn đề:</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Nguyên nhân:</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Chủ quan</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Khách quan</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pháp: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luyện, nâng cao ý thức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cách nói lời hay, làm việc tốt</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Xây dựng môi trường học tập vui tươi, thân thiện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Kết bài (0.5 đ)</w:t>
      </w:r>
      <w:r w:rsidDel="00000000" w:rsidR="00000000" w:rsidRPr="00000000">
        <w:rPr>
          <w:rtl w:val="0"/>
        </w:rPr>
      </w:r>
    </w:p>
    <w:p w:rsidR="00000000" w:rsidDel="00000000" w:rsidP="00000000" w:rsidRDefault="00000000" w:rsidRPr="00000000" w14:paraId="0000017E">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Khẳng định tầm quan trọng của giao tiếp trong cuộc sống.</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Lưu ý</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Không tách bố cục 3 phần: -0.5đ</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Không tách các luận điểm chính: -0.25đ</w:t>
      </w:r>
    </w:p>
    <w:p w:rsidR="00000000" w:rsidDel="00000000" w:rsidP="00000000" w:rsidRDefault="00000000" w:rsidRPr="00000000" w14:paraId="00000183">
      <w:pPr>
        <w:spacing w:after="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Mắc lỗi diễn đạt( câu, lỗi chính tả…): trừ tối đa 0.5đ</w:t>
      </w:r>
    </w:p>
    <w:p w:rsidR="00000000" w:rsidDel="00000000" w:rsidP="00000000" w:rsidRDefault="00000000" w:rsidRPr="00000000" w14:paraId="00000184">
      <w:pPr>
        <w:spacing w:after="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pgSz w:h="16839" w:w="11907" w:orient="portrait"/>
      <w:pgMar w:bottom="851" w:top="851" w:left="1418"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14AD"/>
    <w:rPr>
      <w:rFonts w:asciiTheme="minorHAnsi" w:eastAsiaTheme="minorEastAsia" w:hAnsiTheme="minorHAns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55856"/>
    <w:pPr>
      <w:spacing w:after="0" w:line="240" w:lineRule="auto"/>
    </w:pPr>
    <w:rPr>
      <w:rFonts w:asciiTheme="minorHAnsi" w:eastAsiaTheme="minorEastAsia" w:hAnsiTheme="minorHAnsi"/>
      <w:sz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F4C45"/>
    <w:pPr>
      <w:ind w:left="720"/>
      <w:contextualSpacing w:val="1"/>
    </w:pPr>
  </w:style>
  <w:style w:type="paragraph" w:styleId="Style1" w:customStyle="1">
    <w:name w:val="_Style 1"/>
    <w:basedOn w:val="Normal"/>
    <w:qFormat w:val="1"/>
    <w:rsid w:val="00A37232"/>
    <w:pPr>
      <w:widowControl w:val="0"/>
      <w:ind w:left="720"/>
      <w:contextualSpacing w:val="1"/>
    </w:pPr>
    <w:rPr>
      <w:rFonts w:ascii="Times New Roman" w:cs="Times New Roman" w:eastAsia="Calibri" w:hAnsi="Times New Roman"/>
      <w:kern w:val="2"/>
      <w:sz w:val="28"/>
      <w:lang w:eastAsia="zh-CN"/>
    </w:rPr>
  </w:style>
  <w:style w:type="paragraph" w:styleId="NormalWeb">
    <w:name w:val="Normal (Web)"/>
    <w:basedOn w:val="Normal"/>
    <w:uiPriority w:val="99"/>
    <w:unhideWhenUsed w:val="1"/>
    <w:rsid w:val="00BF6588"/>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260DC2"/>
    <w:pPr>
      <w:widowControl w:val="0"/>
      <w:autoSpaceDE w:val="0"/>
      <w:autoSpaceDN w:val="0"/>
      <w:spacing w:after="0" w:line="240" w:lineRule="auto"/>
    </w:pPr>
    <w:rPr>
      <w:rFonts w:ascii="Times New Roman" w:cs="Times New Roman" w:eastAsia="Times New Roman" w:hAnsi="Times New Roman"/>
      <w:lang w:bidi="en-US"/>
    </w:rPr>
  </w:style>
  <w:style w:type="table" w:styleId="TableGrid2" w:customStyle="1">
    <w:name w:val="Table Grid2"/>
    <w:basedOn w:val="TableNormal"/>
    <w:next w:val="TableGrid"/>
    <w:uiPriority w:val="39"/>
    <w:rsid w:val="00C50936"/>
    <w:pPr>
      <w:spacing w:after="0" w:line="240" w:lineRule="auto"/>
      <w:ind w:hanging="360"/>
      <w:jc w:val="both"/>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DF0D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0D36"/>
    <w:rPr>
      <w:rFonts w:ascii="Segoe UI" w:cs="Segoe UI" w:hAnsi="Segoe UI" w:eastAsiaTheme="minorEastAsia"/>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hanging="360"/>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hanging="360"/>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hanging="360"/>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KVaFcLqINDJSrUtzg7pPADuVA==">CgMxLjAyCGguZ2pkZ3hzOAByITFGMzVvRmlWVFFxcndaSmVwTHVYcWZYQTh5VUx5UmQ3Ng==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2021-03-26T03:11:00Z</dcterms:created>
</cp:coreProperties>
</file>