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9766" w14:textId="040DF9A4" w:rsidR="005621AD" w:rsidRPr="00C26E19" w:rsidRDefault="00C26E19" w:rsidP="00C26E19">
      <w:pPr>
        <w:jc w:val="center"/>
        <w:rPr>
          <w:b/>
          <w:bCs/>
          <w:lang w:val="en-US"/>
        </w:rPr>
      </w:pPr>
      <w:r w:rsidRPr="00C26E19">
        <w:rPr>
          <w:b/>
          <w:bCs/>
          <w:lang w:val="en-US"/>
        </w:rPr>
        <w:t>MA TRẬN ĐỀ KIỂM TRA GIỮA HK II. NĂM HỌC 2023 – 2024</w:t>
      </w:r>
    </w:p>
    <w:p w14:paraId="657CC511" w14:textId="7E0514AF" w:rsidR="00C26E19" w:rsidRPr="00C26E19" w:rsidRDefault="00C26E19" w:rsidP="00C26E19">
      <w:pPr>
        <w:jc w:val="center"/>
        <w:rPr>
          <w:b/>
          <w:bCs/>
          <w:lang w:val="en-US"/>
        </w:rPr>
      </w:pPr>
      <w:r w:rsidRPr="00C26E19">
        <w:rPr>
          <w:b/>
          <w:bCs/>
          <w:lang w:val="en-US"/>
        </w:rPr>
        <w:t>MÔN VẬT LÍ 10</w:t>
      </w:r>
    </w:p>
    <w:p w14:paraId="67E91551" w14:textId="1046D3AC" w:rsidR="00C26E19" w:rsidRDefault="00C26E19" w:rsidP="00C26E19">
      <w:pPr>
        <w:jc w:val="center"/>
        <w:rPr>
          <w:i/>
          <w:iCs/>
          <w:lang w:val="en-US"/>
        </w:rPr>
      </w:pPr>
      <w:r w:rsidRPr="00C26E19">
        <w:rPr>
          <w:i/>
          <w:iCs/>
          <w:lang w:val="en-US"/>
        </w:rPr>
        <w:t>(Thời gian làm bài</w:t>
      </w:r>
      <w:r>
        <w:rPr>
          <w:i/>
          <w:iCs/>
          <w:lang w:val="en-US"/>
        </w:rPr>
        <w:t>:</w:t>
      </w:r>
      <w:r w:rsidRPr="00C26E19">
        <w:rPr>
          <w:i/>
          <w:iCs/>
          <w:lang w:val="en-US"/>
        </w:rPr>
        <w:t xml:space="preserve"> 45 phút)</w:t>
      </w:r>
    </w:p>
    <w:tbl>
      <w:tblPr>
        <w:tblStyle w:val="LiBang"/>
        <w:tblW w:w="15475" w:type="dxa"/>
        <w:tblLook w:val="04A0" w:firstRow="1" w:lastRow="0" w:firstColumn="1" w:lastColumn="0" w:noHBand="0" w:noVBand="1"/>
      </w:tblPr>
      <w:tblGrid>
        <w:gridCol w:w="4485"/>
        <w:gridCol w:w="805"/>
        <w:gridCol w:w="1070"/>
        <w:gridCol w:w="1245"/>
        <w:gridCol w:w="980"/>
        <w:gridCol w:w="895"/>
        <w:gridCol w:w="1245"/>
        <w:gridCol w:w="895"/>
        <w:gridCol w:w="892"/>
        <w:gridCol w:w="982"/>
        <w:gridCol w:w="1245"/>
        <w:gridCol w:w="736"/>
      </w:tblGrid>
      <w:tr w:rsidR="00474A09" w:rsidRPr="001B7EEF" w14:paraId="56853D77" w14:textId="0FD09BCA" w:rsidTr="00474A09">
        <w:tc>
          <w:tcPr>
            <w:tcW w:w="4585" w:type="dxa"/>
            <w:vMerge w:val="restart"/>
            <w:vAlign w:val="center"/>
          </w:tcPr>
          <w:p w14:paraId="03F0B733" w14:textId="0A8E6025" w:rsidR="00474A09" w:rsidRPr="001B7EEF" w:rsidRDefault="00474A09" w:rsidP="002D763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Thành phần năng lực</w:t>
            </w:r>
          </w:p>
        </w:tc>
        <w:tc>
          <w:tcPr>
            <w:tcW w:w="10890" w:type="dxa"/>
            <w:gridSpan w:val="11"/>
          </w:tcPr>
          <w:p w14:paraId="50F5478F" w14:textId="579B1467" w:rsidR="00474A09" w:rsidRPr="001B7EEF" w:rsidRDefault="00474A09" w:rsidP="00C26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CẤP ĐỘ TƯ DUY</w:t>
            </w:r>
          </w:p>
        </w:tc>
      </w:tr>
      <w:tr w:rsidR="00474A09" w:rsidRPr="001B7EEF" w14:paraId="69CBDECD" w14:textId="6CC7151C" w:rsidTr="00474A09">
        <w:tc>
          <w:tcPr>
            <w:tcW w:w="4585" w:type="dxa"/>
            <w:vMerge/>
          </w:tcPr>
          <w:p w14:paraId="5093DCB7" w14:textId="77777777" w:rsidR="00474A09" w:rsidRPr="001B7EEF" w:rsidRDefault="00474A09" w:rsidP="00C26E1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0" w:type="dxa"/>
            <w:gridSpan w:val="3"/>
          </w:tcPr>
          <w:p w14:paraId="252FF086" w14:textId="1FE573C0" w:rsidR="00474A09" w:rsidRPr="002D7638" w:rsidRDefault="00474A09" w:rsidP="00C26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7638">
              <w:rPr>
                <w:b/>
                <w:bCs/>
                <w:sz w:val="24"/>
                <w:szCs w:val="24"/>
                <w:lang w:val="en-US"/>
              </w:rPr>
              <w:t>PHẦN I</w:t>
            </w:r>
          </w:p>
        </w:tc>
        <w:tc>
          <w:tcPr>
            <w:tcW w:w="4050" w:type="dxa"/>
            <w:gridSpan w:val="4"/>
          </w:tcPr>
          <w:p w14:paraId="0BD3839A" w14:textId="67EE02DE" w:rsidR="00474A09" w:rsidRPr="002D7638" w:rsidRDefault="00474A09" w:rsidP="00C26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7638">
              <w:rPr>
                <w:b/>
                <w:bCs/>
                <w:sz w:val="24"/>
                <w:szCs w:val="24"/>
                <w:lang w:val="en-US"/>
              </w:rPr>
              <w:t>PHẦN II</w:t>
            </w:r>
          </w:p>
        </w:tc>
        <w:tc>
          <w:tcPr>
            <w:tcW w:w="3690" w:type="dxa"/>
            <w:gridSpan w:val="4"/>
          </w:tcPr>
          <w:p w14:paraId="2C81BD0C" w14:textId="5AFBE02A" w:rsidR="00474A09" w:rsidRPr="002D7638" w:rsidRDefault="00474A09" w:rsidP="00C26E1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D7638">
              <w:rPr>
                <w:b/>
                <w:bCs/>
                <w:sz w:val="24"/>
                <w:szCs w:val="24"/>
                <w:lang w:val="en-US"/>
              </w:rPr>
              <w:t>PHẦN III</w:t>
            </w:r>
          </w:p>
        </w:tc>
      </w:tr>
      <w:tr w:rsidR="00474A09" w:rsidRPr="001B7EEF" w14:paraId="095863A0" w14:textId="083E422A" w:rsidTr="00474A09">
        <w:tc>
          <w:tcPr>
            <w:tcW w:w="4585" w:type="dxa"/>
            <w:vMerge/>
          </w:tcPr>
          <w:p w14:paraId="4D2F4CFE" w14:textId="77777777" w:rsidR="00474A09" w:rsidRPr="001B7EEF" w:rsidRDefault="00474A09" w:rsidP="001B7EE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AA9830B" w14:textId="3D80AFFC" w:rsidR="00474A09" w:rsidRPr="001B7EEF" w:rsidRDefault="00474A09" w:rsidP="001B7E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1080" w:type="dxa"/>
          </w:tcPr>
          <w:p w14:paraId="4414FD82" w14:textId="6FB50515" w:rsidR="00474A09" w:rsidRPr="001B7EEF" w:rsidRDefault="00474A09" w:rsidP="001B7E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1260" w:type="dxa"/>
          </w:tcPr>
          <w:p w14:paraId="744E4D20" w14:textId="659766FC" w:rsidR="00474A09" w:rsidRPr="001B7EEF" w:rsidRDefault="00474A09" w:rsidP="001B7E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90" w:type="dxa"/>
          </w:tcPr>
          <w:p w14:paraId="7AF1A9DA" w14:textId="7D4E164A" w:rsidR="00474A09" w:rsidRPr="001B7EEF" w:rsidRDefault="00474A09" w:rsidP="001B7EEF">
            <w:pPr>
              <w:jc w:val="center"/>
              <w:rPr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900" w:type="dxa"/>
          </w:tcPr>
          <w:p w14:paraId="240DF952" w14:textId="37BA02BB" w:rsidR="00474A09" w:rsidRPr="001B7EEF" w:rsidRDefault="00474A09" w:rsidP="001B7EEF">
            <w:pPr>
              <w:jc w:val="center"/>
              <w:rPr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1260" w:type="dxa"/>
          </w:tcPr>
          <w:p w14:paraId="472292A2" w14:textId="76077E7F" w:rsidR="00474A09" w:rsidRPr="001B7EEF" w:rsidRDefault="00474A09" w:rsidP="001B7EEF">
            <w:pPr>
              <w:jc w:val="center"/>
              <w:rPr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Vận dụng</w:t>
            </w:r>
          </w:p>
        </w:tc>
        <w:tc>
          <w:tcPr>
            <w:tcW w:w="900" w:type="dxa"/>
          </w:tcPr>
          <w:p w14:paraId="75523CB0" w14:textId="2DE36BE0" w:rsidR="00474A09" w:rsidRPr="001B7EEF" w:rsidRDefault="00474A09" w:rsidP="001B7E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VDC</w:t>
            </w:r>
          </w:p>
        </w:tc>
        <w:tc>
          <w:tcPr>
            <w:tcW w:w="900" w:type="dxa"/>
          </w:tcPr>
          <w:p w14:paraId="14603482" w14:textId="4C6C6457" w:rsidR="00474A09" w:rsidRPr="001B7EEF" w:rsidRDefault="00474A09" w:rsidP="001B7EEF">
            <w:pPr>
              <w:jc w:val="center"/>
              <w:rPr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Biết</w:t>
            </w:r>
          </w:p>
        </w:tc>
        <w:tc>
          <w:tcPr>
            <w:tcW w:w="990" w:type="dxa"/>
          </w:tcPr>
          <w:p w14:paraId="49CB2908" w14:textId="73AD36E0" w:rsidR="00474A09" w:rsidRPr="001B7EEF" w:rsidRDefault="00474A09" w:rsidP="001B7EEF">
            <w:pPr>
              <w:jc w:val="center"/>
              <w:rPr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Hiểu</w:t>
            </w:r>
          </w:p>
        </w:tc>
        <w:tc>
          <w:tcPr>
            <w:tcW w:w="1260" w:type="dxa"/>
          </w:tcPr>
          <w:p w14:paraId="11F1EE87" w14:textId="65EAFE09" w:rsidR="00474A09" w:rsidRPr="001B7EEF" w:rsidRDefault="00474A09" w:rsidP="00684789">
            <w:pPr>
              <w:jc w:val="left"/>
              <w:rPr>
                <w:sz w:val="24"/>
                <w:szCs w:val="24"/>
                <w:lang w:val="en-US"/>
              </w:rPr>
            </w:pPr>
            <w:r w:rsidRPr="001B7EEF">
              <w:rPr>
                <w:b/>
                <w:bCs/>
                <w:sz w:val="24"/>
                <w:szCs w:val="24"/>
                <w:lang w:val="en-US"/>
              </w:rPr>
              <w:t>Vận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B7EEF">
              <w:rPr>
                <w:b/>
                <w:bCs/>
                <w:sz w:val="24"/>
                <w:szCs w:val="24"/>
                <w:lang w:val="en-US"/>
              </w:rPr>
              <w:t>dụng</w:t>
            </w:r>
          </w:p>
        </w:tc>
        <w:tc>
          <w:tcPr>
            <w:tcW w:w="540" w:type="dxa"/>
          </w:tcPr>
          <w:p w14:paraId="577CFFB3" w14:textId="2E9644B6" w:rsidR="00474A09" w:rsidRPr="001B7EEF" w:rsidRDefault="00474A09" w:rsidP="001B7EE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VDC</w:t>
            </w:r>
          </w:p>
        </w:tc>
      </w:tr>
      <w:tr w:rsidR="00474A09" w:rsidRPr="001B7EEF" w14:paraId="2FA41674" w14:textId="716A69F0" w:rsidTr="00474A09">
        <w:tc>
          <w:tcPr>
            <w:tcW w:w="4585" w:type="dxa"/>
          </w:tcPr>
          <w:p w14:paraId="1EF2958B" w14:textId="53BE9BBA" w:rsidR="00474A09" w:rsidRPr="00684789" w:rsidRDefault="00474A09" w:rsidP="008E19C3">
            <w:pPr>
              <w:jc w:val="left"/>
              <w:rPr>
                <w:sz w:val="24"/>
                <w:szCs w:val="24"/>
                <w:lang w:val="en-US"/>
              </w:rPr>
            </w:pPr>
            <w:r w:rsidRPr="00684789">
              <w:rPr>
                <w:sz w:val="24"/>
                <w:szCs w:val="24"/>
                <w:lang w:val="en-US"/>
              </w:rPr>
              <w:t>1. Momen lực. Cân bằng vật rắn</w:t>
            </w:r>
          </w:p>
        </w:tc>
        <w:tc>
          <w:tcPr>
            <w:tcW w:w="810" w:type="dxa"/>
          </w:tcPr>
          <w:p w14:paraId="5B5FB39C" w14:textId="7AF21F8B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080" w:type="dxa"/>
          </w:tcPr>
          <w:p w14:paraId="017A57C5" w14:textId="02D9BF04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60" w:type="dxa"/>
          </w:tcPr>
          <w:p w14:paraId="4D85C9DA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09D8D42" w14:textId="6E7B004B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5740F2D8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1B12873" w14:textId="68D37DE0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65A033BA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3469B7C4" w14:textId="6EEF1908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6BBBAEF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7AFF4FC4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1A6F1C51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74A09" w:rsidRPr="001B7EEF" w14:paraId="48A8B485" w14:textId="339E1A48" w:rsidTr="00474A09">
        <w:tc>
          <w:tcPr>
            <w:tcW w:w="4585" w:type="dxa"/>
          </w:tcPr>
          <w:p w14:paraId="44FE2A8B" w14:textId="5268FF7E" w:rsidR="00474A09" w:rsidRPr="00684789" w:rsidRDefault="00474A09" w:rsidP="008E19C3">
            <w:pPr>
              <w:jc w:val="left"/>
              <w:rPr>
                <w:sz w:val="24"/>
                <w:szCs w:val="24"/>
                <w:lang w:val="en-US"/>
              </w:rPr>
            </w:pPr>
            <w:r w:rsidRPr="00684789">
              <w:rPr>
                <w:sz w:val="24"/>
                <w:szCs w:val="24"/>
                <w:lang w:val="en-US"/>
              </w:rPr>
              <w:t>2. Năng lượng. Công cơ học. Công suất</w:t>
            </w:r>
          </w:p>
        </w:tc>
        <w:tc>
          <w:tcPr>
            <w:tcW w:w="810" w:type="dxa"/>
          </w:tcPr>
          <w:p w14:paraId="65B2FE7F" w14:textId="0C4F9AAF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080" w:type="dxa"/>
          </w:tcPr>
          <w:p w14:paraId="1EDA2C79" w14:textId="35142712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260" w:type="dxa"/>
          </w:tcPr>
          <w:p w14:paraId="32E8EBBC" w14:textId="2A804F09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CA8539B" w14:textId="6D9C9F53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509C1FA6" w14:textId="068D26C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107701F1" w14:textId="7FC73BF2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24003478" w14:textId="2E3CCB82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40923DD6" w14:textId="4DED4F18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55B18ED" w14:textId="4687D4CF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52D8224D" w14:textId="4A5C8FA9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</w:tcPr>
          <w:p w14:paraId="5363013D" w14:textId="352FC2ED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4A09" w:rsidRPr="001B7EEF" w14:paraId="59654F12" w14:textId="18336D22" w:rsidTr="00474A09">
        <w:tc>
          <w:tcPr>
            <w:tcW w:w="4585" w:type="dxa"/>
          </w:tcPr>
          <w:p w14:paraId="0B223646" w14:textId="211E6535" w:rsidR="00474A09" w:rsidRPr="00684789" w:rsidRDefault="00474A09" w:rsidP="008E19C3">
            <w:pPr>
              <w:jc w:val="left"/>
              <w:rPr>
                <w:sz w:val="24"/>
                <w:szCs w:val="24"/>
                <w:lang w:val="en-US"/>
              </w:rPr>
            </w:pPr>
            <w:r w:rsidRPr="00684789">
              <w:rPr>
                <w:sz w:val="24"/>
                <w:szCs w:val="24"/>
                <w:lang w:val="en-US"/>
              </w:rPr>
              <w:t>3. Động năng</w:t>
            </w:r>
          </w:p>
        </w:tc>
        <w:tc>
          <w:tcPr>
            <w:tcW w:w="810" w:type="dxa"/>
          </w:tcPr>
          <w:p w14:paraId="3A88DABF" w14:textId="29169861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080" w:type="dxa"/>
          </w:tcPr>
          <w:p w14:paraId="2F3C9785" w14:textId="411C7786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428DA3C1" w14:textId="1764C3F2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14:paraId="4ED0062B" w14:textId="0E74D092" w:rsidR="00474A09" w:rsidRPr="001B7EEF" w:rsidRDefault="007233E3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1D897E68" w14:textId="70154EE5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3EC32D01" w14:textId="1953B91D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3F19ED65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60A2554E" w14:textId="36E9B6E3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EAF7849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3CA67863" w14:textId="1490E30E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07EE8161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74A09" w:rsidRPr="001B7EEF" w14:paraId="4C25ADE6" w14:textId="63E6196A" w:rsidTr="00474A09">
        <w:tc>
          <w:tcPr>
            <w:tcW w:w="4585" w:type="dxa"/>
          </w:tcPr>
          <w:p w14:paraId="1E974EF7" w14:textId="261D7354" w:rsidR="00474A09" w:rsidRPr="00684789" w:rsidRDefault="00474A09" w:rsidP="008E19C3">
            <w:pPr>
              <w:jc w:val="left"/>
              <w:rPr>
                <w:sz w:val="24"/>
                <w:szCs w:val="24"/>
                <w:lang w:val="en-US"/>
              </w:rPr>
            </w:pPr>
            <w:r w:rsidRPr="00684789">
              <w:rPr>
                <w:sz w:val="24"/>
                <w:szCs w:val="24"/>
                <w:lang w:val="en-US"/>
              </w:rPr>
              <w:t>4. Thế năng</w:t>
            </w:r>
          </w:p>
        </w:tc>
        <w:tc>
          <w:tcPr>
            <w:tcW w:w="810" w:type="dxa"/>
          </w:tcPr>
          <w:p w14:paraId="2DBD2303" w14:textId="62E0778D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080" w:type="dxa"/>
          </w:tcPr>
          <w:p w14:paraId="4BF4F64B" w14:textId="64F0385E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260" w:type="dxa"/>
          </w:tcPr>
          <w:p w14:paraId="0F996AAC" w14:textId="414DCADB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B9E10A5" w14:textId="08D8E3E6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49F13A58" w14:textId="1F7DD27B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465828D8" w14:textId="3BF14D4D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1BF6EBE0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3F23CF5E" w14:textId="60B507BE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BD72E60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691B01EC" w14:textId="2106F012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</w:tcPr>
          <w:p w14:paraId="0D69D3AC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74A09" w:rsidRPr="001B7EEF" w14:paraId="74FF833C" w14:textId="2FEA30FF" w:rsidTr="00474A09">
        <w:tc>
          <w:tcPr>
            <w:tcW w:w="4585" w:type="dxa"/>
          </w:tcPr>
          <w:p w14:paraId="5C8D315C" w14:textId="52DE2585" w:rsidR="00474A09" w:rsidRPr="00684789" w:rsidRDefault="00474A09" w:rsidP="008E19C3">
            <w:pPr>
              <w:jc w:val="left"/>
              <w:rPr>
                <w:sz w:val="24"/>
                <w:szCs w:val="24"/>
                <w:lang w:val="en-US"/>
              </w:rPr>
            </w:pPr>
            <w:r w:rsidRPr="00684789">
              <w:rPr>
                <w:sz w:val="24"/>
                <w:szCs w:val="24"/>
                <w:lang w:val="en-US"/>
              </w:rPr>
              <w:t>5. Cơ năng và định luật bảo toàn cơ năng</w:t>
            </w:r>
          </w:p>
        </w:tc>
        <w:tc>
          <w:tcPr>
            <w:tcW w:w="810" w:type="dxa"/>
          </w:tcPr>
          <w:p w14:paraId="2FAB8A56" w14:textId="58574143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080" w:type="dxa"/>
          </w:tcPr>
          <w:p w14:paraId="62E6DF01" w14:textId="6EAF491C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260" w:type="dxa"/>
          </w:tcPr>
          <w:p w14:paraId="4E061A6E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B30CB78" w14:textId="03ABB418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79FAAECE" w14:textId="2CD497CE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21110A7A" w14:textId="332F4C8E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72C741F2" w14:textId="5403BB7F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0" w:type="dxa"/>
          </w:tcPr>
          <w:p w14:paraId="25CBA4B1" w14:textId="6AC3C0C5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079E0E3" w14:textId="26696AB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2EB51BFD" w14:textId="24397F91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</w:tcPr>
          <w:p w14:paraId="4666735D" w14:textId="6A9D9720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474A09" w:rsidRPr="001B7EEF" w14:paraId="1375EEC0" w14:textId="6364909F" w:rsidTr="00474A09">
        <w:tc>
          <w:tcPr>
            <w:tcW w:w="4585" w:type="dxa"/>
          </w:tcPr>
          <w:p w14:paraId="095A9C32" w14:textId="2F524E83" w:rsidR="00474A09" w:rsidRPr="00684789" w:rsidRDefault="00474A09" w:rsidP="008E19C3">
            <w:pPr>
              <w:jc w:val="left"/>
              <w:rPr>
                <w:sz w:val="24"/>
                <w:szCs w:val="24"/>
                <w:lang w:val="en-US"/>
              </w:rPr>
            </w:pPr>
            <w:r w:rsidRPr="00684789">
              <w:rPr>
                <w:sz w:val="24"/>
                <w:szCs w:val="24"/>
                <w:lang w:val="en-US"/>
              </w:rPr>
              <w:t>6. Hiệu suất</w:t>
            </w:r>
          </w:p>
        </w:tc>
        <w:tc>
          <w:tcPr>
            <w:tcW w:w="810" w:type="dxa"/>
          </w:tcPr>
          <w:p w14:paraId="7426E654" w14:textId="662EDC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080" w:type="dxa"/>
          </w:tcPr>
          <w:p w14:paraId="135F1F40" w14:textId="5594A4A4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1260" w:type="dxa"/>
          </w:tcPr>
          <w:p w14:paraId="433EA21B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4DDC711" w14:textId="225A4B81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5B2AA82C" w14:textId="390073E1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</w:tcPr>
          <w:p w14:paraId="0E828764" w14:textId="7765383B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01C0AD34" w14:textId="6D5801EE" w:rsidR="00474A09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4090ADEB" w14:textId="6139CED5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14:paraId="096CD8C1" w14:textId="3CE0BC84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2FC4296C" w14:textId="15633A0C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240D1BCD" w14:textId="77777777" w:rsidR="00474A09" w:rsidRPr="001B7EEF" w:rsidRDefault="00474A09" w:rsidP="008E19C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74A09" w:rsidRPr="001B7EEF" w14:paraId="1050911B" w14:textId="25F03A80" w:rsidTr="00474A09">
        <w:tc>
          <w:tcPr>
            <w:tcW w:w="4585" w:type="dxa"/>
          </w:tcPr>
          <w:p w14:paraId="2E54FF69" w14:textId="2B2BA6BD" w:rsidR="00474A09" w:rsidRPr="008E19C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E19C3">
              <w:rPr>
                <w:b/>
                <w:bCs/>
                <w:sz w:val="24"/>
                <w:szCs w:val="24"/>
                <w:lang w:val="en-US"/>
              </w:rPr>
              <w:t>TỔNG</w:t>
            </w:r>
          </w:p>
        </w:tc>
        <w:tc>
          <w:tcPr>
            <w:tcW w:w="810" w:type="dxa"/>
          </w:tcPr>
          <w:p w14:paraId="0DD739D0" w14:textId="355D772B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D7D03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14:paraId="14D18BCD" w14:textId="283A6AA8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</w:tcPr>
          <w:p w14:paraId="45ECE388" w14:textId="641A7D2E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14:paraId="2BE1AAC1" w14:textId="23AF6E32" w:rsidR="00474A09" w:rsidRPr="00AD7D03" w:rsidRDefault="007233E3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900" w:type="dxa"/>
          </w:tcPr>
          <w:p w14:paraId="0B60797F" w14:textId="44EF58CE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</w:tcPr>
          <w:p w14:paraId="0F21A647" w14:textId="7187C22D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00" w:type="dxa"/>
          </w:tcPr>
          <w:p w14:paraId="3172099B" w14:textId="63A1DF63" w:rsidR="00474A09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0" w:type="dxa"/>
          </w:tcPr>
          <w:p w14:paraId="18F49A8F" w14:textId="57C165FA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90" w:type="dxa"/>
          </w:tcPr>
          <w:p w14:paraId="7ADA0C3B" w14:textId="77777777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1A141AB0" w14:textId="5B73AF30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dxa"/>
          </w:tcPr>
          <w:p w14:paraId="0C010EBB" w14:textId="313FA485" w:rsidR="00474A09" w:rsidRPr="00AD7D03" w:rsidRDefault="00474A09" w:rsidP="002D76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14:paraId="2EAF1615" w14:textId="23A4C125" w:rsidR="00A376CE" w:rsidRDefault="00A376CE" w:rsidP="00C26E19">
      <w:pPr>
        <w:jc w:val="center"/>
        <w:rPr>
          <w:sz w:val="24"/>
          <w:szCs w:val="24"/>
          <w:lang w:val="en-US"/>
        </w:rPr>
      </w:pPr>
    </w:p>
    <w:p w14:paraId="478BEDA0" w14:textId="3907459F" w:rsidR="00A376CE" w:rsidRPr="00351B2D" w:rsidRDefault="00A376CE" w:rsidP="00351B2D">
      <w:pPr>
        <w:jc w:val="center"/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  <w:r w:rsidRPr="00351B2D">
        <w:rPr>
          <w:b/>
          <w:bCs/>
        </w:rPr>
        <w:lastRenderedPageBreak/>
        <w:t xml:space="preserve">BẢN ĐẶC TẢ ĐỀ KIỂM TRA GIỮA KỲ </w:t>
      </w:r>
      <w:r w:rsidRPr="00351B2D">
        <w:rPr>
          <w:b/>
          <w:bCs/>
          <w:lang w:val="en-US"/>
        </w:rPr>
        <w:t>2</w:t>
      </w:r>
      <w:r w:rsidRPr="00351B2D">
        <w:rPr>
          <w:b/>
          <w:bCs/>
        </w:rPr>
        <w:t xml:space="preserve"> MÔN: VẬT LÍ 10 – THỜI GIAN LÀM BÀI: 45 PHÚT</w:t>
      </w:r>
    </w:p>
    <w:p w14:paraId="5E27E386" w14:textId="77777777" w:rsidR="00A376CE" w:rsidRDefault="00A376CE" w:rsidP="00A376CE">
      <w:pPr>
        <w:pStyle w:val="ThnVnban"/>
        <w:spacing w:before="0"/>
        <w:ind w:left="5078" w:right="4800" w:firstLine="633"/>
      </w:pPr>
    </w:p>
    <w:tbl>
      <w:tblPr>
        <w:tblW w:w="150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1071"/>
        <w:gridCol w:w="2551"/>
        <w:gridCol w:w="5823"/>
        <w:gridCol w:w="1522"/>
        <w:gridCol w:w="1133"/>
        <w:gridCol w:w="1133"/>
        <w:gridCol w:w="1162"/>
      </w:tblGrid>
      <w:tr w:rsidR="00A376CE" w:rsidRPr="00E30366" w14:paraId="011FE783" w14:textId="77777777" w:rsidTr="00A376CE">
        <w:trPr>
          <w:trHeight w:val="399"/>
          <w:tblHeader/>
        </w:trPr>
        <w:tc>
          <w:tcPr>
            <w:tcW w:w="625" w:type="dxa"/>
            <w:vMerge w:val="restart"/>
          </w:tcPr>
          <w:p w14:paraId="3B5078B3" w14:textId="77777777" w:rsidR="00A376CE" w:rsidRPr="00E30366" w:rsidRDefault="00A376CE" w:rsidP="005C0A8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19334FE2" w14:textId="77777777" w:rsidR="00A376CE" w:rsidRPr="00E30366" w:rsidRDefault="00A376CE" w:rsidP="005C0A8B">
            <w:pPr>
              <w:pStyle w:val="TableParagraph"/>
              <w:ind w:left="13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071" w:type="dxa"/>
            <w:vMerge w:val="restart"/>
          </w:tcPr>
          <w:p w14:paraId="608C574F" w14:textId="77777777" w:rsidR="00A376CE" w:rsidRPr="00E30366" w:rsidRDefault="00A376CE" w:rsidP="005C0A8B">
            <w:pPr>
              <w:pStyle w:val="TableParagraph"/>
              <w:spacing w:before="20"/>
              <w:ind w:left="253" w:right="241" w:hanging="1"/>
              <w:jc w:val="center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2551" w:type="dxa"/>
            <w:vMerge w:val="restart"/>
          </w:tcPr>
          <w:p w14:paraId="02FE531C" w14:textId="77777777" w:rsidR="00A376CE" w:rsidRPr="00E30366" w:rsidRDefault="00A376CE" w:rsidP="005C0A8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71C711BD" w14:textId="77777777" w:rsidR="00A376CE" w:rsidRPr="00E30366" w:rsidRDefault="00A376CE" w:rsidP="005C0A8B">
            <w:pPr>
              <w:pStyle w:val="TableParagraph"/>
              <w:ind w:left="1000" w:right="146" w:hanging="825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Đơn vị kiến thức, kĩ năng</w:t>
            </w:r>
          </w:p>
        </w:tc>
        <w:tc>
          <w:tcPr>
            <w:tcW w:w="5823" w:type="dxa"/>
            <w:vMerge w:val="restart"/>
          </w:tcPr>
          <w:p w14:paraId="7D00852E" w14:textId="77777777" w:rsidR="00A376CE" w:rsidRPr="00E30366" w:rsidRDefault="00A376CE" w:rsidP="005C0A8B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180240DB" w14:textId="77777777" w:rsidR="00A376CE" w:rsidRPr="00E30366" w:rsidRDefault="00A376CE" w:rsidP="00A376CE">
            <w:pPr>
              <w:pStyle w:val="TableParagraph"/>
              <w:spacing w:line="304" w:lineRule="auto"/>
              <w:ind w:left="2086" w:right="1838" w:hanging="21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4950" w:type="dxa"/>
            <w:gridSpan w:val="4"/>
          </w:tcPr>
          <w:p w14:paraId="297ED0E0" w14:textId="77777777" w:rsidR="00A376CE" w:rsidRPr="00E30366" w:rsidRDefault="00A376CE" w:rsidP="005C0A8B">
            <w:pPr>
              <w:pStyle w:val="TableParagraph"/>
              <w:spacing w:before="21"/>
              <w:ind w:left="453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A376CE" w:rsidRPr="00E30366" w14:paraId="64196D21" w14:textId="77777777" w:rsidTr="00A376CE">
        <w:trPr>
          <w:trHeight w:val="886"/>
          <w:tblHeader/>
        </w:trPr>
        <w:tc>
          <w:tcPr>
            <w:tcW w:w="625" w:type="dxa"/>
            <w:vMerge/>
            <w:tcBorders>
              <w:top w:val="nil"/>
            </w:tcBorders>
          </w:tcPr>
          <w:p w14:paraId="400140AA" w14:textId="77777777" w:rsidR="00A376CE" w:rsidRPr="00E30366" w:rsidRDefault="00A376CE" w:rsidP="005C0A8B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14:paraId="0B1A9CD1" w14:textId="77777777" w:rsidR="00A376CE" w:rsidRPr="00E30366" w:rsidRDefault="00A376CE" w:rsidP="005C0A8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16FEC1D0" w14:textId="77777777" w:rsidR="00A376CE" w:rsidRPr="00E30366" w:rsidRDefault="00A376CE" w:rsidP="005C0A8B">
            <w:pPr>
              <w:rPr>
                <w:sz w:val="24"/>
                <w:szCs w:val="24"/>
              </w:rPr>
            </w:pPr>
          </w:p>
        </w:tc>
        <w:tc>
          <w:tcPr>
            <w:tcW w:w="5823" w:type="dxa"/>
            <w:vMerge/>
            <w:tcBorders>
              <w:top w:val="nil"/>
            </w:tcBorders>
          </w:tcPr>
          <w:p w14:paraId="465E11C4" w14:textId="77777777" w:rsidR="00A376CE" w:rsidRPr="00E30366" w:rsidRDefault="00A376CE" w:rsidP="005C0A8B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</w:tcPr>
          <w:p w14:paraId="21DC77CD" w14:textId="77777777" w:rsidR="00A376CE" w:rsidRPr="00E30366" w:rsidRDefault="00A376CE" w:rsidP="005C0A8B">
            <w:pPr>
              <w:pStyle w:val="TableParagraph"/>
              <w:spacing w:before="114"/>
              <w:ind w:left="358" w:right="233" w:hanging="95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133" w:type="dxa"/>
          </w:tcPr>
          <w:p w14:paraId="21ECC705" w14:textId="77777777" w:rsidR="00A376CE" w:rsidRPr="00E30366" w:rsidRDefault="00A376CE" w:rsidP="005C0A8B">
            <w:pPr>
              <w:pStyle w:val="TableParagraph"/>
              <w:spacing w:before="114"/>
              <w:ind w:left="330" w:right="174" w:hanging="124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133" w:type="dxa"/>
          </w:tcPr>
          <w:p w14:paraId="139BD29A" w14:textId="77777777" w:rsidR="00A376CE" w:rsidRPr="00E30366" w:rsidRDefault="00A376CE" w:rsidP="005C0A8B">
            <w:pPr>
              <w:pStyle w:val="TableParagraph"/>
              <w:spacing w:before="114"/>
              <w:ind w:left="287" w:right="252" w:firstLine="50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162" w:type="dxa"/>
          </w:tcPr>
          <w:p w14:paraId="5BEB11DF" w14:textId="77777777" w:rsidR="00A376CE" w:rsidRPr="00E30366" w:rsidRDefault="00A376CE" w:rsidP="00A376CE">
            <w:pPr>
              <w:pStyle w:val="TableParagraph"/>
              <w:spacing w:before="114"/>
              <w:ind w:left="139" w:right="100" w:firstLine="270"/>
              <w:jc w:val="both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Vận dụng cao</w:t>
            </w:r>
          </w:p>
        </w:tc>
      </w:tr>
      <w:tr w:rsidR="00A376CE" w:rsidRPr="00E30366" w14:paraId="3DCEBB88" w14:textId="77777777" w:rsidTr="00A376CE">
        <w:trPr>
          <w:trHeight w:val="1176"/>
        </w:trPr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3E7C7204" w14:textId="77777777" w:rsidR="00A376CE" w:rsidRPr="00E30366" w:rsidRDefault="00A376CE" w:rsidP="005C0A8B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30366">
              <w:rPr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472ED3ED" w14:textId="77777777" w:rsidR="00A376CE" w:rsidRDefault="00A376CE" w:rsidP="005C0A8B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Động</w:t>
            </w:r>
          </w:p>
          <w:p w14:paraId="6A850815" w14:textId="77777777" w:rsidR="00A376CE" w:rsidRPr="008926C2" w:rsidRDefault="00A376CE" w:rsidP="005C0A8B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học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93F76E" w14:textId="77777777" w:rsidR="00A376CE" w:rsidRPr="00E30366" w:rsidRDefault="00A376CE" w:rsidP="005C0A8B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>
              <w:rPr>
                <w:sz w:val="26"/>
                <w:lang w:val="en-US"/>
              </w:rPr>
              <w:t>1. Momen lực. Cân bằng vật rắn</w:t>
            </w: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14:paraId="2387FCB9" w14:textId="77777777" w:rsidR="00A376CE" w:rsidRDefault="00A376CE" w:rsidP="005C0A8B">
            <w:pPr>
              <w:pStyle w:val="TableParagraph"/>
              <w:spacing w:before="21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Nhận</w:t>
            </w:r>
            <w:r w:rsidRPr="00E3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0366">
              <w:rPr>
                <w:b/>
                <w:sz w:val="24"/>
                <w:szCs w:val="24"/>
              </w:rPr>
              <w:t>biết</w:t>
            </w:r>
          </w:p>
          <w:p w14:paraId="32F6FCCE" w14:textId="77777777" w:rsidR="00A376CE" w:rsidRPr="008926C2" w:rsidRDefault="00A376CE" w:rsidP="005C0A8B">
            <w:pPr>
              <w:pStyle w:val="TableParagraph"/>
              <w:spacing w:before="21"/>
              <w:ind w:left="109"/>
              <w:rPr>
                <w:bCs/>
                <w:sz w:val="24"/>
                <w:szCs w:val="24"/>
                <w:lang w:val="en-US"/>
              </w:rPr>
            </w:pPr>
            <w:r w:rsidRPr="008926C2">
              <w:rPr>
                <w:bCs/>
                <w:sz w:val="24"/>
                <w:szCs w:val="24"/>
                <w:lang w:val="en-US"/>
              </w:rPr>
              <w:t>Nhận biết được khái niệm momen lực, điều kiện cân bằng.</w:t>
            </w:r>
          </w:p>
          <w:p w14:paraId="484D3C22" w14:textId="77777777" w:rsidR="00A376CE" w:rsidRPr="008926C2" w:rsidRDefault="00A376CE" w:rsidP="005C0A8B">
            <w:pPr>
              <w:pStyle w:val="TableParagraph"/>
              <w:spacing w:before="79"/>
              <w:ind w:left="109"/>
              <w:rPr>
                <w:b/>
                <w:bCs/>
                <w:sz w:val="24"/>
                <w:szCs w:val="24"/>
                <w:lang w:val="en-US"/>
              </w:rPr>
            </w:pPr>
            <w:r w:rsidRPr="008926C2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5608C143" w14:textId="77777777" w:rsidR="00A376CE" w:rsidRPr="008926C2" w:rsidRDefault="00A376CE" w:rsidP="005C0A8B">
            <w:pPr>
              <w:pStyle w:val="TableParagraph"/>
              <w:spacing w:before="21"/>
              <w:ind w:left="109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Hiểu</w:t>
            </w:r>
            <w:r w:rsidRPr="008926C2">
              <w:rPr>
                <w:bCs/>
                <w:sz w:val="24"/>
                <w:szCs w:val="24"/>
                <w:lang w:val="en-US"/>
              </w:rPr>
              <w:t xml:space="preserve"> được khái niệm momen lực, điều kiện cân bằng.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28EB0A2C" w14:textId="77777777" w:rsidR="00A376CE" w:rsidRPr="00B362B8" w:rsidRDefault="00A376CE" w:rsidP="005C0A8B">
            <w:pPr>
              <w:pStyle w:val="TableParagraph"/>
              <w:ind w:left="50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BF203DD" w14:textId="07273E81" w:rsidR="00A376CE" w:rsidRPr="00463C15" w:rsidRDefault="00351B2D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E8B12DE" w14:textId="079581C1" w:rsidR="00A376CE" w:rsidRPr="00351B2D" w:rsidRDefault="00351B2D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685FC9D4" w14:textId="77777777" w:rsidR="00A376CE" w:rsidRPr="00B362B8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376CE" w:rsidRPr="00E30366" w14:paraId="209E029C" w14:textId="77777777" w:rsidTr="00A376CE">
        <w:trPr>
          <w:trHeight w:val="1157"/>
        </w:trPr>
        <w:tc>
          <w:tcPr>
            <w:tcW w:w="625" w:type="dxa"/>
            <w:vMerge w:val="restart"/>
            <w:tcBorders>
              <w:top w:val="nil"/>
            </w:tcBorders>
            <w:vAlign w:val="center"/>
          </w:tcPr>
          <w:p w14:paraId="3EFD315D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125B9847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5EED86F3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595F0A18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2E131130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872971" w14:textId="77777777" w:rsidR="00A376CE" w:rsidRPr="00E30366" w:rsidRDefault="00A376CE" w:rsidP="005C0A8B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84DA712" w14:textId="77777777" w:rsidR="00A376CE" w:rsidRPr="00E30366" w:rsidRDefault="00A376CE" w:rsidP="005C0A8B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E30366">
              <w:rPr>
                <w:sz w:val="24"/>
                <w:szCs w:val="24"/>
              </w:rPr>
              <w:t>2</w:t>
            </w:r>
          </w:p>
        </w:tc>
        <w:tc>
          <w:tcPr>
            <w:tcW w:w="1071" w:type="dxa"/>
            <w:vMerge w:val="restart"/>
            <w:tcBorders>
              <w:top w:val="nil"/>
            </w:tcBorders>
            <w:vAlign w:val="center"/>
          </w:tcPr>
          <w:p w14:paraId="360F4145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0247C4D8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16573E9B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2C097344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0197AF9B" w14:textId="77777777" w:rsidR="00A376CE" w:rsidRPr="00E30366" w:rsidRDefault="00A376CE" w:rsidP="005C0A8B">
            <w:pPr>
              <w:pStyle w:val="TableParagraph"/>
              <w:rPr>
                <w:b/>
                <w:sz w:val="24"/>
                <w:szCs w:val="24"/>
              </w:rPr>
            </w:pPr>
          </w:p>
          <w:p w14:paraId="33386DC1" w14:textId="77777777" w:rsidR="00A376CE" w:rsidRPr="00BE004D" w:rsidRDefault="00A376CE" w:rsidP="005C0A8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E004D">
              <w:rPr>
                <w:b/>
                <w:bCs/>
                <w:sz w:val="24"/>
                <w:szCs w:val="24"/>
                <w:lang w:val="en-US"/>
              </w:rPr>
              <w:t>Năng lượng</w:t>
            </w:r>
            <w:r>
              <w:rPr>
                <w:b/>
                <w:bCs/>
                <w:sz w:val="24"/>
                <w:szCs w:val="24"/>
                <w:lang w:val="en-US"/>
              </w:rPr>
              <w:t>, công, công suất</w:t>
            </w:r>
          </w:p>
        </w:tc>
        <w:tc>
          <w:tcPr>
            <w:tcW w:w="2551" w:type="dxa"/>
          </w:tcPr>
          <w:p w14:paraId="16D7518B" w14:textId="77777777" w:rsidR="00A376CE" w:rsidRPr="00E30366" w:rsidRDefault="00A376CE" w:rsidP="005C0A8B">
            <w:pPr>
              <w:pStyle w:val="TableParagraph"/>
              <w:spacing w:before="20"/>
              <w:ind w:left="107" w:right="94"/>
              <w:jc w:val="both"/>
              <w:rPr>
                <w:sz w:val="24"/>
                <w:szCs w:val="24"/>
              </w:rPr>
            </w:pPr>
            <w:r>
              <w:rPr>
                <w:sz w:val="26"/>
                <w:lang w:val="en-US"/>
              </w:rPr>
              <w:t>2. Năng lượng. Công cơ học</w:t>
            </w:r>
          </w:p>
        </w:tc>
        <w:tc>
          <w:tcPr>
            <w:tcW w:w="5823" w:type="dxa"/>
          </w:tcPr>
          <w:p w14:paraId="5D600AF6" w14:textId="77777777" w:rsidR="00A376CE" w:rsidRDefault="00A376CE" w:rsidP="005C0A8B">
            <w:pPr>
              <w:pStyle w:val="TableParagraph"/>
              <w:spacing w:before="21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Nhận</w:t>
            </w:r>
            <w:r w:rsidRPr="00E3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0366">
              <w:rPr>
                <w:b/>
                <w:sz w:val="24"/>
                <w:szCs w:val="24"/>
              </w:rPr>
              <w:t>biết</w:t>
            </w:r>
          </w:p>
          <w:p w14:paraId="4891702C" w14:textId="77777777" w:rsidR="00A376CE" w:rsidRPr="008926C2" w:rsidRDefault="00A376CE" w:rsidP="005C0A8B">
            <w:pPr>
              <w:pStyle w:val="TableParagraph"/>
              <w:spacing w:before="21"/>
              <w:ind w:left="109"/>
              <w:rPr>
                <w:bCs/>
                <w:sz w:val="24"/>
                <w:szCs w:val="24"/>
                <w:lang w:val="en-US"/>
              </w:rPr>
            </w:pPr>
            <w:r w:rsidRPr="008926C2">
              <w:rPr>
                <w:bCs/>
                <w:sz w:val="24"/>
                <w:szCs w:val="24"/>
                <w:lang w:val="en-US"/>
              </w:rPr>
              <w:t xml:space="preserve">Nhận biết được khái niệm </w:t>
            </w:r>
            <w:r>
              <w:rPr>
                <w:bCs/>
                <w:sz w:val="24"/>
                <w:szCs w:val="24"/>
                <w:lang w:val="en-US"/>
              </w:rPr>
              <w:t>năng lượng, công cơ học.</w:t>
            </w:r>
          </w:p>
          <w:p w14:paraId="0E892041" w14:textId="77777777" w:rsidR="00A376CE" w:rsidRPr="008926C2" w:rsidRDefault="00A376CE" w:rsidP="005C0A8B">
            <w:pPr>
              <w:pStyle w:val="TableParagraph"/>
              <w:spacing w:before="79"/>
              <w:ind w:left="109"/>
              <w:rPr>
                <w:b/>
                <w:bCs/>
                <w:sz w:val="24"/>
                <w:szCs w:val="24"/>
                <w:lang w:val="en-US"/>
              </w:rPr>
            </w:pPr>
            <w:r w:rsidRPr="008926C2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3DA7100A" w14:textId="77777777" w:rsidR="00A376CE" w:rsidRPr="00E30366" w:rsidRDefault="00A376CE" w:rsidP="005C0A8B">
            <w:pPr>
              <w:pStyle w:val="TableParagraph"/>
              <w:spacing w:before="18" w:line="380" w:lineRule="exact"/>
              <w:ind w:left="109" w:right="2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Hiểu</w:t>
            </w:r>
            <w:r w:rsidRPr="008926C2">
              <w:rPr>
                <w:bCs/>
                <w:sz w:val="24"/>
                <w:szCs w:val="24"/>
                <w:lang w:val="en-US"/>
              </w:rPr>
              <w:t xml:space="preserve"> được khái niệm </w:t>
            </w:r>
            <w:r>
              <w:rPr>
                <w:bCs/>
                <w:sz w:val="24"/>
                <w:szCs w:val="24"/>
                <w:lang w:val="en-US"/>
              </w:rPr>
              <w:t>năng lượng, công cơ học.</w:t>
            </w:r>
          </w:p>
        </w:tc>
        <w:tc>
          <w:tcPr>
            <w:tcW w:w="1522" w:type="dxa"/>
            <w:vAlign w:val="center"/>
          </w:tcPr>
          <w:p w14:paraId="4D1F32D6" w14:textId="6B7AE31A" w:rsidR="00A376CE" w:rsidRPr="00B362B8" w:rsidRDefault="00351B2D" w:rsidP="005C0A8B">
            <w:pPr>
              <w:pStyle w:val="TableParagraph"/>
              <w:ind w:left="50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vAlign w:val="center"/>
          </w:tcPr>
          <w:p w14:paraId="40EE2877" w14:textId="7EDC3B5D" w:rsidR="00A376CE" w:rsidRPr="00463C15" w:rsidRDefault="00351B2D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vAlign w:val="center"/>
          </w:tcPr>
          <w:p w14:paraId="0B932637" w14:textId="0A5EB745" w:rsidR="00A376CE" w:rsidRPr="002459FA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62" w:type="dxa"/>
            <w:vAlign w:val="center"/>
          </w:tcPr>
          <w:p w14:paraId="272DBC50" w14:textId="6EA984CA" w:rsidR="00A376CE" w:rsidRPr="00351B2D" w:rsidRDefault="00351B2D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376CE" w:rsidRPr="00E30366" w14:paraId="7134CBF4" w14:textId="77777777" w:rsidTr="00A376CE">
        <w:trPr>
          <w:trHeight w:val="775"/>
        </w:trPr>
        <w:tc>
          <w:tcPr>
            <w:tcW w:w="625" w:type="dxa"/>
            <w:vMerge/>
          </w:tcPr>
          <w:p w14:paraId="68D6E154" w14:textId="77777777" w:rsidR="00A376CE" w:rsidRPr="00E30366" w:rsidRDefault="00A376CE" w:rsidP="005C0A8B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14:paraId="168F385F" w14:textId="77777777" w:rsidR="00A376CE" w:rsidRPr="00E30366" w:rsidRDefault="00A376CE" w:rsidP="005C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F725AB9" w14:textId="77777777" w:rsidR="00A376CE" w:rsidRPr="00E30366" w:rsidRDefault="00A376CE" w:rsidP="005C0A8B">
            <w:pPr>
              <w:pStyle w:val="TableParagraph"/>
              <w:spacing w:before="20"/>
              <w:ind w:left="107" w:right="94"/>
              <w:jc w:val="both"/>
              <w:rPr>
                <w:sz w:val="24"/>
                <w:szCs w:val="24"/>
              </w:rPr>
            </w:pPr>
            <w:r>
              <w:rPr>
                <w:sz w:val="26"/>
                <w:lang w:val="en-US"/>
              </w:rPr>
              <w:t>3. Công suất</w:t>
            </w:r>
          </w:p>
        </w:tc>
        <w:tc>
          <w:tcPr>
            <w:tcW w:w="5823" w:type="dxa"/>
          </w:tcPr>
          <w:p w14:paraId="310F2640" w14:textId="77777777" w:rsidR="00A376CE" w:rsidRDefault="00A376CE" w:rsidP="005C0A8B">
            <w:pPr>
              <w:pStyle w:val="TableParagraph"/>
              <w:spacing w:before="21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Nhận</w:t>
            </w:r>
            <w:r w:rsidRPr="00E3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0366">
              <w:rPr>
                <w:b/>
                <w:sz w:val="24"/>
                <w:szCs w:val="24"/>
              </w:rPr>
              <w:t>biết</w:t>
            </w:r>
          </w:p>
          <w:p w14:paraId="2D3B4430" w14:textId="77777777" w:rsidR="00A376CE" w:rsidRPr="008926C2" w:rsidRDefault="00A376CE" w:rsidP="005C0A8B">
            <w:pPr>
              <w:pStyle w:val="TableParagraph"/>
              <w:spacing w:before="21"/>
              <w:ind w:left="109"/>
              <w:rPr>
                <w:bCs/>
                <w:sz w:val="24"/>
                <w:szCs w:val="24"/>
                <w:lang w:val="en-US"/>
              </w:rPr>
            </w:pPr>
            <w:r w:rsidRPr="008926C2">
              <w:rPr>
                <w:bCs/>
                <w:sz w:val="24"/>
                <w:szCs w:val="24"/>
                <w:lang w:val="en-US"/>
              </w:rPr>
              <w:t xml:space="preserve">Nhận biết được khái niệm </w:t>
            </w:r>
            <w:r>
              <w:rPr>
                <w:bCs/>
                <w:sz w:val="24"/>
                <w:szCs w:val="24"/>
                <w:lang w:val="en-US"/>
              </w:rPr>
              <w:t>công suất</w:t>
            </w:r>
            <w:r w:rsidRPr="008926C2">
              <w:rPr>
                <w:bCs/>
                <w:sz w:val="24"/>
                <w:szCs w:val="24"/>
                <w:lang w:val="en-US"/>
              </w:rPr>
              <w:t>.</w:t>
            </w:r>
          </w:p>
          <w:p w14:paraId="55B39E3B" w14:textId="77777777" w:rsidR="00A376CE" w:rsidRPr="008926C2" w:rsidRDefault="00A376CE" w:rsidP="005C0A8B">
            <w:pPr>
              <w:pStyle w:val="TableParagraph"/>
              <w:spacing w:before="79"/>
              <w:ind w:left="109"/>
              <w:rPr>
                <w:b/>
                <w:bCs/>
                <w:sz w:val="24"/>
                <w:szCs w:val="24"/>
                <w:lang w:val="en-US"/>
              </w:rPr>
            </w:pPr>
            <w:r w:rsidRPr="008926C2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66CA317F" w14:textId="77777777" w:rsidR="00A376CE" w:rsidRPr="00E30366" w:rsidRDefault="00A376CE" w:rsidP="005C0A8B">
            <w:pPr>
              <w:pStyle w:val="TableParagraph"/>
              <w:spacing w:before="79"/>
              <w:ind w:left="109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Hiểu</w:t>
            </w:r>
            <w:r w:rsidRPr="008926C2">
              <w:rPr>
                <w:bCs/>
                <w:sz w:val="24"/>
                <w:szCs w:val="24"/>
                <w:lang w:val="en-US"/>
              </w:rPr>
              <w:t xml:space="preserve"> được khái niệm </w:t>
            </w:r>
            <w:r>
              <w:rPr>
                <w:bCs/>
                <w:sz w:val="24"/>
                <w:szCs w:val="24"/>
                <w:lang w:val="en-US"/>
              </w:rPr>
              <w:t>công suất.</w:t>
            </w:r>
          </w:p>
        </w:tc>
        <w:tc>
          <w:tcPr>
            <w:tcW w:w="1522" w:type="dxa"/>
            <w:vAlign w:val="center"/>
          </w:tcPr>
          <w:p w14:paraId="75D9BCD6" w14:textId="6A0FB86F" w:rsidR="00A376CE" w:rsidRPr="00463C15" w:rsidRDefault="00351B2D" w:rsidP="005C0A8B">
            <w:pPr>
              <w:pStyle w:val="TableParagraph"/>
              <w:ind w:left="50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14:paraId="3D2E4691" w14:textId="61DE6D39" w:rsidR="00A376CE" w:rsidRPr="00351B2D" w:rsidRDefault="00351B2D" w:rsidP="005C0A8B">
            <w:pPr>
              <w:pStyle w:val="TableParagraph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vAlign w:val="center"/>
          </w:tcPr>
          <w:p w14:paraId="33560703" w14:textId="2D110916" w:rsidR="00A376CE" w:rsidRPr="002459FA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162" w:type="dxa"/>
            <w:vAlign w:val="center"/>
          </w:tcPr>
          <w:p w14:paraId="0657CBDF" w14:textId="77777777" w:rsidR="00A376CE" w:rsidRPr="00B362B8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A376CE" w:rsidRPr="00E30366" w14:paraId="6A089CB7" w14:textId="77777777" w:rsidTr="00A376CE">
        <w:trPr>
          <w:trHeight w:val="1508"/>
        </w:trPr>
        <w:tc>
          <w:tcPr>
            <w:tcW w:w="625" w:type="dxa"/>
            <w:vMerge/>
          </w:tcPr>
          <w:p w14:paraId="11813459" w14:textId="77777777" w:rsidR="00A376CE" w:rsidRPr="00E30366" w:rsidRDefault="00A376CE" w:rsidP="005C0A8B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14:paraId="24C1F29B" w14:textId="77777777" w:rsidR="00A376CE" w:rsidRPr="00E30366" w:rsidRDefault="00A376CE" w:rsidP="005C0A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84E798" w14:textId="77777777" w:rsidR="00A376CE" w:rsidRPr="00E30366" w:rsidRDefault="00A376CE" w:rsidP="005C0A8B">
            <w:pPr>
              <w:pStyle w:val="TableParagraph"/>
              <w:spacing w:before="20"/>
              <w:ind w:left="107" w:right="94"/>
              <w:jc w:val="both"/>
              <w:rPr>
                <w:sz w:val="24"/>
                <w:szCs w:val="24"/>
              </w:rPr>
            </w:pPr>
            <w:r>
              <w:rPr>
                <w:sz w:val="26"/>
                <w:lang w:val="en-US"/>
              </w:rPr>
              <w:t>4. Động năng, thế năng</w:t>
            </w:r>
          </w:p>
        </w:tc>
        <w:tc>
          <w:tcPr>
            <w:tcW w:w="5823" w:type="dxa"/>
          </w:tcPr>
          <w:p w14:paraId="68B59067" w14:textId="77777777" w:rsidR="00A376CE" w:rsidRDefault="00A376CE" w:rsidP="005C0A8B">
            <w:pPr>
              <w:pStyle w:val="TableParagraph"/>
              <w:spacing w:before="21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Nhận</w:t>
            </w:r>
            <w:r w:rsidRPr="00E3036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30366">
              <w:rPr>
                <w:b/>
                <w:sz w:val="24"/>
                <w:szCs w:val="24"/>
              </w:rPr>
              <w:t>biết</w:t>
            </w:r>
          </w:p>
          <w:p w14:paraId="1871A59F" w14:textId="77777777" w:rsidR="00A376CE" w:rsidRDefault="00A376CE" w:rsidP="005C0A8B">
            <w:pPr>
              <w:pStyle w:val="TableParagraph"/>
              <w:spacing w:before="21"/>
              <w:ind w:left="109"/>
              <w:rPr>
                <w:bCs/>
                <w:sz w:val="24"/>
                <w:szCs w:val="24"/>
                <w:lang w:val="en-US"/>
              </w:rPr>
            </w:pPr>
            <w:r w:rsidRPr="008926C2">
              <w:rPr>
                <w:bCs/>
                <w:sz w:val="24"/>
                <w:szCs w:val="24"/>
                <w:lang w:val="en-US"/>
              </w:rPr>
              <w:t>Nhận biết được khái niệm</w:t>
            </w:r>
            <w:r>
              <w:rPr>
                <w:bCs/>
                <w:sz w:val="24"/>
                <w:szCs w:val="24"/>
                <w:lang w:val="en-US"/>
              </w:rPr>
              <w:t>, công thức động năng, biến thiên động năng</w:t>
            </w:r>
            <w:r w:rsidRPr="008926C2">
              <w:rPr>
                <w:bCs/>
                <w:sz w:val="24"/>
                <w:szCs w:val="24"/>
                <w:lang w:val="en-US"/>
              </w:rPr>
              <w:t>.</w:t>
            </w:r>
          </w:p>
          <w:p w14:paraId="5AEB954F" w14:textId="77777777" w:rsidR="00A376CE" w:rsidRPr="008926C2" w:rsidRDefault="00A376CE" w:rsidP="005C0A8B">
            <w:pPr>
              <w:pStyle w:val="TableParagraph"/>
              <w:spacing w:before="21"/>
              <w:ind w:left="109"/>
              <w:rPr>
                <w:bCs/>
                <w:sz w:val="24"/>
                <w:szCs w:val="24"/>
                <w:lang w:val="en-US"/>
              </w:rPr>
            </w:pPr>
            <w:r w:rsidRPr="008926C2">
              <w:rPr>
                <w:bCs/>
                <w:sz w:val="24"/>
                <w:szCs w:val="24"/>
                <w:lang w:val="en-US"/>
              </w:rPr>
              <w:t>Nhận biết được khái niệm</w:t>
            </w:r>
            <w:r>
              <w:rPr>
                <w:bCs/>
                <w:sz w:val="24"/>
                <w:szCs w:val="24"/>
                <w:lang w:val="en-US"/>
              </w:rPr>
              <w:t>, công thức thế năng, liên hệ công của trọng lực.</w:t>
            </w:r>
          </w:p>
          <w:p w14:paraId="1ACBDBA8" w14:textId="77777777" w:rsidR="00A376CE" w:rsidRPr="008926C2" w:rsidRDefault="00A376CE" w:rsidP="005C0A8B">
            <w:pPr>
              <w:pStyle w:val="TableParagraph"/>
              <w:spacing w:before="79"/>
              <w:ind w:left="109"/>
              <w:rPr>
                <w:b/>
                <w:bCs/>
                <w:sz w:val="24"/>
                <w:szCs w:val="24"/>
                <w:lang w:val="en-US"/>
              </w:rPr>
            </w:pPr>
            <w:r w:rsidRPr="008926C2">
              <w:rPr>
                <w:b/>
                <w:bCs/>
                <w:sz w:val="24"/>
                <w:szCs w:val="24"/>
                <w:lang w:val="en-US"/>
              </w:rPr>
              <w:t>Thông hiểu</w:t>
            </w:r>
          </w:p>
          <w:p w14:paraId="19B67B59" w14:textId="77777777" w:rsidR="00A376CE" w:rsidRDefault="00A376CE" w:rsidP="005C0A8B">
            <w:pPr>
              <w:pStyle w:val="TableParagraph"/>
              <w:spacing w:before="80"/>
              <w:ind w:left="109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Thông hiểu được các khái niệm động năng, sự biến thiên động năng.</w:t>
            </w:r>
          </w:p>
          <w:p w14:paraId="08A6CB78" w14:textId="77777777" w:rsidR="00A376CE" w:rsidRPr="00E30366" w:rsidRDefault="00A376CE" w:rsidP="005C0A8B">
            <w:pPr>
              <w:pStyle w:val="TableParagraph"/>
              <w:spacing w:before="80"/>
              <w:ind w:left="109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Thông hiểu được các khái niệm thế năng, công của trọng lực.</w:t>
            </w:r>
          </w:p>
        </w:tc>
        <w:tc>
          <w:tcPr>
            <w:tcW w:w="1522" w:type="dxa"/>
            <w:vAlign w:val="center"/>
          </w:tcPr>
          <w:p w14:paraId="01D86EAC" w14:textId="77777777" w:rsidR="00A376CE" w:rsidRPr="00463C15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3" w:type="dxa"/>
            <w:vAlign w:val="center"/>
          </w:tcPr>
          <w:p w14:paraId="671A792D" w14:textId="012BAEF6" w:rsidR="00A376CE" w:rsidRPr="00463C15" w:rsidRDefault="00351B2D" w:rsidP="005C0A8B">
            <w:pPr>
              <w:pStyle w:val="TableParagraph"/>
              <w:ind w:left="140" w:right="6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3" w:type="dxa"/>
            <w:vAlign w:val="center"/>
          </w:tcPr>
          <w:p w14:paraId="7DA79221" w14:textId="507B8499" w:rsidR="00A376CE" w:rsidRPr="002459FA" w:rsidRDefault="00351B2D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62" w:type="dxa"/>
            <w:vAlign w:val="center"/>
          </w:tcPr>
          <w:p w14:paraId="209E0A94" w14:textId="3D2570BD" w:rsidR="00A376CE" w:rsidRPr="00351B2D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A376CE" w:rsidRPr="00E30366" w14:paraId="6737BE68" w14:textId="77777777" w:rsidTr="00A376CE">
        <w:trPr>
          <w:trHeight w:val="2513"/>
        </w:trPr>
        <w:tc>
          <w:tcPr>
            <w:tcW w:w="625" w:type="dxa"/>
            <w:vMerge/>
          </w:tcPr>
          <w:p w14:paraId="67710739" w14:textId="77777777" w:rsidR="00A376CE" w:rsidRPr="00E30366" w:rsidRDefault="00A376CE" w:rsidP="005C0A8B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</w:tcPr>
          <w:p w14:paraId="762F0160" w14:textId="77777777" w:rsidR="00A376CE" w:rsidRPr="00E30366" w:rsidRDefault="00A376CE" w:rsidP="005C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54C0C1" w14:textId="77777777" w:rsidR="00A376CE" w:rsidRPr="00E30366" w:rsidRDefault="00A376CE" w:rsidP="005C0A8B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>
              <w:rPr>
                <w:sz w:val="26"/>
                <w:lang w:val="en-US"/>
              </w:rPr>
              <w:t>5. Cơ năng và định luật bảo toàn cơ năng</w:t>
            </w:r>
          </w:p>
        </w:tc>
        <w:tc>
          <w:tcPr>
            <w:tcW w:w="5823" w:type="dxa"/>
          </w:tcPr>
          <w:p w14:paraId="42736FC6" w14:textId="77777777" w:rsidR="00A376CE" w:rsidRPr="00E30366" w:rsidRDefault="00A376CE" w:rsidP="005C0A8B">
            <w:pPr>
              <w:pStyle w:val="TableParagraph"/>
              <w:spacing w:before="21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Nhận biết</w:t>
            </w:r>
          </w:p>
          <w:p w14:paraId="6193D997" w14:textId="77777777" w:rsidR="00A376CE" w:rsidRPr="00E30366" w:rsidRDefault="00A376CE" w:rsidP="005C0A8B">
            <w:pPr>
              <w:pStyle w:val="TableParagraph"/>
              <w:spacing w:before="79"/>
              <w:ind w:left="109"/>
              <w:rPr>
                <w:sz w:val="24"/>
                <w:szCs w:val="24"/>
              </w:rPr>
            </w:pPr>
            <w:r w:rsidRPr="00E30366">
              <w:rPr>
                <w:sz w:val="24"/>
                <w:szCs w:val="24"/>
              </w:rPr>
              <w:t xml:space="preserve">Nhận biết </w:t>
            </w:r>
            <w:r>
              <w:rPr>
                <w:sz w:val="24"/>
                <w:szCs w:val="24"/>
                <w:lang w:val="en-US"/>
              </w:rPr>
              <w:t>khái niệm và công thức cơ năng.</w:t>
            </w:r>
          </w:p>
          <w:p w14:paraId="000F6DD2" w14:textId="77777777" w:rsidR="00A376CE" w:rsidRPr="00E30366" w:rsidRDefault="00A376CE" w:rsidP="005C0A8B">
            <w:pPr>
              <w:pStyle w:val="TableParagraph"/>
              <w:spacing w:before="80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Thông hiểu</w:t>
            </w:r>
          </w:p>
          <w:p w14:paraId="6AF4BD58" w14:textId="77777777" w:rsidR="00A376CE" w:rsidRPr="008926C2" w:rsidRDefault="00A376CE" w:rsidP="005C0A8B">
            <w:pPr>
              <w:pStyle w:val="TableParagraph"/>
              <w:spacing w:before="80"/>
              <w:ind w:left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Hiểu được sự chuyển hoá và bảo toàn năng lượng.</w:t>
            </w:r>
          </w:p>
          <w:p w14:paraId="4A10D1AE" w14:textId="77777777" w:rsidR="00A376CE" w:rsidRPr="00E30366" w:rsidRDefault="00A376CE" w:rsidP="005C0A8B">
            <w:pPr>
              <w:pStyle w:val="TableParagraph"/>
              <w:spacing w:before="80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Vận dụng</w:t>
            </w:r>
          </w:p>
          <w:p w14:paraId="0248D94E" w14:textId="77777777" w:rsidR="00A376CE" w:rsidRPr="00BE004D" w:rsidRDefault="00A376CE" w:rsidP="005C0A8B">
            <w:pPr>
              <w:pStyle w:val="TableParagraph"/>
              <w:spacing w:before="79" w:line="280" w:lineRule="exact"/>
              <w:ind w:left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Tính được cơ năng, vận dụng định luật bảo toàn cơ năng giải bài toán chuyển động.</w:t>
            </w:r>
          </w:p>
        </w:tc>
        <w:tc>
          <w:tcPr>
            <w:tcW w:w="1522" w:type="dxa"/>
            <w:vAlign w:val="center"/>
          </w:tcPr>
          <w:p w14:paraId="3FC537B0" w14:textId="1E7C8F83" w:rsidR="00A376CE" w:rsidRPr="00463C15" w:rsidRDefault="00E66D7E" w:rsidP="005C0A8B">
            <w:pPr>
              <w:pStyle w:val="TableParagraph"/>
              <w:ind w:left="502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14:paraId="0BF6372E" w14:textId="32BB183F" w:rsidR="00A376CE" w:rsidRPr="00463C15" w:rsidRDefault="00E66D7E" w:rsidP="005C0A8B">
            <w:pPr>
              <w:pStyle w:val="TableParagraph"/>
              <w:ind w:left="1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3" w:type="dxa"/>
            <w:vAlign w:val="center"/>
          </w:tcPr>
          <w:p w14:paraId="7FAF9AD3" w14:textId="118ADE40" w:rsidR="00A376CE" w:rsidRPr="00E66D7E" w:rsidRDefault="00E66D7E" w:rsidP="005C0A8B">
            <w:pPr>
              <w:pStyle w:val="TableParagraph"/>
              <w:ind w:left="16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0ED39CEC" w14:textId="4B9AED35" w:rsidR="00A376CE" w:rsidRPr="002459FA" w:rsidRDefault="00E66D7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A376CE" w:rsidRPr="00E30366" w14:paraId="351C2B43" w14:textId="77777777" w:rsidTr="00A376CE">
        <w:trPr>
          <w:trHeight w:val="957"/>
        </w:trPr>
        <w:tc>
          <w:tcPr>
            <w:tcW w:w="625" w:type="dxa"/>
            <w:vMerge/>
            <w:tcBorders>
              <w:bottom w:val="single" w:sz="4" w:space="0" w:color="auto"/>
            </w:tcBorders>
          </w:tcPr>
          <w:p w14:paraId="60909038" w14:textId="77777777" w:rsidR="00A376CE" w:rsidRPr="00E30366" w:rsidRDefault="00A376CE" w:rsidP="005C0A8B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  <w:vAlign w:val="center"/>
          </w:tcPr>
          <w:p w14:paraId="24F99886" w14:textId="77777777" w:rsidR="00A376CE" w:rsidRPr="00E30366" w:rsidRDefault="00A376CE" w:rsidP="005C0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65D20E7" w14:textId="77777777" w:rsidR="00A376CE" w:rsidRPr="00E30366" w:rsidRDefault="00A376CE" w:rsidP="005C0A8B">
            <w:pPr>
              <w:pStyle w:val="TableParagraph"/>
              <w:spacing w:before="21"/>
              <w:ind w:left="107"/>
              <w:rPr>
                <w:sz w:val="24"/>
                <w:szCs w:val="24"/>
              </w:rPr>
            </w:pPr>
            <w:r>
              <w:rPr>
                <w:sz w:val="26"/>
                <w:lang w:val="en-US"/>
              </w:rPr>
              <w:t>6. Hiệu suất</w:t>
            </w:r>
          </w:p>
        </w:tc>
        <w:tc>
          <w:tcPr>
            <w:tcW w:w="5823" w:type="dxa"/>
            <w:tcBorders>
              <w:bottom w:val="single" w:sz="4" w:space="0" w:color="auto"/>
            </w:tcBorders>
          </w:tcPr>
          <w:p w14:paraId="0DC3F7B1" w14:textId="77777777" w:rsidR="00A376CE" w:rsidRPr="00E30366" w:rsidRDefault="00A376CE" w:rsidP="005C0A8B">
            <w:pPr>
              <w:pStyle w:val="TableParagraph"/>
              <w:spacing w:before="21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Nhận biết</w:t>
            </w:r>
          </w:p>
          <w:p w14:paraId="3201F680" w14:textId="77777777" w:rsidR="00A376CE" w:rsidRPr="00E30366" w:rsidRDefault="00A376CE" w:rsidP="005C0A8B">
            <w:pPr>
              <w:pStyle w:val="TableParagraph"/>
              <w:spacing w:before="79"/>
              <w:ind w:left="109"/>
              <w:rPr>
                <w:sz w:val="24"/>
                <w:szCs w:val="24"/>
              </w:rPr>
            </w:pPr>
            <w:r w:rsidRPr="00E30366">
              <w:rPr>
                <w:sz w:val="24"/>
                <w:szCs w:val="24"/>
              </w:rPr>
              <w:t xml:space="preserve">Nhận biết </w:t>
            </w:r>
            <w:r>
              <w:rPr>
                <w:sz w:val="24"/>
                <w:szCs w:val="24"/>
                <w:lang w:val="en-US"/>
              </w:rPr>
              <w:t>khái niệm hiệu suất.</w:t>
            </w:r>
          </w:p>
          <w:p w14:paraId="105A64FE" w14:textId="77777777" w:rsidR="00A376CE" w:rsidRPr="00E30366" w:rsidRDefault="00A376CE" w:rsidP="005C0A8B">
            <w:pPr>
              <w:pStyle w:val="TableParagraph"/>
              <w:spacing w:before="80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t>Thông hiểu</w:t>
            </w:r>
          </w:p>
          <w:p w14:paraId="76E12B9A" w14:textId="77777777" w:rsidR="00A376CE" w:rsidRPr="008926C2" w:rsidRDefault="00A376CE" w:rsidP="005C0A8B">
            <w:pPr>
              <w:pStyle w:val="TableParagraph"/>
              <w:spacing w:before="80"/>
              <w:ind w:left="1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Hiểu được sự chuyển hoá năng lượng, hiệu suất.</w:t>
            </w:r>
          </w:p>
          <w:p w14:paraId="3752B027" w14:textId="77777777" w:rsidR="00A376CE" w:rsidRPr="00E30366" w:rsidRDefault="00A376CE" w:rsidP="005C0A8B">
            <w:pPr>
              <w:pStyle w:val="TableParagraph"/>
              <w:spacing w:before="80"/>
              <w:ind w:left="109"/>
              <w:rPr>
                <w:b/>
                <w:sz w:val="24"/>
                <w:szCs w:val="24"/>
              </w:rPr>
            </w:pPr>
            <w:r w:rsidRPr="00E30366">
              <w:rPr>
                <w:b/>
                <w:sz w:val="24"/>
                <w:szCs w:val="24"/>
              </w:rPr>
              <w:lastRenderedPageBreak/>
              <w:t>Vận dụng</w:t>
            </w:r>
          </w:p>
          <w:p w14:paraId="7A3C8FB9" w14:textId="77777777" w:rsidR="00A376CE" w:rsidRPr="00E30366" w:rsidRDefault="00A376CE" w:rsidP="005C0A8B">
            <w:pPr>
              <w:pStyle w:val="TableParagraph"/>
              <w:spacing w:before="21"/>
              <w:ind w:left="10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Tính được hiệu suất.</w:t>
            </w:r>
          </w:p>
        </w:tc>
        <w:tc>
          <w:tcPr>
            <w:tcW w:w="1522" w:type="dxa"/>
            <w:vAlign w:val="center"/>
          </w:tcPr>
          <w:p w14:paraId="006297F5" w14:textId="0667CC14" w:rsidR="00A376CE" w:rsidRPr="00463C15" w:rsidRDefault="00E66D7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133" w:type="dxa"/>
            <w:vAlign w:val="center"/>
          </w:tcPr>
          <w:p w14:paraId="616C4D45" w14:textId="77777777" w:rsidR="00A376CE" w:rsidRPr="00463C15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3" w:type="dxa"/>
            <w:vAlign w:val="center"/>
          </w:tcPr>
          <w:p w14:paraId="12DD43E9" w14:textId="77777777" w:rsidR="00A376CE" w:rsidRPr="00463C15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62" w:type="dxa"/>
            <w:vAlign w:val="center"/>
          </w:tcPr>
          <w:p w14:paraId="4D82FC76" w14:textId="570CC94F" w:rsidR="00A376CE" w:rsidRPr="002459FA" w:rsidRDefault="00A376CE" w:rsidP="005C0A8B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14B46E80" w14:textId="77777777" w:rsidR="00A376CE" w:rsidRDefault="00A376CE" w:rsidP="00A376CE"/>
    <w:p w14:paraId="24531DA3" w14:textId="77777777" w:rsidR="00C26E19" w:rsidRPr="001B7EEF" w:rsidRDefault="00C26E19" w:rsidP="00C26E19">
      <w:pPr>
        <w:jc w:val="center"/>
        <w:rPr>
          <w:sz w:val="24"/>
          <w:szCs w:val="24"/>
          <w:lang w:val="en-US"/>
        </w:rPr>
      </w:pPr>
    </w:p>
    <w:sectPr w:rsidR="00C26E19" w:rsidRPr="001B7EEF" w:rsidSect="00AD7D03">
      <w:pgSz w:w="16834" w:h="16128" w:orient="landscape" w:code="9"/>
      <w:pgMar w:top="1440" w:right="907" w:bottom="144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19"/>
    <w:rsid w:val="000A385D"/>
    <w:rsid w:val="001B7EEF"/>
    <w:rsid w:val="00232B3F"/>
    <w:rsid w:val="002D7638"/>
    <w:rsid w:val="00351B2D"/>
    <w:rsid w:val="003C3A9D"/>
    <w:rsid w:val="00474A09"/>
    <w:rsid w:val="005621AD"/>
    <w:rsid w:val="006440D1"/>
    <w:rsid w:val="00684789"/>
    <w:rsid w:val="007233E3"/>
    <w:rsid w:val="0084282B"/>
    <w:rsid w:val="00846550"/>
    <w:rsid w:val="00854BFA"/>
    <w:rsid w:val="008E19C3"/>
    <w:rsid w:val="00A376CE"/>
    <w:rsid w:val="00AD7D03"/>
    <w:rsid w:val="00B44EF9"/>
    <w:rsid w:val="00BA76C1"/>
    <w:rsid w:val="00BC2E1C"/>
    <w:rsid w:val="00C26E19"/>
    <w:rsid w:val="00E66D7E"/>
    <w:rsid w:val="00EB706B"/>
    <w:rsid w:val="00F1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C40C4"/>
  <w15:chartTrackingRefBased/>
  <w15:docId w15:val="{EBE05572-612F-48E5-A920-FCAE420D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C2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Vnban">
    <w:name w:val="Body Text"/>
    <w:basedOn w:val="Binhthng"/>
    <w:link w:val="ThnVnbanChar"/>
    <w:uiPriority w:val="1"/>
    <w:qFormat/>
    <w:rsid w:val="00A376CE"/>
    <w:pPr>
      <w:widowControl w:val="0"/>
      <w:autoSpaceDE w:val="0"/>
      <w:autoSpaceDN w:val="0"/>
      <w:spacing w:before="64" w:after="0" w:line="240" w:lineRule="auto"/>
      <w:jc w:val="left"/>
    </w:pPr>
    <w:rPr>
      <w:rFonts w:eastAsia="Times New Roman" w:cs="Times New Roman"/>
      <w:b/>
      <w:bCs/>
      <w:kern w:val="0"/>
      <w:sz w:val="26"/>
      <w:szCs w:val="26"/>
      <w:lang w:val="vi"/>
      <w14:ligatures w14:val="none"/>
    </w:rPr>
  </w:style>
  <w:style w:type="character" w:customStyle="1" w:styleId="ThnVnbanChar">
    <w:name w:val="Thân Văn bản Char"/>
    <w:basedOn w:val="Phngmcinhcuaoanvn"/>
    <w:link w:val="ThnVnban"/>
    <w:uiPriority w:val="1"/>
    <w:rsid w:val="00A376CE"/>
    <w:rPr>
      <w:rFonts w:eastAsia="Times New Roman" w:cs="Times New Roman"/>
      <w:b/>
      <w:bCs/>
      <w:kern w:val="0"/>
      <w:sz w:val="26"/>
      <w:szCs w:val="26"/>
      <w:lang w:val="vi"/>
      <w14:ligatures w14:val="none"/>
    </w:rPr>
  </w:style>
  <w:style w:type="paragraph" w:customStyle="1" w:styleId="TableParagraph">
    <w:name w:val="Table Paragraph"/>
    <w:basedOn w:val="Binhthng"/>
    <w:uiPriority w:val="1"/>
    <w:qFormat/>
    <w:rsid w:val="00A376CE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:lang w:val="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296</Words>
  <Characters>1688</Characters>
  <DocSecurity>0</DocSecurity>
  <Lines>14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2024-02-25T15:40:00Z</dcterms:created>
  <dcterms:modified xsi:type="dcterms:W3CDTF">2024-03-06T13:49:00Z</dcterms:modified>
</cp:coreProperties>
</file>