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03" w:type="dxa"/>
        <w:tblInd w:w="-142" w:type="dxa"/>
        <w:tblLook w:val="04A0" w:firstRow="1" w:lastRow="0" w:firstColumn="1" w:lastColumn="0" w:noHBand="0" w:noVBand="1"/>
      </w:tblPr>
      <w:tblGrid>
        <w:gridCol w:w="4192"/>
        <w:gridCol w:w="6311"/>
      </w:tblGrid>
      <w:tr w:rsidR="00AD5119" w:rsidRPr="0043637F" w14:paraId="3E7E0ED8" w14:textId="77777777" w:rsidTr="008554FE">
        <w:trPr>
          <w:trHeight w:val="839"/>
        </w:trPr>
        <w:tc>
          <w:tcPr>
            <w:tcW w:w="4192" w:type="dxa"/>
            <w:shd w:val="clear" w:color="auto" w:fill="auto"/>
          </w:tcPr>
          <w:p w14:paraId="6F562B16" w14:textId="77777777" w:rsidR="00AD5119" w:rsidRPr="0043637F" w:rsidRDefault="00AD5119" w:rsidP="008554FE">
            <w:pPr>
              <w:jc w:val="center"/>
              <w:rPr>
                <w:noProof/>
                <w:color w:val="000000" w:themeColor="text1"/>
                <w:lang w:val="en-ZA"/>
              </w:rPr>
            </w:pPr>
            <w:r w:rsidRPr="0043637F">
              <w:rPr>
                <w:noProof/>
                <w:color w:val="000000" w:themeColor="text1"/>
                <w:lang w:val="en-ZA"/>
              </w:rPr>
              <w:t>PHÒNG GD&amp;ĐT NAM TỪ LIÊM</w:t>
            </w:r>
          </w:p>
          <w:p w14:paraId="57BFEF50" w14:textId="77777777" w:rsidR="00AD5119" w:rsidRPr="0043637F" w:rsidRDefault="00AD5119" w:rsidP="008554FE">
            <w:pPr>
              <w:jc w:val="center"/>
              <w:rPr>
                <w:b/>
                <w:noProof/>
                <w:color w:val="000000" w:themeColor="text1"/>
                <w:u w:val="single"/>
                <w:lang w:val="en-ZA"/>
              </w:rPr>
            </w:pPr>
            <w:r w:rsidRPr="0043637F">
              <w:rPr>
                <w:b/>
                <w:noProof/>
                <w:color w:val="000000" w:themeColor="text1"/>
                <w:u w:val="single"/>
                <w:lang w:val="en-ZA"/>
              </w:rPr>
              <w:t>TRƯỜNG THCS ĐẠI MỖ</w:t>
            </w:r>
          </w:p>
          <w:p w14:paraId="794CC7DF" w14:textId="77777777" w:rsidR="00AD5119" w:rsidRPr="0043637F" w:rsidRDefault="00AD5119" w:rsidP="008554FE">
            <w:pPr>
              <w:jc w:val="center"/>
              <w:rPr>
                <w:noProof/>
                <w:color w:val="000000" w:themeColor="text1"/>
                <w:lang w:val="en-ZA"/>
              </w:rPr>
            </w:pPr>
            <w:r w:rsidRPr="0043637F">
              <w:rPr>
                <w:noProof/>
                <w:color w:val="000000" w:themeColor="text1"/>
              </w:rPr>
              <mc:AlternateContent>
                <mc:Choice Requires="wps">
                  <w:drawing>
                    <wp:anchor distT="0" distB="0" distL="114300" distR="114300" simplePos="0" relativeHeight="251659264" behindDoc="0" locked="0" layoutInCell="1" allowOverlap="1" wp14:anchorId="050C3C54" wp14:editId="41731D69">
                      <wp:simplePos x="0" y="0"/>
                      <wp:positionH relativeFrom="column">
                        <wp:posOffset>890270</wp:posOffset>
                      </wp:positionH>
                      <wp:positionV relativeFrom="paragraph">
                        <wp:posOffset>92710</wp:posOffset>
                      </wp:positionV>
                      <wp:extent cx="801370" cy="333375"/>
                      <wp:effectExtent l="0" t="0" r="17780" b="2857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370" cy="333375"/>
                              </a:xfrm>
                              <a:prstGeom prst="rect">
                                <a:avLst/>
                              </a:prstGeom>
                              <a:solidFill>
                                <a:srgbClr val="FFFFFF"/>
                              </a:solidFill>
                              <a:ln w="9525">
                                <a:solidFill>
                                  <a:srgbClr val="000000"/>
                                </a:solidFill>
                                <a:miter lim="800000"/>
                              </a:ln>
                            </wps:spPr>
                            <wps:txbx>
                              <w:txbxContent>
                                <w:p w14:paraId="605E86FC" w14:textId="55781DA2" w:rsidR="00AD5119" w:rsidRPr="003C2988" w:rsidRDefault="00AD5119" w:rsidP="00AD5119">
                                  <w:pPr>
                                    <w:spacing w:after="158"/>
                                    <w:jc w:val="center"/>
                                    <w:rPr>
                                      <w:b/>
                                    </w:rPr>
                                  </w:pPr>
                                  <w:r>
                                    <w:rPr>
                                      <w:b/>
                                    </w:rPr>
                                    <w:t>ĐỀ 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0C3C54" id="Rectangle 1" o:spid="_x0000_s1026" style="position:absolute;left:0;text-align:left;margin-left:70.1pt;margin-top:7.3pt;width:63.1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">
                      <v:textbox>
                        <w:txbxContent>
                          <w:p w14:paraId="605E86FC" w14:textId="55781DA2" w:rsidR="00AD5119" w:rsidRPr="003C2988" w:rsidRDefault="00AD5119" w:rsidP="00AD5119">
                            <w:pPr>
                              <w:spacing w:after="158"/>
                              <w:jc w:val="center"/>
                              <w:rPr>
                                <w:b/>
                              </w:rPr>
                            </w:pPr>
                            <w:r>
                              <w:rPr>
                                <w:b/>
                              </w:rPr>
                              <w:t xml:space="preserve">ĐỀ </w:t>
                            </w:r>
                            <w:r>
                              <w:rPr>
                                <w:b/>
                              </w:rPr>
                              <w:t>01</w:t>
                            </w:r>
                          </w:p>
                        </w:txbxContent>
                      </v:textbox>
                    </v:rect>
                  </w:pict>
                </mc:Fallback>
              </mc:AlternateContent>
            </w:r>
          </w:p>
        </w:tc>
        <w:tc>
          <w:tcPr>
            <w:tcW w:w="6311" w:type="dxa"/>
            <w:shd w:val="clear" w:color="auto" w:fill="auto"/>
          </w:tcPr>
          <w:p w14:paraId="119CA0DD" w14:textId="77777777" w:rsidR="00AD5119" w:rsidRPr="0043637F" w:rsidRDefault="00AD5119" w:rsidP="008554FE">
            <w:pPr>
              <w:jc w:val="center"/>
              <w:rPr>
                <w:b/>
                <w:bCs/>
                <w:noProof/>
                <w:color w:val="000000" w:themeColor="text1"/>
                <w:lang w:val="en-ZA"/>
              </w:rPr>
            </w:pPr>
            <w:r w:rsidRPr="0043637F">
              <w:rPr>
                <w:b/>
                <w:bCs/>
                <w:noProof/>
                <w:color w:val="000000" w:themeColor="text1"/>
                <w:lang w:val="en-ZA"/>
              </w:rPr>
              <w:t>ĐỀ KIỂM TRA HỌC KÌ II</w:t>
            </w:r>
          </w:p>
          <w:p w14:paraId="40D3F2A9" w14:textId="77777777" w:rsidR="00AD5119" w:rsidRPr="0043637F" w:rsidRDefault="00AD5119" w:rsidP="008554FE">
            <w:pPr>
              <w:jc w:val="center"/>
              <w:rPr>
                <w:b/>
                <w:bCs/>
                <w:noProof/>
                <w:color w:val="000000" w:themeColor="text1"/>
                <w:lang w:val="en-ZA"/>
              </w:rPr>
            </w:pPr>
            <w:r w:rsidRPr="0043637F">
              <w:rPr>
                <w:b/>
                <w:bCs/>
                <w:noProof/>
                <w:color w:val="000000" w:themeColor="text1"/>
                <w:lang w:val="en-ZA"/>
              </w:rPr>
              <w:t>NĂM  HỌC: 2023 - 2024</w:t>
            </w:r>
          </w:p>
          <w:p w14:paraId="1E1115F6" w14:textId="77777777" w:rsidR="00AD5119" w:rsidRPr="0043637F" w:rsidRDefault="00AD5119" w:rsidP="008554FE">
            <w:pPr>
              <w:jc w:val="center"/>
              <w:rPr>
                <w:b/>
                <w:bCs/>
                <w:noProof/>
                <w:color w:val="000000" w:themeColor="text1"/>
                <w:lang w:val="en-ZA"/>
              </w:rPr>
            </w:pPr>
            <w:r w:rsidRPr="0043637F">
              <w:rPr>
                <w:b/>
                <w:bCs/>
                <w:noProof/>
                <w:color w:val="000000" w:themeColor="text1"/>
                <w:lang w:val="en-ZA"/>
              </w:rPr>
              <w:t>Môn kiểm tra:  NGỮ</w:t>
            </w:r>
            <w:r>
              <w:rPr>
                <w:b/>
                <w:bCs/>
                <w:noProof/>
                <w:color w:val="000000" w:themeColor="text1"/>
                <w:lang w:val="en-ZA"/>
              </w:rPr>
              <w:t xml:space="preserve"> VĂN 8</w:t>
            </w:r>
            <w:r w:rsidRPr="0043637F">
              <w:rPr>
                <w:b/>
                <w:bCs/>
                <w:noProof/>
                <w:color w:val="000000" w:themeColor="text1"/>
                <w:lang w:val="en-ZA"/>
              </w:rPr>
              <w:t xml:space="preserve"> (90 phút)</w:t>
            </w:r>
          </w:p>
          <w:p w14:paraId="10844CAC" w14:textId="77777777" w:rsidR="00AD5119" w:rsidRPr="0043637F" w:rsidRDefault="00AD5119" w:rsidP="008554FE">
            <w:pPr>
              <w:jc w:val="center"/>
              <w:rPr>
                <w:b/>
                <w:bCs/>
                <w:noProof/>
                <w:color w:val="000000" w:themeColor="text1"/>
                <w:lang w:val="en-ZA"/>
              </w:rPr>
            </w:pPr>
            <w:r w:rsidRPr="0043637F">
              <w:rPr>
                <w:b/>
                <w:bCs/>
                <w:noProof/>
                <w:color w:val="000000" w:themeColor="text1"/>
                <w:lang w:val="en-ZA"/>
              </w:rPr>
              <w:t>Ngày kiểm tra: 24/04/2024</w:t>
            </w:r>
          </w:p>
        </w:tc>
      </w:tr>
    </w:tbl>
    <w:p w14:paraId="783C1624" w14:textId="77777777" w:rsidR="00AD5119" w:rsidRDefault="00AD5119" w:rsidP="00B72318">
      <w:pPr>
        <w:spacing w:before="120" w:line="276" w:lineRule="auto"/>
        <w:jc w:val="both"/>
        <w:rPr>
          <w:b/>
        </w:rPr>
      </w:pPr>
    </w:p>
    <w:p w14:paraId="6C948113" w14:textId="2A9ACC47" w:rsidR="00B72318" w:rsidRPr="004B7A53" w:rsidRDefault="00470FB6" w:rsidP="00B72318">
      <w:pPr>
        <w:spacing w:before="120" w:line="276" w:lineRule="auto"/>
        <w:jc w:val="both"/>
        <w:rPr>
          <w:b/>
        </w:rPr>
      </w:pPr>
      <w:r>
        <w:rPr>
          <w:b/>
        </w:rPr>
        <w:t>Phần I. Đọc - hiểu văn bản (6</w:t>
      </w:r>
      <w:r w:rsidR="00B72318" w:rsidRPr="004B7A53">
        <w:rPr>
          <w:b/>
        </w:rPr>
        <w:t>,0 điểm)</w:t>
      </w:r>
    </w:p>
    <w:p w14:paraId="52773137" w14:textId="6498BE00" w:rsidR="00C55FC2" w:rsidRPr="004B7A53" w:rsidRDefault="00C55FC2" w:rsidP="00AD5119">
      <w:pPr>
        <w:pStyle w:val="NormalWeb"/>
        <w:shd w:val="clear" w:color="auto" w:fill="FFFFFF"/>
        <w:spacing w:before="0" w:beforeAutospacing="0" w:after="0" w:afterAutospacing="0"/>
        <w:ind w:firstLine="720"/>
        <w:jc w:val="both"/>
      </w:pPr>
      <w:r w:rsidRPr="004B7A53">
        <w:rPr>
          <w:i/>
          <w:iCs/>
        </w:rPr>
        <w:t>“Thành công và thất bại chỉ đơn thuần là những điểm mốc nối tiếp nhau trong cuộc sống để tôi luyện nên sự trưởng thành của con người. Thất bại giúp con người đúc kết được kinh nghiệm để vươn tới chiến thắng và khiến những thành công đạt được thêm phần ý nghĩa. Không có ai luôn thành công hay thất bại, tuyết đối thông minh hay dại khờ, tất cả đều phụ thuộc vào nhận thức, tư duy tích cực hay tiêu cực của mỗi người. Như chính trị gia người Anh, Sir Winston Churchill, từng nói, “Người bi quan nhìn thấy khó khăn trong mỗi cơ hội, còn người lạc quan nhìn thấy cơ hội trong mỗi khó khăn”. Sẽ có những người bị ám ảnh bởi thất bại, bị chúng bủa vây, che lấp những cơ hội dẫn tới thành công. Tuy nhiên, đừng sa vào vũng lầy bi quan đó, thất bại là một lẽ tự nhiên và là một phần tất yếu của cuộc sống. Đó là một điều bạn không thể tránh khỏi, nếu không muốn nói thực sự là trải nghiệm mà bạn nên có trong đời. Vì vậy, hãy thất bại một cách tích cực.”</w:t>
      </w:r>
    </w:p>
    <w:p w14:paraId="41A7F8FA" w14:textId="77777777" w:rsidR="00C55FC2" w:rsidRPr="00C55FC2" w:rsidRDefault="00C55FC2" w:rsidP="00C55FC2">
      <w:pPr>
        <w:pStyle w:val="NormalWeb"/>
        <w:shd w:val="clear" w:color="auto" w:fill="FFFFFF"/>
        <w:spacing w:before="0" w:beforeAutospacing="0" w:after="0" w:afterAutospacing="0"/>
        <w:jc w:val="right"/>
        <w:rPr>
          <w:sz w:val="26"/>
          <w:szCs w:val="26"/>
        </w:rPr>
      </w:pPr>
      <w:r w:rsidRPr="004B7A53">
        <w:rPr>
          <w:i/>
          <w:iCs/>
        </w:rPr>
        <w:t>(Học vấp ngã để từng bước thành công - John C.Maxwell</w:t>
      </w:r>
      <w:r w:rsidRPr="00C55FC2">
        <w:rPr>
          <w:i/>
          <w:iCs/>
          <w:sz w:val="26"/>
          <w:szCs w:val="26"/>
        </w:rPr>
        <w:t>)</w:t>
      </w:r>
    </w:p>
    <w:p w14:paraId="3527A627" w14:textId="742CC7D9" w:rsidR="00B72318" w:rsidRPr="004D786A" w:rsidRDefault="009F33EA" w:rsidP="00B72318">
      <w:pPr>
        <w:jc w:val="both"/>
      </w:pPr>
      <w:r>
        <w:rPr>
          <w:b/>
          <w:bCs/>
        </w:rPr>
        <w:t>B</w:t>
      </w:r>
      <w:r w:rsidRPr="009F33EA">
        <w:rPr>
          <w:b/>
          <w:bCs/>
        </w:rPr>
        <w:t>ài</w:t>
      </w:r>
      <w:r>
        <w:rPr>
          <w:b/>
          <w:bCs/>
        </w:rPr>
        <w:t xml:space="preserve"> 1. </w:t>
      </w:r>
      <w:r w:rsidR="00B72318" w:rsidRPr="004D786A">
        <w:rPr>
          <w:b/>
        </w:rPr>
        <w:t xml:space="preserve">Ghi lại chữ cái đứng trước phương án trả lời đúng nhất cho các câu hỏi từ 1 đến 8 vào bài làm. </w:t>
      </w:r>
      <w:r w:rsidR="00B72318" w:rsidRPr="004D786A">
        <w:rPr>
          <w:b/>
          <w:bCs/>
        </w:rPr>
        <w:t>Câu 1</w:t>
      </w:r>
      <w:r w:rsidR="00B72318">
        <w:rPr>
          <w:b/>
          <w:bCs/>
        </w:rPr>
        <w:t xml:space="preserve">. </w:t>
      </w:r>
      <w:r w:rsidR="00937C0C">
        <w:t>Đoạn trích</w:t>
      </w:r>
      <w:r w:rsidR="00B72318" w:rsidRPr="004D786A">
        <w:t xml:space="preserve"> trên thuộc thể loại nào?</w:t>
      </w:r>
    </w:p>
    <w:p w14:paraId="4D1DE3C2" w14:textId="12A818D4" w:rsidR="00B72318" w:rsidRPr="002E3C39" w:rsidRDefault="00CB48F3" w:rsidP="00B72318">
      <w:pPr>
        <w:jc w:val="both"/>
      </w:pPr>
      <w:r>
        <w:t>A. Văn bản th</w:t>
      </w:r>
      <w:r w:rsidRPr="00CB48F3">
        <w:t>ô</w:t>
      </w:r>
      <w:r>
        <w:t>ng tin</w:t>
      </w:r>
      <w:r w:rsidR="00B72318">
        <w:t xml:space="preserve">                                       </w:t>
      </w:r>
      <w:r w:rsidR="00AD5119">
        <w:tab/>
      </w:r>
      <w:r w:rsidR="00AD5119">
        <w:tab/>
      </w:r>
      <w:r w:rsidR="00B72318" w:rsidRPr="004D786A">
        <w:t xml:space="preserve">B. </w:t>
      </w:r>
      <w:r w:rsidR="00A21A85" w:rsidRPr="004D786A">
        <w:t>Văn bản nghị luận</w:t>
      </w:r>
    </w:p>
    <w:p w14:paraId="0EB76F28" w14:textId="7747A594" w:rsidR="00B72318" w:rsidRPr="002E3C39" w:rsidRDefault="00B72318" w:rsidP="00B72318">
      <w:pPr>
        <w:jc w:val="both"/>
      </w:pPr>
      <w:r w:rsidRPr="004D786A">
        <w:t>C. Hành chính công vụ</w:t>
      </w:r>
      <w:r>
        <w:t xml:space="preserve">                               </w:t>
      </w:r>
      <w:r w:rsidR="00C86421">
        <w:t xml:space="preserve">      </w:t>
      </w:r>
      <w:r w:rsidR="00AD5119">
        <w:tab/>
      </w:r>
      <w:r w:rsidR="00AD5119">
        <w:tab/>
      </w:r>
      <w:r w:rsidR="00C86421">
        <w:t xml:space="preserve">D. </w:t>
      </w:r>
      <w:r w:rsidR="00AD5119">
        <w:t>Ý kiến khác</w:t>
      </w:r>
    </w:p>
    <w:p w14:paraId="2E3017AA" w14:textId="55E80FF7" w:rsidR="00B72318" w:rsidRPr="004D786A" w:rsidRDefault="00B72318" w:rsidP="00B72318">
      <w:pPr>
        <w:jc w:val="both"/>
      </w:pPr>
      <w:r w:rsidRPr="004D786A">
        <w:rPr>
          <w:b/>
          <w:bCs/>
        </w:rPr>
        <w:t>Câu 2</w:t>
      </w:r>
      <w:r>
        <w:rPr>
          <w:b/>
          <w:bCs/>
        </w:rPr>
        <w:t xml:space="preserve">. </w:t>
      </w:r>
      <w:r w:rsidR="00C55FC2">
        <w:t>Trong cu</w:t>
      </w:r>
      <w:r w:rsidR="00C55FC2" w:rsidRPr="00C55FC2">
        <w:t>ộc</w:t>
      </w:r>
      <w:r w:rsidR="00C55FC2">
        <w:t xml:space="preserve"> s</w:t>
      </w:r>
      <w:r w:rsidR="00C55FC2" w:rsidRPr="00C55FC2">
        <w:t>ống</w:t>
      </w:r>
      <w:r w:rsidR="00C55FC2">
        <w:t xml:space="preserve"> th</w:t>
      </w:r>
      <w:r w:rsidR="00C55FC2" w:rsidRPr="00C55FC2">
        <w:t>ành</w:t>
      </w:r>
      <w:r w:rsidR="00C55FC2">
        <w:t xml:space="preserve"> c</w:t>
      </w:r>
      <w:r w:rsidR="00C55FC2" w:rsidRPr="00C55FC2">
        <w:t>ô</w:t>
      </w:r>
      <w:r w:rsidR="00C55FC2">
        <w:t>ng v</w:t>
      </w:r>
      <w:r w:rsidR="00C55FC2" w:rsidRPr="00C55FC2">
        <w:t>à</w:t>
      </w:r>
      <w:r w:rsidR="00C55FC2">
        <w:t xml:space="preserve"> th</w:t>
      </w:r>
      <w:r w:rsidR="00C55FC2" w:rsidRPr="00C55FC2">
        <w:t>ất</w:t>
      </w:r>
      <w:r w:rsidR="00C55FC2">
        <w:t xml:space="preserve"> b</w:t>
      </w:r>
      <w:r w:rsidR="00C55FC2" w:rsidRPr="00C55FC2">
        <w:t>ại</w:t>
      </w:r>
      <w:r w:rsidR="00C55FC2">
        <w:t xml:space="preserve"> c</w:t>
      </w:r>
      <w:r w:rsidR="00C55FC2" w:rsidRPr="00C55FC2">
        <w:t>ó</w:t>
      </w:r>
      <w:r w:rsidR="00C55FC2">
        <w:t xml:space="preserve"> </w:t>
      </w:r>
      <w:r w:rsidR="00C55FC2" w:rsidRPr="00C55FC2">
        <w:t>ý</w:t>
      </w:r>
      <w:r w:rsidR="00C55FC2">
        <w:t xml:space="preserve"> ngh</w:t>
      </w:r>
      <w:r w:rsidR="00C55FC2" w:rsidRPr="00C55FC2">
        <w:t>ĩa</w:t>
      </w:r>
      <w:r w:rsidR="00C55FC2">
        <w:t xml:space="preserve"> g</w:t>
      </w:r>
      <w:r w:rsidR="00C55FC2" w:rsidRPr="00C55FC2">
        <w:t>ì</w:t>
      </w:r>
      <w:r w:rsidR="00C55FC2">
        <w:t>?</w:t>
      </w:r>
    </w:p>
    <w:p w14:paraId="1635F439" w14:textId="675B7C27" w:rsidR="00B72318" w:rsidRPr="002E3C39" w:rsidRDefault="00C55FC2" w:rsidP="00B72318">
      <w:pPr>
        <w:jc w:val="both"/>
      </w:pPr>
      <w:r>
        <w:t>A. T</w:t>
      </w:r>
      <w:r w:rsidRPr="00C55FC2">
        <w:t>ạo</w:t>
      </w:r>
      <w:r>
        <w:t xml:space="preserve"> n</w:t>
      </w:r>
      <w:r w:rsidR="00B72318" w:rsidRPr="004D786A">
        <w:t>iềm vui</w:t>
      </w:r>
      <w:r w:rsidR="00AD5119">
        <w:t xml:space="preserve"> </w:t>
      </w:r>
      <w:r>
        <w:t xml:space="preserve">  </w:t>
      </w:r>
      <w:r w:rsidR="00B72318">
        <w:t xml:space="preserve">  </w:t>
      </w:r>
      <w:r>
        <w:t>B. T</w:t>
      </w:r>
      <w:r w:rsidRPr="00C55FC2">
        <w:t>ô</w:t>
      </w:r>
      <w:r>
        <w:t>i luy</w:t>
      </w:r>
      <w:r w:rsidRPr="00C55FC2">
        <w:t>ện</w:t>
      </w:r>
      <w:r>
        <w:t xml:space="preserve"> s</w:t>
      </w:r>
      <w:r w:rsidRPr="00C55FC2">
        <w:t>ự</w:t>
      </w:r>
      <w:r>
        <w:t xml:space="preserve"> trư</w:t>
      </w:r>
      <w:r w:rsidRPr="00C55FC2">
        <w:t>ởng</w:t>
      </w:r>
      <w:r>
        <w:t xml:space="preserve"> th</w:t>
      </w:r>
      <w:r w:rsidRPr="00C55FC2">
        <w:t>ành</w:t>
      </w:r>
      <w:r w:rsidR="00AD5119">
        <w:t xml:space="preserve">  </w:t>
      </w:r>
      <w:r>
        <w:t xml:space="preserve">     </w:t>
      </w:r>
      <w:r w:rsidR="00B72318" w:rsidRPr="004D786A">
        <w:t xml:space="preserve">C. </w:t>
      </w:r>
      <w:r>
        <w:t>T</w:t>
      </w:r>
      <w:r w:rsidRPr="00C55FC2">
        <w:t>ạo</w:t>
      </w:r>
      <w:r>
        <w:t xml:space="preserve"> ra h</w:t>
      </w:r>
      <w:r w:rsidR="00B72318" w:rsidRPr="004D786A">
        <w:t>ạnh phúc</w:t>
      </w:r>
      <w:r w:rsidR="00AD5119">
        <w:t xml:space="preserve"> </w:t>
      </w:r>
      <w:r>
        <w:t xml:space="preserve">       D. Mang đ</w:t>
      </w:r>
      <w:r w:rsidRPr="00C55FC2">
        <w:t>ến</w:t>
      </w:r>
      <w:r>
        <w:t xml:space="preserve"> nhi</w:t>
      </w:r>
      <w:r w:rsidRPr="00C55FC2">
        <w:t>ều</w:t>
      </w:r>
      <w:r>
        <w:t xml:space="preserve"> t</w:t>
      </w:r>
      <w:r w:rsidR="00B72318" w:rsidRPr="004D786A">
        <w:t>iền bạc</w:t>
      </w:r>
    </w:p>
    <w:p w14:paraId="2EE6E721" w14:textId="7DE33221" w:rsidR="00B72318" w:rsidRDefault="00B72318" w:rsidP="00B72318">
      <w:pPr>
        <w:jc w:val="both"/>
      </w:pPr>
      <w:r w:rsidRPr="004D786A">
        <w:rPr>
          <w:b/>
          <w:bCs/>
        </w:rPr>
        <w:t>Câu 3</w:t>
      </w:r>
      <w:r>
        <w:rPr>
          <w:b/>
          <w:bCs/>
        </w:rPr>
        <w:t xml:space="preserve">. </w:t>
      </w:r>
      <w:r>
        <w:rPr>
          <w:bCs/>
        </w:rPr>
        <w:t>Xét t</w:t>
      </w:r>
      <w:r w:rsidRPr="00033AE1">
        <w:rPr>
          <w:bCs/>
        </w:rPr>
        <w:t>heo mục đích nói, câu văn: “</w:t>
      </w:r>
      <w:r w:rsidR="005D53A5">
        <w:t>V</w:t>
      </w:r>
      <w:r w:rsidR="005D53A5" w:rsidRPr="005D53A5">
        <w:t>ì</w:t>
      </w:r>
      <w:r w:rsidR="005D53A5">
        <w:t xml:space="preserve"> v</w:t>
      </w:r>
      <w:r w:rsidR="005D53A5" w:rsidRPr="005D53A5">
        <w:t>ậy</w:t>
      </w:r>
      <w:r w:rsidR="005D53A5">
        <w:t>, h</w:t>
      </w:r>
      <w:r w:rsidR="005D53A5" w:rsidRPr="005D53A5">
        <w:t>ãy</w:t>
      </w:r>
      <w:r w:rsidR="005D53A5">
        <w:t xml:space="preserve"> th</w:t>
      </w:r>
      <w:r w:rsidR="005D53A5" w:rsidRPr="005D53A5">
        <w:t>ất</w:t>
      </w:r>
      <w:r w:rsidR="005D53A5">
        <w:t xml:space="preserve"> b</w:t>
      </w:r>
      <w:r w:rsidR="005D53A5" w:rsidRPr="005D53A5">
        <w:t>ại</w:t>
      </w:r>
      <w:r w:rsidR="005D53A5">
        <w:t xml:space="preserve"> m</w:t>
      </w:r>
      <w:r w:rsidR="005D53A5" w:rsidRPr="005D53A5">
        <w:t>ột</w:t>
      </w:r>
      <w:r w:rsidR="005D53A5">
        <w:t xml:space="preserve"> c</w:t>
      </w:r>
      <w:r w:rsidR="005D53A5" w:rsidRPr="005D53A5">
        <w:t>ách</w:t>
      </w:r>
      <w:r w:rsidR="005D53A5">
        <w:t xml:space="preserve"> t</w:t>
      </w:r>
      <w:r w:rsidR="005D53A5" w:rsidRPr="005D53A5">
        <w:t>ích</w:t>
      </w:r>
      <w:r w:rsidR="005D53A5">
        <w:t xml:space="preserve"> c</w:t>
      </w:r>
      <w:r w:rsidR="005D53A5" w:rsidRPr="005D53A5">
        <w:t>ực</w:t>
      </w:r>
      <w:r>
        <w:t xml:space="preserve">.” thuộc kiểu câu </w:t>
      </w:r>
      <w:r w:rsidR="00937C0C">
        <w:t>nào?</w:t>
      </w:r>
    </w:p>
    <w:p w14:paraId="38512390" w14:textId="342C9EF9" w:rsidR="00B72318" w:rsidRDefault="005D53A5" w:rsidP="00B72318">
      <w:pPr>
        <w:jc w:val="both"/>
      </w:pPr>
      <w:r>
        <w:t xml:space="preserve">A. Câu nghi </w:t>
      </w:r>
      <w:r w:rsidR="00AD5119">
        <w:t xml:space="preserve">vấn </w:t>
      </w:r>
      <w:r w:rsidR="00CB48F3">
        <w:t xml:space="preserve">            B. Câu c</w:t>
      </w:r>
      <w:r w:rsidR="00CB48F3" w:rsidRPr="00CB48F3">
        <w:t>ảm</w:t>
      </w:r>
      <w:r w:rsidR="00CB48F3">
        <w:t xml:space="preserve"> th</w:t>
      </w:r>
      <w:r w:rsidR="00CB48F3" w:rsidRPr="00CB48F3">
        <w:t>án</w:t>
      </w:r>
      <w:r w:rsidR="00AD5119">
        <w:t xml:space="preserve"> </w:t>
      </w:r>
      <w:r>
        <w:t xml:space="preserve">         </w:t>
      </w:r>
      <w:r w:rsidR="00AD5119">
        <w:tab/>
      </w:r>
      <w:r>
        <w:t>C. C</w:t>
      </w:r>
      <w:r w:rsidR="00CB48F3">
        <w:t>âu c</w:t>
      </w:r>
      <w:r w:rsidR="00CB48F3" w:rsidRPr="00CB48F3">
        <w:t>ầu</w:t>
      </w:r>
      <w:r w:rsidR="00CB48F3">
        <w:t xml:space="preserve"> khi</w:t>
      </w:r>
      <w:r w:rsidR="00CB48F3" w:rsidRPr="00CB48F3">
        <w:t>ến</w:t>
      </w:r>
      <w:r w:rsidR="00AD5119">
        <w:t xml:space="preserve"> </w:t>
      </w:r>
      <w:r>
        <w:t xml:space="preserve">                     D. C</w:t>
      </w:r>
      <w:r w:rsidR="00AD5119">
        <w:t>âu trần thuật</w:t>
      </w:r>
    </w:p>
    <w:p w14:paraId="1BCE0BFA" w14:textId="4E6934A8" w:rsidR="00B72318" w:rsidRDefault="00B72318" w:rsidP="00B72318">
      <w:pPr>
        <w:jc w:val="both"/>
      </w:pPr>
      <w:r w:rsidRPr="00711D7B">
        <w:rPr>
          <w:b/>
        </w:rPr>
        <w:t xml:space="preserve">Câu 4. </w:t>
      </w:r>
      <w:r w:rsidRPr="00711D7B">
        <w:t xml:space="preserve">Theo tác giả bài viết, </w:t>
      </w:r>
      <w:r w:rsidR="005D53A5">
        <w:t>th</w:t>
      </w:r>
      <w:r w:rsidR="005D53A5" w:rsidRPr="005D53A5">
        <w:t>ất</w:t>
      </w:r>
      <w:r w:rsidR="005D53A5">
        <w:t xml:space="preserve"> b</w:t>
      </w:r>
      <w:r w:rsidR="005D53A5" w:rsidRPr="005D53A5">
        <w:t>ại</w:t>
      </w:r>
      <w:r w:rsidRPr="00711D7B">
        <w:t xml:space="preserve"> là gì?</w:t>
      </w:r>
    </w:p>
    <w:p w14:paraId="7253117A" w14:textId="77777777" w:rsidR="00B72318" w:rsidRDefault="00B72318" w:rsidP="00B72318">
      <w:pPr>
        <w:jc w:val="both"/>
        <w:sectPr w:rsidR="00B72318" w:rsidSect="00B72318">
          <w:pgSz w:w="11907" w:h="16840" w:code="9"/>
          <w:pgMar w:top="360" w:right="657" w:bottom="450" w:left="900" w:header="720" w:footer="720" w:gutter="0"/>
          <w:cols w:space="720"/>
          <w:docGrid w:linePitch="360"/>
        </w:sectPr>
      </w:pPr>
    </w:p>
    <w:p w14:paraId="4AAE464B" w14:textId="27AFB4E5" w:rsidR="00B72318" w:rsidRPr="00937C0C" w:rsidRDefault="00B72318" w:rsidP="00B72318">
      <w:pPr>
        <w:jc w:val="both"/>
      </w:pPr>
      <w:r w:rsidRPr="00937C0C">
        <w:lastRenderedPageBreak/>
        <w:t xml:space="preserve">A. </w:t>
      </w:r>
      <w:r w:rsidR="005D53A5" w:rsidRPr="00937C0C">
        <w:t>Không đạt được điều mình muốn</w:t>
      </w:r>
    </w:p>
    <w:p w14:paraId="1ACB883C" w14:textId="1ABB8764" w:rsidR="00B72318" w:rsidRPr="00937C0C" w:rsidRDefault="00B72318" w:rsidP="00B72318">
      <w:pPr>
        <w:jc w:val="both"/>
      </w:pPr>
      <w:r w:rsidRPr="00937C0C">
        <w:t xml:space="preserve">B. </w:t>
      </w:r>
      <w:r w:rsidR="005D53A5" w:rsidRPr="00937C0C">
        <w:t>Một phần tất yếu của cuộc sống</w:t>
      </w:r>
    </w:p>
    <w:p w14:paraId="0D36293C" w14:textId="5B648172" w:rsidR="00B72318" w:rsidRPr="00937C0C" w:rsidRDefault="00B72318" w:rsidP="00B72318">
      <w:pPr>
        <w:jc w:val="both"/>
      </w:pPr>
      <w:r w:rsidRPr="00937C0C">
        <w:lastRenderedPageBreak/>
        <w:t xml:space="preserve">C. </w:t>
      </w:r>
      <w:r w:rsidR="005D53A5" w:rsidRPr="00937C0C">
        <w:t>Một lẽ tự nhiên và một phần tất yếu của cuộc sống</w:t>
      </w:r>
    </w:p>
    <w:p w14:paraId="71D8A88D" w14:textId="39C6CE34" w:rsidR="00B72318" w:rsidRPr="00937C0C" w:rsidRDefault="00B72318" w:rsidP="00B72318">
      <w:pPr>
        <w:jc w:val="both"/>
      </w:pPr>
      <w:r w:rsidRPr="00937C0C">
        <w:t xml:space="preserve">D. </w:t>
      </w:r>
      <w:r w:rsidR="005D53A5" w:rsidRPr="00937C0C">
        <w:t>Một điều đáng buồn</w:t>
      </w:r>
    </w:p>
    <w:p w14:paraId="60B6DEA1" w14:textId="77777777" w:rsidR="00B72318" w:rsidRPr="00937C0C" w:rsidRDefault="00B72318" w:rsidP="00B72318">
      <w:pPr>
        <w:jc w:val="both"/>
        <w:rPr>
          <w:b/>
        </w:rPr>
        <w:sectPr w:rsidR="00B72318" w:rsidRPr="00937C0C" w:rsidSect="00B72318">
          <w:type w:val="continuous"/>
          <w:pgSz w:w="11907" w:h="16840" w:code="9"/>
          <w:pgMar w:top="360" w:right="567" w:bottom="450" w:left="900" w:header="720" w:footer="720" w:gutter="0"/>
          <w:cols w:num="2" w:space="90"/>
          <w:docGrid w:linePitch="360"/>
        </w:sectPr>
      </w:pPr>
    </w:p>
    <w:p w14:paraId="1FC72D8C" w14:textId="1B1522C4" w:rsidR="00B72318" w:rsidRPr="00C86421" w:rsidRDefault="005D53A5" w:rsidP="00B72318">
      <w:pPr>
        <w:jc w:val="both"/>
      </w:pPr>
      <w:r w:rsidRPr="00C86421">
        <w:rPr>
          <w:b/>
        </w:rPr>
        <w:lastRenderedPageBreak/>
        <w:t>Câu 5.</w:t>
      </w:r>
      <w:r w:rsidR="00B72318" w:rsidRPr="00C86421">
        <w:rPr>
          <w:b/>
        </w:rPr>
        <w:t xml:space="preserve"> </w:t>
      </w:r>
      <w:r w:rsidRPr="00C86421">
        <w:t xml:space="preserve">Câu </w:t>
      </w:r>
      <w:r w:rsidR="00B72318" w:rsidRPr="00C86421">
        <w:rPr>
          <w:b/>
        </w:rPr>
        <w:t>“</w:t>
      </w:r>
      <w:r w:rsidR="00C86421" w:rsidRPr="00C86421">
        <w:rPr>
          <w:i/>
          <w:iCs/>
        </w:rPr>
        <w:t>Thành công và thất bại chỉ đơn thuần là những điểm mốc nối tiếp nhau trong cuộc sống để tôi luyện nên sự trưởng thành của con người</w:t>
      </w:r>
      <w:r w:rsidR="00B72318" w:rsidRPr="00C86421">
        <w:t>” có mấy trợ từ?</w:t>
      </w:r>
    </w:p>
    <w:p w14:paraId="372B254F" w14:textId="242ED84C" w:rsidR="00B72318" w:rsidRPr="00033AE1" w:rsidRDefault="00AD5119" w:rsidP="00B72318">
      <w:pPr>
        <w:jc w:val="both"/>
      </w:pPr>
      <w:r>
        <w:t>A. Một                        B. Hai</w:t>
      </w:r>
      <w:r w:rsidR="00B72318">
        <w:t xml:space="preserve">  </w:t>
      </w:r>
      <w:r>
        <w:t xml:space="preserve">                          </w:t>
      </w:r>
      <w:r>
        <w:tab/>
        <w:t>C. Ba</w:t>
      </w:r>
      <w:r w:rsidR="00B72318">
        <w:t xml:space="preserve">  </w:t>
      </w:r>
      <w:r>
        <w:t xml:space="preserve">                         </w:t>
      </w:r>
      <w:r>
        <w:tab/>
        <w:t>D. Bốn</w:t>
      </w:r>
    </w:p>
    <w:p w14:paraId="0D430C30" w14:textId="1E8A076D" w:rsidR="00B72318" w:rsidRPr="00C86421" w:rsidRDefault="00B72318" w:rsidP="00B72318">
      <w:pPr>
        <w:jc w:val="both"/>
      </w:pPr>
      <w:r w:rsidRPr="00033AE1">
        <w:rPr>
          <w:b/>
        </w:rPr>
        <w:t xml:space="preserve">Câu 6. </w:t>
      </w:r>
      <w:r>
        <w:t>Vì sao tác giả cho rằng</w:t>
      </w:r>
      <w:r w:rsidRPr="00C86421">
        <w:t xml:space="preserve">: </w:t>
      </w:r>
      <w:r w:rsidR="004B7A53">
        <w:rPr>
          <w:i/>
          <w:iCs/>
        </w:rPr>
        <w:t>th</w:t>
      </w:r>
      <w:r w:rsidR="004B7A53" w:rsidRPr="004B7A53">
        <w:rPr>
          <w:i/>
          <w:iCs/>
        </w:rPr>
        <w:t>ất</w:t>
      </w:r>
      <w:r w:rsidR="004B7A53">
        <w:rPr>
          <w:i/>
          <w:iCs/>
        </w:rPr>
        <w:t xml:space="preserve"> b</w:t>
      </w:r>
      <w:r w:rsidR="004B7A53" w:rsidRPr="004B7A53">
        <w:rPr>
          <w:i/>
          <w:iCs/>
        </w:rPr>
        <w:t>ại</w:t>
      </w:r>
      <w:r w:rsidR="00C86421" w:rsidRPr="00C86421">
        <w:rPr>
          <w:i/>
          <w:iCs/>
        </w:rPr>
        <w:t xml:space="preserve"> là trải nghiệm mà bạn nên có trong đời?</w:t>
      </w:r>
    </w:p>
    <w:p w14:paraId="2DB35696" w14:textId="77777777" w:rsidR="00B72318" w:rsidRDefault="00B72318" w:rsidP="00B72318">
      <w:pPr>
        <w:jc w:val="both"/>
        <w:sectPr w:rsidR="00B72318" w:rsidSect="00B72318">
          <w:type w:val="continuous"/>
          <w:pgSz w:w="11907" w:h="16840" w:code="9"/>
          <w:pgMar w:top="360" w:right="657" w:bottom="450" w:left="900" w:header="720" w:footer="720" w:gutter="0"/>
          <w:cols w:space="720"/>
          <w:docGrid w:linePitch="360"/>
        </w:sectPr>
      </w:pPr>
    </w:p>
    <w:p w14:paraId="603741A9" w14:textId="1214918F" w:rsidR="00B72318" w:rsidRDefault="004B7A53" w:rsidP="00B72318">
      <w:pPr>
        <w:jc w:val="both"/>
      </w:pPr>
      <w:r>
        <w:lastRenderedPageBreak/>
        <w:t>A. Vì th</w:t>
      </w:r>
      <w:r w:rsidRPr="004B7A53">
        <w:t>ất</w:t>
      </w:r>
      <w:r>
        <w:t xml:space="preserve"> b</w:t>
      </w:r>
      <w:r w:rsidRPr="004B7A53">
        <w:t>ại</w:t>
      </w:r>
      <w:r>
        <w:t xml:space="preserve"> c</w:t>
      </w:r>
      <w:r w:rsidRPr="004B7A53">
        <w:t>ó</w:t>
      </w:r>
      <w:r>
        <w:t xml:space="preserve"> nhi</w:t>
      </w:r>
      <w:r w:rsidRPr="004B7A53">
        <w:t>ều</w:t>
      </w:r>
      <w:r>
        <w:t xml:space="preserve"> l</w:t>
      </w:r>
      <w:r w:rsidRPr="004B7A53">
        <w:t>ợi</w:t>
      </w:r>
      <w:r>
        <w:t xml:space="preserve"> </w:t>
      </w:r>
      <w:r w:rsidRPr="004B7A53">
        <w:t>ích</w:t>
      </w:r>
      <w:r w:rsidR="00B72318">
        <w:t>.</w:t>
      </w:r>
    </w:p>
    <w:p w14:paraId="42DEE163" w14:textId="2A0D2A50" w:rsidR="00B72318" w:rsidRDefault="004B7A53" w:rsidP="00B72318">
      <w:pPr>
        <w:jc w:val="both"/>
      </w:pPr>
      <w:r>
        <w:t>B. Vì th</w:t>
      </w:r>
      <w:r w:rsidRPr="004B7A53">
        <w:t>ất</w:t>
      </w:r>
      <w:r>
        <w:t xml:space="preserve"> b</w:t>
      </w:r>
      <w:r w:rsidRPr="004B7A53">
        <w:t>ại</w:t>
      </w:r>
      <w:r>
        <w:t xml:space="preserve"> gi</w:t>
      </w:r>
      <w:r w:rsidRPr="004B7A53">
        <w:t>úp</w:t>
      </w:r>
      <w:r>
        <w:t xml:space="preserve"> cu</w:t>
      </w:r>
      <w:r w:rsidRPr="004B7A53">
        <w:t>ộc</w:t>
      </w:r>
      <w:r>
        <w:t xml:space="preserve"> s</w:t>
      </w:r>
      <w:r w:rsidRPr="004B7A53">
        <w:t>ống</w:t>
      </w:r>
      <w:r>
        <w:t xml:space="preserve"> c</w:t>
      </w:r>
      <w:r w:rsidRPr="004B7A53">
        <w:t>ó</w:t>
      </w:r>
      <w:r>
        <w:t xml:space="preserve"> </w:t>
      </w:r>
      <w:r w:rsidRPr="004B7A53">
        <w:t>ý</w:t>
      </w:r>
      <w:r>
        <w:t xml:space="preserve"> ngh</w:t>
      </w:r>
      <w:r w:rsidRPr="004B7A53">
        <w:t>ĩa</w:t>
      </w:r>
      <w:r>
        <w:t xml:space="preserve"> h</w:t>
      </w:r>
      <w:r w:rsidRPr="004B7A53">
        <w:t>ơ</w:t>
      </w:r>
      <w:r>
        <w:t>n</w:t>
      </w:r>
      <w:r w:rsidR="00B72318">
        <w:t>.</w:t>
      </w:r>
    </w:p>
    <w:p w14:paraId="7B796981" w14:textId="08E11172" w:rsidR="00B72318" w:rsidRPr="004B7A53" w:rsidRDefault="00B72318" w:rsidP="004B7A53">
      <w:pPr>
        <w:jc w:val="both"/>
        <w:rPr>
          <w:spacing w:val="-16"/>
        </w:rPr>
      </w:pPr>
      <w:r w:rsidRPr="004B7A53">
        <w:rPr>
          <w:spacing w:val="-16"/>
        </w:rPr>
        <w:t xml:space="preserve">C. Vì </w:t>
      </w:r>
      <w:r w:rsidR="004B7A53" w:rsidRPr="004B7A53">
        <w:rPr>
          <w:spacing w:val="-16"/>
        </w:rPr>
        <w:t>thất bại giúp ta có suy nghĩ tích cực trong cuộc sống</w:t>
      </w:r>
      <w:r w:rsidRPr="004B7A53">
        <w:rPr>
          <w:spacing w:val="-16"/>
        </w:rPr>
        <w:t>.</w:t>
      </w:r>
    </w:p>
    <w:p w14:paraId="50124BDC" w14:textId="77777777" w:rsidR="004B7A53" w:rsidRDefault="004B7A53" w:rsidP="00B72318">
      <w:pPr>
        <w:jc w:val="both"/>
      </w:pPr>
    </w:p>
    <w:p w14:paraId="2EDB7540" w14:textId="77777777" w:rsidR="00AD5119" w:rsidRDefault="00AD5119" w:rsidP="00B72318">
      <w:pPr>
        <w:jc w:val="both"/>
      </w:pPr>
    </w:p>
    <w:p w14:paraId="342DD3F8" w14:textId="77777777" w:rsidR="00AD5119" w:rsidRDefault="00AD5119" w:rsidP="00B72318">
      <w:pPr>
        <w:jc w:val="both"/>
      </w:pPr>
    </w:p>
    <w:p w14:paraId="2427416B" w14:textId="77777777" w:rsidR="00B72318" w:rsidRDefault="00B72318" w:rsidP="00B72318">
      <w:pPr>
        <w:jc w:val="both"/>
        <w:rPr>
          <w:b/>
          <w:bCs/>
        </w:rPr>
        <w:sectPr w:rsidR="00B72318" w:rsidSect="00B72318">
          <w:type w:val="continuous"/>
          <w:pgSz w:w="11907" w:h="16840" w:code="9"/>
          <w:pgMar w:top="360" w:right="387" w:bottom="450" w:left="900" w:header="720" w:footer="720" w:gutter="0"/>
          <w:cols w:num="2" w:space="180"/>
          <w:docGrid w:linePitch="360"/>
        </w:sectPr>
      </w:pPr>
    </w:p>
    <w:p w14:paraId="213953E3" w14:textId="77777777" w:rsidR="00AD5119" w:rsidRPr="00033AE1" w:rsidRDefault="00AD5119" w:rsidP="00AD5119">
      <w:pPr>
        <w:jc w:val="both"/>
      </w:pPr>
      <w:r>
        <w:lastRenderedPageBreak/>
        <w:t>D. Vì gi</w:t>
      </w:r>
      <w:r w:rsidRPr="004B7A53">
        <w:t>úp</w:t>
      </w:r>
      <w:r>
        <w:t xml:space="preserve"> ta c</w:t>
      </w:r>
      <w:r w:rsidRPr="004B7A53">
        <w:t>ó</w:t>
      </w:r>
      <w:r>
        <w:t xml:space="preserve"> th</w:t>
      </w:r>
      <w:r w:rsidRPr="004B7A53">
        <w:t>ê</w:t>
      </w:r>
      <w:r>
        <w:t>m kinh nghi</w:t>
      </w:r>
      <w:r w:rsidRPr="004B7A53">
        <w:t>ệm</w:t>
      </w:r>
      <w:r>
        <w:t xml:space="preserve"> v</w:t>
      </w:r>
      <w:r w:rsidRPr="004B7A53">
        <w:t>à</w:t>
      </w:r>
      <w:r>
        <w:t xml:space="preserve"> th</w:t>
      </w:r>
      <w:r w:rsidRPr="004B7A53">
        <w:t>ành</w:t>
      </w:r>
      <w:r>
        <w:t xml:space="preserve"> c</w:t>
      </w:r>
      <w:r w:rsidRPr="004B7A53">
        <w:t>ô</w:t>
      </w:r>
      <w:r>
        <w:t>ng c</w:t>
      </w:r>
      <w:r w:rsidRPr="004B7A53">
        <w:t>ó</w:t>
      </w:r>
      <w:r>
        <w:t xml:space="preserve"> </w:t>
      </w:r>
      <w:r w:rsidRPr="004B7A53">
        <w:t>ý</w:t>
      </w:r>
      <w:r>
        <w:t xml:space="preserve"> ngh</w:t>
      </w:r>
      <w:r w:rsidRPr="004B7A53">
        <w:t>ĩa</w:t>
      </w:r>
      <w:r>
        <w:t xml:space="preserve"> h</w:t>
      </w:r>
      <w:r w:rsidRPr="004B7A53">
        <w:t>ơ</w:t>
      </w:r>
      <w:r>
        <w:t xml:space="preserve">n. </w:t>
      </w:r>
    </w:p>
    <w:p w14:paraId="2D16DD94" w14:textId="170A08DE" w:rsidR="00B72318" w:rsidRDefault="00B72318" w:rsidP="00B72318">
      <w:pPr>
        <w:jc w:val="both"/>
        <w:rPr>
          <w:bCs/>
        </w:rPr>
      </w:pPr>
      <w:r>
        <w:rPr>
          <w:b/>
          <w:bCs/>
        </w:rPr>
        <w:t xml:space="preserve">Câu 7. </w:t>
      </w:r>
      <w:r w:rsidR="004B7A53" w:rsidRPr="004B7A53">
        <w:rPr>
          <w:bCs/>
        </w:rPr>
        <w:t>Câu văn</w:t>
      </w:r>
      <w:r w:rsidR="004B7A53" w:rsidRPr="004B7A53">
        <w:rPr>
          <w:b/>
          <w:bCs/>
        </w:rPr>
        <w:t xml:space="preserve"> </w:t>
      </w:r>
      <w:r w:rsidR="004B7A53" w:rsidRPr="004B7A53">
        <w:rPr>
          <w:b/>
          <w:bCs/>
          <w:i/>
        </w:rPr>
        <w:t>“</w:t>
      </w:r>
      <w:r w:rsidR="004B7A53" w:rsidRPr="004B7A53">
        <w:rPr>
          <w:i/>
        </w:rPr>
        <w:t xml:space="preserve">Người bi quan nhìn thấy khó khăn trong mỗi cơ hội, còn người lạc quan nhìn thấy cơ hội trong mỗi khó </w:t>
      </w:r>
      <w:r w:rsidR="004B7A53">
        <w:rPr>
          <w:i/>
        </w:rPr>
        <w:t>kh</w:t>
      </w:r>
      <w:r w:rsidR="004B7A53" w:rsidRPr="004B7A53">
        <w:rPr>
          <w:i/>
        </w:rPr>
        <w:t>ăn”</w:t>
      </w:r>
      <w:r w:rsidR="004B7A53" w:rsidRPr="004B7A53">
        <w:t xml:space="preserve"> </w:t>
      </w:r>
      <w:r w:rsidR="00937C0C">
        <w:rPr>
          <w:bCs/>
        </w:rPr>
        <w:t>sử dụng</w:t>
      </w:r>
      <w:r w:rsidRPr="004B7A53">
        <w:rPr>
          <w:bCs/>
        </w:rPr>
        <w:t xml:space="preserve"> biện pháp tu từ</w:t>
      </w:r>
      <w:r w:rsidR="00937C0C">
        <w:rPr>
          <w:bCs/>
        </w:rPr>
        <w:t xml:space="preserve"> nào?</w:t>
      </w:r>
    </w:p>
    <w:p w14:paraId="52E7B44B" w14:textId="1BD197D1" w:rsidR="00B72318" w:rsidRDefault="004B7A53" w:rsidP="00B72318">
      <w:pPr>
        <w:jc w:val="both"/>
        <w:rPr>
          <w:bCs/>
        </w:rPr>
      </w:pPr>
      <w:r>
        <w:rPr>
          <w:bCs/>
        </w:rPr>
        <w:t>A. So s</w:t>
      </w:r>
      <w:r w:rsidRPr="004B7A53">
        <w:rPr>
          <w:bCs/>
        </w:rPr>
        <w:t>ánh</w:t>
      </w:r>
      <w:r w:rsidR="00AD5119">
        <w:rPr>
          <w:bCs/>
        </w:rPr>
        <w:tab/>
      </w:r>
      <w:r w:rsidR="00AD5119">
        <w:rPr>
          <w:bCs/>
        </w:rPr>
        <w:tab/>
      </w:r>
      <w:r>
        <w:rPr>
          <w:bCs/>
        </w:rPr>
        <w:t xml:space="preserve">B. </w:t>
      </w:r>
      <w:r w:rsidRPr="004B7A53">
        <w:rPr>
          <w:bCs/>
        </w:rPr>
        <w:t>Đ</w:t>
      </w:r>
      <w:r w:rsidR="00AD5119">
        <w:rPr>
          <w:bCs/>
        </w:rPr>
        <w:t>iệp ngữ</w:t>
      </w:r>
      <w:r w:rsidR="00AD5119">
        <w:rPr>
          <w:bCs/>
        </w:rPr>
        <w:tab/>
      </w:r>
      <w:r w:rsidR="00AD5119">
        <w:rPr>
          <w:bCs/>
        </w:rPr>
        <w:tab/>
      </w:r>
      <w:r w:rsidR="00AD5119">
        <w:rPr>
          <w:bCs/>
        </w:rPr>
        <w:tab/>
      </w:r>
      <w:r>
        <w:rPr>
          <w:bCs/>
        </w:rPr>
        <w:t>C. L</w:t>
      </w:r>
      <w:r w:rsidR="00AD5119">
        <w:rPr>
          <w:bCs/>
        </w:rPr>
        <w:t>iệt kê</w:t>
      </w:r>
      <w:r w:rsidR="00AD5119">
        <w:rPr>
          <w:bCs/>
        </w:rPr>
        <w:tab/>
      </w:r>
      <w:r w:rsidR="00AD5119">
        <w:rPr>
          <w:bCs/>
        </w:rPr>
        <w:tab/>
      </w:r>
      <w:r w:rsidR="00AD5119">
        <w:rPr>
          <w:bCs/>
        </w:rPr>
        <w:tab/>
      </w:r>
      <w:r>
        <w:rPr>
          <w:bCs/>
        </w:rPr>
        <w:t>D. H</w:t>
      </w:r>
      <w:r w:rsidR="00AD5119">
        <w:rPr>
          <w:bCs/>
        </w:rPr>
        <w:t>oán dụ</w:t>
      </w:r>
    </w:p>
    <w:p w14:paraId="1DFC8221" w14:textId="5AEAE090" w:rsidR="00B72318" w:rsidRDefault="00B72318" w:rsidP="00B72318">
      <w:pPr>
        <w:jc w:val="both"/>
        <w:rPr>
          <w:bCs/>
        </w:rPr>
      </w:pPr>
      <w:r w:rsidRPr="002B29DE">
        <w:rPr>
          <w:b/>
          <w:bCs/>
        </w:rPr>
        <w:t>Câu 8.</w:t>
      </w:r>
      <w:r>
        <w:rPr>
          <w:b/>
          <w:bCs/>
        </w:rPr>
        <w:t xml:space="preserve"> </w:t>
      </w:r>
      <w:r w:rsidR="00462B85">
        <w:rPr>
          <w:bCs/>
        </w:rPr>
        <w:t>D</w:t>
      </w:r>
      <w:r w:rsidR="00462B85" w:rsidRPr="00462B85">
        <w:rPr>
          <w:bCs/>
        </w:rPr>
        <w:t>òng</w:t>
      </w:r>
      <w:r w:rsidR="00462B85">
        <w:rPr>
          <w:bCs/>
        </w:rPr>
        <w:t xml:space="preserve"> n</w:t>
      </w:r>
      <w:r w:rsidR="00462B85" w:rsidRPr="00462B85">
        <w:rPr>
          <w:bCs/>
        </w:rPr>
        <w:t>ào</w:t>
      </w:r>
      <w:r w:rsidR="00462B85">
        <w:rPr>
          <w:bCs/>
        </w:rPr>
        <w:t xml:space="preserve"> n</w:t>
      </w:r>
      <w:r w:rsidR="00462B85" w:rsidRPr="00462B85">
        <w:rPr>
          <w:bCs/>
        </w:rPr>
        <w:t>ói</w:t>
      </w:r>
      <w:r w:rsidR="00462B85">
        <w:rPr>
          <w:bCs/>
        </w:rPr>
        <w:t xml:space="preserve"> </w:t>
      </w:r>
      <w:r w:rsidR="00462B85" w:rsidRPr="00462B85">
        <w:rPr>
          <w:bCs/>
        </w:rPr>
        <w:t>đúng</w:t>
      </w:r>
      <w:r w:rsidR="00462B85">
        <w:rPr>
          <w:bCs/>
        </w:rPr>
        <w:t xml:space="preserve"> nh</w:t>
      </w:r>
      <w:r w:rsidR="00462B85" w:rsidRPr="00462B85">
        <w:rPr>
          <w:bCs/>
        </w:rPr>
        <w:t>ất</w:t>
      </w:r>
      <w:r w:rsidR="00462B85">
        <w:rPr>
          <w:bCs/>
        </w:rPr>
        <w:t xml:space="preserve"> </w:t>
      </w:r>
      <w:r w:rsidR="00462B85" w:rsidRPr="00462B85">
        <w:rPr>
          <w:bCs/>
        </w:rPr>
        <w:t>ý</w:t>
      </w:r>
      <w:r w:rsidR="00462B85">
        <w:rPr>
          <w:bCs/>
        </w:rPr>
        <w:t xml:space="preserve"> ngh</w:t>
      </w:r>
      <w:r w:rsidR="00462B85" w:rsidRPr="00462B85">
        <w:rPr>
          <w:bCs/>
        </w:rPr>
        <w:t>ĩa</w:t>
      </w:r>
      <w:r w:rsidR="00462B85">
        <w:rPr>
          <w:bCs/>
        </w:rPr>
        <w:t xml:space="preserve"> c</w:t>
      </w:r>
      <w:r w:rsidR="00462B85" w:rsidRPr="00462B85">
        <w:rPr>
          <w:bCs/>
        </w:rPr>
        <w:t>ủa</w:t>
      </w:r>
      <w:r w:rsidR="00937C0C">
        <w:rPr>
          <w:bCs/>
        </w:rPr>
        <w:t xml:space="preserve"> đoạn trích?</w:t>
      </w:r>
    </w:p>
    <w:p w14:paraId="3233CC25" w14:textId="77777777" w:rsidR="00B72318" w:rsidRDefault="00B72318" w:rsidP="00B72318">
      <w:pPr>
        <w:jc w:val="both"/>
        <w:rPr>
          <w:bCs/>
        </w:rPr>
        <w:sectPr w:rsidR="00B72318" w:rsidSect="00B72318">
          <w:type w:val="continuous"/>
          <w:pgSz w:w="11907" w:h="16840" w:code="9"/>
          <w:pgMar w:top="360" w:right="657" w:bottom="450" w:left="900" w:header="720" w:footer="720" w:gutter="0"/>
          <w:cols w:space="720"/>
          <w:docGrid w:linePitch="360"/>
        </w:sectPr>
      </w:pPr>
    </w:p>
    <w:p w14:paraId="7B190081" w14:textId="40748D24" w:rsidR="00B72318" w:rsidRDefault="00B72318" w:rsidP="00B72318">
      <w:pPr>
        <w:jc w:val="both"/>
        <w:rPr>
          <w:bCs/>
        </w:rPr>
      </w:pPr>
      <w:r>
        <w:rPr>
          <w:bCs/>
        </w:rPr>
        <w:lastRenderedPageBreak/>
        <w:t xml:space="preserve">A. </w:t>
      </w:r>
      <w:r w:rsidRPr="002B29DE">
        <w:rPr>
          <w:bCs/>
        </w:rPr>
        <w:t>Thành công</w:t>
      </w:r>
      <w:r>
        <w:rPr>
          <w:bCs/>
        </w:rPr>
        <w:t xml:space="preserve"> </w:t>
      </w:r>
      <w:r w:rsidR="00462B85">
        <w:rPr>
          <w:bCs/>
        </w:rPr>
        <w:t>v</w:t>
      </w:r>
      <w:r w:rsidR="00462B85" w:rsidRPr="00462B85">
        <w:rPr>
          <w:bCs/>
        </w:rPr>
        <w:t>à</w:t>
      </w:r>
      <w:r w:rsidR="00462B85">
        <w:rPr>
          <w:bCs/>
        </w:rPr>
        <w:t xml:space="preserve"> th</w:t>
      </w:r>
      <w:r w:rsidR="00462B85" w:rsidRPr="00462B85">
        <w:rPr>
          <w:bCs/>
        </w:rPr>
        <w:t>ất</w:t>
      </w:r>
      <w:r w:rsidR="00462B85">
        <w:rPr>
          <w:bCs/>
        </w:rPr>
        <w:t xml:space="preserve"> b</w:t>
      </w:r>
      <w:r w:rsidR="00462B85" w:rsidRPr="00462B85">
        <w:rPr>
          <w:bCs/>
        </w:rPr>
        <w:t>ại</w:t>
      </w:r>
      <w:r w:rsidR="00462B85">
        <w:rPr>
          <w:bCs/>
        </w:rPr>
        <w:t xml:space="preserve"> lu</w:t>
      </w:r>
      <w:r w:rsidR="00462B85" w:rsidRPr="00462B85">
        <w:rPr>
          <w:bCs/>
        </w:rPr>
        <w:t>ô</w:t>
      </w:r>
      <w:r w:rsidR="00462B85">
        <w:rPr>
          <w:bCs/>
        </w:rPr>
        <w:t xml:space="preserve">n </w:t>
      </w:r>
      <w:r w:rsidR="00462B85" w:rsidRPr="00462B85">
        <w:rPr>
          <w:bCs/>
        </w:rPr>
        <w:t>đ</w:t>
      </w:r>
      <w:r w:rsidR="00462B85">
        <w:rPr>
          <w:bCs/>
        </w:rPr>
        <w:t>i li</w:t>
      </w:r>
      <w:r w:rsidR="00462B85" w:rsidRPr="00462B85">
        <w:rPr>
          <w:bCs/>
        </w:rPr>
        <w:t>ền</w:t>
      </w:r>
      <w:r w:rsidR="00462B85">
        <w:rPr>
          <w:bCs/>
        </w:rPr>
        <w:t xml:space="preserve"> v</w:t>
      </w:r>
      <w:r w:rsidR="00462B85" w:rsidRPr="00462B85">
        <w:rPr>
          <w:bCs/>
        </w:rPr>
        <w:t>ới</w:t>
      </w:r>
      <w:r w:rsidR="00462B85">
        <w:rPr>
          <w:bCs/>
        </w:rPr>
        <w:t xml:space="preserve"> nhau</w:t>
      </w:r>
      <w:r>
        <w:rPr>
          <w:bCs/>
        </w:rPr>
        <w:t>.</w:t>
      </w:r>
    </w:p>
    <w:p w14:paraId="093550E0" w14:textId="29C3C1DE" w:rsidR="00B72318" w:rsidRDefault="00B72318" w:rsidP="00B72318">
      <w:pPr>
        <w:jc w:val="both"/>
        <w:rPr>
          <w:bCs/>
        </w:rPr>
      </w:pPr>
      <w:r>
        <w:rPr>
          <w:bCs/>
        </w:rPr>
        <w:t xml:space="preserve">B. </w:t>
      </w:r>
      <w:r w:rsidR="00462B85">
        <w:rPr>
          <w:bCs/>
        </w:rPr>
        <w:t>Th</w:t>
      </w:r>
      <w:r w:rsidR="00462B85" w:rsidRPr="00462B85">
        <w:rPr>
          <w:bCs/>
        </w:rPr>
        <w:t>ất</w:t>
      </w:r>
      <w:r w:rsidR="00462B85">
        <w:rPr>
          <w:bCs/>
        </w:rPr>
        <w:t xml:space="preserve"> b</w:t>
      </w:r>
      <w:r w:rsidR="00462B85" w:rsidRPr="00462B85">
        <w:rPr>
          <w:bCs/>
        </w:rPr>
        <w:t>ại</w:t>
      </w:r>
      <w:r w:rsidR="00462B85">
        <w:rPr>
          <w:bCs/>
        </w:rPr>
        <w:t xml:space="preserve"> l</w:t>
      </w:r>
      <w:r w:rsidR="00462B85" w:rsidRPr="00462B85">
        <w:rPr>
          <w:bCs/>
        </w:rPr>
        <w:t>à</w:t>
      </w:r>
      <w:r w:rsidR="00462B85">
        <w:rPr>
          <w:bCs/>
        </w:rPr>
        <w:t xml:space="preserve"> y</w:t>
      </w:r>
      <w:r w:rsidR="00462B85" w:rsidRPr="00462B85">
        <w:rPr>
          <w:bCs/>
        </w:rPr>
        <w:t>ếu</w:t>
      </w:r>
      <w:r w:rsidR="00462B85">
        <w:rPr>
          <w:bCs/>
        </w:rPr>
        <w:t xml:space="preserve"> t</w:t>
      </w:r>
      <w:r w:rsidR="00462B85" w:rsidRPr="00462B85">
        <w:rPr>
          <w:bCs/>
        </w:rPr>
        <w:t>ố</w:t>
      </w:r>
      <w:r w:rsidR="00462B85">
        <w:rPr>
          <w:bCs/>
        </w:rPr>
        <w:t xml:space="preserve"> quy</w:t>
      </w:r>
      <w:r w:rsidR="00462B85" w:rsidRPr="00462B85">
        <w:rPr>
          <w:bCs/>
        </w:rPr>
        <w:t>ết</w:t>
      </w:r>
      <w:r w:rsidR="00462B85">
        <w:rPr>
          <w:bCs/>
        </w:rPr>
        <w:t xml:space="preserve"> </w:t>
      </w:r>
      <w:r w:rsidR="00462B85" w:rsidRPr="00462B85">
        <w:rPr>
          <w:bCs/>
        </w:rPr>
        <w:t>định</w:t>
      </w:r>
      <w:r w:rsidR="00462B85">
        <w:rPr>
          <w:bCs/>
        </w:rPr>
        <w:t xml:space="preserve"> th</w:t>
      </w:r>
      <w:r w:rsidR="00462B85" w:rsidRPr="00462B85">
        <w:rPr>
          <w:bCs/>
        </w:rPr>
        <w:t>ành</w:t>
      </w:r>
      <w:r w:rsidR="00462B85">
        <w:rPr>
          <w:bCs/>
        </w:rPr>
        <w:t xml:space="preserve"> c</w:t>
      </w:r>
      <w:r w:rsidR="00462B85" w:rsidRPr="00462B85">
        <w:rPr>
          <w:bCs/>
        </w:rPr>
        <w:t>ô</w:t>
      </w:r>
      <w:r w:rsidR="00462B85">
        <w:rPr>
          <w:bCs/>
        </w:rPr>
        <w:t>ng</w:t>
      </w:r>
      <w:r>
        <w:rPr>
          <w:bCs/>
        </w:rPr>
        <w:t>.</w:t>
      </w:r>
    </w:p>
    <w:p w14:paraId="1C3164EF" w14:textId="77777777" w:rsidR="00AD5119" w:rsidRPr="00462B85" w:rsidRDefault="00AD5119" w:rsidP="00AD5119">
      <w:pPr>
        <w:jc w:val="both"/>
        <w:rPr>
          <w:bCs/>
        </w:rPr>
      </w:pPr>
      <w:r>
        <w:rPr>
          <w:bCs/>
        </w:rPr>
        <w:t xml:space="preserve">C. </w:t>
      </w:r>
      <w:r w:rsidRPr="00462B85">
        <w:rPr>
          <w:bCs/>
        </w:rPr>
        <w:t>S</w:t>
      </w:r>
      <w:r w:rsidRPr="00462B85">
        <w:rPr>
          <w:shd w:val="clear" w:color="auto" w:fill="FFFFFF"/>
        </w:rPr>
        <w:t>ự tất yếu của thành công và thất bại trong cuộc sống của con người.</w:t>
      </w:r>
    </w:p>
    <w:p w14:paraId="4790BCDC" w14:textId="747C0E46" w:rsidR="008E06A0" w:rsidRPr="008E06A0" w:rsidRDefault="008E06A0" w:rsidP="00B72318">
      <w:pPr>
        <w:rPr>
          <w:bCs/>
        </w:rPr>
      </w:pPr>
      <w:r w:rsidRPr="008E06A0">
        <w:rPr>
          <w:bCs/>
        </w:rPr>
        <w:t>D. Thành công giúp con người sống hạnh phúc.</w:t>
      </w:r>
    </w:p>
    <w:p w14:paraId="2AB4CC94" w14:textId="77777777" w:rsidR="009F33EA" w:rsidRDefault="009F33EA" w:rsidP="00B72318">
      <w:pPr>
        <w:rPr>
          <w:b/>
          <w:bCs/>
        </w:rPr>
      </w:pPr>
      <w:r>
        <w:rPr>
          <w:b/>
          <w:bCs/>
        </w:rPr>
        <w:t>B</w:t>
      </w:r>
      <w:r w:rsidRPr="009F33EA">
        <w:rPr>
          <w:b/>
          <w:bCs/>
        </w:rPr>
        <w:t>ài</w:t>
      </w:r>
      <w:r>
        <w:rPr>
          <w:b/>
          <w:bCs/>
        </w:rPr>
        <w:t xml:space="preserve"> 2: T</w:t>
      </w:r>
      <w:r w:rsidRPr="009F33EA">
        <w:rPr>
          <w:b/>
          <w:bCs/>
        </w:rPr>
        <w:t>ự</w:t>
      </w:r>
      <w:r>
        <w:rPr>
          <w:b/>
          <w:bCs/>
        </w:rPr>
        <w:t xml:space="preserve"> lu</w:t>
      </w:r>
      <w:r w:rsidRPr="009F33EA">
        <w:rPr>
          <w:b/>
          <w:bCs/>
        </w:rPr>
        <w:t>ận</w:t>
      </w:r>
    </w:p>
    <w:p w14:paraId="4D450B78" w14:textId="2CA40086" w:rsidR="00B72318" w:rsidRPr="00462B85" w:rsidRDefault="00B72318" w:rsidP="00B72318">
      <w:r w:rsidRPr="00462B85">
        <w:rPr>
          <w:b/>
          <w:bCs/>
        </w:rPr>
        <w:t>Câu 9</w:t>
      </w:r>
      <w:r w:rsidRPr="00462B85">
        <w:t xml:space="preserve">. </w:t>
      </w:r>
      <w:r w:rsidR="00462B85" w:rsidRPr="00462B85">
        <w:rPr>
          <w:shd w:val="clear" w:color="auto" w:fill="FFFFFF"/>
        </w:rPr>
        <w:t>Tại sao tác giả lại nói: … “thất bại là một lẽ tự nhiên và là một phần tất yếu của cuộc sống”?</w:t>
      </w:r>
    </w:p>
    <w:p w14:paraId="6CD5CC1D" w14:textId="6F575CD5" w:rsidR="00B72318" w:rsidRPr="00462B85" w:rsidRDefault="00B72318" w:rsidP="00B72318">
      <w:pPr>
        <w:jc w:val="both"/>
      </w:pPr>
      <w:r w:rsidRPr="00462B85">
        <w:rPr>
          <w:b/>
        </w:rPr>
        <w:t>Câu 10.</w:t>
      </w:r>
      <w:r w:rsidRPr="00462B85">
        <w:t xml:space="preserve"> </w:t>
      </w:r>
      <w:r w:rsidR="009F33EA">
        <w:t>T</w:t>
      </w:r>
      <w:r w:rsidR="009F33EA" w:rsidRPr="009F33EA">
        <w:t>ừ</w:t>
      </w:r>
      <w:r w:rsidR="00937C0C">
        <w:t xml:space="preserve"> đoạn trích</w:t>
      </w:r>
      <w:r w:rsidR="009F33EA">
        <w:t xml:space="preserve"> tr</w:t>
      </w:r>
      <w:r w:rsidR="009F33EA" w:rsidRPr="009F33EA">
        <w:t>ê</w:t>
      </w:r>
      <w:r w:rsidR="009F33EA">
        <w:t>n k</w:t>
      </w:r>
      <w:r w:rsidR="009F33EA" w:rsidRPr="009F33EA">
        <w:t>ết</w:t>
      </w:r>
      <w:r w:rsidR="009F33EA">
        <w:t xml:space="preserve"> h</w:t>
      </w:r>
      <w:r w:rsidR="009F33EA" w:rsidRPr="009F33EA">
        <w:t>ợp</w:t>
      </w:r>
      <w:r w:rsidR="009F33EA">
        <w:t xml:space="preserve"> v</w:t>
      </w:r>
      <w:r w:rsidR="009F33EA" w:rsidRPr="009F33EA">
        <w:t>ới</w:t>
      </w:r>
      <w:r w:rsidR="009F33EA">
        <w:t xml:space="preserve"> hi</w:t>
      </w:r>
      <w:r w:rsidR="009F33EA" w:rsidRPr="009F33EA">
        <w:t>ểu</w:t>
      </w:r>
      <w:r w:rsidR="009F33EA">
        <w:t xml:space="preserve"> bi</w:t>
      </w:r>
      <w:r w:rsidR="009F33EA" w:rsidRPr="009F33EA">
        <w:t>ết</w:t>
      </w:r>
      <w:r w:rsidR="009F33EA">
        <w:t xml:space="preserve"> c</w:t>
      </w:r>
      <w:r w:rsidR="009F33EA" w:rsidRPr="009F33EA">
        <w:t>ủa</w:t>
      </w:r>
      <w:r w:rsidR="009F33EA">
        <w:t xml:space="preserve"> em, h</w:t>
      </w:r>
      <w:r w:rsidR="009F33EA" w:rsidRPr="009F33EA">
        <w:t>ãy</w:t>
      </w:r>
      <w:r w:rsidR="009F33EA">
        <w:t xml:space="preserve"> vi</w:t>
      </w:r>
      <w:r w:rsidR="009F33EA" w:rsidRPr="009F33EA">
        <w:t>ết</w:t>
      </w:r>
      <w:r w:rsidR="009F33EA">
        <w:t xml:space="preserve"> m</w:t>
      </w:r>
      <w:r w:rsidR="009F33EA" w:rsidRPr="009F33EA">
        <w:t>ột</w:t>
      </w:r>
      <w:r w:rsidRPr="00462B85">
        <w:t xml:space="preserve"> đoạn văn khoảng 8</w:t>
      </w:r>
      <w:r w:rsidR="009F33EA">
        <w:t xml:space="preserve"> -10 c</w:t>
      </w:r>
      <w:r w:rsidR="009F33EA" w:rsidRPr="009F33EA">
        <w:t>â</w:t>
      </w:r>
      <w:r w:rsidR="009F33EA">
        <w:t>u câu theo cách ph</w:t>
      </w:r>
      <w:r w:rsidR="009F33EA" w:rsidRPr="009F33EA">
        <w:t>ối</w:t>
      </w:r>
      <w:r w:rsidR="009F33EA">
        <w:t xml:space="preserve"> h</w:t>
      </w:r>
      <w:r w:rsidR="009F33EA" w:rsidRPr="009F33EA">
        <w:t>ợp</w:t>
      </w:r>
      <w:r w:rsidRPr="00462B85">
        <w:t xml:space="preserve"> trình bày suy nghĩ của em về </w:t>
      </w:r>
      <w:r w:rsidR="009F33EA" w:rsidRPr="009F33EA">
        <w:t>ý</w:t>
      </w:r>
      <w:r w:rsidR="009F33EA">
        <w:t xml:space="preserve"> ki</w:t>
      </w:r>
      <w:r w:rsidR="009F33EA" w:rsidRPr="009F33EA">
        <w:t>ến</w:t>
      </w:r>
      <w:r w:rsidRPr="00462B85">
        <w:t xml:space="preserve">: </w:t>
      </w:r>
      <w:r w:rsidRPr="009F33EA">
        <w:rPr>
          <w:i/>
        </w:rPr>
        <w:t>“</w:t>
      </w:r>
      <w:r w:rsidR="009F33EA" w:rsidRPr="009F33EA">
        <w:rPr>
          <w:i/>
        </w:rPr>
        <w:t>Để có được thành công, chúng ta cần nỗ lực hết mình</w:t>
      </w:r>
      <w:r w:rsidRPr="009F33EA">
        <w:rPr>
          <w:i/>
        </w:rPr>
        <w:t>”</w:t>
      </w:r>
      <w:r w:rsidRPr="00462B85">
        <w:t>. Trong đoạn</w:t>
      </w:r>
      <w:r w:rsidR="009F33EA">
        <w:t xml:space="preserve"> v</w:t>
      </w:r>
      <w:r w:rsidR="009F33EA" w:rsidRPr="009F33EA">
        <w:t>ă</w:t>
      </w:r>
      <w:r w:rsidR="009F33EA">
        <w:t>n có s</w:t>
      </w:r>
      <w:r w:rsidR="009F33EA" w:rsidRPr="009F33EA">
        <w:t>ử</w:t>
      </w:r>
      <w:r w:rsidR="009F33EA">
        <w:t xml:space="preserve"> d</w:t>
      </w:r>
      <w:r w:rsidR="009F33EA" w:rsidRPr="009F33EA">
        <w:t>ụng</w:t>
      </w:r>
      <w:r w:rsidR="004E2629">
        <w:t xml:space="preserve"> 1 trợ từ và 1 thành phần ch</w:t>
      </w:r>
      <w:r w:rsidR="004E2629" w:rsidRPr="004E2629">
        <w:t>ê</w:t>
      </w:r>
      <w:r w:rsidR="004E2629">
        <w:t>m xen</w:t>
      </w:r>
      <w:r w:rsidRPr="00462B85">
        <w:t xml:space="preserve"> (</w:t>
      </w:r>
      <w:r w:rsidR="00ED4FCF">
        <w:t>g</w:t>
      </w:r>
      <w:r w:rsidR="00ED4FCF" w:rsidRPr="00ED4FCF">
        <w:t>ạch</w:t>
      </w:r>
      <w:r w:rsidR="00ED4FCF">
        <w:t xml:space="preserve"> ch</w:t>
      </w:r>
      <w:r w:rsidR="00ED4FCF" w:rsidRPr="00ED4FCF">
        <w:t>â</w:t>
      </w:r>
      <w:r w:rsidR="00ED4FCF">
        <w:t>n v</w:t>
      </w:r>
      <w:r w:rsidR="00ED4FCF" w:rsidRPr="00ED4FCF">
        <w:t>à</w:t>
      </w:r>
      <w:r w:rsidR="00ED4FCF">
        <w:t xml:space="preserve"> ch</w:t>
      </w:r>
      <w:r w:rsidR="00ED4FCF" w:rsidRPr="00ED4FCF">
        <w:t>ú</w:t>
      </w:r>
      <w:r w:rsidR="00ED4FCF">
        <w:t xml:space="preserve"> th</w:t>
      </w:r>
      <w:r w:rsidR="00ED4FCF" w:rsidRPr="00ED4FCF">
        <w:t>ích</w:t>
      </w:r>
      <w:r w:rsidR="00ED4FCF">
        <w:t xml:space="preserve"> rõ</w:t>
      </w:r>
      <w:r w:rsidRPr="00462B85">
        <w:t>).</w:t>
      </w:r>
    </w:p>
    <w:p w14:paraId="61046659" w14:textId="0EAD1FEF" w:rsidR="00B72318" w:rsidRPr="00462B85" w:rsidRDefault="00B72318" w:rsidP="00B72318">
      <w:pPr>
        <w:jc w:val="both"/>
      </w:pPr>
      <w:r w:rsidRPr="00462B85">
        <w:rPr>
          <w:b/>
        </w:rPr>
        <w:t>Câu 11.</w:t>
      </w:r>
      <w:r w:rsidRPr="00462B85">
        <w:t xml:space="preserve"> </w:t>
      </w:r>
      <w:r w:rsidR="00937C0C">
        <w:t>Qua đoạn trích</w:t>
      </w:r>
      <w:bookmarkStart w:id="0" w:name="_GoBack"/>
      <w:bookmarkEnd w:id="0"/>
      <w:r w:rsidR="009F33EA">
        <w:t xml:space="preserve"> tr</w:t>
      </w:r>
      <w:r w:rsidR="009F33EA" w:rsidRPr="009F33EA">
        <w:t>ê</w:t>
      </w:r>
      <w:r w:rsidR="009F33EA">
        <w:t>n em r</w:t>
      </w:r>
      <w:r w:rsidR="009F33EA" w:rsidRPr="009F33EA">
        <w:t>út</w:t>
      </w:r>
      <w:r w:rsidR="009F33EA">
        <w:t xml:space="preserve"> ra </w:t>
      </w:r>
      <w:r w:rsidRPr="00462B85">
        <w:t>bài họ</w:t>
      </w:r>
      <w:r w:rsidR="009F33EA">
        <w:t>c g</w:t>
      </w:r>
      <w:r w:rsidR="009F33EA" w:rsidRPr="009F33EA">
        <w:t>ì</w:t>
      </w:r>
      <w:r w:rsidR="009F33EA">
        <w:t>?</w:t>
      </w:r>
    </w:p>
    <w:p w14:paraId="00D7613E" w14:textId="6D716662" w:rsidR="00B72318" w:rsidRPr="00462B85" w:rsidRDefault="00B72318" w:rsidP="00B72318">
      <w:pPr>
        <w:jc w:val="both"/>
        <w:rPr>
          <w:rFonts w:eastAsia="Calibri"/>
          <w:b/>
          <w:shd w:val="clear" w:color="auto" w:fill="FFFFFF"/>
        </w:rPr>
      </w:pPr>
      <w:r w:rsidRPr="00462B85">
        <w:rPr>
          <w:rFonts w:eastAsia="Calibri"/>
          <w:b/>
          <w:shd w:val="clear" w:color="auto" w:fill="FFFFFF"/>
        </w:rPr>
        <w:t>Phần II. Viết (</w:t>
      </w:r>
      <w:r w:rsidR="00470FB6">
        <w:rPr>
          <w:rFonts w:eastAsia="Calibri"/>
          <w:b/>
          <w:shd w:val="clear" w:color="auto" w:fill="FFFFFF"/>
        </w:rPr>
        <w:t>4</w:t>
      </w:r>
      <w:r w:rsidRPr="00462B85">
        <w:rPr>
          <w:rFonts w:eastAsia="Calibri"/>
          <w:b/>
          <w:shd w:val="clear" w:color="auto" w:fill="FFFFFF"/>
        </w:rPr>
        <w:t>,0 điểm)</w:t>
      </w:r>
    </w:p>
    <w:p w14:paraId="61BA3321" w14:textId="77777777" w:rsidR="00B72318" w:rsidRDefault="00B72318" w:rsidP="00B72318">
      <w:pPr>
        <w:ind w:firstLine="720"/>
        <w:jc w:val="both"/>
      </w:pPr>
      <w:r w:rsidRPr="00462B85">
        <w:rPr>
          <w:rFonts w:eastAsia="Calibri"/>
        </w:rPr>
        <w:t xml:space="preserve">    </w:t>
      </w:r>
      <w:r w:rsidRPr="00462B85">
        <w:t>Viết bài văn thuyết minh về một hiện tượng tự nhiên.</w:t>
      </w:r>
    </w:p>
    <w:p w14:paraId="743F69DD" w14:textId="77777777" w:rsidR="00AD5119" w:rsidRPr="00462B85" w:rsidRDefault="00AD5119" w:rsidP="00B72318">
      <w:pPr>
        <w:ind w:firstLine="720"/>
        <w:jc w:val="both"/>
      </w:pPr>
    </w:p>
    <w:p w14:paraId="2F0F2D08" w14:textId="77777777" w:rsidR="00AD5119" w:rsidRPr="002B0D95" w:rsidRDefault="00AD5119" w:rsidP="00AD5119">
      <w:pPr>
        <w:pStyle w:val="ListParagraph"/>
        <w:ind w:left="360"/>
        <w:jc w:val="center"/>
        <w:rPr>
          <w:b/>
          <w:color w:val="000000" w:themeColor="text1"/>
        </w:rPr>
      </w:pPr>
      <w:r w:rsidRPr="002B0D95">
        <w:rPr>
          <w:b/>
          <w:color w:val="000000" w:themeColor="text1"/>
        </w:rPr>
        <w:t>------------------------- Hết -------------------------</w:t>
      </w:r>
    </w:p>
    <w:p w14:paraId="67EC8282" w14:textId="3A8885CC" w:rsidR="007019BB" w:rsidRDefault="007019BB" w:rsidP="00A666ED">
      <w:pPr>
        <w:rPr>
          <w:b/>
          <w:color w:val="000000"/>
          <w:sz w:val="28"/>
          <w:szCs w:val="28"/>
        </w:rPr>
      </w:pPr>
    </w:p>
    <w:p w14:paraId="720EAFE0" w14:textId="7739A78C" w:rsidR="009F33EA" w:rsidRDefault="009F33EA">
      <w:pPr>
        <w:rPr>
          <w:b/>
          <w:color w:val="000000"/>
          <w:sz w:val="28"/>
          <w:szCs w:val="28"/>
        </w:rPr>
      </w:pPr>
      <w:r>
        <w:rPr>
          <w:b/>
          <w:color w:val="000000"/>
          <w:sz w:val="28"/>
          <w:szCs w:val="28"/>
        </w:rPr>
        <w:br w:type="page"/>
      </w:r>
    </w:p>
    <w:p w14:paraId="79DD9187" w14:textId="77777777" w:rsidR="00B72318" w:rsidRDefault="00B72318" w:rsidP="000263CF">
      <w:pPr>
        <w:jc w:val="center"/>
        <w:rPr>
          <w:b/>
          <w:color w:val="000000"/>
          <w:sz w:val="28"/>
          <w:szCs w:val="28"/>
        </w:rPr>
      </w:pPr>
    </w:p>
    <w:p w14:paraId="55ED05F3" w14:textId="77777777" w:rsidR="00B72318" w:rsidRDefault="00B72318" w:rsidP="000263CF">
      <w:pPr>
        <w:jc w:val="center"/>
        <w:rPr>
          <w:b/>
          <w:color w:val="000000"/>
          <w:sz w:val="28"/>
          <w:szCs w:val="28"/>
        </w:rPr>
      </w:pPr>
    </w:p>
    <w:p w14:paraId="5A1FB766" w14:textId="378DD8BF" w:rsidR="00EC6963" w:rsidRPr="006C191B" w:rsidRDefault="007019BB" w:rsidP="000263CF">
      <w:pPr>
        <w:jc w:val="center"/>
        <w:rPr>
          <w:b/>
          <w:color w:val="000000"/>
          <w:sz w:val="28"/>
          <w:szCs w:val="28"/>
        </w:rPr>
      </w:pPr>
      <w:r>
        <w:rPr>
          <w:b/>
          <w:color w:val="000000"/>
          <w:sz w:val="28"/>
          <w:szCs w:val="28"/>
        </w:rPr>
        <w:t xml:space="preserve"> </w:t>
      </w:r>
      <w:r w:rsidR="00EC6963" w:rsidRPr="006C191B">
        <w:rPr>
          <w:b/>
          <w:color w:val="000000"/>
          <w:sz w:val="28"/>
          <w:szCs w:val="28"/>
        </w:rPr>
        <w:t>HƯỚNG DẪN CHẤM ĐỀ KIỂM</w:t>
      </w:r>
      <w:r w:rsidR="00B72318">
        <w:rPr>
          <w:b/>
          <w:color w:val="000000"/>
          <w:sz w:val="28"/>
          <w:szCs w:val="28"/>
        </w:rPr>
        <w:t xml:space="preserve"> TRA H</w:t>
      </w:r>
      <w:r w:rsidR="00B72318" w:rsidRPr="00B72318">
        <w:rPr>
          <w:b/>
          <w:color w:val="000000"/>
          <w:sz w:val="28"/>
          <w:szCs w:val="28"/>
        </w:rPr>
        <w:t>ỌC</w:t>
      </w:r>
      <w:r w:rsidR="00EC6963" w:rsidRPr="006C191B">
        <w:rPr>
          <w:b/>
          <w:color w:val="000000"/>
          <w:sz w:val="28"/>
          <w:szCs w:val="28"/>
        </w:rPr>
        <w:t xml:space="preserve"> KÌ II</w:t>
      </w:r>
    </w:p>
    <w:p w14:paraId="0DCBBAE5" w14:textId="77777777" w:rsidR="00EC6963" w:rsidRPr="006C191B" w:rsidRDefault="00EC6963" w:rsidP="000263CF">
      <w:pPr>
        <w:jc w:val="center"/>
        <w:rPr>
          <w:b/>
          <w:color w:val="000000"/>
          <w:sz w:val="28"/>
          <w:szCs w:val="28"/>
        </w:rPr>
      </w:pPr>
      <w:r w:rsidRPr="006C191B">
        <w:rPr>
          <w:b/>
          <w:color w:val="000000"/>
          <w:sz w:val="28"/>
          <w:szCs w:val="28"/>
        </w:rPr>
        <w:t>Năm học 2023 -2024</w:t>
      </w:r>
    </w:p>
    <w:p w14:paraId="5BCD99D0" w14:textId="77777777" w:rsidR="00EC6963" w:rsidRPr="006C191B" w:rsidRDefault="00EC6963" w:rsidP="000263CF">
      <w:pPr>
        <w:jc w:val="center"/>
        <w:rPr>
          <w:b/>
          <w:color w:val="000000"/>
          <w:sz w:val="28"/>
          <w:szCs w:val="28"/>
        </w:rPr>
      </w:pPr>
      <w:r w:rsidRPr="006C191B">
        <w:rPr>
          <w:b/>
          <w:color w:val="000000"/>
          <w:sz w:val="28"/>
          <w:szCs w:val="28"/>
        </w:rPr>
        <w:t>Môn: Ngữ văn 8</w:t>
      </w:r>
    </w:p>
    <w:p w14:paraId="7992AA5C" w14:textId="77777777" w:rsidR="00EC6963" w:rsidRPr="006C191B" w:rsidRDefault="00EC6963" w:rsidP="000263CF">
      <w:pPr>
        <w:jc w:val="both"/>
        <w:rPr>
          <w:b/>
          <w:sz w:val="28"/>
          <w:szCs w:val="28"/>
          <w:lang w:val="pt-BR"/>
        </w:rPr>
      </w:pPr>
    </w:p>
    <w:p w14:paraId="0A9E778C" w14:textId="77777777" w:rsidR="00EC6963" w:rsidRPr="006C191B" w:rsidRDefault="00EC6963" w:rsidP="000263CF">
      <w:pPr>
        <w:jc w:val="both"/>
        <w:rPr>
          <w:b/>
          <w:sz w:val="28"/>
          <w:szCs w:val="28"/>
        </w:rPr>
      </w:pPr>
      <w:r w:rsidRPr="006C191B">
        <w:rPr>
          <w:b/>
          <w:sz w:val="28"/>
          <w:szCs w:val="28"/>
          <w:lang w:val="pt-BR"/>
        </w:rPr>
        <w:t xml:space="preserve">A. </w:t>
      </w:r>
      <w:r w:rsidRPr="006C191B">
        <w:rPr>
          <w:b/>
          <w:sz w:val="28"/>
          <w:szCs w:val="28"/>
        </w:rPr>
        <w:t>YÊU CẦU CHUNG</w:t>
      </w:r>
    </w:p>
    <w:p w14:paraId="7C5CED87" w14:textId="77777777" w:rsidR="00EC6963" w:rsidRPr="006C191B" w:rsidRDefault="00EC6963" w:rsidP="000263CF">
      <w:pPr>
        <w:jc w:val="both"/>
        <w:rPr>
          <w:sz w:val="28"/>
          <w:szCs w:val="28"/>
        </w:rPr>
      </w:pPr>
      <w:r w:rsidRPr="006C191B">
        <w:rPr>
          <w:sz w:val="28"/>
          <w:szCs w:val="28"/>
        </w:rPr>
        <w:t>- Giáo viên phải nắm được nội dung trình bày trong bài làm của học sinh để đánh giá một cách khái quát, tránh đếm ý cho điểm. Vận dụng linh hoạt hướng dẫn chấm điểm, khuyến khích những bài viết có cảm xúc và sáng tạo.</w:t>
      </w:r>
    </w:p>
    <w:p w14:paraId="141152AD" w14:textId="77777777" w:rsidR="00EC6963" w:rsidRPr="006C191B" w:rsidRDefault="00EC6963" w:rsidP="000263CF">
      <w:pPr>
        <w:jc w:val="both"/>
        <w:rPr>
          <w:sz w:val="28"/>
          <w:szCs w:val="28"/>
        </w:rPr>
      </w:pPr>
      <w:r w:rsidRPr="006C191B">
        <w:rPr>
          <w:sz w:val="28"/>
          <w:szCs w:val="28"/>
        </w:rPr>
        <w:t>- Học sinh có thể làm bài theo nhiều cách nhưng phải đảm bảo được các yêu cầu cơ bản của đề, diễn đạt tốt vẫn cho đủ điểm.</w:t>
      </w:r>
    </w:p>
    <w:p w14:paraId="779D696C" w14:textId="77777777" w:rsidR="00EC6963" w:rsidRPr="006C191B" w:rsidRDefault="00EC6963" w:rsidP="000263CF">
      <w:pPr>
        <w:jc w:val="both"/>
        <w:rPr>
          <w:sz w:val="28"/>
          <w:szCs w:val="28"/>
        </w:rPr>
      </w:pPr>
      <w:r w:rsidRPr="006C191B">
        <w:rPr>
          <w:sz w:val="28"/>
          <w:szCs w:val="28"/>
        </w:rPr>
        <w:t>- Điểm bài thi là tổng điểm thành phần (có thể lẻ đến 0,25 điểm)</w:t>
      </w:r>
    </w:p>
    <w:p w14:paraId="6CE24560" w14:textId="20102BD3" w:rsidR="00EC6963" w:rsidRDefault="00EC6963" w:rsidP="000263CF">
      <w:pPr>
        <w:jc w:val="both"/>
        <w:rPr>
          <w:b/>
          <w:sz w:val="28"/>
          <w:szCs w:val="28"/>
        </w:rPr>
      </w:pPr>
      <w:r w:rsidRPr="006C191B">
        <w:rPr>
          <w:b/>
          <w:sz w:val="28"/>
          <w:szCs w:val="28"/>
        </w:rPr>
        <w:t>B.</w:t>
      </w:r>
      <w:r w:rsidRPr="006C191B">
        <w:rPr>
          <w:sz w:val="28"/>
          <w:szCs w:val="28"/>
        </w:rPr>
        <w:t xml:space="preserve"> </w:t>
      </w:r>
      <w:r w:rsidRPr="006C191B">
        <w:rPr>
          <w:b/>
          <w:sz w:val="28"/>
          <w:szCs w:val="28"/>
        </w:rPr>
        <w:t>YÊU CẦU CỤ THỂ</w:t>
      </w:r>
    </w:p>
    <w:tbl>
      <w:tblPr>
        <w:tblW w:w="10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0"/>
        <w:gridCol w:w="22"/>
        <w:gridCol w:w="951"/>
        <w:gridCol w:w="19"/>
        <w:gridCol w:w="600"/>
        <w:gridCol w:w="7504"/>
        <w:gridCol w:w="1231"/>
        <w:gridCol w:w="27"/>
      </w:tblGrid>
      <w:tr w:rsidR="00B72318" w:rsidRPr="00753A58" w14:paraId="230552F6" w14:textId="77777777" w:rsidTr="00B72318">
        <w:trPr>
          <w:gridAfter w:val="1"/>
          <w:wAfter w:w="27" w:type="dxa"/>
          <w:trHeight w:val="354"/>
          <w:jc w:val="center"/>
        </w:trPr>
        <w:tc>
          <w:tcPr>
            <w:tcW w:w="1023" w:type="dxa"/>
            <w:gridSpan w:val="3"/>
            <w:shd w:val="clear" w:color="auto" w:fill="auto"/>
          </w:tcPr>
          <w:p w14:paraId="432989BC" w14:textId="77777777" w:rsidR="00B72318" w:rsidRPr="00753A58" w:rsidRDefault="00B72318" w:rsidP="004B7A53">
            <w:pPr>
              <w:jc w:val="center"/>
              <w:rPr>
                <w:rFonts w:eastAsia="Calibri"/>
                <w:b/>
                <w:bCs/>
                <w:iCs/>
                <w:noProof/>
                <w:sz w:val="26"/>
                <w:szCs w:val="26"/>
              </w:rPr>
            </w:pPr>
            <w:r w:rsidRPr="00753A58">
              <w:rPr>
                <w:rFonts w:eastAsia="Calibri"/>
                <w:b/>
                <w:bCs/>
                <w:iCs/>
                <w:noProof/>
                <w:sz w:val="26"/>
                <w:szCs w:val="26"/>
              </w:rPr>
              <w:t>Phần</w:t>
            </w:r>
          </w:p>
          <w:p w14:paraId="2B95BDE0" w14:textId="77777777" w:rsidR="00B72318" w:rsidRPr="00753A58" w:rsidRDefault="00B72318" w:rsidP="004B7A53">
            <w:pPr>
              <w:jc w:val="center"/>
              <w:rPr>
                <w:rFonts w:eastAsia="Calibri"/>
                <w:b/>
                <w:bCs/>
                <w:iCs/>
                <w:noProof/>
                <w:sz w:val="26"/>
                <w:szCs w:val="26"/>
              </w:rPr>
            </w:pPr>
            <w:r w:rsidRPr="00753A58">
              <w:rPr>
                <w:rFonts w:eastAsia="Calibri"/>
                <w:b/>
                <w:bCs/>
                <w:iCs/>
                <w:noProof/>
                <w:sz w:val="26"/>
                <w:szCs w:val="26"/>
              </w:rPr>
              <w:t>I</w:t>
            </w:r>
          </w:p>
        </w:tc>
        <w:tc>
          <w:tcPr>
            <w:tcW w:w="619" w:type="dxa"/>
            <w:gridSpan w:val="2"/>
            <w:shd w:val="clear" w:color="auto" w:fill="auto"/>
          </w:tcPr>
          <w:p w14:paraId="2AA20647" w14:textId="77777777" w:rsidR="00B72318" w:rsidRPr="00753A58" w:rsidRDefault="00B72318" w:rsidP="004B7A53">
            <w:pPr>
              <w:jc w:val="center"/>
              <w:rPr>
                <w:rFonts w:eastAsia="Calibri"/>
                <w:b/>
                <w:bCs/>
                <w:iCs/>
                <w:noProof/>
                <w:sz w:val="26"/>
                <w:szCs w:val="26"/>
              </w:rPr>
            </w:pPr>
            <w:r w:rsidRPr="00753A58">
              <w:rPr>
                <w:rFonts w:eastAsia="Calibri"/>
                <w:b/>
                <w:bCs/>
                <w:iCs/>
                <w:noProof/>
                <w:sz w:val="26"/>
                <w:szCs w:val="26"/>
              </w:rPr>
              <w:t>Câu</w:t>
            </w:r>
          </w:p>
        </w:tc>
        <w:tc>
          <w:tcPr>
            <w:tcW w:w="7504" w:type="dxa"/>
            <w:shd w:val="clear" w:color="auto" w:fill="auto"/>
          </w:tcPr>
          <w:p w14:paraId="24D7ABB5" w14:textId="77777777" w:rsidR="00B72318" w:rsidRPr="00753A58" w:rsidRDefault="00B72318" w:rsidP="004B7A53">
            <w:pPr>
              <w:jc w:val="center"/>
              <w:rPr>
                <w:rFonts w:eastAsia="Calibri"/>
                <w:b/>
                <w:bCs/>
                <w:iCs/>
                <w:noProof/>
                <w:sz w:val="26"/>
                <w:szCs w:val="26"/>
              </w:rPr>
            </w:pPr>
            <w:r w:rsidRPr="00753A58">
              <w:rPr>
                <w:rFonts w:eastAsia="Calibri"/>
                <w:b/>
                <w:bCs/>
                <w:iCs/>
                <w:noProof/>
                <w:sz w:val="26"/>
                <w:szCs w:val="26"/>
              </w:rPr>
              <w:t>Nội dung</w:t>
            </w:r>
          </w:p>
        </w:tc>
        <w:tc>
          <w:tcPr>
            <w:tcW w:w="1231" w:type="dxa"/>
            <w:shd w:val="clear" w:color="auto" w:fill="auto"/>
          </w:tcPr>
          <w:p w14:paraId="00E31766" w14:textId="77777777" w:rsidR="00B72318" w:rsidRPr="00753A58" w:rsidRDefault="00B72318" w:rsidP="004B7A53">
            <w:pPr>
              <w:jc w:val="center"/>
              <w:rPr>
                <w:rFonts w:eastAsia="Calibri"/>
                <w:b/>
                <w:bCs/>
                <w:iCs/>
                <w:noProof/>
                <w:sz w:val="26"/>
                <w:szCs w:val="26"/>
              </w:rPr>
            </w:pPr>
            <w:r w:rsidRPr="00753A58">
              <w:rPr>
                <w:rFonts w:eastAsia="Calibri"/>
                <w:b/>
                <w:bCs/>
                <w:iCs/>
                <w:noProof/>
                <w:sz w:val="26"/>
                <w:szCs w:val="26"/>
              </w:rPr>
              <w:t>Điểm</w:t>
            </w:r>
          </w:p>
        </w:tc>
      </w:tr>
      <w:tr w:rsidR="00B72318" w:rsidRPr="00753A58" w14:paraId="35EE53A0" w14:textId="77777777" w:rsidTr="00B72318">
        <w:trPr>
          <w:gridBefore w:val="1"/>
          <w:gridAfter w:val="1"/>
          <w:wBefore w:w="50" w:type="dxa"/>
          <w:wAfter w:w="27" w:type="dxa"/>
          <w:trHeight w:val="354"/>
          <w:jc w:val="center"/>
        </w:trPr>
        <w:tc>
          <w:tcPr>
            <w:tcW w:w="973" w:type="dxa"/>
            <w:gridSpan w:val="2"/>
            <w:vMerge w:val="restart"/>
            <w:shd w:val="clear" w:color="auto" w:fill="auto"/>
          </w:tcPr>
          <w:p w14:paraId="1E4C75F8" w14:textId="77777777" w:rsidR="00B72318" w:rsidRPr="00753A58" w:rsidRDefault="00B72318" w:rsidP="004B7A53">
            <w:pPr>
              <w:jc w:val="center"/>
              <w:rPr>
                <w:rFonts w:eastAsia="Calibri"/>
                <w:b/>
                <w:bCs/>
                <w:iCs/>
                <w:noProof/>
                <w:sz w:val="26"/>
                <w:szCs w:val="26"/>
              </w:rPr>
            </w:pPr>
          </w:p>
        </w:tc>
        <w:tc>
          <w:tcPr>
            <w:tcW w:w="619" w:type="dxa"/>
            <w:gridSpan w:val="2"/>
            <w:shd w:val="clear" w:color="auto" w:fill="auto"/>
          </w:tcPr>
          <w:p w14:paraId="76567ED3" w14:textId="77777777" w:rsidR="00B72318" w:rsidRPr="00753A58" w:rsidRDefault="00B72318" w:rsidP="004B7A53">
            <w:pPr>
              <w:jc w:val="center"/>
              <w:rPr>
                <w:rFonts w:eastAsia="Calibri"/>
                <w:b/>
                <w:bCs/>
                <w:iCs/>
                <w:noProof/>
                <w:sz w:val="26"/>
                <w:szCs w:val="26"/>
              </w:rPr>
            </w:pPr>
          </w:p>
        </w:tc>
        <w:tc>
          <w:tcPr>
            <w:tcW w:w="7504" w:type="dxa"/>
            <w:shd w:val="clear" w:color="auto" w:fill="auto"/>
          </w:tcPr>
          <w:p w14:paraId="6F4C5109" w14:textId="77777777" w:rsidR="00B72318" w:rsidRPr="00753A58" w:rsidRDefault="00B72318" w:rsidP="004B7A53">
            <w:pPr>
              <w:rPr>
                <w:rFonts w:eastAsia="Calibri"/>
                <w:b/>
                <w:bCs/>
                <w:iCs/>
                <w:noProof/>
                <w:sz w:val="26"/>
                <w:szCs w:val="26"/>
              </w:rPr>
            </w:pPr>
            <w:r>
              <w:rPr>
                <w:rFonts w:eastAsia="Calibri"/>
                <w:b/>
                <w:bCs/>
                <w:iCs/>
                <w:noProof/>
                <w:sz w:val="26"/>
                <w:szCs w:val="26"/>
              </w:rPr>
              <w:t>Đọc hiểu</w:t>
            </w:r>
          </w:p>
        </w:tc>
        <w:tc>
          <w:tcPr>
            <w:tcW w:w="1231" w:type="dxa"/>
            <w:shd w:val="clear" w:color="auto" w:fill="auto"/>
          </w:tcPr>
          <w:p w14:paraId="5DCDA98C" w14:textId="77777777" w:rsidR="00B72318" w:rsidRPr="00753A58" w:rsidRDefault="00B72318" w:rsidP="004B7A53">
            <w:pPr>
              <w:jc w:val="center"/>
              <w:rPr>
                <w:rFonts w:eastAsia="Calibri"/>
                <w:b/>
                <w:bCs/>
                <w:iCs/>
                <w:noProof/>
                <w:sz w:val="26"/>
                <w:szCs w:val="26"/>
              </w:rPr>
            </w:pPr>
            <w:r w:rsidRPr="00753A58">
              <w:rPr>
                <w:rFonts w:eastAsia="Calibri"/>
                <w:b/>
                <w:bCs/>
                <w:iCs/>
                <w:noProof/>
                <w:sz w:val="26"/>
                <w:szCs w:val="26"/>
              </w:rPr>
              <w:t>6,0</w:t>
            </w:r>
          </w:p>
        </w:tc>
      </w:tr>
      <w:tr w:rsidR="00B72318" w:rsidRPr="00753A58" w14:paraId="42274159" w14:textId="77777777" w:rsidTr="00B72318">
        <w:trPr>
          <w:gridBefore w:val="1"/>
          <w:gridAfter w:val="1"/>
          <w:wBefore w:w="50" w:type="dxa"/>
          <w:wAfter w:w="27" w:type="dxa"/>
          <w:trHeight w:val="354"/>
          <w:jc w:val="center"/>
        </w:trPr>
        <w:tc>
          <w:tcPr>
            <w:tcW w:w="973" w:type="dxa"/>
            <w:gridSpan w:val="2"/>
            <w:vMerge/>
            <w:shd w:val="clear" w:color="auto" w:fill="auto"/>
          </w:tcPr>
          <w:p w14:paraId="130AECF5" w14:textId="77777777" w:rsidR="00B72318" w:rsidRPr="00753A58" w:rsidRDefault="00B72318" w:rsidP="004B7A53">
            <w:pPr>
              <w:rPr>
                <w:rFonts w:eastAsia="Calibri"/>
                <w:iCs/>
                <w:noProof/>
                <w:sz w:val="26"/>
                <w:szCs w:val="26"/>
              </w:rPr>
            </w:pPr>
          </w:p>
        </w:tc>
        <w:tc>
          <w:tcPr>
            <w:tcW w:w="619" w:type="dxa"/>
            <w:gridSpan w:val="2"/>
            <w:shd w:val="clear" w:color="auto" w:fill="auto"/>
          </w:tcPr>
          <w:p w14:paraId="25311F97" w14:textId="77777777" w:rsidR="00B72318" w:rsidRPr="00753A58" w:rsidRDefault="00B72318" w:rsidP="004B7A53">
            <w:pPr>
              <w:jc w:val="center"/>
              <w:rPr>
                <w:rFonts w:eastAsia="Calibri"/>
                <w:b/>
                <w:bCs/>
                <w:iCs/>
                <w:noProof/>
                <w:sz w:val="26"/>
                <w:szCs w:val="26"/>
              </w:rPr>
            </w:pPr>
            <w:r w:rsidRPr="00753A58">
              <w:rPr>
                <w:rFonts w:eastAsia="Calibri"/>
                <w:b/>
                <w:bCs/>
                <w:iCs/>
                <w:noProof/>
                <w:sz w:val="26"/>
                <w:szCs w:val="26"/>
              </w:rPr>
              <w:t>1</w:t>
            </w:r>
          </w:p>
        </w:tc>
        <w:tc>
          <w:tcPr>
            <w:tcW w:w="7504" w:type="dxa"/>
            <w:shd w:val="clear" w:color="auto" w:fill="auto"/>
          </w:tcPr>
          <w:p w14:paraId="68959A40" w14:textId="1E00F371" w:rsidR="00B72318" w:rsidRPr="00753A58" w:rsidRDefault="00CB48F3" w:rsidP="004B7A53">
            <w:pPr>
              <w:jc w:val="center"/>
              <w:rPr>
                <w:rFonts w:eastAsia="Calibri"/>
                <w:iCs/>
                <w:noProof/>
                <w:sz w:val="26"/>
                <w:szCs w:val="26"/>
              </w:rPr>
            </w:pPr>
            <w:r>
              <w:rPr>
                <w:rFonts w:eastAsia="Calibri"/>
                <w:iCs/>
                <w:noProof/>
                <w:sz w:val="26"/>
                <w:szCs w:val="26"/>
              </w:rPr>
              <w:t>B</w:t>
            </w:r>
          </w:p>
        </w:tc>
        <w:tc>
          <w:tcPr>
            <w:tcW w:w="1231" w:type="dxa"/>
            <w:shd w:val="clear" w:color="auto" w:fill="auto"/>
          </w:tcPr>
          <w:p w14:paraId="4E4B8482" w14:textId="77777777" w:rsidR="00B72318" w:rsidRPr="00753A58" w:rsidRDefault="00B72318" w:rsidP="004B7A53">
            <w:pPr>
              <w:jc w:val="center"/>
              <w:rPr>
                <w:rFonts w:eastAsia="Calibri"/>
                <w:iCs/>
                <w:noProof/>
                <w:sz w:val="26"/>
                <w:szCs w:val="26"/>
              </w:rPr>
            </w:pPr>
            <w:r w:rsidRPr="00753A58">
              <w:rPr>
                <w:rFonts w:eastAsia="Calibri"/>
                <w:iCs/>
                <w:noProof/>
                <w:sz w:val="26"/>
                <w:szCs w:val="26"/>
              </w:rPr>
              <w:t>0,</w:t>
            </w:r>
            <w:r>
              <w:rPr>
                <w:rFonts w:eastAsia="Calibri"/>
                <w:iCs/>
                <w:noProof/>
                <w:sz w:val="26"/>
                <w:szCs w:val="26"/>
              </w:rPr>
              <w:t>2</w:t>
            </w:r>
            <w:r w:rsidRPr="00753A58">
              <w:rPr>
                <w:rFonts w:eastAsia="Calibri"/>
                <w:iCs/>
                <w:noProof/>
                <w:sz w:val="26"/>
                <w:szCs w:val="26"/>
              </w:rPr>
              <w:t>5</w:t>
            </w:r>
          </w:p>
        </w:tc>
      </w:tr>
      <w:tr w:rsidR="00B72318" w:rsidRPr="00753A58" w14:paraId="2B58FE2A" w14:textId="77777777" w:rsidTr="00B72318">
        <w:trPr>
          <w:gridBefore w:val="1"/>
          <w:gridAfter w:val="1"/>
          <w:wBefore w:w="50" w:type="dxa"/>
          <w:wAfter w:w="27" w:type="dxa"/>
          <w:trHeight w:val="354"/>
          <w:jc w:val="center"/>
        </w:trPr>
        <w:tc>
          <w:tcPr>
            <w:tcW w:w="973" w:type="dxa"/>
            <w:gridSpan w:val="2"/>
            <w:vMerge/>
            <w:shd w:val="clear" w:color="auto" w:fill="auto"/>
          </w:tcPr>
          <w:p w14:paraId="7702D02A" w14:textId="77777777" w:rsidR="00B72318" w:rsidRPr="00753A58" w:rsidRDefault="00B72318" w:rsidP="004B7A53">
            <w:pPr>
              <w:rPr>
                <w:rFonts w:eastAsia="Calibri"/>
                <w:iCs/>
                <w:noProof/>
                <w:sz w:val="26"/>
                <w:szCs w:val="26"/>
              </w:rPr>
            </w:pPr>
          </w:p>
        </w:tc>
        <w:tc>
          <w:tcPr>
            <w:tcW w:w="619" w:type="dxa"/>
            <w:gridSpan w:val="2"/>
            <w:shd w:val="clear" w:color="auto" w:fill="auto"/>
          </w:tcPr>
          <w:p w14:paraId="41F8DD7C" w14:textId="77777777" w:rsidR="00B72318" w:rsidRPr="00753A58" w:rsidRDefault="00B72318" w:rsidP="004B7A53">
            <w:pPr>
              <w:jc w:val="center"/>
              <w:rPr>
                <w:rFonts w:eastAsia="Calibri"/>
                <w:b/>
                <w:bCs/>
                <w:iCs/>
                <w:noProof/>
                <w:sz w:val="26"/>
                <w:szCs w:val="26"/>
              </w:rPr>
            </w:pPr>
            <w:r w:rsidRPr="00753A58">
              <w:rPr>
                <w:rFonts w:eastAsia="Calibri"/>
                <w:b/>
                <w:bCs/>
                <w:iCs/>
                <w:noProof/>
                <w:sz w:val="26"/>
                <w:szCs w:val="26"/>
              </w:rPr>
              <w:t>2</w:t>
            </w:r>
          </w:p>
        </w:tc>
        <w:tc>
          <w:tcPr>
            <w:tcW w:w="7504" w:type="dxa"/>
            <w:shd w:val="clear" w:color="auto" w:fill="auto"/>
          </w:tcPr>
          <w:p w14:paraId="0355AC33" w14:textId="4A9CE964" w:rsidR="00B72318" w:rsidRPr="00753A58" w:rsidRDefault="00CB48F3" w:rsidP="004B7A53">
            <w:pPr>
              <w:jc w:val="center"/>
              <w:rPr>
                <w:rFonts w:eastAsia="Calibri"/>
                <w:iCs/>
                <w:noProof/>
                <w:sz w:val="26"/>
                <w:szCs w:val="26"/>
              </w:rPr>
            </w:pPr>
            <w:r>
              <w:rPr>
                <w:rFonts w:eastAsia="Calibri"/>
                <w:iCs/>
                <w:noProof/>
                <w:sz w:val="26"/>
                <w:szCs w:val="26"/>
              </w:rPr>
              <w:t>B</w:t>
            </w:r>
          </w:p>
        </w:tc>
        <w:tc>
          <w:tcPr>
            <w:tcW w:w="1231" w:type="dxa"/>
            <w:shd w:val="clear" w:color="auto" w:fill="auto"/>
          </w:tcPr>
          <w:p w14:paraId="08BBE551" w14:textId="77777777" w:rsidR="00B72318" w:rsidRPr="00753A58" w:rsidRDefault="00B72318" w:rsidP="004B7A53">
            <w:pPr>
              <w:jc w:val="center"/>
              <w:rPr>
                <w:rFonts w:eastAsia="Calibri"/>
                <w:iCs/>
                <w:noProof/>
                <w:sz w:val="26"/>
                <w:szCs w:val="26"/>
              </w:rPr>
            </w:pPr>
            <w:r w:rsidRPr="0005453E">
              <w:rPr>
                <w:rFonts w:eastAsia="Calibri"/>
                <w:iCs/>
                <w:noProof/>
                <w:sz w:val="26"/>
                <w:szCs w:val="26"/>
              </w:rPr>
              <w:t>0,25</w:t>
            </w:r>
          </w:p>
        </w:tc>
      </w:tr>
      <w:tr w:rsidR="00B72318" w:rsidRPr="00753A58" w14:paraId="22AA0707" w14:textId="77777777" w:rsidTr="00B72318">
        <w:trPr>
          <w:gridBefore w:val="1"/>
          <w:gridAfter w:val="1"/>
          <w:wBefore w:w="50" w:type="dxa"/>
          <w:wAfter w:w="27" w:type="dxa"/>
          <w:trHeight w:val="354"/>
          <w:jc w:val="center"/>
        </w:trPr>
        <w:tc>
          <w:tcPr>
            <w:tcW w:w="973" w:type="dxa"/>
            <w:gridSpan w:val="2"/>
            <w:vMerge/>
            <w:shd w:val="clear" w:color="auto" w:fill="auto"/>
          </w:tcPr>
          <w:p w14:paraId="101B4B68" w14:textId="77777777" w:rsidR="00B72318" w:rsidRPr="00753A58" w:rsidRDefault="00B72318" w:rsidP="004B7A53">
            <w:pPr>
              <w:rPr>
                <w:rFonts w:eastAsia="Calibri"/>
                <w:iCs/>
                <w:noProof/>
                <w:sz w:val="26"/>
                <w:szCs w:val="26"/>
              </w:rPr>
            </w:pPr>
          </w:p>
        </w:tc>
        <w:tc>
          <w:tcPr>
            <w:tcW w:w="619" w:type="dxa"/>
            <w:gridSpan w:val="2"/>
            <w:shd w:val="clear" w:color="auto" w:fill="auto"/>
          </w:tcPr>
          <w:p w14:paraId="02288676" w14:textId="77777777" w:rsidR="00B72318" w:rsidRPr="00753A58" w:rsidRDefault="00B72318" w:rsidP="004B7A53">
            <w:pPr>
              <w:jc w:val="center"/>
              <w:rPr>
                <w:rFonts w:eastAsia="Calibri"/>
                <w:b/>
                <w:bCs/>
                <w:iCs/>
                <w:noProof/>
                <w:sz w:val="26"/>
                <w:szCs w:val="26"/>
              </w:rPr>
            </w:pPr>
            <w:r w:rsidRPr="00753A58">
              <w:rPr>
                <w:rFonts w:eastAsia="Calibri"/>
                <w:b/>
                <w:bCs/>
                <w:iCs/>
                <w:noProof/>
                <w:sz w:val="26"/>
                <w:szCs w:val="26"/>
              </w:rPr>
              <w:t>3</w:t>
            </w:r>
          </w:p>
        </w:tc>
        <w:tc>
          <w:tcPr>
            <w:tcW w:w="7504" w:type="dxa"/>
            <w:shd w:val="clear" w:color="auto" w:fill="auto"/>
          </w:tcPr>
          <w:p w14:paraId="67BB20C0" w14:textId="5D081A3B" w:rsidR="00B72318" w:rsidRPr="00753A58" w:rsidRDefault="00CB48F3" w:rsidP="004B7A53">
            <w:pPr>
              <w:jc w:val="center"/>
              <w:rPr>
                <w:rFonts w:eastAsia="Calibri"/>
                <w:iCs/>
                <w:noProof/>
                <w:sz w:val="26"/>
                <w:szCs w:val="26"/>
              </w:rPr>
            </w:pPr>
            <w:r>
              <w:rPr>
                <w:rFonts w:eastAsia="Calibri"/>
                <w:iCs/>
                <w:noProof/>
                <w:sz w:val="26"/>
                <w:szCs w:val="26"/>
              </w:rPr>
              <w:t>C</w:t>
            </w:r>
          </w:p>
        </w:tc>
        <w:tc>
          <w:tcPr>
            <w:tcW w:w="1231" w:type="dxa"/>
            <w:shd w:val="clear" w:color="auto" w:fill="auto"/>
          </w:tcPr>
          <w:p w14:paraId="10E45553" w14:textId="77777777" w:rsidR="00B72318" w:rsidRPr="00753A58" w:rsidRDefault="00B72318" w:rsidP="004B7A53">
            <w:pPr>
              <w:jc w:val="center"/>
              <w:rPr>
                <w:rFonts w:eastAsia="Calibri"/>
                <w:iCs/>
                <w:noProof/>
                <w:sz w:val="26"/>
                <w:szCs w:val="26"/>
              </w:rPr>
            </w:pPr>
            <w:r w:rsidRPr="0005453E">
              <w:rPr>
                <w:rFonts w:eastAsia="Calibri"/>
                <w:iCs/>
                <w:noProof/>
                <w:sz w:val="26"/>
                <w:szCs w:val="26"/>
              </w:rPr>
              <w:t>0,25</w:t>
            </w:r>
          </w:p>
        </w:tc>
      </w:tr>
      <w:tr w:rsidR="00B72318" w:rsidRPr="00753A58" w14:paraId="51A820D2" w14:textId="77777777" w:rsidTr="00B72318">
        <w:trPr>
          <w:gridBefore w:val="1"/>
          <w:gridAfter w:val="1"/>
          <w:wBefore w:w="50" w:type="dxa"/>
          <w:wAfter w:w="27" w:type="dxa"/>
          <w:trHeight w:val="354"/>
          <w:jc w:val="center"/>
        </w:trPr>
        <w:tc>
          <w:tcPr>
            <w:tcW w:w="973" w:type="dxa"/>
            <w:gridSpan w:val="2"/>
            <w:vMerge/>
            <w:shd w:val="clear" w:color="auto" w:fill="auto"/>
          </w:tcPr>
          <w:p w14:paraId="6FDC6205" w14:textId="77777777" w:rsidR="00B72318" w:rsidRPr="00753A58" w:rsidRDefault="00B72318" w:rsidP="004B7A53">
            <w:pPr>
              <w:rPr>
                <w:rFonts w:eastAsia="Calibri"/>
                <w:iCs/>
                <w:noProof/>
                <w:sz w:val="26"/>
                <w:szCs w:val="26"/>
              </w:rPr>
            </w:pPr>
          </w:p>
        </w:tc>
        <w:tc>
          <w:tcPr>
            <w:tcW w:w="619" w:type="dxa"/>
            <w:gridSpan w:val="2"/>
            <w:shd w:val="clear" w:color="auto" w:fill="auto"/>
          </w:tcPr>
          <w:p w14:paraId="74A948C8" w14:textId="77777777" w:rsidR="00B72318" w:rsidRPr="00753A58" w:rsidRDefault="00B72318" w:rsidP="004B7A53">
            <w:pPr>
              <w:jc w:val="center"/>
              <w:rPr>
                <w:rFonts w:eastAsia="Calibri"/>
                <w:b/>
                <w:bCs/>
                <w:iCs/>
                <w:noProof/>
                <w:sz w:val="26"/>
                <w:szCs w:val="26"/>
              </w:rPr>
            </w:pPr>
            <w:r w:rsidRPr="00753A58">
              <w:rPr>
                <w:rFonts w:eastAsia="Calibri"/>
                <w:b/>
                <w:bCs/>
                <w:iCs/>
                <w:noProof/>
                <w:sz w:val="26"/>
                <w:szCs w:val="26"/>
              </w:rPr>
              <w:t>4</w:t>
            </w:r>
          </w:p>
        </w:tc>
        <w:tc>
          <w:tcPr>
            <w:tcW w:w="7504" w:type="dxa"/>
            <w:shd w:val="clear" w:color="auto" w:fill="auto"/>
          </w:tcPr>
          <w:p w14:paraId="1D5A2150" w14:textId="58249906" w:rsidR="00B72318" w:rsidRPr="00753A58" w:rsidRDefault="00CB48F3" w:rsidP="004B7A53">
            <w:pPr>
              <w:jc w:val="center"/>
              <w:rPr>
                <w:rFonts w:eastAsia="Calibri"/>
                <w:noProof/>
                <w:sz w:val="26"/>
                <w:szCs w:val="26"/>
              </w:rPr>
            </w:pPr>
            <w:r>
              <w:rPr>
                <w:rFonts w:eastAsia="Calibri"/>
                <w:noProof/>
                <w:sz w:val="26"/>
                <w:szCs w:val="26"/>
              </w:rPr>
              <w:t>C</w:t>
            </w:r>
          </w:p>
        </w:tc>
        <w:tc>
          <w:tcPr>
            <w:tcW w:w="1231" w:type="dxa"/>
            <w:shd w:val="clear" w:color="auto" w:fill="auto"/>
          </w:tcPr>
          <w:p w14:paraId="25BCA8E5" w14:textId="77777777" w:rsidR="00B72318" w:rsidRPr="00753A58" w:rsidRDefault="00B72318" w:rsidP="004B7A53">
            <w:pPr>
              <w:jc w:val="center"/>
              <w:rPr>
                <w:rFonts w:eastAsia="Calibri"/>
                <w:iCs/>
                <w:noProof/>
                <w:sz w:val="26"/>
                <w:szCs w:val="26"/>
              </w:rPr>
            </w:pPr>
            <w:r w:rsidRPr="0005453E">
              <w:rPr>
                <w:rFonts w:eastAsia="Calibri"/>
                <w:iCs/>
                <w:noProof/>
                <w:sz w:val="26"/>
                <w:szCs w:val="26"/>
              </w:rPr>
              <w:t>0,25</w:t>
            </w:r>
          </w:p>
        </w:tc>
      </w:tr>
      <w:tr w:rsidR="00B72318" w:rsidRPr="00753A58" w14:paraId="79EB9124" w14:textId="77777777" w:rsidTr="00B72318">
        <w:trPr>
          <w:gridBefore w:val="1"/>
          <w:gridAfter w:val="1"/>
          <w:wBefore w:w="50" w:type="dxa"/>
          <w:wAfter w:w="27" w:type="dxa"/>
          <w:trHeight w:val="354"/>
          <w:jc w:val="center"/>
        </w:trPr>
        <w:tc>
          <w:tcPr>
            <w:tcW w:w="973" w:type="dxa"/>
            <w:gridSpan w:val="2"/>
            <w:vMerge/>
            <w:shd w:val="clear" w:color="auto" w:fill="auto"/>
          </w:tcPr>
          <w:p w14:paraId="3A000B01" w14:textId="77777777" w:rsidR="00B72318" w:rsidRPr="00753A58" w:rsidRDefault="00B72318" w:rsidP="004B7A53">
            <w:pPr>
              <w:rPr>
                <w:rFonts w:eastAsia="Calibri"/>
                <w:iCs/>
                <w:noProof/>
                <w:sz w:val="26"/>
                <w:szCs w:val="26"/>
              </w:rPr>
            </w:pPr>
          </w:p>
        </w:tc>
        <w:tc>
          <w:tcPr>
            <w:tcW w:w="619" w:type="dxa"/>
            <w:gridSpan w:val="2"/>
            <w:shd w:val="clear" w:color="auto" w:fill="auto"/>
          </w:tcPr>
          <w:p w14:paraId="2EB302BA" w14:textId="77777777" w:rsidR="00B72318" w:rsidRPr="00753A58" w:rsidRDefault="00B72318" w:rsidP="004B7A53">
            <w:pPr>
              <w:jc w:val="center"/>
              <w:rPr>
                <w:rFonts w:eastAsia="Calibri"/>
                <w:b/>
                <w:bCs/>
                <w:iCs/>
                <w:noProof/>
                <w:sz w:val="26"/>
                <w:szCs w:val="26"/>
              </w:rPr>
            </w:pPr>
            <w:r w:rsidRPr="00753A58">
              <w:rPr>
                <w:rFonts w:eastAsia="Calibri"/>
                <w:b/>
                <w:bCs/>
                <w:iCs/>
                <w:noProof/>
                <w:sz w:val="26"/>
                <w:szCs w:val="26"/>
              </w:rPr>
              <w:t>5</w:t>
            </w:r>
          </w:p>
        </w:tc>
        <w:tc>
          <w:tcPr>
            <w:tcW w:w="7504" w:type="dxa"/>
            <w:shd w:val="clear" w:color="auto" w:fill="auto"/>
          </w:tcPr>
          <w:p w14:paraId="247C597C" w14:textId="77777777" w:rsidR="00B72318" w:rsidRPr="00753A58" w:rsidRDefault="00B72318" w:rsidP="004B7A53">
            <w:pPr>
              <w:jc w:val="center"/>
              <w:rPr>
                <w:rFonts w:eastAsia="Calibri"/>
                <w:sz w:val="26"/>
                <w:szCs w:val="26"/>
              </w:rPr>
            </w:pPr>
            <w:r>
              <w:rPr>
                <w:rFonts w:eastAsia="Calibri"/>
                <w:sz w:val="26"/>
                <w:szCs w:val="26"/>
              </w:rPr>
              <w:t>A</w:t>
            </w:r>
          </w:p>
        </w:tc>
        <w:tc>
          <w:tcPr>
            <w:tcW w:w="1231" w:type="dxa"/>
            <w:shd w:val="clear" w:color="auto" w:fill="auto"/>
          </w:tcPr>
          <w:p w14:paraId="5181C190" w14:textId="77777777" w:rsidR="00B72318" w:rsidRPr="00753A58" w:rsidRDefault="00B72318" w:rsidP="004B7A53">
            <w:pPr>
              <w:jc w:val="center"/>
              <w:rPr>
                <w:rFonts w:eastAsia="Calibri"/>
                <w:iCs/>
                <w:noProof/>
                <w:sz w:val="26"/>
                <w:szCs w:val="26"/>
              </w:rPr>
            </w:pPr>
            <w:r w:rsidRPr="0005453E">
              <w:rPr>
                <w:rFonts w:eastAsia="Calibri"/>
                <w:iCs/>
                <w:noProof/>
                <w:sz w:val="26"/>
                <w:szCs w:val="26"/>
              </w:rPr>
              <w:t>0,25</w:t>
            </w:r>
          </w:p>
        </w:tc>
      </w:tr>
      <w:tr w:rsidR="00B72318" w:rsidRPr="00753A58" w14:paraId="58AC007E" w14:textId="77777777" w:rsidTr="00B72318">
        <w:trPr>
          <w:gridBefore w:val="1"/>
          <w:gridAfter w:val="1"/>
          <w:wBefore w:w="50" w:type="dxa"/>
          <w:wAfter w:w="27" w:type="dxa"/>
          <w:trHeight w:val="354"/>
          <w:jc w:val="center"/>
        </w:trPr>
        <w:tc>
          <w:tcPr>
            <w:tcW w:w="973" w:type="dxa"/>
            <w:gridSpan w:val="2"/>
            <w:vMerge/>
            <w:shd w:val="clear" w:color="auto" w:fill="auto"/>
          </w:tcPr>
          <w:p w14:paraId="5D2C1E7E" w14:textId="77777777" w:rsidR="00B72318" w:rsidRPr="00753A58" w:rsidRDefault="00B72318" w:rsidP="004B7A53">
            <w:pPr>
              <w:rPr>
                <w:rFonts w:eastAsia="Calibri"/>
                <w:iCs/>
                <w:noProof/>
                <w:sz w:val="26"/>
                <w:szCs w:val="26"/>
              </w:rPr>
            </w:pPr>
          </w:p>
        </w:tc>
        <w:tc>
          <w:tcPr>
            <w:tcW w:w="619" w:type="dxa"/>
            <w:gridSpan w:val="2"/>
            <w:shd w:val="clear" w:color="auto" w:fill="auto"/>
          </w:tcPr>
          <w:p w14:paraId="009AB0E7" w14:textId="77777777" w:rsidR="00B72318" w:rsidRPr="00753A58" w:rsidRDefault="00B72318" w:rsidP="004B7A53">
            <w:pPr>
              <w:jc w:val="center"/>
              <w:rPr>
                <w:rFonts w:eastAsia="Calibri"/>
                <w:b/>
                <w:bCs/>
                <w:iCs/>
                <w:noProof/>
                <w:sz w:val="26"/>
                <w:szCs w:val="26"/>
              </w:rPr>
            </w:pPr>
            <w:r w:rsidRPr="00753A58">
              <w:rPr>
                <w:rFonts w:eastAsia="Calibri"/>
                <w:b/>
                <w:bCs/>
                <w:iCs/>
                <w:noProof/>
                <w:sz w:val="26"/>
                <w:szCs w:val="26"/>
              </w:rPr>
              <w:t>6</w:t>
            </w:r>
          </w:p>
        </w:tc>
        <w:tc>
          <w:tcPr>
            <w:tcW w:w="7504" w:type="dxa"/>
            <w:shd w:val="clear" w:color="auto" w:fill="auto"/>
          </w:tcPr>
          <w:p w14:paraId="49813B53" w14:textId="77777777" w:rsidR="00B72318" w:rsidRPr="00753A58" w:rsidRDefault="00B72318" w:rsidP="004B7A53">
            <w:pPr>
              <w:jc w:val="center"/>
              <w:rPr>
                <w:rFonts w:eastAsia="Calibri"/>
                <w:sz w:val="26"/>
                <w:szCs w:val="26"/>
              </w:rPr>
            </w:pPr>
            <w:r>
              <w:rPr>
                <w:rFonts w:eastAsia="Calibri"/>
                <w:sz w:val="26"/>
                <w:szCs w:val="26"/>
              </w:rPr>
              <w:t>D</w:t>
            </w:r>
          </w:p>
        </w:tc>
        <w:tc>
          <w:tcPr>
            <w:tcW w:w="1231" w:type="dxa"/>
            <w:shd w:val="clear" w:color="auto" w:fill="auto"/>
          </w:tcPr>
          <w:p w14:paraId="7DCDBBD6" w14:textId="77777777" w:rsidR="00B72318" w:rsidRPr="00753A58" w:rsidRDefault="00B72318" w:rsidP="004B7A53">
            <w:pPr>
              <w:jc w:val="center"/>
              <w:rPr>
                <w:rFonts w:eastAsia="Calibri"/>
                <w:iCs/>
                <w:noProof/>
                <w:sz w:val="26"/>
                <w:szCs w:val="26"/>
              </w:rPr>
            </w:pPr>
            <w:r w:rsidRPr="0005453E">
              <w:rPr>
                <w:rFonts w:eastAsia="Calibri"/>
                <w:iCs/>
                <w:noProof/>
                <w:sz w:val="26"/>
                <w:szCs w:val="26"/>
              </w:rPr>
              <w:t>0,25</w:t>
            </w:r>
          </w:p>
        </w:tc>
      </w:tr>
      <w:tr w:rsidR="00B72318" w:rsidRPr="00753A58" w14:paraId="3001D320" w14:textId="77777777" w:rsidTr="00B72318">
        <w:trPr>
          <w:gridBefore w:val="1"/>
          <w:gridAfter w:val="1"/>
          <w:wBefore w:w="50" w:type="dxa"/>
          <w:wAfter w:w="27" w:type="dxa"/>
          <w:trHeight w:val="354"/>
          <w:jc w:val="center"/>
        </w:trPr>
        <w:tc>
          <w:tcPr>
            <w:tcW w:w="973" w:type="dxa"/>
            <w:gridSpan w:val="2"/>
            <w:vMerge/>
            <w:shd w:val="clear" w:color="auto" w:fill="auto"/>
          </w:tcPr>
          <w:p w14:paraId="599BD670" w14:textId="77777777" w:rsidR="00B72318" w:rsidRPr="00753A58" w:rsidRDefault="00B72318" w:rsidP="004B7A53">
            <w:pPr>
              <w:rPr>
                <w:rFonts w:eastAsia="Calibri"/>
                <w:iCs/>
                <w:noProof/>
                <w:sz w:val="26"/>
                <w:szCs w:val="26"/>
              </w:rPr>
            </w:pPr>
          </w:p>
        </w:tc>
        <w:tc>
          <w:tcPr>
            <w:tcW w:w="619" w:type="dxa"/>
            <w:gridSpan w:val="2"/>
            <w:shd w:val="clear" w:color="auto" w:fill="auto"/>
          </w:tcPr>
          <w:p w14:paraId="4A7E5968" w14:textId="77777777" w:rsidR="00B72318" w:rsidRPr="00753A58" w:rsidRDefault="00B72318" w:rsidP="004B7A53">
            <w:pPr>
              <w:jc w:val="center"/>
              <w:rPr>
                <w:rFonts w:eastAsia="Calibri"/>
                <w:b/>
                <w:bCs/>
                <w:iCs/>
                <w:noProof/>
                <w:sz w:val="26"/>
                <w:szCs w:val="26"/>
              </w:rPr>
            </w:pPr>
            <w:r w:rsidRPr="00753A58">
              <w:rPr>
                <w:rFonts w:eastAsia="Calibri"/>
                <w:b/>
                <w:bCs/>
                <w:iCs/>
                <w:noProof/>
                <w:sz w:val="26"/>
                <w:szCs w:val="26"/>
              </w:rPr>
              <w:t>7</w:t>
            </w:r>
          </w:p>
        </w:tc>
        <w:tc>
          <w:tcPr>
            <w:tcW w:w="7504" w:type="dxa"/>
            <w:shd w:val="clear" w:color="auto" w:fill="auto"/>
          </w:tcPr>
          <w:p w14:paraId="6C38D900" w14:textId="2A119FD8" w:rsidR="00B72318" w:rsidRPr="00753A58" w:rsidRDefault="00CB48F3" w:rsidP="004B7A53">
            <w:pPr>
              <w:jc w:val="center"/>
              <w:rPr>
                <w:rFonts w:eastAsia="Calibri"/>
                <w:sz w:val="26"/>
                <w:szCs w:val="26"/>
              </w:rPr>
            </w:pPr>
            <w:r>
              <w:rPr>
                <w:rFonts w:eastAsia="Calibri"/>
                <w:sz w:val="26"/>
                <w:szCs w:val="26"/>
              </w:rPr>
              <w:t>B</w:t>
            </w:r>
          </w:p>
        </w:tc>
        <w:tc>
          <w:tcPr>
            <w:tcW w:w="1231" w:type="dxa"/>
            <w:shd w:val="clear" w:color="auto" w:fill="auto"/>
          </w:tcPr>
          <w:p w14:paraId="5BE9B641" w14:textId="77777777" w:rsidR="00B72318" w:rsidRPr="00753A58" w:rsidRDefault="00B72318" w:rsidP="004B7A53">
            <w:pPr>
              <w:jc w:val="center"/>
              <w:rPr>
                <w:rFonts w:eastAsia="Calibri"/>
                <w:iCs/>
                <w:noProof/>
                <w:sz w:val="26"/>
                <w:szCs w:val="26"/>
              </w:rPr>
            </w:pPr>
            <w:r w:rsidRPr="0005453E">
              <w:rPr>
                <w:rFonts w:eastAsia="Calibri"/>
                <w:iCs/>
                <w:noProof/>
                <w:sz w:val="26"/>
                <w:szCs w:val="26"/>
              </w:rPr>
              <w:t>0,25</w:t>
            </w:r>
          </w:p>
        </w:tc>
      </w:tr>
      <w:tr w:rsidR="00B72318" w:rsidRPr="00753A58" w14:paraId="5739A058" w14:textId="77777777" w:rsidTr="00B72318">
        <w:trPr>
          <w:gridBefore w:val="1"/>
          <w:gridAfter w:val="1"/>
          <w:wBefore w:w="50" w:type="dxa"/>
          <w:wAfter w:w="27" w:type="dxa"/>
          <w:trHeight w:val="354"/>
          <w:jc w:val="center"/>
        </w:trPr>
        <w:tc>
          <w:tcPr>
            <w:tcW w:w="973" w:type="dxa"/>
            <w:gridSpan w:val="2"/>
            <w:vMerge/>
            <w:shd w:val="clear" w:color="auto" w:fill="auto"/>
          </w:tcPr>
          <w:p w14:paraId="510D4199" w14:textId="77777777" w:rsidR="00B72318" w:rsidRPr="00753A58" w:rsidRDefault="00B72318" w:rsidP="004B7A53">
            <w:pPr>
              <w:rPr>
                <w:rFonts w:eastAsia="Calibri"/>
                <w:iCs/>
                <w:noProof/>
                <w:sz w:val="26"/>
                <w:szCs w:val="26"/>
              </w:rPr>
            </w:pPr>
          </w:p>
        </w:tc>
        <w:tc>
          <w:tcPr>
            <w:tcW w:w="619" w:type="dxa"/>
            <w:gridSpan w:val="2"/>
            <w:shd w:val="clear" w:color="auto" w:fill="auto"/>
          </w:tcPr>
          <w:p w14:paraId="049A75A9" w14:textId="77777777" w:rsidR="00B72318" w:rsidRPr="00753A58" w:rsidRDefault="00B72318" w:rsidP="004B7A53">
            <w:pPr>
              <w:jc w:val="center"/>
              <w:rPr>
                <w:rFonts w:eastAsia="Calibri"/>
                <w:b/>
                <w:bCs/>
                <w:iCs/>
                <w:noProof/>
                <w:sz w:val="26"/>
                <w:szCs w:val="26"/>
              </w:rPr>
            </w:pPr>
            <w:r w:rsidRPr="00753A58">
              <w:rPr>
                <w:rFonts w:eastAsia="Calibri"/>
                <w:b/>
                <w:bCs/>
                <w:iCs/>
                <w:noProof/>
                <w:sz w:val="26"/>
                <w:szCs w:val="26"/>
              </w:rPr>
              <w:t>8</w:t>
            </w:r>
          </w:p>
        </w:tc>
        <w:tc>
          <w:tcPr>
            <w:tcW w:w="7504" w:type="dxa"/>
            <w:shd w:val="clear" w:color="auto" w:fill="auto"/>
          </w:tcPr>
          <w:p w14:paraId="34A0772A" w14:textId="0381C137" w:rsidR="00B72318" w:rsidRPr="00753A58" w:rsidRDefault="00CB48F3" w:rsidP="004B7A53">
            <w:pPr>
              <w:jc w:val="center"/>
              <w:rPr>
                <w:rFonts w:eastAsia="Calibri"/>
                <w:sz w:val="26"/>
                <w:szCs w:val="26"/>
              </w:rPr>
            </w:pPr>
            <w:r>
              <w:rPr>
                <w:rFonts w:eastAsia="Calibri"/>
                <w:sz w:val="26"/>
                <w:szCs w:val="26"/>
              </w:rPr>
              <w:t>C</w:t>
            </w:r>
          </w:p>
        </w:tc>
        <w:tc>
          <w:tcPr>
            <w:tcW w:w="1231" w:type="dxa"/>
            <w:shd w:val="clear" w:color="auto" w:fill="auto"/>
          </w:tcPr>
          <w:p w14:paraId="0B084487" w14:textId="77777777" w:rsidR="00B72318" w:rsidRPr="00753A58" w:rsidRDefault="00B72318" w:rsidP="004B7A53">
            <w:pPr>
              <w:jc w:val="center"/>
              <w:rPr>
                <w:rFonts w:eastAsia="Calibri"/>
                <w:iCs/>
                <w:noProof/>
                <w:sz w:val="26"/>
                <w:szCs w:val="26"/>
              </w:rPr>
            </w:pPr>
            <w:r w:rsidRPr="0005453E">
              <w:rPr>
                <w:rFonts w:eastAsia="Calibri"/>
                <w:iCs/>
                <w:noProof/>
                <w:sz w:val="26"/>
                <w:szCs w:val="26"/>
              </w:rPr>
              <w:t>0,25</w:t>
            </w:r>
          </w:p>
        </w:tc>
      </w:tr>
      <w:tr w:rsidR="00B72318" w:rsidRPr="00753A58" w14:paraId="78E181D8" w14:textId="77777777" w:rsidTr="00B72318">
        <w:trPr>
          <w:gridBefore w:val="1"/>
          <w:gridAfter w:val="1"/>
          <w:wBefore w:w="50" w:type="dxa"/>
          <w:wAfter w:w="27" w:type="dxa"/>
          <w:trHeight w:val="354"/>
          <w:jc w:val="center"/>
        </w:trPr>
        <w:tc>
          <w:tcPr>
            <w:tcW w:w="973" w:type="dxa"/>
            <w:gridSpan w:val="2"/>
            <w:vMerge/>
            <w:shd w:val="clear" w:color="auto" w:fill="auto"/>
          </w:tcPr>
          <w:p w14:paraId="58C93DBD" w14:textId="77777777" w:rsidR="00B72318" w:rsidRPr="00753A58" w:rsidRDefault="00B72318" w:rsidP="004B7A53">
            <w:pPr>
              <w:rPr>
                <w:rFonts w:eastAsia="Calibri"/>
                <w:iCs/>
                <w:noProof/>
                <w:sz w:val="26"/>
                <w:szCs w:val="26"/>
              </w:rPr>
            </w:pPr>
          </w:p>
        </w:tc>
        <w:tc>
          <w:tcPr>
            <w:tcW w:w="619" w:type="dxa"/>
            <w:gridSpan w:val="2"/>
            <w:shd w:val="clear" w:color="auto" w:fill="auto"/>
          </w:tcPr>
          <w:p w14:paraId="3B525979" w14:textId="77777777" w:rsidR="00B72318" w:rsidRPr="00753A58" w:rsidRDefault="00B72318" w:rsidP="004B7A53">
            <w:pPr>
              <w:jc w:val="center"/>
              <w:rPr>
                <w:rFonts w:eastAsia="Calibri"/>
                <w:b/>
                <w:bCs/>
                <w:iCs/>
                <w:noProof/>
                <w:sz w:val="26"/>
                <w:szCs w:val="26"/>
              </w:rPr>
            </w:pPr>
            <w:r>
              <w:rPr>
                <w:rFonts w:eastAsia="Calibri"/>
                <w:b/>
                <w:bCs/>
                <w:iCs/>
                <w:noProof/>
                <w:sz w:val="26"/>
                <w:szCs w:val="26"/>
              </w:rPr>
              <w:t>9</w:t>
            </w:r>
          </w:p>
        </w:tc>
        <w:tc>
          <w:tcPr>
            <w:tcW w:w="7504" w:type="dxa"/>
            <w:shd w:val="clear" w:color="auto" w:fill="auto"/>
          </w:tcPr>
          <w:p w14:paraId="20DD706E" w14:textId="1AE6D444" w:rsidR="00CB48F3" w:rsidRPr="005154E4" w:rsidRDefault="00CB48F3" w:rsidP="00462B85">
            <w:pPr>
              <w:shd w:val="clear" w:color="auto" w:fill="FFFFFF"/>
              <w:jc w:val="both"/>
              <w:textAlignment w:val="baseline"/>
              <w:rPr>
                <w:b/>
                <w:i/>
                <w:shd w:val="clear" w:color="auto" w:fill="FFFFFF"/>
              </w:rPr>
            </w:pPr>
            <w:r w:rsidRPr="005154E4">
              <w:rPr>
                <w:b/>
                <w:i/>
                <w:shd w:val="clear" w:color="auto" w:fill="FFFFFF"/>
              </w:rPr>
              <w:t>“thất bại là một lẽ tự nhiên và là một phần tất yếu của cuộc sống”</w:t>
            </w:r>
            <w:r w:rsidR="005154E4">
              <w:rPr>
                <w:b/>
                <w:i/>
                <w:shd w:val="clear" w:color="auto" w:fill="FFFFFF"/>
              </w:rPr>
              <w:t xml:space="preserve"> v</w:t>
            </w:r>
            <w:r w:rsidR="005154E4" w:rsidRPr="005154E4">
              <w:rPr>
                <w:b/>
                <w:i/>
                <w:shd w:val="clear" w:color="auto" w:fill="FFFFFF"/>
              </w:rPr>
              <w:t>ì</w:t>
            </w:r>
            <w:r w:rsidR="005154E4">
              <w:rPr>
                <w:b/>
                <w:i/>
                <w:shd w:val="clear" w:color="auto" w:fill="FFFFFF"/>
              </w:rPr>
              <w:t xml:space="preserve">: </w:t>
            </w:r>
          </w:p>
          <w:p w14:paraId="57AC0736" w14:textId="61E4C81A" w:rsidR="00462B85" w:rsidRPr="00462B85" w:rsidRDefault="00462B85" w:rsidP="00462B85">
            <w:pPr>
              <w:shd w:val="clear" w:color="auto" w:fill="FFFFFF"/>
              <w:jc w:val="both"/>
              <w:textAlignment w:val="baseline"/>
            </w:pPr>
            <w:r w:rsidRPr="00462B85">
              <w:t>– “Lẽ tự nhiên” hay “phần tất yếu” tức là điều khách quan, ngoài ý muốn con người và con người không thể thay đổi.</w:t>
            </w:r>
          </w:p>
          <w:p w14:paraId="7D9D76C2" w14:textId="77777777" w:rsidR="00462B85" w:rsidRPr="00462B85" w:rsidRDefault="00462B85" w:rsidP="00462B85">
            <w:pPr>
              <w:shd w:val="clear" w:color="auto" w:fill="FFFFFF"/>
              <w:jc w:val="both"/>
              <w:textAlignment w:val="baseline"/>
            </w:pPr>
            <w:r w:rsidRPr="00462B85">
              <w:t>+ Bởi vì trong cuộc sống không ai là không gặp thất bại. Có người thấy bại nhiều, thất bại lớn. Có người thất bại ít, thất bại nhỏ.</w:t>
            </w:r>
          </w:p>
          <w:p w14:paraId="5E4833B7" w14:textId="77777777" w:rsidR="00B72318" w:rsidRDefault="00462B85" w:rsidP="00462B85">
            <w:pPr>
              <w:shd w:val="clear" w:color="auto" w:fill="FFFFFF"/>
              <w:jc w:val="both"/>
              <w:textAlignment w:val="baseline"/>
            </w:pPr>
            <w:r w:rsidRPr="00462B85">
              <w:t>+ Vì đó là điều tất yếu nên ta đừng thất vọng và chản nản. Hãy dũng cảm đối mặt và vượt qua.</w:t>
            </w:r>
          </w:p>
          <w:p w14:paraId="613F3A51" w14:textId="78D3D280" w:rsidR="00CB48F3" w:rsidRPr="00462B85" w:rsidRDefault="00CB48F3" w:rsidP="00462B85">
            <w:pPr>
              <w:shd w:val="clear" w:color="auto" w:fill="FFFFFF"/>
              <w:jc w:val="both"/>
              <w:textAlignment w:val="baseline"/>
              <w:rPr>
                <w:rFonts w:ascii="Arial" w:hAnsi="Arial" w:cs="Arial"/>
                <w:color w:val="343434"/>
                <w:sz w:val="27"/>
                <w:szCs w:val="27"/>
              </w:rPr>
            </w:pPr>
            <w:r>
              <w:t>(HS c</w:t>
            </w:r>
            <w:r w:rsidRPr="00CB48F3">
              <w:t>ó</w:t>
            </w:r>
            <w:r>
              <w:t xml:space="preserve"> th</w:t>
            </w:r>
            <w:r w:rsidRPr="00CB48F3">
              <w:t>ể</w:t>
            </w:r>
            <w:r>
              <w:t xml:space="preserve"> di</w:t>
            </w:r>
            <w:r w:rsidRPr="00CB48F3">
              <w:t>ễn</w:t>
            </w:r>
            <w:r>
              <w:t xml:space="preserve"> </w:t>
            </w:r>
            <w:r w:rsidRPr="00CB48F3">
              <w:t>đạt</w:t>
            </w:r>
            <w:r>
              <w:t xml:space="preserve"> kh</w:t>
            </w:r>
            <w:r w:rsidRPr="00CB48F3">
              <w:t>ác</w:t>
            </w:r>
            <w:r>
              <w:t>, GV t</w:t>
            </w:r>
            <w:r w:rsidRPr="00CB48F3">
              <w:t>ìm</w:t>
            </w:r>
            <w:r>
              <w:t xml:space="preserve"> t</w:t>
            </w:r>
            <w:r w:rsidRPr="00CB48F3">
              <w:t>ừ</w:t>
            </w:r>
            <w:r>
              <w:t xml:space="preserve"> kho</w:t>
            </w:r>
            <w:r w:rsidRPr="00CB48F3">
              <w:t>á</w:t>
            </w:r>
            <w:r>
              <w:t xml:space="preserve"> đ</w:t>
            </w:r>
            <w:r w:rsidRPr="00CB48F3">
              <w:t>ể</w:t>
            </w:r>
            <w:r>
              <w:t xml:space="preserve"> cho </w:t>
            </w:r>
            <w:r w:rsidRPr="00CB48F3">
              <w:t>đ</w:t>
            </w:r>
            <w:r>
              <w:t>i</w:t>
            </w:r>
            <w:r w:rsidRPr="00CB48F3">
              <w:t>ểm</w:t>
            </w:r>
            <w:r>
              <w:t>)</w:t>
            </w:r>
          </w:p>
        </w:tc>
        <w:tc>
          <w:tcPr>
            <w:tcW w:w="1231" w:type="dxa"/>
            <w:shd w:val="clear" w:color="auto" w:fill="auto"/>
          </w:tcPr>
          <w:p w14:paraId="23328AD4" w14:textId="77777777" w:rsidR="005154E4" w:rsidRDefault="005154E4" w:rsidP="004B7A53">
            <w:pPr>
              <w:jc w:val="center"/>
              <w:rPr>
                <w:rFonts w:eastAsia="Calibri"/>
                <w:iCs/>
                <w:noProof/>
                <w:sz w:val="26"/>
                <w:szCs w:val="26"/>
              </w:rPr>
            </w:pPr>
          </w:p>
          <w:p w14:paraId="17EAA351" w14:textId="222FEA0C" w:rsidR="00CB48F3" w:rsidRDefault="00CB48F3" w:rsidP="004B7A53">
            <w:pPr>
              <w:jc w:val="center"/>
              <w:rPr>
                <w:rFonts w:eastAsia="Calibri"/>
                <w:iCs/>
                <w:noProof/>
                <w:sz w:val="26"/>
                <w:szCs w:val="26"/>
              </w:rPr>
            </w:pPr>
            <w:r>
              <w:rPr>
                <w:rFonts w:eastAsia="Calibri"/>
                <w:iCs/>
                <w:noProof/>
                <w:sz w:val="26"/>
                <w:szCs w:val="26"/>
              </w:rPr>
              <w:t>0,25</w:t>
            </w:r>
          </w:p>
          <w:p w14:paraId="422E0138" w14:textId="77777777" w:rsidR="00CB48F3" w:rsidRDefault="00CB48F3" w:rsidP="004B7A53">
            <w:pPr>
              <w:jc w:val="center"/>
              <w:rPr>
                <w:rFonts w:eastAsia="Calibri"/>
                <w:iCs/>
                <w:noProof/>
                <w:sz w:val="26"/>
                <w:szCs w:val="26"/>
              </w:rPr>
            </w:pPr>
          </w:p>
          <w:p w14:paraId="4414D4AB" w14:textId="08B9253B" w:rsidR="00CB48F3" w:rsidRDefault="00CB48F3" w:rsidP="004B7A53">
            <w:pPr>
              <w:jc w:val="center"/>
              <w:rPr>
                <w:rFonts w:eastAsia="Calibri"/>
                <w:iCs/>
                <w:noProof/>
                <w:sz w:val="26"/>
                <w:szCs w:val="26"/>
              </w:rPr>
            </w:pPr>
            <w:r>
              <w:rPr>
                <w:rFonts w:eastAsia="Calibri"/>
                <w:iCs/>
                <w:noProof/>
                <w:sz w:val="26"/>
                <w:szCs w:val="26"/>
              </w:rPr>
              <w:t>0,25</w:t>
            </w:r>
          </w:p>
          <w:p w14:paraId="31503D66" w14:textId="77777777" w:rsidR="00CB48F3" w:rsidRDefault="00CB48F3" w:rsidP="004B7A53">
            <w:pPr>
              <w:jc w:val="center"/>
              <w:rPr>
                <w:rFonts w:eastAsia="Calibri"/>
                <w:iCs/>
                <w:noProof/>
                <w:sz w:val="26"/>
                <w:szCs w:val="26"/>
              </w:rPr>
            </w:pPr>
          </w:p>
          <w:p w14:paraId="51AD1A94" w14:textId="4FF56CB2" w:rsidR="00CB48F3" w:rsidRPr="0005453E" w:rsidRDefault="00CB48F3" w:rsidP="004B7A53">
            <w:pPr>
              <w:jc w:val="center"/>
              <w:rPr>
                <w:rFonts w:eastAsia="Calibri"/>
                <w:iCs/>
                <w:noProof/>
                <w:sz w:val="26"/>
                <w:szCs w:val="26"/>
              </w:rPr>
            </w:pPr>
            <w:r>
              <w:rPr>
                <w:rFonts w:eastAsia="Calibri"/>
                <w:iCs/>
                <w:noProof/>
                <w:sz w:val="26"/>
                <w:szCs w:val="26"/>
              </w:rPr>
              <w:t>0,5</w:t>
            </w:r>
          </w:p>
        </w:tc>
      </w:tr>
      <w:tr w:rsidR="00B72318" w:rsidRPr="00753A58" w14:paraId="62C69431" w14:textId="77777777" w:rsidTr="00B72318">
        <w:trPr>
          <w:gridBefore w:val="1"/>
          <w:gridAfter w:val="1"/>
          <w:wBefore w:w="50" w:type="dxa"/>
          <w:wAfter w:w="27" w:type="dxa"/>
          <w:trHeight w:val="1457"/>
          <w:jc w:val="center"/>
        </w:trPr>
        <w:tc>
          <w:tcPr>
            <w:tcW w:w="973" w:type="dxa"/>
            <w:gridSpan w:val="2"/>
            <w:vMerge/>
            <w:shd w:val="clear" w:color="auto" w:fill="auto"/>
          </w:tcPr>
          <w:p w14:paraId="7E3F32C0" w14:textId="77777777" w:rsidR="00B72318" w:rsidRPr="00753A58" w:rsidRDefault="00B72318" w:rsidP="004B7A53">
            <w:pPr>
              <w:rPr>
                <w:rFonts w:eastAsia="Calibri"/>
                <w:iCs/>
                <w:noProof/>
                <w:sz w:val="26"/>
                <w:szCs w:val="26"/>
              </w:rPr>
            </w:pPr>
          </w:p>
        </w:tc>
        <w:tc>
          <w:tcPr>
            <w:tcW w:w="619" w:type="dxa"/>
            <w:gridSpan w:val="2"/>
            <w:shd w:val="clear" w:color="auto" w:fill="auto"/>
          </w:tcPr>
          <w:p w14:paraId="598AF68B" w14:textId="77777777" w:rsidR="00B72318" w:rsidRPr="00753A58" w:rsidRDefault="00B72318" w:rsidP="004B7A53">
            <w:pPr>
              <w:jc w:val="center"/>
              <w:rPr>
                <w:rFonts w:eastAsia="Calibri"/>
                <w:b/>
                <w:bCs/>
                <w:iCs/>
                <w:noProof/>
                <w:sz w:val="26"/>
                <w:szCs w:val="26"/>
              </w:rPr>
            </w:pPr>
            <w:r>
              <w:rPr>
                <w:rFonts w:eastAsia="Calibri"/>
                <w:b/>
                <w:bCs/>
                <w:iCs/>
                <w:noProof/>
                <w:sz w:val="26"/>
                <w:szCs w:val="26"/>
              </w:rPr>
              <w:t>10</w:t>
            </w:r>
          </w:p>
        </w:tc>
        <w:tc>
          <w:tcPr>
            <w:tcW w:w="7504" w:type="dxa"/>
            <w:shd w:val="clear" w:color="auto" w:fill="auto"/>
          </w:tcPr>
          <w:p w14:paraId="43212A02" w14:textId="77777777" w:rsidR="00B72318" w:rsidRPr="00B72318" w:rsidRDefault="00B72318" w:rsidP="004B7A53">
            <w:pPr>
              <w:pStyle w:val="ListParagraph"/>
              <w:ind w:left="0"/>
              <w:jc w:val="both"/>
              <w:rPr>
                <w:b/>
                <w:sz w:val="26"/>
                <w:szCs w:val="26"/>
                <w:lang w:val="vi-VN"/>
              </w:rPr>
            </w:pPr>
            <w:r w:rsidRPr="00B72318">
              <w:rPr>
                <w:b/>
                <w:sz w:val="26"/>
                <w:szCs w:val="26"/>
                <w:lang w:val="vi-VN"/>
              </w:rPr>
              <w:t>*Hình thức</w:t>
            </w:r>
          </w:p>
          <w:p w14:paraId="6A555DB3" w14:textId="368295D9" w:rsidR="00B72318" w:rsidRPr="00484CEF" w:rsidRDefault="00B72318" w:rsidP="004B7A53">
            <w:pPr>
              <w:pStyle w:val="ListParagraph"/>
              <w:ind w:left="0"/>
              <w:jc w:val="both"/>
              <w:rPr>
                <w:sz w:val="26"/>
                <w:szCs w:val="26"/>
              </w:rPr>
            </w:pPr>
            <w:r w:rsidRPr="00EB7310">
              <w:rPr>
                <w:sz w:val="26"/>
                <w:szCs w:val="26"/>
                <w:lang w:val="vi-VN"/>
              </w:rPr>
              <w:t>- Viết đoạn</w:t>
            </w:r>
            <w:r w:rsidR="00ED4FCF">
              <w:rPr>
                <w:sz w:val="26"/>
                <w:szCs w:val="26"/>
                <w:lang w:val="vi-VN"/>
              </w:rPr>
              <w:t xml:space="preserve"> văn </w:t>
            </w:r>
            <w:r w:rsidR="00ED4FCF">
              <w:rPr>
                <w:sz w:val="26"/>
                <w:szCs w:val="26"/>
              </w:rPr>
              <w:t>8</w:t>
            </w:r>
            <w:r w:rsidR="00ED4FCF">
              <w:rPr>
                <w:sz w:val="26"/>
                <w:szCs w:val="26"/>
                <w:lang w:val="vi-VN"/>
              </w:rPr>
              <w:t>-10</w:t>
            </w:r>
            <w:r w:rsidRPr="00EB7310">
              <w:rPr>
                <w:sz w:val="26"/>
                <w:szCs w:val="26"/>
                <w:lang w:val="vi-VN"/>
              </w:rPr>
              <w:t xml:space="preserve"> </w:t>
            </w:r>
            <w:r>
              <w:rPr>
                <w:sz w:val="26"/>
                <w:szCs w:val="26"/>
              </w:rPr>
              <w:t>câu</w:t>
            </w:r>
          </w:p>
          <w:p w14:paraId="67F88719" w14:textId="1DAAE8B1" w:rsidR="00B72318" w:rsidRDefault="00B72318" w:rsidP="004B7A53">
            <w:pPr>
              <w:pStyle w:val="ListParagraph"/>
              <w:ind w:left="0"/>
              <w:jc w:val="both"/>
              <w:rPr>
                <w:sz w:val="26"/>
                <w:szCs w:val="26"/>
              </w:rPr>
            </w:pPr>
            <w:r w:rsidRPr="00EB7310">
              <w:rPr>
                <w:sz w:val="26"/>
                <w:szCs w:val="26"/>
                <w:lang w:val="vi-VN"/>
              </w:rPr>
              <w:t xml:space="preserve">- </w:t>
            </w:r>
            <w:r w:rsidR="00ED4FCF">
              <w:rPr>
                <w:sz w:val="26"/>
                <w:szCs w:val="26"/>
              </w:rPr>
              <w:t>Đúng kiểu đoạ</w:t>
            </w:r>
            <w:r w:rsidR="005154E4">
              <w:rPr>
                <w:sz w:val="26"/>
                <w:szCs w:val="26"/>
              </w:rPr>
              <w:t>n ph</w:t>
            </w:r>
            <w:r w:rsidR="005154E4" w:rsidRPr="005154E4">
              <w:rPr>
                <w:sz w:val="26"/>
                <w:szCs w:val="26"/>
              </w:rPr>
              <w:t>ối</w:t>
            </w:r>
            <w:r w:rsidR="005154E4">
              <w:rPr>
                <w:sz w:val="26"/>
                <w:szCs w:val="26"/>
              </w:rPr>
              <w:t xml:space="preserve"> h</w:t>
            </w:r>
            <w:r w:rsidR="005154E4" w:rsidRPr="005154E4">
              <w:rPr>
                <w:sz w:val="26"/>
                <w:szCs w:val="26"/>
              </w:rPr>
              <w:t>ợp</w:t>
            </w:r>
          </w:p>
          <w:p w14:paraId="4463B993" w14:textId="1EE19F82" w:rsidR="00B72318" w:rsidRPr="007D32EA" w:rsidRDefault="007E7C34" w:rsidP="004B7A53">
            <w:pPr>
              <w:jc w:val="both"/>
            </w:pPr>
            <w:r>
              <w:rPr>
                <w:sz w:val="26"/>
                <w:szCs w:val="26"/>
              </w:rPr>
              <w:t>- D</w:t>
            </w:r>
            <w:r w:rsidR="00B72318">
              <w:t xml:space="preserve">ùng 1 trợ từ và 1 thành phần phụ </w:t>
            </w:r>
            <w:r>
              <w:t>ch</w:t>
            </w:r>
            <w:r w:rsidRPr="007E7C34">
              <w:t>ê</w:t>
            </w:r>
            <w:r>
              <w:t xml:space="preserve">m xen </w:t>
            </w:r>
            <w:r w:rsidR="00B72318">
              <w:t>(</w:t>
            </w:r>
            <w:r w:rsidR="00ED4FCF">
              <w:t>g</w:t>
            </w:r>
            <w:r w:rsidR="00ED4FCF" w:rsidRPr="00ED4FCF">
              <w:t>ạch</w:t>
            </w:r>
            <w:r w:rsidR="00ED4FCF">
              <w:t xml:space="preserve"> ch</w:t>
            </w:r>
            <w:r w:rsidR="00ED4FCF" w:rsidRPr="00ED4FCF">
              <w:t>â</w:t>
            </w:r>
            <w:r w:rsidR="00ED4FCF">
              <w:t>n v</w:t>
            </w:r>
            <w:r w:rsidR="00ED4FCF" w:rsidRPr="00ED4FCF">
              <w:t>à</w:t>
            </w:r>
            <w:r w:rsidR="00ED4FCF">
              <w:t xml:space="preserve"> ch</w:t>
            </w:r>
            <w:r w:rsidR="00ED4FCF" w:rsidRPr="00ED4FCF">
              <w:t>ú</w:t>
            </w:r>
            <w:r w:rsidR="00ED4FCF">
              <w:t xml:space="preserve"> th</w:t>
            </w:r>
            <w:r w:rsidR="00ED4FCF" w:rsidRPr="00ED4FCF">
              <w:t>ích</w:t>
            </w:r>
            <w:r w:rsidR="00B72318">
              <w:t xml:space="preserve"> rõ).</w:t>
            </w:r>
          </w:p>
          <w:p w14:paraId="4CDF10AA" w14:textId="15A92CB7" w:rsidR="00CB48F3" w:rsidRDefault="00B72318" w:rsidP="004B7A53">
            <w:pPr>
              <w:pStyle w:val="ListParagraph"/>
              <w:ind w:left="0"/>
              <w:jc w:val="both"/>
              <w:rPr>
                <w:b/>
                <w:sz w:val="26"/>
                <w:szCs w:val="26"/>
                <w:lang w:val="vi-VN"/>
              </w:rPr>
            </w:pPr>
            <w:r w:rsidRPr="00EB7310">
              <w:rPr>
                <w:sz w:val="26"/>
                <w:szCs w:val="26"/>
                <w:lang w:val="vi-VN"/>
              </w:rPr>
              <w:t>*</w:t>
            </w:r>
            <w:r w:rsidRPr="00B72318">
              <w:rPr>
                <w:b/>
                <w:sz w:val="26"/>
                <w:szCs w:val="26"/>
                <w:lang w:val="vi-VN"/>
              </w:rPr>
              <w:t>Nội dung</w:t>
            </w:r>
          </w:p>
          <w:p w14:paraId="16252972" w14:textId="1CAB73E5" w:rsidR="00CB48F3" w:rsidRDefault="00CB48F3" w:rsidP="004B7A53">
            <w:pPr>
              <w:pStyle w:val="ListParagraph"/>
              <w:ind w:left="0"/>
              <w:jc w:val="both"/>
              <w:rPr>
                <w:sz w:val="26"/>
                <w:szCs w:val="26"/>
              </w:rPr>
            </w:pPr>
            <w:r w:rsidRPr="00CB48F3">
              <w:rPr>
                <w:sz w:val="26"/>
                <w:szCs w:val="26"/>
              </w:rPr>
              <w:t>- Giải thích</w:t>
            </w:r>
            <w:r>
              <w:rPr>
                <w:sz w:val="26"/>
                <w:szCs w:val="26"/>
              </w:rPr>
              <w:t>:</w:t>
            </w:r>
          </w:p>
          <w:p w14:paraId="7889E524" w14:textId="085A55B5" w:rsidR="00CB48F3" w:rsidRPr="00CB48F3" w:rsidRDefault="00CB48F3" w:rsidP="004B7A53">
            <w:pPr>
              <w:pStyle w:val="ListParagraph"/>
              <w:ind w:left="0"/>
              <w:jc w:val="both"/>
              <w:rPr>
                <w:shd w:val="clear" w:color="auto" w:fill="FFFFFF"/>
              </w:rPr>
            </w:pPr>
            <w:r w:rsidRPr="00CB48F3">
              <w:rPr>
                <w:shd w:val="clear" w:color="auto" w:fill="FFFFFF"/>
              </w:rPr>
              <w:t>+ Thành công: là khi chúng ta đạt được mục tiêu, mơ ước, có được những thứ bản thân mình đề ra, phát triển con người như mình mong đợi</w:t>
            </w:r>
          </w:p>
          <w:p w14:paraId="0C96BC8D" w14:textId="64DC6F31" w:rsidR="00CB48F3" w:rsidRPr="00CB48F3" w:rsidRDefault="00CB48F3" w:rsidP="004B7A53">
            <w:pPr>
              <w:pStyle w:val="ListParagraph"/>
              <w:ind w:left="0"/>
              <w:jc w:val="both"/>
              <w:rPr>
                <w:shd w:val="clear" w:color="auto" w:fill="FFFFFF"/>
              </w:rPr>
            </w:pPr>
            <w:r w:rsidRPr="00CB48F3">
              <w:rPr>
                <w:shd w:val="clear" w:color="auto" w:fill="FFFFFF"/>
              </w:rPr>
              <w:t>+ Nỗ lực là cố gắng hết mình khi làm bất cứ công việc gì</w:t>
            </w:r>
          </w:p>
          <w:p w14:paraId="77A2A8D4" w14:textId="3DD131DE" w:rsidR="00CB48F3" w:rsidRPr="00CB48F3" w:rsidRDefault="00CB48F3" w:rsidP="004B7A53">
            <w:pPr>
              <w:pStyle w:val="ListParagraph"/>
              <w:ind w:left="0"/>
              <w:jc w:val="both"/>
              <w:rPr>
                <w:sz w:val="26"/>
                <w:szCs w:val="26"/>
              </w:rPr>
            </w:pPr>
            <w:r w:rsidRPr="00CB48F3">
              <w:rPr>
                <w:shd w:val="clear" w:color="auto" w:fill="FFFFFF"/>
              </w:rPr>
              <w:t>-&gt; Mỗi người nên chăm chỉ, cần cù, nỗ lực học tập, lao động để có được thành công bởi lẽ: thành công chỉ đến khi chúng ta cố gắng hết sức.</w:t>
            </w:r>
          </w:p>
          <w:p w14:paraId="7EA70792" w14:textId="77777777" w:rsidR="00B72318" w:rsidRPr="00F7038C" w:rsidRDefault="00B72318" w:rsidP="004B7A53">
            <w:pPr>
              <w:jc w:val="both"/>
              <w:rPr>
                <w:sz w:val="26"/>
                <w:szCs w:val="26"/>
              </w:rPr>
            </w:pPr>
            <w:r w:rsidRPr="00753A58">
              <w:rPr>
                <w:sz w:val="26"/>
                <w:szCs w:val="26"/>
              </w:rPr>
              <w:t xml:space="preserve">- </w:t>
            </w:r>
            <w:r>
              <w:rPr>
                <w:sz w:val="26"/>
                <w:szCs w:val="26"/>
              </w:rPr>
              <w:t>Khẳng định có đồng tình.</w:t>
            </w:r>
          </w:p>
          <w:p w14:paraId="45567B69" w14:textId="77777777" w:rsidR="00CB48F3" w:rsidRPr="00CB48F3" w:rsidRDefault="00CB48F3" w:rsidP="004B7A53">
            <w:pPr>
              <w:jc w:val="both"/>
              <w:rPr>
                <w:shd w:val="clear" w:color="auto" w:fill="FFFFFF"/>
              </w:rPr>
            </w:pPr>
            <w:r w:rsidRPr="00CB48F3">
              <w:rPr>
                <w:shd w:val="clear" w:color="auto" w:fill="FFFFFF"/>
              </w:rPr>
              <w:t>- Vai trò của sự nỗ lực để có được thành công</w:t>
            </w:r>
          </w:p>
          <w:p w14:paraId="75E5B555" w14:textId="15A3AF44" w:rsidR="00CB48F3" w:rsidRDefault="00CB48F3" w:rsidP="004B7A53">
            <w:pPr>
              <w:jc w:val="both"/>
              <w:rPr>
                <w:shd w:val="clear" w:color="auto" w:fill="FFFFFF"/>
              </w:rPr>
            </w:pPr>
            <w:r w:rsidRPr="00CB48F3">
              <w:rPr>
                <w:shd w:val="clear" w:color="auto" w:fill="FFFFFF"/>
              </w:rPr>
              <w:t>+ Nỗ lực vô cùng quan trọng, là chìa khóa để đi đến thành công, giúp ta có thêm sức mạnh đ</w:t>
            </w:r>
            <w:r w:rsidR="00ED4FCF">
              <w:rPr>
                <w:shd w:val="clear" w:color="auto" w:fill="FFFFFF"/>
              </w:rPr>
              <w:t>ể vượt qua khó khăn, thử thách,</w:t>
            </w:r>
            <w:r w:rsidR="00ED4FCF">
              <w:rPr>
                <w:rFonts w:ascii="Open Sans" w:hAnsi="Open Sans"/>
                <w:color w:val="333333"/>
                <w:sz w:val="21"/>
                <w:szCs w:val="21"/>
                <w:shd w:val="clear" w:color="auto" w:fill="FFFFFF"/>
              </w:rPr>
              <w:t xml:space="preserve"> </w:t>
            </w:r>
            <w:r w:rsidR="00ED4FCF" w:rsidRPr="00ED4FCF">
              <w:rPr>
                <w:shd w:val="clear" w:color="auto" w:fill="FFFFFF"/>
              </w:rPr>
              <w:t>từ đó hướng đến cuộc sống ý nghĩa hơn</w:t>
            </w:r>
          </w:p>
          <w:p w14:paraId="438772AF" w14:textId="0F1F2897" w:rsidR="00ED4FCF" w:rsidRPr="00ED4FCF" w:rsidRDefault="00ED4FCF" w:rsidP="004B7A53">
            <w:pPr>
              <w:jc w:val="both"/>
              <w:rPr>
                <w:shd w:val="clear" w:color="auto" w:fill="FFFFFF"/>
              </w:rPr>
            </w:pPr>
            <w:r w:rsidRPr="00ED4FCF">
              <w:rPr>
                <w:shd w:val="clear" w:color="auto" w:fill="FFFFFF"/>
              </w:rPr>
              <w:t>+ Nỗ lực sẽ giúp ta thay đổi bản thân, trở thành một người mới tốt hơn</w:t>
            </w:r>
          </w:p>
          <w:p w14:paraId="291FF2D9" w14:textId="77777777" w:rsidR="00B72318" w:rsidRDefault="00CB48F3" w:rsidP="004B7A53">
            <w:pPr>
              <w:jc w:val="both"/>
              <w:rPr>
                <w:shd w:val="clear" w:color="auto" w:fill="FFFFFF"/>
              </w:rPr>
            </w:pPr>
            <w:r w:rsidRPr="00CB48F3">
              <w:rPr>
                <w:shd w:val="clear" w:color="auto" w:fill="FFFFFF"/>
              </w:rPr>
              <w:t>+ Không chỉ vậy, nỗ lực sẽ mang đến cho ta những mối quan hệ tốt đẹp</w:t>
            </w:r>
          </w:p>
          <w:p w14:paraId="37907779" w14:textId="77777777" w:rsidR="00ED4FCF" w:rsidRDefault="00ED4FCF" w:rsidP="004B7A53">
            <w:pPr>
              <w:jc w:val="both"/>
              <w:rPr>
                <w:shd w:val="clear" w:color="auto" w:fill="FFFFFF"/>
              </w:rPr>
            </w:pPr>
            <w:r>
              <w:rPr>
                <w:shd w:val="clear" w:color="auto" w:fill="FFFFFF"/>
              </w:rPr>
              <w:lastRenderedPageBreak/>
              <w:t>- D</w:t>
            </w:r>
            <w:r w:rsidRPr="00ED4FCF">
              <w:rPr>
                <w:shd w:val="clear" w:color="auto" w:fill="FFFFFF"/>
              </w:rPr>
              <w:t>ẫn</w:t>
            </w:r>
            <w:r>
              <w:rPr>
                <w:shd w:val="clear" w:color="auto" w:fill="FFFFFF"/>
              </w:rPr>
              <w:t xml:space="preserve"> ch</w:t>
            </w:r>
            <w:r w:rsidRPr="00ED4FCF">
              <w:rPr>
                <w:shd w:val="clear" w:color="auto" w:fill="FFFFFF"/>
              </w:rPr>
              <w:t>ứng</w:t>
            </w:r>
          </w:p>
          <w:p w14:paraId="081EF9BF" w14:textId="77777777" w:rsidR="00ED4FCF" w:rsidRPr="00ED4FCF" w:rsidRDefault="00ED4FCF" w:rsidP="004B7A53">
            <w:pPr>
              <w:jc w:val="both"/>
              <w:rPr>
                <w:shd w:val="clear" w:color="auto" w:fill="FFFFFF"/>
              </w:rPr>
            </w:pPr>
            <w:r w:rsidRPr="00ED4FCF">
              <w:rPr>
                <w:shd w:val="clear" w:color="auto" w:fill="FFFFFF"/>
              </w:rPr>
              <w:t>- Phản đề: Một số người rất lười biếng, hễ gặp khó khăn là lùi bước, bỏ cuộc hay khi gặp thất bại thì đổ lỗi cho người khác.</w:t>
            </w:r>
          </w:p>
          <w:p w14:paraId="6BD86E52" w14:textId="38B0204E" w:rsidR="00ED4FCF" w:rsidRPr="00753A58" w:rsidRDefault="00ED4FCF" w:rsidP="004B7A53">
            <w:pPr>
              <w:jc w:val="both"/>
              <w:rPr>
                <w:rFonts w:eastAsia="Calibri"/>
                <w:sz w:val="26"/>
                <w:szCs w:val="26"/>
                <w:shd w:val="clear" w:color="auto" w:fill="FFFFFF"/>
              </w:rPr>
            </w:pPr>
            <w:r w:rsidRPr="00ED4FCF">
              <w:rPr>
                <w:shd w:val="clear" w:color="auto" w:fill="FFFFFF"/>
              </w:rPr>
              <w:t>- Khảng định: Thành công là cả một hành trình dài vậy nên chúng ta cần xác định rõ mục tiêu, kiên trì</w:t>
            </w:r>
            <w:r w:rsidR="005154E4">
              <w:rPr>
                <w:shd w:val="clear" w:color="auto" w:fill="FFFFFF"/>
              </w:rPr>
              <w:t>, n</w:t>
            </w:r>
            <w:r w:rsidR="005154E4" w:rsidRPr="005154E4">
              <w:rPr>
                <w:shd w:val="clear" w:color="auto" w:fill="FFFFFF"/>
              </w:rPr>
              <w:t>ỗ</w:t>
            </w:r>
            <w:r w:rsidR="005154E4">
              <w:rPr>
                <w:shd w:val="clear" w:color="auto" w:fill="FFFFFF"/>
              </w:rPr>
              <w:t xml:space="preserve"> l</w:t>
            </w:r>
            <w:r w:rsidR="005154E4" w:rsidRPr="005154E4">
              <w:rPr>
                <w:shd w:val="clear" w:color="auto" w:fill="FFFFFF"/>
              </w:rPr>
              <w:t>ực</w:t>
            </w:r>
            <w:r w:rsidRPr="00ED4FCF">
              <w:rPr>
                <w:shd w:val="clear" w:color="auto" w:fill="FFFFFF"/>
              </w:rPr>
              <w:t xml:space="preserve"> từng ngày</w:t>
            </w:r>
          </w:p>
        </w:tc>
        <w:tc>
          <w:tcPr>
            <w:tcW w:w="1231" w:type="dxa"/>
            <w:shd w:val="clear" w:color="auto" w:fill="auto"/>
          </w:tcPr>
          <w:p w14:paraId="690D20D2" w14:textId="77777777" w:rsidR="00B72318" w:rsidRPr="00753A58" w:rsidRDefault="00B72318" w:rsidP="004B7A53">
            <w:pPr>
              <w:jc w:val="center"/>
              <w:rPr>
                <w:rFonts w:eastAsia="Calibri"/>
                <w:iCs/>
                <w:noProof/>
                <w:sz w:val="26"/>
                <w:szCs w:val="26"/>
              </w:rPr>
            </w:pPr>
          </w:p>
          <w:p w14:paraId="37B0FAD2" w14:textId="77777777" w:rsidR="00B72318" w:rsidRPr="00753A58" w:rsidRDefault="00B72318" w:rsidP="004B7A53">
            <w:pPr>
              <w:jc w:val="center"/>
              <w:rPr>
                <w:rFonts w:eastAsia="Calibri"/>
                <w:iCs/>
                <w:noProof/>
                <w:sz w:val="26"/>
                <w:szCs w:val="26"/>
              </w:rPr>
            </w:pPr>
            <w:r w:rsidRPr="00753A58">
              <w:rPr>
                <w:rFonts w:eastAsia="Calibri"/>
                <w:iCs/>
                <w:noProof/>
                <w:sz w:val="26"/>
                <w:szCs w:val="26"/>
              </w:rPr>
              <w:t>0,5</w:t>
            </w:r>
          </w:p>
          <w:p w14:paraId="1B931EA9" w14:textId="77777777" w:rsidR="00B72318" w:rsidRPr="00753A58" w:rsidRDefault="00B72318" w:rsidP="004B7A53">
            <w:pPr>
              <w:jc w:val="center"/>
              <w:rPr>
                <w:rFonts w:eastAsia="Calibri"/>
                <w:iCs/>
                <w:noProof/>
                <w:sz w:val="26"/>
                <w:szCs w:val="26"/>
              </w:rPr>
            </w:pPr>
          </w:p>
          <w:p w14:paraId="760C0119" w14:textId="77777777" w:rsidR="00B72318" w:rsidRPr="00753A58" w:rsidRDefault="00B72318" w:rsidP="004B7A53">
            <w:pPr>
              <w:jc w:val="center"/>
              <w:rPr>
                <w:rFonts w:eastAsia="Calibri"/>
                <w:iCs/>
                <w:noProof/>
                <w:sz w:val="26"/>
                <w:szCs w:val="26"/>
              </w:rPr>
            </w:pPr>
          </w:p>
          <w:p w14:paraId="459315C4" w14:textId="77777777" w:rsidR="00B72318" w:rsidRPr="00753A58" w:rsidRDefault="00B72318" w:rsidP="004B7A53">
            <w:pPr>
              <w:jc w:val="center"/>
              <w:rPr>
                <w:rFonts w:eastAsia="Calibri"/>
                <w:iCs/>
                <w:noProof/>
                <w:sz w:val="26"/>
                <w:szCs w:val="26"/>
              </w:rPr>
            </w:pPr>
            <w:r>
              <w:rPr>
                <w:rFonts w:eastAsia="Calibri"/>
                <w:iCs/>
                <w:noProof/>
                <w:sz w:val="26"/>
                <w:szCs w:val="26"/>
              </w:rPr>
              <w:t>1,</w:t>
            </w:r>
            <w:r w:rsidRPr="00753A58">
              <w:rPr>
                <w:rFonts w:eastAsia="Calibri"/>
                <w:iCs/>
                <w:noProof/>
                <w:sz w:val="26"/>
                <w:szCs w:val="26"/>
              </w:rPr>
              <w:t>5</w:t>
            </w:r>
          </w:p>
          <w:p w14:paraId="36B6D972" w14:textId="77777777" w:rsidR="00B72318" w:rsidRPr="00753A58" w:rsidRDefault="00B72318" w:rsidP="004B7A53">
            <w:pPr>
              <w:jc w:val="center"/>
              <w:rPr>
                <w:rFonts w:eastAsia="Calibri"/>
                <w:iCs/>
                <w:noProof/>
                <w:sz w:val="26"/>
                <w:szCs w:val="26"/>
              </w:rPr>
            </w:pPr>
          </w:p>
          <w:p w14:paraId="1FC0AAB4" w14:textId="77777777" w:rsidR="00B72318" w:rsidRPr="00753A58" w:rsidRDefault="00B72318" w:rsidP="004B7A53">
            <w:pPr>
              <w:jc w:val="center"/>
              <w:rPr>
                <w:rFonts w:eastAsia="Calibri"/>
                <w:iCs/>
                <w:noProof/>
                <w:sz w:val="26"/>
                <w:szCs w:val="26"/>
              </w:rPr>
            </w:pPr>
          </w:p>
          <w:p w14:paraId="3D618F63" w14:textId="77777777" w:rsidR="00B72318" w:rsidRPr="00753A58" w:rsidRDefault="00B72318" w:rsidP="004B7A53">
            <w:pPr>
              <w:jc w:val="center"/>
              <w:rPr>
                <w:rFonts w:eastAsia="Calibri"/>
                <w:iCs/>
                <w:noProof/>
                <w:sz w:val="26"/>
                <w:szCs w:val="26"/>
              </w:rPr>
            </w:pPr>
          </w:p>
        </w:tc>
      </w:tr>
      <w:tr w:rsidR="00B72318" w:rsidRPr="00753A58" w14:paraId="12F828FB" w14:textId="77777777" w:rsidTr="00B72318">
        <w:trPr>
          <w:gridBefore w:val="1"/>
          <w:gridAfter w:val="1"/>
          <w:wBefore w:w="50" w:type="dxa"/>
          <w:wAfter w:w="27" w:type="dxa"/>
          <w:trHeight w:val="917"/>
          <w:jc w:val="center"/>
        </w:trPr>
        <w:tc>
          <w:tcPr>
            <w:tcW w:w="973" w:type="dxa"/>
            <w:gridSpan w:val="2"/>
            <w:vMerge/>
            <w:shd w:val="clear" w:color="auto" w:fill="auto"/>
          </w:tcPr>
          <w:p w14:paraId="773003B9" w14:textId="77777777" w:rsidR="00B72318" w:rsidRPr="00753A58" w:rsidRDefault="00B72318" w:rsidP="004B7A53">
            <w:pPr>
              <w:rPr>
                <w:rFonts w:eastAsia="Calibri"/>
                <w:iCs/>
                <w:noProof/>
                <w:sz w:val="26"/>
                <w:szCs w:val="26"/>
              </w:rPr>
            </w:pPr>
          </w:p>
        </w:tc>
        <w:tc>
          <w:tcPr>
            <w:tcW w:w="619" w:type="dxa"/>
            <w:gridSpan w:val="2"/>
            <w:shd w:val="clear" w:color="auto" w:fill="auto"/>
          </w:tcPr>
          <w:p w14:paraId="080BCDF1" w14:textId="77777777" w:rsidR="00B72318" w:rsidRPr="00753A58" w:rsidRDefault="00B72318" w:rsidP="004B7A53">
            <w:pPr>
              <w:jc w:val="center"/>
              <w:rPr>
                <w:rFonts w:eastAsia="Calibri"/>
                <w:b/>
                <w:bCs/>
                <w:iCs/>
                <w:noProof/>
                <w:sz w:val="26"/>
                <w:szCs w:val="26"/>
              </w:rPr>
            </w:pPr>
            <w:r>
              <w:rPr>
                <w:rFonts w:eastAsia="Calibri"/>
                <w:b/>
                <w:bCs/>
                <w:iCs/>
                <w:noProof/>
                <w:sz w:val="26"/>
                <w:szCs w:val="26"/>
              </w:rPr>
              <w:t>11</w:t>
            </w:r>
          </w:p>
        </w:tc>
        <w:tc>
          <w:tcPr>
            <w:tcW w:w="7504" w:type="dxa"/>
            <w:shd w:val="clear" w:color="auto" w:fill="auto"/>
          </w:tcPr>
          <w:p w14:paraId="47E8423C" w14:textId="4D37D4D5" w:rsidR="00B72318" w:rsidRPr="00753A58" w:rsidRDefault="00B72318" w:rsidP="004B7A53">
            <w:pPr>
              <w:jc w:val="both"/>
              <w:rPr>
                <w:sz w:val="26"/>
                <w:szCs w:val="26"/>
              </w:rPr>
            </w:pPr>
            <w:r w:rsidRPr="00753A58">
              <w:rPr>
                <w:sz w:val="26"/>
                <w:szCs w:val="26"/>
              </w:rPr>
              <w:t xml:space="preserve">- Nêu được </w:t>
            </w:r>
            <w:r w:rsidRPr="00B72318">
              <w:rPr>
                <w:sz w:val="26"/>
                <w:szCs w:val="26"/>
              </w:rPr>
              <w:t>ít</w:t>
            </w:r>
            <w:r>
              <w:rPr>
                <w:sz w:val="26"/>
                <w:szCs w:val="26"/>
              </w:rPr>
              <w:t xml:space="preserve"> nh</w:t>
            </w:r>
            <w:r w:rsidRPr="00B72318">
              <w:rPr>
                <w:sz w:val="26"/>
                <w:szCs w:val="26"/>
              </w:rPr>
              <w:t>ất</w:t>
            </w:r>
            <w:r>
              <w:rPr>
                <w:sz w:val="26"/>
                <w:szCs w:val="26"/>
              </w:rPr>
              <w:t xml:space="preserve"> 2 </w:t>
            </w:r>
            <w:r w:rsidRPr="00753A58">
              <w:rPr>
                <w:sz w:val="26"/>
                <w:szCs w:val="26"/>
              </w:rPr>
              <w:t xml:space="preserve">bài học rút ra từ </w:t>
            </w:r>
            <w:r>
              <w:rPr>
                <w:sz w:val="26"/>
                <w:szCs w:val="26"/>
              </w:rPr>
              <w:t>văn bản</w:t>
            </w:r>
            <w:r w:rsidRPr="00753A58">
              <w:rPr>
                <w:sz w:val="26"/>
                <w:szCs w:val="26"/>
              </w:rPr>
              <w:t>.</w:t>
            </w:r>
          </w:p>
          <w:p w14:paraId="3441CDAA" w14:textId="77777777" w:rsidR="00B72318" w:rsidRPr="00753A58" w:rsidRDefault="00B72318" w:rsidP="004B7A53">
            <w:pPr>
              <w:jc w:val="both"/>
              <w:rPr>
                <w:sz w:val="26"/>
                <w:szCs w:val="26"/>
              </w:rPr>
            </w:pPr>
            <w:r w:rsidRPr="00753A58">
              <w:rPr>
                <w:sz w:val="26"/>
                <w:szCs w:val="26"/>
              </w:rPr>
              <w:t>Gợi ý: Bài học</w:t>
            </w:r>
          </w:p>
          <w:p w14:paraId="1AF63866" w14:textId="77777777" w:rsidR="00462B85" w:rsidRPr="00462B85" w:rsidRDefault="00462B85" w:rsidP="004B7A53">
            <w:pPr>
              <w:jc w:val="both"/>
              <w:rPr>
                <w:shd w:val="clear" w:color="auto" w:fill="FFFFFF"/>
              </w:rPr>
            </w:pPr>
            <w:r w:rsidRPr="00462B85">
              <w:rPr>
                <w:shd w:val="clear" w:color="auto" w:fill="FFFFFF"/>
              </w:rPr>
              <w:t xml:space="preserve">+ Không nên sợ thất bại. </w:t>
            </w:r>
          </w:p>
          <w:p w14:paraId="33FC7337" w14:textId="57B9876E" w:rsidR="00B72318" w:rsidRPr="00373FD1" w:rsidRDefault="00462B85" w:rsidP="004B7A53">
            <w:pPr>
              <w:jc w:val="both"/>
              <w:rPr>
                <w:sz w:val="26"/>
                <w:szCs w:val="26"/>
              </w:rPr>
            </w:pPr>
            <w:r w:rsidRPr="00462B85">
              <w:rPr>
                <w:shd w:val="clear" w:color="auto" w:fill="FFFFFF"/>
              </w:rPr>
              <w:t>+ Cần nhận ra mặt tích cực của sự thất bại để không tiếp tục phạm phải sai lầm</w:t>
            </w:r>
          </w:p>
        </w:tc>
        <w:tc>
          <w:tcPr>
            <w:tcW w:w="1231" w:type="dxa"/>
            <w:shd w:val="clear" w:color="auto" w:fill="auto"/>
          </w:tcPr>
          <w:p w14:paraId="76DCE2DD" w14:textId="45926F26" w:rsidR="00B72318" w:rsidRPr="00753A58" w:rsidRDefault="005154E4" w:rsidP="004B7A53">
            <w:pPr>
              <w:rPr>
                <w:rFonts w:eastAsia="Calibri"/>
                <w:iCs/>
                <w:noProof/>
                <w:sz w:val="26"/>
                <w:szCs w:val="26"/>
              </w:rPr>
            </w:pPr>
            <w:r>
              <w:rPr>
                <w:rFonts w:eastAsia="Calibri"/>
                <w:iCs/>
                <w:noProof/>
                <w:sz w:val="26"/>
                <w:szCs w:val="26"/>
              </w:rPr>
              <w:t>1,0</w:t>
            </w:r>
          </w:p>
        </w:tc>
      </w:tr>
      <w:tr w:rsidR="00B72318" w:rsidRPr="002E173F" w14:paraId="25C6925E" w14:textId="77777777" w:rsidTr="00B72318">
        <w:tblPrEx>
          <w:tblLook w:val="0000" w:firstRow="0" w:lastRow="0" w:firstColumn="0" w:lastColumn="0" w:noHBand="0" w:noVBand="0"/>
        </w:tblPrEx>
        <w:trPr>
          <w:gridBefore w:val="2"/>
          <w:wBefore w:w="72" w:type="dxa"/>
          <w:jc w:val="center"/>
        </w:trPr>
        <w:tc>
          <w:tcPr>
            <w:tcW w:w="970" w:type="dxa"/>
            <w:gridSpan w:val="2"/>
          </w:tcPr>
          <w:p w14:paraId="5548DFDA" w14:textId="77777777" w:rsidR="00B72318" w:rsidRPr="002E173F" w:rsidRDefault="00B72318" w:rsidP="004B7A53">
            <w:pPr>
              <w:spacing w:line="360" w:lineRule="auto"/>
              <w:jc w:val="center"/>
              <w:rPr>
                <w:b/>
                <w:bCs/>
                <w:iCs/>
                <w:color w:val="000000"/>
              </w:rPr>
            </w:pPr>
          </w:p>
        </w:tc>
        <w:tc>
          <w:tcPr>
            <w:tcW w:w="8104" w:type="dxa"/>
            <w:gridSpan w:val="2"/>
          </w:tcPr>
          <w:p w14:paraId="67C090A6" w14:textId="77777777" w:rsidR="00B72318" w:rsidRPr="002E173F" w:rsidRDefault="00B72318" w:rsidP="004B7A53">
            <w:pPr>
              <w:spacing w:line="360" w:lineRule="auto"/>
              <w:jc w:val="both"/>
              <w:rPr>
                <w:b/>
                <w:bCs/>
                <w:iCs/>
                <w:color w:val="000000"/>
              </w:rPr>
            </w:pPr>
            <w:r w:rsidRPr="002E173F">
              <w:rPr>
                <w:b/>
                <w:bCs/>
                <w:color w:val="000000"/>
                <w:lang w:val="en-SG"/>
              </w:rPr>
              <w:t>LÀM VĂN</w:t>
            </w:r>
          </w:p>
        </w:tc>
        <w:tc>
          <w:tcPr>
            <w:tcW w:w="1258" w:type="dxa"/>
            <w:gridSpan w:val="2"/>
          </w:tcPr>
          <w:p w14:paraId="617A2411" w14:textId="3B57E0AA" w:rsidR="00B72318" w:rsidRPr="002E173F" w:rsidRDefault="00470FB6" w:rsidP="004B7A53">
            <w:pPr>
              <w:spacing w:line="360" w:lineRule="auto"/>
              <w:jc w:val="center"/>
              <w:rPr>
                <w:iCs/>
                <w:color w:val="000000"/>
              </w:rPr>
            </w:pPr>
            <w:r>
              <w:rPr>
                <w:b/>
                <w:bCs/>
                <w:iCs/>
                <w:color w:val="000000"/>
              </w:rPr>
              <w:t>4</w:t>
            </w:r>
            <w:r w:rsidR="00B72318" w:rsidRPr="002E173F">
              <w:rPr>
                <w:b/>
                <w:bCs/>
                <w:iCs/>
                <w:color w:val="000000"/>
              </w:rPr>
              <w:t>,0</w:t>
            </w:r>
          </w:p>
        </w:tc>
      </w:tr>
      <w:tr w:rsidR="00B72318" w:rsidRPr="002E173F" w14:paraId="5F26F2E3" w14:textId="77777777" w:rsidTr="00B72318">
        <w:tblPrEx>
          <w:tblLook w:val="0000" w:firstRow="0" w:lastRow="0" w:firstColumn="0" w:lastColumn="0" w:noHBand="0" w:noVBand="0"/>
        </w:tblPrEx>
        <w:trPr>
          <w:gridBefore w:val="2"/>
          <w:wBefore w:w="72" w:type="dxa"/>
          <w:jc w:val="center"/>
        </w:trPr>
        <w:tc>
          <w:tcPr>
            <w:tcW w:w="970" w:type="dxa"/>
            <w:gridSpan w:val="2"/>
          </w:tcPr>
          <w:p w14:paraId="4DE9F318" w14:textId="77777777" w:rsidR="00B72318" w:rsidRPr="002E173F" w:rsidRDefault="00B72318" w:rsidP="004B7A53">
            <w:pPr>
              <w:spacing w:line="360" w:lineRule="auto"/>
              <w:jc w:val="center"/>
              <w:rPr>
                <w:b/>
                <w:bCs/>
                <w:iCs/>
                <w:color w:val="000000"/>
              </w:rPr>
            </w:pPr>
          </w:p>
        </w:tc>
        <w:tc>
          <w:tcPr>
            <w:tcW w:w="8104" w:type="dxa"/>
            <w:gridSpan w:val="2"/>
          </w:tcPr>
          <w:p w14:paraId="231FBC7B" w14:textId="77777777" w:rsidR="00B72318" w:rsidRPr="002E173F" w:rsidRDefault="00B72318" w:rsidP="004B7A53">
            <w:pPr>
              <w:spacing w:line="360" w:lineRule="auto"/>
              <w:jc w:val="both"/>
              <w:rPr>
                <w:b/>
                <w:bCs/>
                <w:color w:val="000000"/>
              </w:rPr>
            </w:pPr>
            <w:r w:rsidRPr="002E173F">
              <w:rPr>
                <w:b/>
                <w:color w:val="000000"/>
              </w:rPr>
              <w:t>Viết bài văn giải thích thuyết minh một hiện tượng tự nhiên.</w:t>
            </w:r>
          </w:p>
        </w:tc>
        <w:tc>
          <w:tcPr>
            <w:tcW w:w="1258" w:type="dxa"/>
            <w:gridSpan w:val="2"/>
          </w:tcPr>
          <w:p w14:paraId="138E8F95" w14:textId="77777777" w:rsidR="00B72318" w:rsidRPr="002E173F" w:rsidRDefault="00B72318" w:rsidP="004B7A53">
            <w:pPr>
              <w:spacing w:line="360" w:lineRule="auto"/>
              <w:jc w:val="center"/>
              <w:rPr>
                <w:iCs/>
                <w:color w:val="000000"/>
              </w:rPr>
            </w:pPr>
          </w:p>
        </w:tc>
      </w:tr>
      <w:tr w:rsidR="00B72318" w:rsidRPr="002E173F" w14:paraId="004092CB" w14:textId="77777777" w:rsidTr="00B72318">
        <w:tblPrEx>
          <w:tblLook w:val="0000" w:firstRow="0" w:lastRow="0" w:firstColumn="0" w:lastColumn="0" w:noHBand="0" w:noVBand="0"/>
        </w:tblPrEx>
        <w:trPr>
          <w:gridBefore w:val="2"/>
          <w:wBefore w:w="72" w:type="dxa"/>
          <w:jc w:val="center"/>
        </w:trPr>
        <w:tc>
          <w:tcPr>
            <w:tcW w:w="970" w:type="dxa"/>
            <w:gridSpan w:val="2"/>
          </w:tcPr>
          <w:p w14:paraId="7440CB4C" w14:textId="77777777" w:rsidR="00B72318" w:rsidRPr="002E173F" w:rsidRDefault="00B72318" w:rsidP="004B7A53">
            <w:pPr>
              <w:spacing w:line="360" w:lineRule="auto"/>
              <w:jc w:val="center"/>
              <w:rPr>
                <w:b/>
                <w:bCs/>
                <w:iCs/>
                <w:color w:val="000000"/>
              </w:rPr>
            </w:pPr>
          </w:p>
        </w:tc>
        <w:tc>
          <w:tcPr>
            <w:tcW w:w="8104" w:type="dxa"/>
            <w:gridSpan w:val="2"/>
          </w:tcPr>
          <w:p w14:paraId="74C424D5" w14:textId="77777777" w:rsidR="00B72318" w:rsidRPr="006559BD" w:rsidRDefault="00B72318" w:rsidP="004B7A53">
            <w:pPr>
              <w:spacing w:line="360" w:lineRule="auto"/>
              <w:rPr>
                <w:i/>
                <w:iCs/>
                <w:lang w:val="en-SG"/>
              </w:rPr>
            </w:pPr>
            <w:r w:rsidRPr="006559BD">
              <w:rPr>
                <w:i/>
                <w:iCs/>
              </w:rPr>
              <w:t>a.</w:t>
            </w:r>
            <w:r w:rsidRPr="006559BD">
              <w:rPr>
                <w:i/>
                <w:iCs/>
                <w:lang w:val="en-SG"/>
              </w:rPr>
              <w:t>Đảm bảo cấu trúc bài văn thuyết minh</w:t>
            </w:r>
          </w:p>
          <w:p w14:paraId="23C5F3E5" w14:textId="77777777" w:rsidR="00B72318" w:rsidRPr="002E173F" w:rsidRDefault="00B72318" w:rsidP="004B7A53">
            <w:pPr>
              <w:spacing w:line="360" w:lineRule="auto"/>
              <w:jc w:val="both"/>
              <w:rPr>
                <w:b/>
                <w:bCs/>
                <w:color w:val="000000"/>
              </w:rPr>
            </w:pPr>
            <w:r w:rsidRPr="006559BD">
              <w:rPr>
                <w:rFonts w:eastAsia="MS Mincho"/>
                <w:lang w:eastAsia="ja-JP"/>
              </w:rPr>
              <w:t>Phần mở đầu: giới thiệu khái quát hiện tượng tự nhiên cần giải thích; phần nội dung”: giải thích nguyên nhân xuất hiện và cách thức diễn ra của hiên tượng tự nhiên; phần kết thúc: có thể trình bày sự việc cuối/kết quả của hiện tượng tự nhiên hoặc tóm tắt nội dung giải thích.</w:t>
            </w:r>
          </w:p>
        </w:tc>
        <w:tc>
          <w:tcPr>
            <w:tcW w:w="1258" w:type="dxa"/>
            <w:gridSpan w:val="2"/>
          </w:tcPr>
          <w:p w14:paraId="7C2A5D0C" w14:textId="77777777" w:rsidR="00B72318" w:rsidRPr="002E173F" w:rsidRDefault="00B72318" w:rsidP="004B7A53">
            <w:pPr>
              <w:spacing w:line="360" w:lineRule="auto"/>
              <w:jc w:val="center"/>
              <w:rPr>
                <w:iCs/>
                <w:color w:val="000000"/>
              </w:rPr>
            </w:pPr>
            <w:r w:rsidRPr="002E173F">
              <w:rPr>
                <w:iCs/>
                <w:color w:val="000000"/>
              </w:rPr>
              <w:t>0,25</w:t>
            </w:r>
          </w:p>
        </w:tc>
      </w:tr>
      <w:tr w:rsidR="00B72318" w:rsidRPr="002E173F" w14:paraId="0A259987" w14:textId="77777777" w:rsidTr="00B72318">
        <w:tblPrEx>
          <w:tblLook w:val="0000" w:firstRow="0" w:lastRow="0" w:firstColumn="0" w:lastColumn="0" w:noHBand="0" w:noVBand="0"/>
        </w:tblPrEx>
        <w:trPr>
          <w:gridBefore w:val="2"/>
          <w:wBefore w:w="72" w:type="dxa"/>
          <w:jc w:val="center"/>
        </w:trPr>
        <w:tc>
          <w:tcPr>
            <w:tcW w:w="970" w:type="dxa"/>
            <w:gridSpan w:val="2"/>
          </w:tcPr>
          <w:p w14:paraId="484C2BEB" w14:textId="77777777" w:rsidR="00B72318" w:rsidRPr="002E173F" w:rsidRDefault="00B72318" w:rsidP="004B7A53">
            <w:pPr>
              <w:spacing w:line="360" w:lineRule="auto"/>
              <w:jc w:val="center"/>
              <w:rPr>
                <w:b/>
                <w:bCs/>
                <w:iCs/>
                <w:color w:val="000000"/>
              </w:rPr>
            </w:pPr>
          </w:p>
        </w:tc>
        <w:tc>
          <w:tcPr>
            <w:tcW w:w="8104" w:type="dxa"/>
            <w:gridSpan w:val="2"/>
          </w:tcPr>
          <w:p w14:paraId="2D3DBCBA" w14:textId="77777777" w:rsidR="00B72318" w:rsidRPr="006559BD" w:rsidRDefault="00B72318" w:rsidP="004B7A53">
            <w:pPr>
              <w:spacing w:line="360" w:lineRule="auto"/>
              <w:rPr>
                <w:i/>
                <w:iCs/>
                <w:lang w:val="en-SG"/>
              </w:rPr>
            </w:pPr>
            <w:r w:rsidRPr="006559BD">
              <w:rPr>
                <w:i/>
                <w:iCs/>
                <w:lang w:val="en-SG"/>
              </w:rPr>
              <w:t>b. Xác định đúng vấn đề cần thuyết minh</w:t>
            </w:r>
          </w:p>
          <w:p w14:paraId="347DF214" w14:textId="77777777" w:rsidR="00B72318" w:rsidRPr="002E173F" w:rsidRDefault="00B72318" w:rsidP="004B7A53">
            <w:pPr>
              <w:spacing w:line="360" w:lineRule="auto"/>
              <w:jc w:val="both"/>
              <w:rPr>
                <w:b/>
                <w:bCs/>
                <w:color w:val="000000"/>
              </w:rPr>
            </w:pPr>
            <w:r w:rsidRPr="006559BD">
              <w:rPr>
                <w:spacing w:val="-4"/>
              </w:rPr>
              <w:t xml:space="preserve">  Thuyết minh giải thích một hiện tượng tự nhiên</w:t>
            </w:r>
          </w:p>
        </w:tc>
        <w:tc>
          <w:tcPr>
            <w:tcW w:w="1258" w:type="dxa"/>
            <w:gridSpan w:val="2"/>
          </w:tcPr>
          <w:p w14:paraId="5EBCC02E" w14:textId="77777777" w:rsidR="00B72318" w:rsidRPr="002E173F" w:rsidRDefault="00B72318" w:rsidP="004B7A53">
            <w:pPr>
              <w:spacing w:line="360" w:lineRule="auto"/>
              <w:jc w:val="center"/>
              <w:rPr>
                <w:iCs/>
                <w:color w:val="000000"/>
              </w:rPr>
            </w:pPr>
            <w:r w:rsidRPr="002E173F">
              <w:rPr>
                <w:color w:val="000000"/>
              </w:rPr>
              <w:t>0.25</w:t>
            </w:r>
          </w:p>
        </w:tc>
      </w:tr>
      <w:tr w:rsidR="00B72318" w:rsidRPr="002E173F" w14:paraId="73545FC1" w14:textId="77777777" w:rsidTr="00B72318">
        <w:tblPrEx>
          <w:tblLook w:val="0000" w:firstRow="0" w:lastRow="0" w:firstColumn="0" w:lastColumn="0" w:noHBand="0" w:noVBand="0"/>
        </w:tblPrEx>
        <w:trPr>
          <w:gridBefore w:val="2"/>
          <w:wBefore w:w="72" w:type="dxa"/>
          <w:trHeight w:val="2258"/>
          <w:jc w:val="center"/>
        </w:trPr>
        <w:tc>
          <w:tcPr>
            <w:tcW w:w="970" w:type="dxa"/>
            <w:gridSpan w:val="2"/>
          </w:tcPr>
          <w:p w14:paraId="5F7F8A56" w14:textId="77777777" w:rsidR="00B72318" w:rsidRPr="002E173F" w:rsidRDefault="00B72318" w:rsidP="00470FB6">
            <w:pPr>
              <w:jc w:val="center"/>
              <w:rPr>
                <w:b/>
                <w:bCs/>
                <w:iCs/>
                <w:color w:val="000000"/>
              </w:rPr>
            </w:pPr>
          </w:p>
        </w:tc>
        <w:tc>
          <w:tcPr>
            <w:tcW w:w="8104" w:type="dxa"/>
            <w:gridSpan w:val="2"/>
          </w:tcPr>
          <w:p w14:paraId="3AEAEB38" w14:textId="77777777" w:rsidR="00B72318" w:rsidRPr="002E173F" w:rsidRDefault="00B72318" w:rsidP="00470FB6">
            <w:pPr>
              <w:rPr>
                <w:i/>
                <w:iCs/>
                <w:color w:val="000000"/>
                <w:lang w:val="en-SG"/>
              </w:rPr>
            </w:pPr>
            <w:r w:rsidRPr="002E173F">
              <w:rPr>
                <w:i/>
                <w:iCs/>
                <w:color w:val="000000"/>
                <w:lang w:val="en-SG"/>
              </w:rPr>
              <w:t xml:space="preserve">c. </w:t>
            </w:r>
            <w:r w:rsidRPr="002E173F">
              <w:rPr>
                <w:color w:val="000000"/>
                <w:spacing w:val="-8"/>
              </w:rPr>
              <w:t>Hs có trình bày theo nhiều cách nhưng cần đảm bảo các yêu cầu sau:</w:t>
            </w:r>
          </w:p>
          <w:p w14:paraId="614EA559" w14:textId="77777777" w:rsidR="00B72318" w:rsidRPr="002E173F" w:rsidRDefault="00B72318" w:rsidP="00470FB6">
            <w:pPr>
              <w:rPr>
                <w:b/>
                <w:iCs/>
                <w:color w:val="000000"/>
              </w:rPr>
            </w:pPr>
            <w:r w:rsidRPr="002E173F">
              <w:rPr>
                <w:b/>
                <w:color w:val="000000"/>
                <w:lang w:bidi="vi-VN"/>
              </w:rPr>
              <w:t>* Mở bài:</w:t>
            </w:r>
            <w:r w:rsidRPr="002E173F">
              <w:rPr>
                <w:color w:val="000000"/>
                <w:lang w:bidi="vi-VN"/>
              </w:rPr>
              <w:t xml:space="preserve"> </w:t>
            </w:r>
          </w:p>
          <w:p w14:paraId="212A37A7" w14:textId="77777777" w:rsidR="00B72318" w:rsidRPr="002E173F" w:rsidRDefault="00B72318" w:rsidP="00470FB6">
            <w:pPr>
              <w:rPr>
                <w:bCs/>
                <w:color w:val="000000"/>
              </w:rPr>
            </w:pPr>
            <w:r w:rsidRPr="002E173F">
              <w:rPr>
                <w:bCs/>
                <w:color w:val="000000"/>
              </w:rPr>
              <w:t xml:space="preserve">- Nêu tên hiện tượng tự nhiên  </w:t>
            </w:r>
          </w:p>
          <w:p w14:paraId="6BA5BFDB" w14:textId="77777777" w:rsidR="00B72318" w:rsidRPr="002E173F" w:rsidRDefault="00B72318" w:rsidP="00470FB6">
            <w:pPr>
              <w:rPr>
                <w:rFonts w:eastAsia="Calibri"/>
                <w:color w:val="000000"/>
              </w:rPr>
            </w:pPr>
            <w:r w:rsidRPr="002E173F">
              <w:rPr>
                <w:rFonts w:eastAsia="Calibri"/>
                <w:color w:val="000000"/>
              </w:rPr>
              <w:t>- Đưa ra cái nhìn bao quát về hiện này</w:t>
            </w:r>
          </w:p>
          <w:p w14:paraId="50BE2B9E" w14:textId="77777777" w:rsidR="00B72318" w:rsidRPr="002E173F" w:rsidRDefault="00B72318" w:rsidP="00470FB6">
            <w:pPr>
              <w:widowControl w:val="0"/>
              <w:jc w:val="both"/>
              <w:rPr>
                <w:color w:val="000000"/>
                <w:lang w:bidi="vi-VN"/>
              </w:rPr>
            </w:pPr>
            <w:r w:rsidRPr="002E173F">
              <w:rPr>
                <w:b/>
                <w:color w:val="000000"/>
                <w:lang w:bidi="vi-VN"/>
              </w:rPr>
              <w:t>* Thân bài:</w:t>
            </w:r>
            <w:r w:rsidRPr="002E173F">
              <w:rPr>
                <w:color w:val="000000"/>
                <w:lang w:bidi="vi-VN"/>
              </w:rPr>
              <w:t xml:space="preserve"> </w:t>
            </w:r>
          </w:p>
          <w:p w14:paraId="2A9C3E5E" w14:textId="77777777" w:rsidR="00B72318" w:rsidRPr="002E173F" w:rsidRDefault="00B72318" w:rsidP="00470FB6">
            <w:pPr>
              <w:jc w:val="both"/>
              <w:rPr>
                <w:color w:val="000000"/>
              </w:rPr>
            </w:pPr>
            <w:r w:rsidRPr="002E173F">
              <w:rPr>
                <w:color w:val="000000"/>
              </w:rPr>
              <w:t>Triển khai các yêu cầu sau</w:t>
            </w:r>
          </w:p>
          <w:p w14:paraId="47115A30" w14:textId="77777777" w:rsidR="00B72318" w:rsidRPr="002E173F" w:rsidRDefault="00B72318" w:rsidP="00470FB6">
            <w:pPr>
              <w:jc w:val="both"/>
              <w:rPr>
                <w:bCs/>
                <w:color w:val="000000"/>
              </w:rPr>
            </w:pPr>
            <w:r w:rsidRPr="002E173F">
              <w:rPr>
                <w:bCs/>
                <w:color w:val="000000"/>
              </w:rPr>
              <w:t>- Miêu tả hay thuật lại các biểu hiện điển hình của hiện tượng tự nhiên.</w:t>
            </w:r>
          </w:p>
          <w:p w14:paraId="7FBDCC8F" w14:textId="77777777" w:rsidR="00B72318" w:rsidRPr="002E173F" w:rsidRDefault="00B72318" w:rsidP="00470FB6">
            <w:pPr>
              <w:rPr>
                <w:color w:val="000000"/>
                <w:shd w:val="clear" w:color="auto" w:fill="FFFFFF"/>
              </w:rPr>
            </w:pPr>
            <w:r w:rsidRPr="002E173F">
              <w:rPr>
                <w:rFonts w:eastAsia="Calibri"/>
                <w:bCs/>
                <w:iCs/>
                <w:color w:val="000000"/>
              </w:rPr>
              <w:t>- Lần lượt nêu các nguyên nhân dẫn đến hiện tượng tự nhiên, kết hợp trích dẫn ý kiến của các chuyên gia và bổ sung trên cơ sở một số tài liệu được cập nhật.</w:t>
            </w:r>
          </w:p>
          <w:p w14:paraId="2F5D8415" w14:textId="77777777" w:rsidR="00B72318" w:rsidRPr="002E173F" w:rsidRDefault="00B72318" w:rsidP="00470FB6">
            <w:pPr>
              <w:rPr>
                <w:rFonts w:eastAsia="Calibri"/>
                <w:bCs/>
                <w:iCs/>
                <w:color w:val="000000"/>
              </w:rPr>
            </w:pPr>
            <w:r w:rsidRPr="002E173F">
              <w:rPr>
                <w:rFonts w:eastAsia="Calibri"/>
                <w:bCs/>
                <w:iCs/>
                <w:color w:val="000000"/>
              </w:rPr>
              <w:t>- Xác định mối liên hệ giữa hiện tượng tự nhiên với đời sống con người; nêu, đánh giá khái quát về thái độ và những việc con người đã làm trước hiện tượng tự nhiên đó.</w:t>
            </w:r>
          </w:p>
          <w:p w14:paraId="31A0F677" w14:textId="77777777" w:rsidR="00B72318" w:rsidRPr="002E173F" w:rsidRDefault="00B72318" w:rsidP="00470FB6">
            <w:pPr>
              <w:rPr>
                <w:rFonts w:eastAsia="Calibri"/>
                <w:b/>
                <w:bCs/>
                <w:color w:val="000000"/>
              </w:rPr>
            </w:pPr>
            <w:r w:rsidRPr="002E173F">
              <w:rPr>
                <w:b/>
                <w:color w:val="000000"/>
                <w:lang w:bidi="vi-VN"/>
              </w:rPr>
              <w:t>* Kết bài:</w:t>
            </w:r>
            <w:r w:rsidRPr="002E173F">
              <w:rPr>
                <w:color w:val="000000"/>
              </w:rPr>
              <w:t xml:space="preserve"> </w:t>
            </w:r>
            <w:r w:rsidRPr="002E173F">
              <w:rPr>
                <w:rFonts w:eastAsia="Calibri"/>
                <w:b/>
                <w:bCs/>
                <w:color w:val="000000"/>
              </w:rPr>
              <w:t xml:space="preserve"> </w:t>
            </w:r>
          </w:p>
          <w:p w14:paraId="071C0F19" w14:textId="77777777" w:rsidR="00B72318" w:rsidRPr="002E173F" w:rsidRDefault="00B72318" w:rsidP="00470FB6">
            <w:pPr>
              <w:rPr>
                <w:rFonts w:eastAsia="Calibri"/>
                <w:bCs/>
                <w:color w:val="000000"/>
              </w:rPr>
            </w:pPr>
            <w:r w:rsidRPr="002E173F">
              <w:rPr>
                <w:rFonts w:eastAsia="Calibri"/>
                <w:bCs/>
                <w:color w:val="000000"/>
              </w:rPr>
              <w:t>Nêu ấn tượng hay đánh giá chung của bản thân về hiện tượng tự nhiên được đề cập.</w:t>
            </w:r>
          </w:p>
        </w:tc>
        <w:tc>
          <w:tcPr>
            <w:tcW w:w="1258" w:type="dxa"/>
            <w:gridSpan w:val="2"/>
          </w:tcPr>
          <w:p w14:paraId="5A7BD9B8" w14:textId="5C21E7EC" w:rsidR="00B72318" w:rsidRPr="002E173F" w:rsidRDefault="00B72318" w:rsidP="00470FB6">
            <w:pPr>
              <w:rPr>
                <w:color w:val="000000"/>
              </w:rPr>
            </w:pPr>
            <w:r w:rsidRPr="002E173F">
              <w:rPr>
                <w:color w:val="000000"/>
              </w:rPr>
              <w:t xml:space="preserve">     </w:t>
            </w:r>
            <w:r w:rsidR="00470FB6">
              <w:rPr>
                <w:color w:val="000000"/>
              </w:rPr>
              <w:t>3</w:t>
            </w:r>
            <w:r w:rsidRPr="002E173F">
              <w:rPr>
                <w:color w:val="000000"/>
              </w:rPr>
              <w:t>,0</w:t>
            </w:r>
          </w:p>
          <w:p w14:paraId="5C5C450E" w14:textId="77777777" w:rsidR="00B72318" w:rsidRPr="002E173F" w:rsidRDefault="00B72318" w:rsidP="00470FB6">
            <w:pPr>
              <w:rPr>
                <w:color w:val="000000"/>
              </w:rPr>
            </w:pPr>
          </w:p>
          <w:p w14:paraId="5AD2026D" w14:textId="77777777" w:rsidR="00B72318" w:rsidRPr="002E173F" w:rsidRDefault="00B72318" w:rsidP="00470FB6">
            <w:pPr>
              <w:rPr>
                <w:color w:val="000000"/>
              </w:rPr>
            </w:pPr>
          </w:p>
          <w:p w14:paraId="45B3EF5B" w14:textId="77777777" w:rsidR="00B72318" w:rsidRPr="002E173F" w:rsidRDefault="00B72318" w:rsidP="00470FB6">
            <w:pPr>
              <w:rPr>
                <w:color w:val="000000"/>
              </w:rPr>
            </w:pPr>
          </w:p>
          <w:p w14:paraId="22F25525" w14:textId="77777777" w:rsidR="00B72318" w:rsidRPr="002E173F" w:rsidRDefault="00B72318" w:rsidP="00470FB6">
            <w:pPr>
              <w:rPr>
                <w:color w:val="000000"/>
              </w:rPr>
            </w:pPr>
          </w:p>
          <w:p w14:paraId="45B9332C" w14:textId="77777777" w:rsidR="00B72318" w:rsidRPr="002E173F" w:rsidRDefault="00B72318" w:rsidP="00470FB6">
            <w:pPr>
              <w:rPr>
                <w:color w:val="000000"/>
              </w:rPr>
            </w:pPr>
          </w:p>
          <w:p w14:paraId="6CED0ACE" w14:textId="77777777" w:rsidR="00B72318" w:rsidRPr="002E173F" w:rsidRDefault="00B72318" w:rsidP="00470FB6">
            <w:pPr>
              <w:rPr>
                <w:color w:val="000000"/>
              </w:rPr>
            </w:pPr>
          </w:p>
          <w:p w14:paraId="5CC46949" w14:textId="77777777" w:rsidR="00B72318" w:rsidRPr="002E173F" w:rsidRDefault="00B72318" w:rsidP="00470FB6">
            <w:pPr>
              <w:rPr>
                <w:color w:val="000000"/>
              </w:rPr>
            </w:pPr>
          </w:p>
          <w:p w14:paraId="7607F773" w14:textId="77777777" w:rsidR="00B72318" w:rsidRPr="002E173F" w:rsidRDefault="00B72318" w:rsidP="00470FB6">
            <w:pPr>
              <w:rPr>
                <w:color w:val="000000"/>
              </w:rPr>
            </w:pPr>
          </w:p>
          <w:p w14:paraId="2AACE021" w14:textId="77777777" w:rsidR="00B72318" w:rsidRPr="002E173F" w:rsidRDefault="00B72318" w:rsidP="00470FB6">
            <w:pPr>
              <w:rPr>
                <w:color w:val="000000"/>
              </w:rPr>
            </w:pPr>
          </w:p>
          <w:p w14:paraId="451F1473" w14:textId="77777777" w:rsidR="00B72318" w:rsidRPr="002E173F" w:rsidRDefault="00B72318" w:rsidP="00470FB6">
            <w:pPr>
              <w:rPr>
                <w:color w:val="000000"/>
              </w:rPr>
            </w:pPr>
          </w:p>
          <w:p w14:paraId="54605E09" w14:textId="77777777" w:rsidR="00B72318" w:rsidRPr="002E173F" w:rsidRDefault="00B72318" w:rsidP="00470FB6">
            <w:pPr>
              <w:jc w:val="center"/>
              <w:rPr>
                <w:color w:val="000000"/>
              </w:rPr>
            </w:pPr>
          </w:p>
          <w:p w14:paraId="10046C71" w14:textId="77777777" w:rsidR="00B72318" w:rsidRPr="002E173F" w:rsidRDefault="00B72318" w:rsidP="00470FB6">
            <w:pPr>
              <w:jc w:val="center"/>
              <w:rPr>
                <w:color w:val="000000"/>
              </w:rPr>
            </w:pPr>
          </w:p>
          <w:p w14:paraId="14C0F77B" w14:textId="77777777" w:rsidR="00B72318" w:rsidRPr="002E173F" w:rsidRDefault="00B72318" w:rsidP="00470FB6">
            <w:pPr>
              <w:jc w:val="center"/>
              <w:rPr>
                <w:color w:val="000000"/>
              </w:rPr>
            </w:pPr>
          </w:p>
          <w:p w14:paraId="49E2E7A6" w14:textId="77777777" w:rsidR="00B72318" w:rsidRPr="002E173F" w:rsidRDefault="00B72318" w:rsidP="00470FB6">
            <w:pPr>
              <w:jc w:val="center"/>
              <w:rPr>
                <w:color w:val="000000"/>
              </w:rPr>
            </w:pPr>
          </w:p>
          <w:p w14:paraId="20DDAD77" w14:textId="77777777" w:rsidR="00B72318" w:rsidRPr="002E173F" w:rsidRDefault="00B72318" w:rsidP="00470FB6">
            <w:pPr>
              <w:jc w:val="center"/>
              <w:rPr>
                <w:iCs/>
                <w:color w:val="000000"/>
              </w:rPr>
            </w:pPr>
          </w:p>
        </w:tc>
      </w:tr>
      <w:tr w:rsidR="00B72318" w:rsidRPr="002E173F" w14:paraId="1DE449BF" w14:textId="77777777" w:rsidTr="00B72318">
        <w:tblPrEx>
          <w:tblLook w:val="0000" w:firstRow="0" w:lastRow="0" w:firstColumn="0" w:lastColumn="0" w:noHBand="0" w:noVBand="0"/>
        </w:tblPrEx>
        <w:trPr>
          <w:gridBefore w:val="2"/>
          <w:wBefore w:w="72" w:type="dxa"/>
          <w:jc w:val="center"/>
        </w:trPr>
        <w:tc>
          <w:tcPr>
            <w:tcW w:w="970" w:type="dxa"/>
            <w:gridSpan w:val="2"/>
          </w:tcPr>
          <w:p w14:paraId="06EA71CB" w14:textId="77777777" w:rsidR="00B72318" w:rsidRPr="002E173F" w:rsidRDefault="00B72318" w:rsidP="00470FB6">
            <w:pPr>
              <w:jc w:val="center"/>
              <w:rPr>
                <w:b/>
                <w:bCs/>
                <w:iCs/>
                <w:color w:val="000000"/>
              </w:rPr>
            </w:pPr>
          </w:p>
        </w:tc>
        <w:tc>
          <w:tcPr>
            <w:tcW w:w="8104" w:type="dxa"/>
            <w:gridSpan w:val="2"/>
          </w:tcPr>
          <w:p w14:paraId="6B1C23D4" w14:textId="77777777" w:rsidR="00B72318" w:rsidRPr="002E173F" w:rsidRDefault="00B72318" w:rsidP="00470FB6">
            <w:pPr>
              <w:rPr>
                <w:i/>
                <w:iCs/>
                <w:color w:val="000000"/>
                <w:lang w:val="en-SG"/>
              </w:rPr>
            </w:pPr>
            <w:r w:rsidRPr="002E173F">
              <w:rPr>
                <w:i/>
                <w:iCs/>
                <w:color w:val="000000"/>
                <w:lang w:val="en-SG"/>
              </w:rPr>
              <w:t>d. Chính tả, ngữ pháp</w:t>
            </w:r>
          </w:p>
          <w:p w14:paraId="319766DD" w14:textId="77777777" w:rsidR="00B72318" w:rsidRPr="002E173F" w:rsidRDefault="00B72318" w:rsidP="00470FB6">
            <w:pPr>
              <w:jc w:val="both"/>
              <w:rPr>
                <w:b/>
                <w:bCs/>
                <w:color w:val="000000"/>
              </w:rPr>
            </w:pPr>
            <w:r w:rsidRPr="002E173F">
              <w:rPr>
                <w:color w:val="000000"/>
                <w:lang w:val="en-SG"/>
              </w:rPr>
              <w:t>Đảm bảo chuẩn chính tả, ngữ pháp tiếng Việt.</w:t>
            </w:r>
          </w:p>
        </w:tc>
        <w:tc>
          <w:tcPr>
            <w:tcW w:w="1258" w:type="dxa"/>
            <w:gridSpan w:val="2"/>
          </w:tcPr>
          <w:p w14:paraId="18520707" w14:textId="77777777" w:rsidR="00B72318" w:rsidRPr="002E173F" w:rsidRDefault="00B72318" w:rsidP="00470FB6">
            <w:pPr>
              <w:jc w:val="center"/>
              <w:rPr>
                <w:iCs/>
                <w:color w:val="000000"/>
              </w:rPr>
            </w:pPr>
            <w:r w:rsidRPr="002E173F">
              <w:rPr>
                <w:iCs/>
                <w:color w:val="000000"/>
              </w:rPr>
              <w:t>0,25</w:t>
            </w:r>
          </w:p>
        </w:tc>
      </w:tr>
      <w:tr w:rsidR="00B72318" w:rsidRPr="002E173F" w14:paraId="2468A33A" w14:textId="77777777" w:rsidTr="00B72318">
        <w:tblPrEx>
          <w:tblLook w:val="0000" w:firstRow="0" w:lastRow="0" w:firstColumn="0" w:lastColumn="0" w:noHBand="0" w:noVBand="0"/>
        </w:tblPrEx>
        <w:trPr>
          <w:gridBefore w:val="2"/>
          <w:wBefore w:w="72" w:type="dxa"/>
          <w:jc w:val="center"/>
        </w:trPr>
        <w:tc>
          <w:tcPr>
            <w:tcW w:w="970" w:type="dxa"/>
            <w:gridSpan w:val="2"/>
          </w:tcPr>
          <w:p w14:paraId="59EDF2AF" w14:textId="77777777" w:rsidR="00B72318" w:rsidRPr="002E173F" w:rsidRDefault="00B72318" w:rsidP="00470FB6">
            <w:pPr>
              <w:jc w:val="center"/>
              <w:rPr>
                <w:b/>
                <w:bCs/>
                <w:iCs/>
                <w:color w:val="000000"/>
              </w:rPr>
            </w:pPr>
          </w:p>
        </w:tc>
        <w:tc>
          <w:tcPr>
            <w:tcW w:w="8104" w:type="dxa"/>
            <w:gridSpan w:val="2"/>
          </w:tcPr>
          <w:p w14:paraId="18841CA9" w14:textId="77777777" w:rsidR="00B72318" w:rsidRPr="002E173F" w:rsidRDefault="00B72318" w:rsidP="00470FB6">
            <w:pPr>
              <w:jc w:val="both"/>
              <w:rPr>
                <w:i/>
                <w:iCs/>
                <w:color w:val="000000"/>
              </w:rPr>
            </w:pPr>
            <w:r w:rsidRPr="002E173F">
              <w:rPr>
                <w:i/>
                <w:iCs/>
                <w:color w:val="000000"/>
              </w:rPr>
              <w:t>e. Sáng tạo</w:t>
            </w:r>
          </w:p>
          <w:p w14:paraId="1F4C4741" w14:textId="77777777" w:rsidR="00B72318" w:rsidRPr="002E173F" w:rsidRDefault="00B72318" w:rsidP="00470FB6">
            <w:pPr>
              <w:shd w:val="clear" w:color="auto" w:fill="FFFFFF"/>
              <w:jc w:val="both"/>
              <w:rPr>
                <w:color w:val="000000"/>
              </w:rPr>
            </w:pPr>
            <w:r w:rsidRPr="002E173F">
              <w:rPr>
                <w:rFonts w:eastAsia="Calibri"/>
                <w:color w:val="000000"/>
              </w:rPr>
              <w:t>Diễn đạt sáng tạo, sinh động, giàu hình ảnh, có giọng điệu riêng.</w:t>
            </w:r>
          </w:p>
        </w:tc>
        <w:tc>
          <w:tcPr>
            <w:tcW w:w="1258" w:type="dxa"/>
            <w:gridSpan w:val="2"/>
          </w:tcPr>
          <w:p w14:paraId="4C564382" w14:textId="77777777" w:rsidR="00B72318" w:rsidRPr="002E173F" w:rsidRDefault="00B72318" w:rsidP="00470FB6">
            <w:pPr>
              <w:rPr>
                <w:iCs/>
                <w:color w:val="000000"/>
              </w:rPr>
            </w:pPr>
            <w:r w:rsidRPr="002E173F">
              <w:rPr>
                <w:iCs/>
                <w:color w:val="000000"/>
              </w:rPr>
              <w:t xml:space="preserve">     0,25</w:t>
            </w:r>
          </w:p>
        </w:tc>
      </w:tr>
    </w:tbl>
    <w:p w14:paraId="5D4AA91B" w14:textId="77777777" w:rsidR="00B72318" w:rsidRPr="002E173F" w:rsidRDefault="00B72318" w:rsidP="00470FB6">
      <w:pPr>
        <w:rPr>
          <w:b/>
          <w:bCs/>
          <w:color w:val="000000"/>
        </w:rPr>
      </w:pPr>
      <w:r w:rsidRPr="002E173F">
        <w:rPr>
          <w:b/>
          <w:bCs/>
          <w:color w:val="000000"/>
        </w:rPr>
        <w:t>Lưu ý chung:</w:t>
      </w:r>
    </w:p>
    <w:p w14:paraId="0B805A0A" w14:textId="77777777" w:rsidR="00B72318" w:rsidRPr="002E173F" w:rsidRDefault="00B72318" w:rsidP="00470FB6">
      <w:pPr>
        <w:jc w:val="both"/>
        <w:rPr>
          <w:bCs/>
          <w:color w:val="000000"/>
        </w:rPr>
      </w:pPr>
      <w:r w:rsidRPr="002E173F">
        <w:rPr>
          <w:bCs/>
          <w:color w:val="000000"/>
        </w:rPr>
        <w:t>- Trên đây là định hướng mang tính gợi ý, giám khảo vận dụng linh hoạt trên cơ sở thực tế bài làm của học sinh, tránh trường hợp đếm ý cho điểm.</w:t>
      </w:r>
    </w:p>
    <w:p w14:paraId="560AE5DB" w14:textId="77777777" w:rsidR="00B72318" w:rsidRPr="002E173F" w:rsidRDefault="00B72318" w:rsidP="00470FB6">
      <w:pPr>
        <w:rPr>
          <w:bCs/>
          <w:color w:val="000000"/>
        </w:rPr>
      </w:pPr>
      <w:r w:rsidRPr="002E173F">
        <w:rPr>
          <w:bCs/>
          <w:color w:val="000000"/>
        </w:rPr>
        <w:t>- Điểm toàn bài lấy lẻ đến 0,25 không làm tròn.</w:t>
      </w:r>
    </w:p>
    <w:p w14:paraId="276E07AF" w14:textId="77777777" w:rsidR="00B72318" w:rsidRPr="006C191B" w:rsidRDefault="00B72318" w:rsidP="00470FB6">
      <w:pPr>
        <w:jc w:val="both"/>
        <w:rPr>
          <w:sz w:val="28"/>
          <w:szCs w:val="28"/>
        </w:rPr>
      </w:pPr>
    </w:p>
    <w:sectPr w:rsidR="00B72318" w:rsidRPr="006C191B" w:rsidSect="00B72318">
      <w:type w:val="continuous"/>
      <w:pgSz w:w="11907" w:h="16840" w:code="9"/>
      <w:pgMar w:top="360" w:right="657" w:bottom="45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A6F97"/>
    <w:multiLevelType w:val="hybridMultilevel"/>
    <w:tmpl w:val="63E821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6147E"/>
    <w:multiLevelType w:val="hybridMultilevel"/>
    <w:tmpl w:val="BA32C468"/>
    <w:lvl w:ilvl="0" w:tplc="1748A558">
      <w:start w:val="2"/>
      <w:numFmt w:val="lowerLetter"/>
      <w:lvlText w:val="%1."/>
      <w:lvlJc w:val="left"/>
      <w:pPr>
        <w:ind w:left="270" w:hanging="360"/>
      </w:pPr>
      <w:rPr>
        <w:rFonts w:hint="default"/>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08585B5C"/>
    <w:multiLevelType w:val="hybridMultilevel"/>
    <w:tmpl w:val="D1DC9B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193C6E"/>
    <w:multiLevelType w:val="hybridMultilevel"/>
    <w:tmpl w:val="8D1E5CEC"/>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1DE20BBF"/>
    <w:multiLevelType w:val="hybridMultilevel"/>
    <w:tmpl w:val="F99A537E"/>
    <w:lvl w:ilvl="0" w:tplc="9E22EB0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3A65A13"/>
    <w:multiLevelType w:val="hybridMultilevel"/>
    <w:tmpl w:val="6548D31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264C6161"/>
    <w:multiLevelType w:val="multilevel"/>
    <w:tmpl w:val="08B2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4846EE"/>
    <w:multiLevelType w:val="hybridMultilevel"/>
    <w:tmpl w:val="BFC6A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023297"/>
    <w:multiLevelType w:val="hybridMultilevel"/>
    <w:tmpl w:val="EB4ED85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3CBA6E03"/>
    <w:multiLevelType w:val="hybridMultilevel"/>
    <w:tmpl w:val="9A58B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AA7A71"/>
    <w:multiLevelType w:val="hybridMultilevel"/>
    <w:tmpl w:val="86AE3C16"/>
    <w:lvl w:ilvl="0" w:tplc="43487AB8">
      <w:start w:val="1"/>
      <w:numFmt w:val="bullet"/>
      <w:lvlText w:val="-"/>
      <w:lvlJc w:val="left"/>
      <w:pPr>
        <w:ind w:left="720" w:hanging="360"/>
      </w:pPr>
      <w:rPr>
        <w:rFonts w:ascii="Times New Roman" w:eastAsia="SimSu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ED4BFA"/>
    <w:multiLevelType w:val="multilevel"/>
    <w:tmpl w:val="E882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726541"/>
    <w:multiLevelType w:val="multilevel"/>
    <w:tmpl w:val="9BFC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EC3CDA"/>
    <w:multiLevelType w:val="multilevel"/>
    <w:tmpl w:val="73A4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B07857"/>
    <w:multiLevelType w:val="hybridMultilevel"/>
    <w:tmpl w:val="43E033E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nsid w:val="6E9E027A"/>
    <w:multiLevelType w:val="hybridMultilevel"/>
    <w:tmpl w:val="2B70DF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227B71"/>
    <w:multiLevelType w:val="hybridMultilevel"/>
    <w:tmpl w:val="320087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070CC4"/>
    <w:multiLevelType w:val="multilevel"/>
    <w:tmpl w:val="C8AC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11"/>
  </w:num>
  <w:num w:numId="4">
    <w:abstractNumId w:val="12"/>
  </w:num>
  <w:num w:numId="5">
    <w:abstractNumId w:val="13"/>
  </w:num>
  <w:num w:numId="6">
    <w:abstractNumId w:val="6"/>
  </w:num>
  <w:num w:numId="7">
    <w:abstractNumId w:val="17"/>
  </w:num>
  <w:num w:numId="8">
    <w:abstractNumId w:val="2"/>
  </w:num>
  <w:num w:numId="9">
    <w:abstractNumId w:val="0"/>
  </w:num>
  <w:num w:numId="10">
    <w:abstractNumId w:val="16"/>
  </w:num>
  <w:num w:numId="11">
    <w:abstractNumId w:val="7"/>
  </w:num>
  <w:num w:numId="12">
    <w:abstractNumId w:val="9"/>
  </w:num>
  <w:num w:numId="13">
    <w:abstractNumId w:val="14"/>
  </w:num>
  <w:num w:numId="14">
    <w:abstractNumId w:val="8"/>
  </w:num>
  <w:num w:numId="15">
    <w:abstractNumId w:val="3"/>
  </w:num>
  <w:num w:numId="16">
    <w:abstractNumId w:val="5"/>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427"/>
    <w:rsid w:val="000263CF"/>
    <w:rsid w:val="0005562B"/>
    <w:rsid w:val="00064EC2"/>
    <w:rsid w:val="0008711F"/>
    <w:rsid w:val="00090F8F"/>
    <w:rsid w:val="00091617"/>
    <w:rsid w:val="000A087A"/>
    <w:rsid w:val="000D32AB"/>
    <w:rsid w:val="000E50A5"/>
    <w:rsid w:val="00114B39"/>
    <w:rsid w:val="0014794A"/>
    <w:rsid w:val="00153EA9"/>
    <w:rsid w:val="00175A7D"/>
    <w:rsid w:val="001A50E5"/>
    <w:rsid w:val="002061FA"/>
    <w:rsid w:val="002113E6"/>
    <w:rsid w:val="002240C9"/>
    <w:rsid w:val="00233C32"/>
    <w:rsid w:val="002649B0"/>
    <w:rsid w:val="002666E9"/>
    <w:rsid w:val="00273D85"/>
    <w:rsid w:val="00287E2A"/>
    <w:rsid w:val="002E218B"/>
    <w:rsid w:val="003151FB"/>
    <w:rsid w:val="00333108"/>
    <w:rsid w:val="00347557"/>
    <w:rsid w:val="00351CFF"/>
    <w:rsid w:val="0036179C"/>
    <w:rsid w:val="003826BA"/>
    <w:rsid w:val="00395E7E"/>
    <w:rsid w:val="003A1714"/>
    <w:rsid w:val="003C7124"/>
    <w:rsid w:val="003D3B3E"/>
    <w:rsid w:val="004109D3"/>
    <w:rsid w:val="00441856"/>
    <w:rsid w:val="0044414A"/>
    <w:rsid w:val="00446704"/>
    <w:rsid w:val="00462B85"/>
    <w:rsid w:val="004670C2"/>
    <w:rsid w:val="00470FB6"/>
    <w:rsid w:val="00474A3F"/>
    <w:rsid w:val="00491552"/>
    <w:rsid w:val="004B28A2"/>
    <w:rsid w:val="004B7A53"/>
    <w:rsid w:val="004C3DDF"/>
    <w:rsid w:val="004D79C6"/>
    <w:rsid w:val="004E2629"/>
    <w:rsid w:val="004E4FC0"/>
    <w:rsid w:val="00513B2D"/>
    <w:rsid w:val="005154E4"/>
    <w:rsid w:val="005214E0"/>
    <w:rsid w:val="00536985"/>
    <w:rsid w:val="00557283"/>
    <w:rsid w:val="00570E1C"/>
    <w:rsid w:val="005731D5"/>
    <w:rsid w:val="005827CE"/>
    <w:rsid w:val="005D53A5"/>
    <w:rsid w:val="006003AA"/>
    <w:rsid w:val="00604B50"/>
    <w:rsid w:val="00626C86"/>
    <w:rsid w:val="00637675"/>
    <w:rsid w:val="00651F1C"/>
    <w:rsid w:val="00665AB7"/>
    <w:rsid w:val="00672C70"/>
    <w:rsid w:val="00673427"/>
    <w:rsid w:val="006B574A"/>
    <w:rsid w:val="006C191B"/>
    <w:rsid w:val="006D18D8"/>
    <w:rsid w:val="007019BB"/>
    <w:rsid w:val="00743D53"/>
    <w:rsid w:val="00767CCC"/>
    <w:rsid w:val="007B59C9"/>
    <w:rsid w:val="007C018D"/>
    <w:rsid w:val="007E7C34"/>
    <w:rsid w:val="00826F7A"/>
    <w:rsid w:val="00852AF9"/>
    <w:rsid w:val="00854D7B"/>
    <w:rsid w:val="008E06A0"/>
    <w:rsid w:val="0090469B"/>
    <w:rsid w:val="009064EB"/>
    <w:rsid w:val="00937C0C"/>
    <w:rsid w:val="00970BEC"/>
    <w:rsid w:val="0098630B"/>
    <w:rsid w:val="009C6CB2"/>
    <w:rsid w:val="009D570E"/>
    <w:rsid w:val="009F33EA"/>
    <w:rsid w:val="00A06357"/>
    <w:rsid w:val="00A12C13"/>
    <w:rsid w:val="00A16322"/>
    <w:rsid w:val="00A21A85"/>
    <w:rsid w:val="00A620A1"/>
    <w:rsid w:val="00A666ED"/>
    <w:rsid w:val="00A74E43"/>
    <w:rsid w:val="00AD5119"/>
    <w:rsid w:val="00B14379"/>
    <w:rsid w:val="00B16BF9"/>
    <w:rsid w:val="00B5162E"/>
    <w:rsid w:val="00B6204A"/>
    <w:rsid w:val="00B72318"/>
    <w:rsid w:val="00B8188E"/>
    <w:rsid w:val="00BB2501"/>
    <w:rsid w:val="00BB5538"/>
    <w:rsid w:val="00BD7898"/>
    <w:rsid w:val="00BE134D"/>
    <w:rsid w:val="00C122A3"/>
    <w:rsid w:val="00C321C6"/>
    <w:rsid w:val="00C50669"/>
    <w:rsid w:val="00C55FC2"/>
    <w:rsid w:val="00C838CE"/>
    <w:rsid w:val="00C85CD3"/>
    <w:rsid w:val="00C86421"/>
    <w:rsid w:val="00C94C20"/>
    <w:rsid w:val="00CA7F14"/>
    <w:rsid w:val="00CB48F3"/>
    <w:rsid w:val="00CD15A2"/>
    <w:rsid w:val="00D122A0"/>
    <w:rsid w:val="00D1666C"/>
    <w:rsid w:val="00D32641"/>
    <w:rsid w:val="00D467B2"/>
    <w:rsid w:val="00D63A5F"/>
    <w:rsid w:val="00DA4215"/>
    <w:rsid w:val="00DC4155"/>
    <w:rsid w:val="00DD73EA"/>
    <w:rsid w:val="00DE5E9A"/>
    <w:rsid w:val="00DE6232"/>
    <w:rsid w:val="00E5677C"/>
    <w:rsid w:val="00E96DD3"/>
    <w:rsid w:val="00EB1C09"/>
    <w:rsid w:val="00EC6963"/>
    <w:rsid w:val="00ED4FCF"/>
    <w:rsid w:val="00F0532F"/>
    <w:rsid w:val="00F06DAC"/>
    <w:rsid w:val="00F16C4F"/>
    <w:rsid w:val="00F217DD"/>
    <w:rsid w:val="00F22A98"/>
    <w:rsid w:val="00F23E44"/>
    <w:rsid w:val="00F2487B"/>
    <w:rsid w:val="00F24AB5"/>
    <w:rsid w:val="00F825B8"/>
    <w:rsid w:val="00F8407D"/>
    <w:rsid w:val="00F95324"/>
    <w:rsid w:val="00FA033B"/>
    <w:rsid w:val="00FA1D14"/>
    <w:rsid w:val="00FD7398"/>
    <w:rsid w:val="00FF66A0"/>
    <w:rsid w:val="00FF73C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B150E1"/>
  <w15:docId w15:val="{EC5DF2D3-671E-4380-8103-C533E054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A1D1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FA1D14"/>
    <w:pPr>
      <w:spacing w:before="100" w:beforeAutospacing="1" w:after="100" w:afterAutospacing="1"/>
    </w:pPr>
  </w:style>
  <w:style w:type="paragraph" w:styleId="BodyText">
    <w:name w:val="Body Text"/>
    <w:basedOn w:val="Normal"/>
    <w:link w:val="BodyTextChar"/>
    <w:uiPriority w:val="99"/>
    <w:semiHidden/>
    <w:rsid w:val="00FA1D14"/>
    <w:pPr>
      <w:spacing w:after="120"/>
    </w:pPr>
    <w:rPr>
      <w:sz w:val="28"/>
      <w:szCs w:val="28"/>
    </w:rPr>
  </w:style>
  <w:style w:type="character" w:customStyle="1" w:styleId="BodyTextChar">
    <w:name w:val="Body Text Char"/>
    <w:basedOn w:val="DefaultParagraphFont"/>
    <w:link w:val="BodyText"/>
    <w:uiPriority w:val="99"/>
    <w:semiHidden/>
    <w:locked/>
    <w:rsid w:val="00FA1D14"/>
    <w:rPr>
      <w:rFonts w:ascii="Times New Roman" w:hAnsi="Times New Roman" w:cs="Times New Roman"/>
      <w:sz w:val="28"/>
      <w:szCs w:val="28"/>
    </w:rPr>
  </w:style>
  <w:style w:type="character" w:styleId="Strong">
    <w:name w:val="Strong"/>
    <w:basedOn w:val="DefaultParagraphFont"/>
    <w:uiPriority w:val="22"/>
    <w:qFormat/>
    <w:rsid w:val="00FA1D14"/>
    <w:rPr>
      <w:rFonts w:cs="Times New Roman"/>
      <w:b/>
      <w:bCs/>
    </w:rPr>
  </w:style>
  <w:style w:type="paragraph" w:customStyle="1" w:styleId="Char">
    <w:name w:val="Char"/>
    <w:basedOn w:val="Normal"/>
    <w:uiPriority w:val="99"/>
    <w:semiHidden/>
    <w:rsid w:val="00852AF9"/>
    <w:pPr>
      <w:tabs>
        <w:tab w:val="left" w:pos="1418"/>
      </w:tabs>
      <w:spacing w:after="160" w:line="240" w:lineRule="exact"/>
    </w:pPr>
    <w:rPr>
      <w:rFonts w:ascii="Arial" w:hAnsi="Arial" w:cs="Arial"/>
      <w:sz w:val="22"/>
      <w:szCs w:val="22"/>
    </w:rPr>
  </w:style>
  <w:style w:type="paragraph" w:styleId="BalloonText">
    <w:name w:val="Balloon Text"/>
    <w:basedOn w:val="Normal"/>
    <w:link w:val="BalloonTextChar"/>
    <w:uiPriority w:val="99"/>
    <w:semiHidden/>
    <w:rsid w:val="00F053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532F"/>
    <w:rPr>
      <w:rFonts w:ascii="Tahoma" w:hAnsi="Tahoma" w:cs="Tahoma"/>
      <w:sz w:val="16"/>
      <w:szCs w:val="16"/>
    </w:rPr>
  </w:style>
  <w:style w:type="character" w:styleId="Hyperlink">
    <w:name w:val="Hyperlink"/>
    <w:basedOn w:val="DefaultParagraphFont"/>
    <w:uiPriority w:val="99"/>
    <w:unhideWhenUsed/>
    <w:rsid w:val="00C321C6"/>
    <w:rPr>
      <w:color w:val="0000FF" w:themeColor="hyperlink"/>
      <w:u w:val="single"/>
    </w:rPr>
  </w:style>
  <w:style w:type="paragraph" w:styleId="ListParagraph">
    <w:name w:val="List Paragraph"/>
    <w:basedOn w:val="Normal"/>
    <w:link w:val="ListParagraphChar"/>
    <w:uiPriority w:val="34"/>
    <w:qFormat/>
    <w:rsid w:val="00BB2501"/>
    <w:pPr>
      <w:ind w:left="720"/>
      <w:contextualSpacing/>
    </w:pPr>
  </w:style>
  <w:style w:type="table" w:styleId="TableGrid">
    <w:name w:val="Table Grid"/>
    <w:basedOn w:val="TableNormal"/>
    <w:uiPriority w:val="39"/>
    <w:qFormat/>
    <w:locked/>
    <w:rsid w:val="0008711F"/>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55FC2"/>
    <w:rPr>
      <w:rFonts w:ascii="Times New Roman" w:eastAsia="Times New Roman" w:hAnsi="Times New Roman"/>
      <w:sz w:val="24"/>
      <w:szCs w:val="24"/>
    </w:rPr>
  </w:style>
  <w:style w:type="character" w:customStyle="1" w:styleId="ListParagraphChar">
    <w:name w:val="List Paragraph Char"/>
    <w:link w:val="ListParagraph"/>
    <w:uiPriority w:val="34"/>
    <w:qFormat/>
    <w:locked/>
    <w:rsid w:val="00AD511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67051">
      <w:bodyDiv w:val="1"/>
      <w:marLeft w:val="0"/>
      <w:marRight w:val="0"/>
      <w:marTop w:val="0"/>
      <w:marBottom w:val="0"/>
      <w:divBdr>
        <w:top w:val="none" w:sz="0" w:space="0" w:color="auto"/>
        <w:left w:val="none" w:sz="0" w:space="0" w:color="auto"/>
        <w:bottom w:val="none" w:sz="0" w:space="0" w:color="auto"/>
        <w:right w:val="none" w:sz="0" w:space="0" w:color="auto"/>
      </w:divBdr>
    </w:div>
    <w:div w:id="87626682">
      <w:bodyDiv w:val="1"/>
      <w:marLeft w:val="0"/>
      <w:marRight w:val="0"/>
      <w:marTop w:val="0"/>
      <w:marBottom w:val="0"/>
      <w:divBdr>
        <w:top w:val="none" w:sz="0" w:space="0" w:color="auto"/>
        <w:left w:val="none" w:sz="0" w:space="0" w:color="auto"/>
        <w:bottom w:val="none" w:sz="0" w:space="0" w:color="auto"/>
        <w:right w:val="none" w:sz="0" w:space="0" w:color="auto"/>
      </w:divBdr>
    </w:div>
    <w:div w:id="251352541">
      <w:bodyDiv w:val="1"/>
      <w:marLeft w:val="0"/>
      <w:marRight w:val="0"/>
      <w:marTop w:val="0"/>
      <w:marBottom w:val="0"/>
      <w:divBdr>
        <w:top w:val="none" w:sz="0" w:space="0" w:color="auto"/>
        <w:left w:val="none" w:sz="0" w:space="0" w:color="auto"/>
        <w:bottom w:val="none" w:sz="0" w:space="0" w:color="auto"/>
        <w:right w:val="none" w:sz="0" w:space="0" w:color="auto"/>
      </w:divBdr>
    </w:div>
    <w:div w:id="338434288">
      <w:bodyDiv w:val="1"/>
      <w:marLeft w:val="0"/>
      <w:marRight w:val="0"/>
      <w:marTop w:val="0"/>
      <w:marBottom w:val="0"/>
      <w:divBdr>
        <w:top w:val="none" w:sz="0" w:space="0" w:color="auto"/>
        <w:left w:val="none" w:sz="0" w:space="0" w:color="auto"/>
        <w:bottom w:val="none" w:sz="0" w:space="0" w:color="auto"/>
        <w:right w:val="none" w:sz="0" w:space="0" w:color="auto"/>
      </w:divBdr>
    </w:div>
    <w:div w:id="533928190">
      <w:bodyDiv w:val="1"/>
      <w:marLeft w:val="0"/>
      <w:marRight w:val="0"/>
      <w:marTop w:val="0"/>
      <w:marBottom w:val="0"/>
      <w:divBdr>
        <w:top w:val="none" w:sz="0" w:space="0" w:color="auto"/>
        <w:left w:val="none" w:sz="0" w:space="0" w:color="auto"/>
        <w:bottom w:val="none" w:sz="0" w:space="0" w:color="auto"/>
        <w:right w:val="none" w:sz="0" w:space="0" w:color="auto"/>
      </w:divBdr>
    </w:div>
    <w:div w:id="599990976">
      <w:bodyDiv w:val="1"/>
      <w:marLeft w:val="0"/>
      <w:marRight w:val="0"/>
      <w:marTop w:val="0"/>
      <w:marBottom w:val="0"/>
      <w:divBdr>
        <w:top w:val="none" w:sz="0" w:space="0" w:color="auto"/>
        <w:left w:val="none" w:sz="0" w:space="0" w:color="auto"/>
        <w:bottom w:val="none" w:sz="0" w:space="0" w:color="auto"/>
        <w:right w:val="none" w:sz="0" w:space="0" w:color="auto"/>
      </w:divBdr>
    </w:div>
    <w:div w:id="825122477">
      <w:bodyDiv w:val="1"/>
      <w:marLeft w:val="0"/>
      <w:marRight w:val="0"/>
      <w:marTop w:val="0"/>
      <w:marBottom w:val="0"/>
      <w:divBdr>
        <w:top w:val="none" w:sz="0" w:space="0" w:color="auto"/>
        <w:left w:val="none" w:sz="0" w:space="0" w:color="auto"/>
        <w:bottom w:val="none" w:sz="0" w:space="0" w:color="auto"/>
        <w:right w:val="none" w:sz="0" w:space="0" w:color="auto"/>
      </w:divBdr>
    </w:div>
    <w:div w:id="1134565773">
      <w:bodyDiv w:val="1"/>
      <w:marLeft w:val="0"/>
      <w:marRight w:val="0"/>
      <w:marTop w:val="0"/>
      <w:marBottom w:val="0"/>
      <w:divBdr>
        <w:top w:val="none" w:sz="0" w:space="0" w:color="auto"/>
        <w:left w:val="none" w:sz="0" w:space="0" w:color="auto"/>
        <w:bottom w:val="none" w:sz="0" w:space="0" w:color="auto"/>
        <w:right w:val="none" w:sz="0" w:space="0" w:color="auto"/>
      </w:divBdr>
    </w:div>
    <w:div w:id="1343706584">
      <w:bodyDiv w:val="1"/>
      <w:marLeft w:val="0"/>
      <w:marRight w:val="0"/>
      <w:marTop w:val="0"/>
      <w:marBottom w:val="0"/>
      <w:divBdr>
        <w:top w:val="none" w:sz="0" w:space="0" w:color="auto"/>
        <w:left w:val="none" w:sz="0" w:space="0" w:color="auto"/>
        <w:bottom w:val="none" w:sz="0" w:space="0" w:color="auto"/>
        <w:right w:val="none" w:sz="0" w:space="0" w:color="auto"/>
      </w:divBdr>
    </w:div>
    <w:div w:id="1457135359">
      <w:bodyDiv w:val="1"/>
      <w:marLeft w:val="0"/>
      <w:marRight w:val="0"/>
      <w:marTop w:val="0"/>
      <w:marBottom w:val="0"/>
      <w:divBdr>
        <w:top w:val="none" w:sz="0" w:space="0" w:color="auto"/>
        <w:left w:val="none" w:sz="0" w:space="0" w:color="auto"/>
        <w:bottom w:val="none" w:sz="0" w:space="0" w:color="auto"/>
        <w:right w:val="none" w:sz="0" w:space="0" w:color="auto"/>
      </w:divBdr>
    </w:div>
    <w:div w:id="1636984906">
      <w:bodyDiv w:val="1"/>
      <w:marLeft w:val="0"/>
      <w:marRight w:val="0"/>
      <w:marTop w:val="0"/>
      <w:marBottom w:val="0"/>
      <w:divBdr>
        <w:top w:val="none" w:sz="0" w:space="0" w:color="auto"/>
        <w:left w:val="none" w:sz="0" w:space="0" w:color="auto"/>
        <w:bottom w:val="none" w:sz="0" w:space="0" w:color="auto"/>
        <w:right w:val="none" w:sz="0" w:space="0" w:color="auto"/>
      </w:divBdr>
    </w:div>
    <w:div w:id="1680041548">
      <w:marLeft w:val="0"/>
      <w:marRight w:val="0"/>
      <w:marTop w:val="0"/>
      <w:marBottom w:val="0"/>
      <w:divBdr>
        <w:top w:val="none" w:sz="0" w:space="0" w:color="auto"/>
        <w:left w:val="none" w:sz="0" w:space="0" w:color="auto"/>
        <w:bottom w:val="none" w:sz="0" w:space="0" w:color="auto"/>
        <w:right w:val="none" w:sz="0" w:space="0" w:color="auto"/>
      </w:divBdr>
    </w:div>
    <w:div w:id="1680041549">
      <w:marLeft w:val="0"/>
      <w:marRight w:val="0"/>
      <w:marTop w:val="0"/>
      <w:marBottom w:val="0"/>
      <w:divBdr>
        <w:top w:val="none" w:sz="0" w:space="0" w:color="auto"/>
        <w:left w:val="none" w:sz="0" w:space="0" w:color="auto"/>
        <w:bottom w:val="none" w:sz="0" w:space="0" w:color="auto"/>
        <w:right w:val="none" w:sz="0" w:space="0" w:color="auto"/>
      </w:divBdr>
    </w:div>
    <w:div w:id="1680041551">
      <w:marLeft w:val="0"/>
      <w:marRight w:val="0"/>
      <w:marTop w:val="0"/>
      <w:marBottom w:val="0"/>
      <w:divBdr>
        <w:top w:val="none" w:sz="0" w:space="0" w:color="auto"/>
        <w:left w:val="none" w:sz="0" w:space="0" w:color="auto"/>
        <w:bottom w:val="none" w:sz="0" w:space="0" w:color="auto"/>
        <w:right w:val="none" w:sz="0" w:space="0" w:color="auto"/>
      </w:divBdr>
    </w:div>
    <w:div w:id="1680041552">
      <w:marLeft w:val="0"/>
      <w:marRight w:val="0"/>
      <w:marTop w:val="0"/>
      <w:marBottom w:val="0"/>
      <w:divBdr>
        <w:top w:val="none" w:sz="0" w:space="0" w:color="auto"/>
        <w:left w:val="none" w:sz="0" w:space="0" w:color="auto"/>
        <w:bottom w:val="none" w:sz="0" w:space="0" w:color="auto"/>
        <w:right w:val="none" w:sz="0" w:space="0" w:color="auto"/>
      </w:divBdr>
    </w:div>
    <w:div w:id="1680041554">
      <w:marLeft w:val="0"/>
      <w:marRight w:val="0"/>
      <w:marTop w:val="0"/>
      <w:marBottom w:val="0"/>
      <w:divBdr>
        <w:top w:val="none" w:sz="0" w:space="0" w:color="auto"/>
        <w:left w:val="none" w:sz="0" w:space="0" w:color="auto"/>
        <w:bottom w:val="none" w:sz="0" w:space="0" w:color="auto"/>
        <w:right w:val="none" w:sz="0" w:space="0" w:color="auto"/>
      </w:divBdr>
    </w:div>
    <w:div w:id="1680041555">
      <w:marLeft w:val="0"/>
      <w:marRight w:val="0"/>
      <w:marTop w:val="0"/>
      <w:marBottom w:val="0"/>
      <w:divBdr>
        <w:top w:val="none" w:sz="0" w:space="0" w:color="auto"/>
        <w:left w:val="none" w:sz="0" w:space="0" w:color="auto"/>
        <w:bottom w:val="none" w:sz="0" w:space="0" w:color="auto"/>
        <w:right w:val="none" w:sz="0" w:space="0" w:color="auto"/>
      </w:divBdr>
    </w:div>
    <w:div w:id="1680041556">
      <w:marLeft w:val="0"/>
      <w:marRight w:val="0"/>
      <w:marTop w:val="0"/>
      <w:marBottom w:val="0"/>
      <w:divBdr>
        <w:top w:val="none" w:sz="0" w:space="0" w:color="auto"/>
        <w:left w:val="none" w:sz="0" w:space="0" w:color="auto"/>
        <w:bottom w:val="none" w:sz="0" w:space="0" w:color="auto"/>
        <w:right w:val="none" w:sz="0" w:space="0" w:color="auto"/>
      </w:divBdr>
    </w:div>
    <w:div w:id="1680041557">
      <w:marLeft w:val="0"/>
      <w:marRight w:val="0"/>
      <w:marTop w:val="0"/>
      <w:marBottom w:val="0"/>
      <w:divBdr>
        <w:top w:val="none" w:sz="0" w:space="0" w:color="auto"/>
        <w:left w:val="none" w:sz="0" w:space="0" w:color="auto"/>
        <w:bottom w:val="none" w:sz="0" w:space="0" w:color="auto"/>
        <w:right w:val="none" w:sz="0" w:space="0" w:color="auto"/>
      </w:divBdr>
    </w:div>
    <w:div w:id="1680041558">
      <w:marLeft w:val="0"/>
      <w:marRight w:val="0"/>
      <w:marTop w:val="0"/>
      <w:marBottom w:val="0"/>
      <w:divBdr>
        <w:top w:val="none" w:sz="0" w:space="0" w:color="auto"/>
        <w:left w:val="none" w:sz="0" w:space="0" w:color="auto"/>
        <w:bottom w:val="none" w:sz="0" w:space="0" w:color="auto"/>
        <w:right w:val="none" w:sz="0" w:space="0" w:color="auto"/>
      </w:divBdr>
    </w:div>
    <w:div w:id="1680041559">
      <w:marLeft w:val="0"/>
      <w:marRight w:val="0"/>
      <w:marTop w:val="0"/>
      <w:marBottom w:val="0"/>
      <w:divBdr>
        <w:top w:val="none" w:sz="0" w:space="0" w:color="auto"/>
        <w:left w:val="none" w:sz="0" w:space="0" w:color="auto"/>
        <w:bottom w:val="none" w:sz="0" w:space="0" w:color="auto"/>
        <w:right w:val="none" w:sz="0" w:space="0" w:color="auto"/>
      </w:divBdr>
      <w:divsChild>
        <w:div w:id="1680041550">
          <w:marLeft w:val="0"/>
          <w:marRight w:val="0"/>
          <w:marTop w:val="0"/>
          <w:marBottom w:val="0"/>
          <w:divBdr>
            <w:top w:val="none" w:sz="0" w:space="0" w:color="auto"/>
            <w:left w:val="none" w:sz="0" w:space="0" w:color="auto"/>
            <w:bottom w:val="none" w:sz="0" w:space="0" w:color="auto"/>
            <w:right w:val="none" w:sz="0" w:space="0" w:color="auto"/>
          </w:divBdr>
        </w:div>
        <w:div w:id="1680041553">
          <w:marLeft w:val="0"/>
          <w:marRight w:val="0"/>
          <w:marTop w:val="0"/>
          <w:marBottom w:val="0"/>
          <w:divBdr>
            <w:top w:val="none" w:sz="0" w:space="0" w:color="auto"/>
            <w:left w:val="none" w:sz="0" w:space="0" w:color="auto"/>
            <w:bottom w:val="none" w:sz="0" w:space="0" w:color="auto"/>
            <w:right w:val="none" w:sz="0" w:space="0" w:color="auto"/>
          </w:divBdr>
        </w:div>
      </w:divsChild>
    </w:div>
    <w:div w:id="1863939101">
      <w:bodyDiv w:val="1"/>
      <w:marLeft w:val="0"/>
      <w:marRight w:val="0"/>
      <w:marTop w:val="0"/>
      <w:marBottom w:val="0"/>
      <w:divBdr>
        <w:top w:val="none" w:sz="0" w:space="0" w:color="auto"/>
        <w:left w:val="none" w:sz="0" w:space="0" w:color="auto"/>
        <w:bottom w:val="none" w:sz="0" w:space="0" w:color="auto"/>
        <w:right w:val="none" w:sz="0" w:space="0" w:color="auto"/>
      </w:divBdr>
    </w:div>
    <w:div w:id="1885943674">
      <w:bodyDiv w:val="1"/>
      <w:marLeft w:val="0"/>
      <w:marRight w:val="0"/>
      <w:marTop w:val="0"/>
      <w:marBottom w:val="0"/>
      <w:divBdr>
        <w:top w:val="none" w:sz="0" w:space="0" w:color="auto"/>
        <w:left w:val="none" w:sz="0" w:space="0" w:color="auto"/>
        <w:bottom w:val="none" w:sz="0" w:space="0" w:color="auto"/>
        <w:right w:val="none" w:sz="0" w:space="0" w:color="auto"/>
      </w:divBdr>
    </w:div>
    <w:div w:id="195378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394</TotalTime>
  <Pages>3</Pages>
  <Words>1158</Words>
  <Characters>6601</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PHÒNG GD &amp; ĐT</vt:lpstr>
    </vt:vector>
  </TitlesOfParts>
  <Company/>
  <LinksUpToDate>false</LinksUpToDate>
  <CharactersWithSpaces>7744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2024-03-05T02:33:00Z</cp:lastPrinted>
  <dcterms:created xsi:type="dcterms:W3CDTF">2023-08-11T23:21:00Z</dcterms:created>
  <dcterms:modified xsi:type="dcterms:W3CDTF">2024-04-22T03:38:00Z</dcterms:modified>
</cp:coreProperties>
</file>