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8C5" w:rsidRDefault="008348C5">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7"/>
      </w:tblGrid>
      <w:tr w:rsidR="008348C5">
        <w:trPr>
          <w:trHeight w:val="1662"/>
        </w:trPr>
        <w:tc>
          <w:tcPr>
            <w:tcW w:w="10727" w:type="dxa"/>
            <w:tcBorders>
              <w:top w:val="single" w:sz="6" w:space="0" w:color="0000EA"/>
              <w:left w:val="single" w:sz="6" w:space="0" w:color="0000EA"/>
              <w:bottom w:val="single" w:sz="6" w:space="0" w:color="0000EA"/>
              <w:right w:val="single" w:sz="6" w:space="0" w:color="0000EA"/>
            </w:tcBorders>
          </w:tcPr>
          <w:p w:rsidR="008348C5" w:rsidRDefault="00634E6B">
            <w:pPr>
              <w:tabs>
                <w:tab w:val="left" w:pos="3402"/>
                <w:tab w:val="left" w:pos="5954"/>
                <w:tab w:val="left" w:pos="8505"/>
              </w:tabs>
              <w:spacing w:line="276" w:lineRule="auto"/>
              <w:jc w:val="center"/>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KỲ THI TUYỂN SINH VÀO LỚP 10 THPT</w:t>
            </w:r>
          </w:p>
          <w:p w:rsidR="008348C5" w:rsidRDefault="00634E6B">
            <w:pPr>
              <w:tabs>
                <w:tab w:val="left" w:pos="3402"/>
                <w:tab w:val="left" w:pos="5954"/>
                <w:tab w:val="left" w:pos="8505"/>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THEO CHƯƠNG TRÌNH GDPT 2018</w:t>
            </w:r>
          </w:p>
          <w:p w:rsidR="008348C5" w:rsidRDefault="00634E6B">
            <w:pPr>
              <w:tabs>
                <w:tab w:val="left" w:pos="3402"/>
                <w:tab w:val="left" w:pos="5954"/>
                <w:tab w:val="left" w:pos="8505"/>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Môn thi: </w:t>
            </w:r>
            <w:r>
              <w:rPr>
                <w:rFonts w:ascii="Times New Roman" w:eastAsia="Times New Roman" w:hAnsi="Times New Roman" w:cs="Times New Roman"/>
                <w:b/>
                <w:color w:val="000000"/>
                <w:sz w:val="24"/>
                <w:szCs w:val="24"/>
              </w:rPr>
              <w:t>TIẾNG ANH</w:t>
            </w:r>
            <w:r>
              <w:rPr>
                <w:noProof/>
              </w:rPr>
              <mc:AlternateContent>
                <mc:Choice Requires="wpg">
                  <w:drawing>
                    <wp:anchor distT="0" distB="0" distL="114300" distR="114300" simplePos="0" relativeHeight="251658240" behindDoc="0" locked="0" layoutInCell="1" hidden="0" allowOverlap="1">
                      <wp:simplePos x="0" y="0"/>
                      <wp:positionH relativeFrom="column">
                        <wp:posOffset>584200</wp:posOffset>
                      </wp:positionH>
                      <wp:positionV relativeFrom="paragraph">
                        <wp:posOffset>0</wp:posOffset>
                      </wp:positionV>
                      <wp:extent cx="1339850" cy="350520"/>
                      <wp:effectExtent l="0" t="0" r="0" b="0"/>
                      <wp:wrapNone/>
                      <wp:docPr id="1" name="Rounded Rectangle 1"/>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rsidR="008348C5" w:rsidRDefault="00634E6B">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8348C5" w:rsidRDefault="00634E6B">
            <w:pPr>
              <w:tabs>
                <w:tab w:val="left" w:pos="3402"/>
                <w:tab w:val="left" w:pos="5954"/>
                <w:tab w:val="left" w:pos="8505"/>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Thời gian làm bài: 60 phút, không kể thời gian phát đề</w:t>
            </w:r>
          </w:p>
          <w:p w:rsidR="008348C5" w:rsidRDefault="00634E6B">
            <w:pPr>
              <w:tabs>
                <w:tab w:val="left" w:pos="3402"/>
                <w:tab w:val="left" w:pos="5954"/>
                <w:tab w:val="left" w:pos="8505"/>
              </w:tabs>
              <w:spacing w:line="276" w:lineRule="auto"/>
              <w:rPr>
                <w:color w:val="000000"/>
                <w:sz w:val="24"/>
                <w:szCs w:val="24"/>
              </w:rPr>
            </w:pPr>
            <w:r>
              <w:rPr>
                <w:rFonts w:ascii="Times New Roman" w:eastAsia="Times New Roman" w:hAnsi="Times New Roman" w:cs="Times New Roman"/>
                <w:color w:val="000000"/>
                <w:sz w:val="24"/>
                <w:szCs w:val="24"/>
              </w:rPr>
              <w:t xml:space="preserve">                (Đề thi gồm 04 trang)                                                    </w:t>
            </w:r>
            <w:r>
              <w:rPr>
                <w:rFonts w:ascii="Times New Roman" w:eastAsia="Times New Roman" w:hAnsi="Times New Roman" w:cs="Times New Roman"/>
                <w:color w:val="000000"/>
                <w:sz w:val="24"/>
                <w:szCs w:val="24"/>
              </w:rPr>
              <w:t xml:space="preserve">                      </w:t>
            </w:r>
            <w:r>
              <w:rPr>
                <w:rFonts w:ascii="Teko" w:eastAsia="Teko" w:hAnsi="Teko" w:cs="Teko"/>
                <w:b/>
                <w:color w:val="000000"/>
                <w:sz w:val="24"/>
                <w:szCs w:val="24"/>
              </w:rPr>
              <w:t xml:space="preserve">Mã </w:t>
            </w:r>
            <w:r>
              <w:rPr>
                <w:b/>
                <w:color w:val="000000"/>
                <w:sz w:val="24"/>
                <w:szCs w:val="24"/>
              </w:rPr>
              <w:t>đ</w:t>
            </w:r>
            <w:r>
              <w:rPr>
                <w:b/>
                <w:color w:val="000000"/>
                <w:sz w:val="24"/>
                <w:szCs w:val="24"/>
              </w:rPr>
              <w:t>ề</w:t>
            </w:r>
            <w:r>
              <w:rPr>
                <w:rFonts w:ascii="Teko" w:eastAsia="Teko" w:hAnsi="Teko" w:cs="Teko"/>
                <w:b/>
                <w:color w:val="000000"/>
                <w:sz w:val="24"/>
                <w:szCs w:val="24"/>
              </w:rPr>
              <w:t>: 10</w:t>
            </w:r>
          </w:p>
        </w:tc>
      </w:tr>
    </w:tbl>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Mark the letter A, B, C, or D on your answer sheet to indicate the word whose underlined part differs from the other three in pronunciation in each of the following questions.</w:t>
      </w:r>
      <w:r>
        <w:rPr>
          <w:rFonts w:ascii="Cambria" w:eastAsia="Cambria" w:hAnsi="Cambria" w:cs="Cambria"/>
          <w:color w:val="000000"/>
        </w:rPr>
        <w:t xml:space="preserve"> </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w:t>
      </w:r>
      <w:r>
        <w:rPr>
          <w:rFonts w:ascii="Cambria" w:eastAsia="Cambria" w:hAnsi="Cambria" w:cs="Cambria"/>
          <w:color w:val="000000"/>
          <w:u w:val="single"/>
        </w:rPr>
        <w:t>au</w:t>
      </w:r>
      <w:r>
        <w:rPr>
          <w:rFonts w:ascii="Cambria" w:eastAsia="Cambria" w:hAnsi="Cambria" w:cs="Cambria"/>
          <w:color w:val="000000"/>
        </w:rPr>
        <w:t>thor</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w:t>
      </w:r>
      <w:r>
        <w:rPr>
          <w:rFonts w:ascii="Cambria" w:eastAsia="Cambria" w:hAnsi="Cambria" w:cs="Cambria"/>
          <w:color w:val="000000"/>
          <w:u w:val="single"/>
        </w:rPr>
        <w:t>au</w:t>
      </w:r>
      <w:r>
        <w:rPr>
          <w:rFonts w:ascii="Cambria" w:eastAsia="Cambria" w:hAnsi="Cambria" w:cs="Cambria"/>
          <w:color w:val="000000"/>
        </w:rPr>
        <w:t>ghter</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w:t>
      </w:r>
      <w:r>
        <w:rPr>
          <w:rFonts w:ascii="Cambria" w:eastAsia="Cambria" w:hAnsi="Cambria" w:cs="Cambria"/>
          <w:color w:val="000000"/>
          <w:u w:val="single"/>
        </w:rPr>
        <w:t>au</w:t>
      </w:r>
      <w:r>
        <w:rPr>
          <w:rFonts w:ascii="Cambria" w:eastAsia="Cambria" w:hAnsi="Cambria" w:cs="Cambria"/>
          <w:color w:val="000000"/>
        </w:rPr>
        <w:t>ght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l</w:t>
      </w:r>
      <w:r>
        <w:rPr>
          <w:rFonts w:ascii="Cambria" w:eastAsia="Cambria" w:hAnsi="Cambria" w:cs="Cambria"/>
          <w:color w:val="000000"/>
          <w:u w:val="single"/>
        </w:rPr>
        <w:t>au</w:t>
      </w:r>
      <w:r>
        <w:rPr>
          <w:rFonts w:ascii="Cambria" w:eastAsia="Cambria" w:hAnsi="Cambria" w:cs="Cambria"/>
          <w:color w:val="000000"/>
        </w:rPr>
        <w:t>gh</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spri</w:t>
      </w:r>
      <w:r>
        <w:rPr>
          <w:rFonts w:ascii="Cambria" w:eastAsia="Cambria" w:hAnsi="Cambria" w:cs="Cambria"/>
          <w:color w:val="000000"/>
          <w:u w:val="single"/>
        </w:rPr>
        <w:t>n</w:t>
      </w:r>
      <w:r>
        <w:rPr>
          <w:rFonts w:ascii="Cambria" w:eastAsia="Cambria" w:hAnsi="Cambria" w:cs="Cambria"/>
          <w:color w:val="000000"/>
        </w:rPr>
        <w:t>kle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drai</w:t>
      </w:r>
      <w:r>
        <w:rPr>
          <w:rFonts w:ascii="Cambria" w:eastAsia="Cambria" w:hAnsi="Cambria" w:cs="Cambria"/>
          <w:color w:val="000000"/>
          <w:u w:val="single"/>
        </w:rPr>
        <w:t>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te</w:t>
      </w:r>
      <w:r>
        <w:rPr>
          <w:rFonts w:ascii="Cambria" w:eastAsia="Cambria" w:hAnsi="Cambria" w:cs="Cambria"/>
          <w:color w:val="000000"/>
          <w:u w:val="single"/>
        </w:rPr>
        <w:t>n</w:t>
      </w:r>
      <w:r>
        <w:rPr>
          <w:rFonts w:ascii="Cambria" w:eastAsia="Cambria" w:hAnsi="Cambria" w:cs="Cambria"/>
          <w:color w:val="000000"/>
        </w:rPr>
        <w:t>der</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gar</w:t>
      </w:r>
      <w:r>
        <w:rPr>
          <w:rFonts w:ascii="Cambria" w:eastAsia="Cambria" w:hAnsi="Cambria" w:cs="Cambria"/>
          <w:color w:val="000000"/>
          <w:u w:val="single"/>
        </w:rPr>
        <w:t>n</w:t>
      </w:r>
      <w:r>
        <w:rPr>
          <w:rFonts w:ascii="Cambria" w:eastAsia="Cambria" w:hAnsi="Cambria" w:cs="Cambria"/>
          <w:color w:val="000000"/>
        </w:rPr>
        <w:t>ish</w:t>
      </w:r>
    </w:p>
    <w:p w:rsidR="008348C5" w:rsidRDefault="00634E6B">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word that differs from the other three in the position of primary stress in following questions.</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industry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unde</w:t>
      </w:r>
      <w:r>
        <w:rPr>
          <w:rFonts w:ascii="Cambria" w:eastAsia="Cambria" w:hAnsi="Cambria" w:cs="Cambria"/>
          <w:color w:val="000000"/>
        </w:rPr>
        <w:t>rstand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engineer</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competition</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punctual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flexible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openness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specific</w:t>
      </w:r>
    </w:p>
    <w:p w:rsidR="008348C5" w:rsidRDefault="00634E6B">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5.</w:t>
      </w:r>
      <w:r>
        <w:rPr>
          <w:rFonts w:ascii="Cambria" w:eastAsia="Cambria" w:hAnsi="Cambria" w:cs="Cambria"/>
          <w:color w:val="000000"/>
        </w:rPr>
        <w:t xml:space="preserve"> Many ecotourism activities, like</w:t>
      </w:r>
      <w:r>
        <w:rPr>
          <w:rFonts w:ascii="Cambria" w:eastAsia="Cambria" w:hAnsi="Cambria" w:cs="Cambria"/>
          <w:color w:val="000000"/>
        </w:rPr>
        <w:t xml:space="preserve"> hiking and bird watching, allow visitors to enjoy </w:t>
      </w:r>
      <w:r>
        <w:rPr>
          <w:rFonts w:ascii="Cambria" w:eastAsia="Cambria" w:hAnsi="Cambria" w:cs="Cambria"/>
          <w:b/>
          <w:color w:val="000000"/>
        </w:rPr>
        <w:t>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nature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shopping</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movies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sports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6.</w:t>
      </w:r>
      <w:r>
        <w:rPr>
          <w:rFonts w:ascii="Cambria" w:eastAsia="Cambria" w:hAnsi="Cambria" w:cs="Cambria"/>
          <w:color w:val="000000"/>
        </w:rPr>
        <w:t xml:space="preserve"> In the past, people </w:t>
      </w:r>
      <w:r>
        <w:rPr>
          <w:rFonts w:ascii="Cambria" w:eastAsia="Cambria" w:hAnsi="Cambria" w:cs="Cambria"/>
          <w:b/>
          <w:color w:val="000000"/>
        </w:rPr>
        <w:t>___________</w:t>
      </w:r>
      <w:r>
        <w:rPr>
          <w:rFonts w:ascii="Cambria" w:eastAsia="Cambria" w:hAnsi="Cambria" w:cs="Cambria"/>
          <w:color w:val="000000"/>
        </w:rPr>
        <w:t xml:space="preserve"> to the market, but now they </w:t>
      </w:r>
      <w:r>
        <w:rPr>
          <w:rFonts w:ascii="Cambria" w:eastAsia="Cambria" w:hAnsi="Cambria" w:cs="Cambria"/>
          <w:b/>
          <w:color w:val="000000"/>
        </w:rPr>
        <w:t>___________</w:t>
      </w:r>
      <w:r>
        <w:rPr>
          <w:rFonts w:ascii="Cambria" w:eastAsia="Cambria" w:hAnsi="Cambria" w:cs="Cambria"/>
          <w:color w:val="000000"/>
        </w:rPr>
        <w:t xml:space="preserve"> or ride motorbikes.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used to walk / drive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use to walk / drove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was walking / is driving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were walking / drives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7.</w:t>
      </w:r>
      <w:r>
        <w:rPr>
          <w:rFonts w:ascii="Cambria" w:eastAsia="Cambria" w:hAnsi="Cambria" w:cs="Cambria"/>
          <w:color w:val="000000"/>
        </w:rPr>
        <w:t xml:space="preserve"> This year's festival was </w:t>
      </w:r>
      <w:r>
        <w:rPr>
          <w:rFonts w:ascii="Cambria" w:eastAsia="Cambria" w:hAnsi="Cambria" w:cs="Cambria"/>
          <w:b/>
          <w:color w:val="000000"/>
        </w:rPr>
        <w:t>___________</w:t>
      </w:r>
      <w:r>
        <w:rPr>
          <w:rFonts w:ascii="Cambria" w:eastAsia="Cambria" w:hAnsi="Cambria" w:cs="Cambria"/>
          <w:color w:val="000000"/>
        </w:rPr>
        <w:t xml:space="preserve"> than last year, with more activities. </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more exciting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 most exciting</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most exciting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as exciting</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8.</w:t>
      </w:r>
      <w:r>
        <w:rPr>
          <w:rFonts w:ascii="Cambria" w:eastAsia="Cambria" w:hAnsi="Cambria" w:cs="Cambria"/>
          <w:color w:val="000000"/>
        </w:rPr>
        <w:t xml:space="preserve"> If you </w:t>
      </w:r>
      <w:r>
        <w:rPr>
          <w:rFonts w:ascii="Cambria" w:eastAsia="Cambria" w:hAnsi="Cambria" w:cs="Cambria"/>
          <w:b/>
          <w:color w:val="000000"/>
        </w:rPr>
        <w:t>___________</w:t>
      </w:r>
      <w:r>
        <w:rPr>
          <w:rFonts w:ascii="Cambria" w:eastAsia="Cambria" w:hAnsi="Cambria" w:cs="Cambria"/>
          <w:color w:val="000000"/>
        </w:rPr>
        <w:t xml:space="preserve"> this button on</w:t>
      </w:r>
      <w:r>
        <w:rPr>
          <w:rFonts w:ascii="Cambria" w:eastAsia="Cambria" w:hAnsi="Cambria" w:cs="Cambria"/>
          <w:color w:val="000000"/>
        </w:rPr>
        <w:t xml:space="preserve"> the remote, the TV </w:t>
      </w:r>
      <w:r>
        <w:rPr>
          <w:rFonts w:ascii="Cambria" w:eastAsia="Cambria" w:hAnsi="Cambria" w:cs="Cambria"/>
          <w:b/>
          <w:color w:val="000000"/>
        </w:rPr>
        <w:t>___________</w:t>
      </w:r>
      <w:r>
        <w:rPr>
          <w:rFonts w:ascii="Cambria" w:eastAsia="Cambria" w:hAnsi="Cambria" w:cs="Cambria"/>
          <w:color w:val="000000"/>
        </w:rPr>
        <w:t xml:space="preserve"> on and we can start watching the show. </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press/will turn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pressing/will turns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presses/turn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will press/turns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9.</w:t>
      </w:r>
      <w:r>
        <w:rPr>
          <w:rFonts w:ascii="Cambria" w:eastAsia="Cambria" w:hAnsi="Cambria" w:cs="Cambria"/>
          <w:color w:val="000000"/>
        </w:rPr>
        <w:t xml:space="preserve"> Tom and Mary are talking about the performance.</w:t>
      </w:r>
      <w:r>
        <w:rPr>
          <w:rFonts w:ascii="Cambria" w:eastAsia="Cambria" w:hAnsi="Cambria" w:cs="Cambria"/>
          <w:color w:val="000000"/>
        </w:rPr>
        <w:br/>
        <w:t>- Tom “You’ve got a lovely singing voice, Mary</w:t>
      </w:r>
      <w:r>
        <w:rPr>
          <w:rFonts w:ascii="Cambria" w:eastAsia="Cambria" w:hAnsi="Cambria" w:cs="Cambria"/>
          <w:color w:val="000000"/>
        </w:rPr>
        <w:t>!”</w:t>
      </w:r>
      <w:r>
        <w:rPr>
          <w:rFonts w:ascii="Cambria" w:eastAsia="Cambria" w:hAnsi="Cambria" w:cs="Cambria"/>
          <w:color w:val="000000"/>
        </w:rPr>
        <w:br/>
        <w:t>- Mary: “</w:t>
      </w:r>
      <w:r>
        <w:rPr>
          <w:rFonts w:ascii="Cambria" w:eastAsia="Cambria" w:hAnsi="Cambria" w:cs="Cambria"/>
          <w:b/>
          <w:color w:val="000000"/>
        </w:rPr>
        <w:t>______________</w:t>
      </w:r>
      <w:r>
        <w:rPr>
          <w:rFonts w:ascii="Cambria" w:eastAsia="Cambria" w:hAnsi="Cambria" w:cs="Cambria"/>
          <w:color w:val="000000"/>
        </w:rPr>
        <w:t>”</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It's all right.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Congratulations!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Don’t mention it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Thank you.</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10.</w:t>
      </w:r>
      <w:r>
        <w:rPr>
          <w:rFonts w:ascii="Cambria" w:eastAsia="Cambria" w:hAnsi="Cambria" w:cs="Cambria"/>
          <w:color w:val="000000"/>
        </w:rPr>
        <w:t xml:space="preserve">The car </w:t>
      </w:r>
      <w:r>
        <w:rPr>
          <w:rFonts w:ascii="Cambria" w:eastAsia="Cambria" w:hAnsi="Cambria" w:cs="Cambria"/>
          <w:b/>
          <w:color w:val="000000"/>
        </w:rPr>
        <w:t>_____________</w:t>
      </w:r>
      <w:r>
        <w:rPr>
          <w:rFonts w:ascii="Cambria" w:eastAsia="Cambria" w:hAnsi="Cambria" w:cs="Cambria"/>
          <w:color w:val="000000"/>
        </w:rPr>
        <w:t xml:space="preserve"> she has just bought is more reliable than her old one.</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who</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which</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where</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11.</w:t>
      </w:r>
      <w:r>
        <w:rPr>
          <w:rFonts w:ascii="Cambria" w:eastAsia="Cambria" w:hAnsi="Cambria" w:cs="Cambria"/>
          <w:color w:val="000000"/>
        </w:rPr>
        <w:t xml:space="preserve">Life in the city is more </w:t>
      </w:r>
      <w:r>
        <w:rPr>
          <w:rFonts w:ascii="Cambria" w:eastAsia="Cambria" w:hAnsi="Cambria" w:cs="Cambria"/>
          <w:b/>
          <w:color w:val="000000"/>
        </w:rPr>
        <w:t>___________</w:t>
      </w:r>
      <w:r>
        <w:rPr>
          <w:rFonts w:ascii="Cambria" w:eastAsia="Cambria" w:hAnsi="Cambria" w:cs="Cambria"/>
          <w:color w:val="000000"/>
        </w:rPr>
        <w:t xml:space="preserve"> than that in the countryside.</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bored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full</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good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modern</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12.</w:t>
      </w:r>
      <w:r>
        <w:rPr>
          <w:rFonts w:ascii="Cambria" w:eastAsia="Cambria" w:hAnsi="Cambria" w:cs="Cambria"/>
          <w:color w:val="000000"/>
        </w:rPr>
        <w:t xml:space="preserve">I have </w:t>
      </w:r>
      <w:r>
        <w:rPr>
          <w:rFonts w:ascii="Cambria" w:eastAsia="Cambria" w:hAnsi="Cambria" w:cs="Cambria"/>
          <w:b/>
          <w:color w:val="000000"/>
        </w:rPr>
        <w:t>___________</w:t>
      </w:r>
      <w:r>
        <w:rPr>
          <w:rFonts w:ascii="Cambria" w:eastAsia="Cambria" w:hAnsi="Cambria" w:cs="Cambria"/>
          <w:color w:val="000000"/>
        </w:rPr>
        <w:t xml:space="preserve"> homework to do before the weeken</w:t>
      </w:r>
      <w:r>
        <w:rPr>
          <w:rFonts w:ascii="Cambria" w:eastAsia="Cambria" w:hAnsi="Cambria" w:cs="Cambria"/>
          <w:b/>
          <w:color w:val="000000"/>
        </w:rPr>
        <w:t>d.</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less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little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few</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many</w:t>
      </w:r>
    </w:p>
    <w:p w:rsidR="008348C5" w:rsidRDefault="00634E6B">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 xml:space="preserve">Read the following announcement and mark the letter A, </w:t>
      </w:r>
      <w:r>
        <w:rPr>
          <w:rFonts w:ascii="Cambria" w:eastAsia="Cambria" w:hAnsi="Cambria" w:cs="Cambria"/>
          <w:b/>
          <w:color w:val="000000"/>
        </w:rPr>
        <w:t>B, C, or D on your answer sheet to indicate the correct option that best fits each of the numbered blanks from 13 to 16.</w:t>
      </w:r>
    </w:p>
    <w:tbl>
      <w:tblPr>
        <w:tblStyle w:val="a0"/>
        <w:tblW w:w="7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2"/>
      </w:tblGrid>
      <w:tr w:rsidR="008348C5">
        <w:trPr>
          <w:trHeight w:val="1887"/>
          <w:jc w:val="center"/>
        </w:trPr>
        <w:tc>
          <w:tcPr>
            <w:tcW w:w="7372" w:type="dxa"/>
            <w:tcBorders>
              <w:top w:val="single" w:sz="12" w:space="0" w:color="5B9BD5"/>
              <w:left w:val="single" w:sz="12" w:space="0" w:color="5B9BD5"/>
              <w:bottom w:val="single" w:sz="12" w:space="0" w:color="5B9BD5"/>
              <w:right w:val="single" w:sz="12" w:space="0" w:color="5B9BD5"/>
            </w:tcBorders>
            <w:shd w:val="clear" w:color="auto" w:fill="DEEBF6"/>
          </w:tcPr>
          <w:p w:rsidR="008348C5" w:rsidRDefault="00634E6B">
            <w:pPr>
              <w:tabs>
                <w:tab w:val="left" w:pos="3402"/>
                <w:tab w:val="left" w:pos="5954"/>
                <w:tab w:val="left" w:pos="8505"/>
              </w:tabs>
              <w:spacing w:after="0" w:line="276" w:lineRule="auto"/>
              <w:jc w:val="center"/>
              <w:rPr>
                <w:rFonts w:ascii="Cambria" w:eastAsia="Cambria" w:hAnsi="Cambria" w:cs="Cambria"/>
                <w:color w:val="000000"/>
              </w:rPr>
            </w:pPr>
            <w:r>
              <w:rPr>
                <w:rFonts w:ascii="Cambria" w:eastAsia="Cambria" w:hAnsi="Cambria" w:cs="Cambria"/>
                <w:b/>
                <w:color w:val="000000"/>
              </w:rPr>
              <w:t>FIRST AID BASICS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color w:val="000000"/>
              </w:rPr>
              <w:t>Knowing basic first aid can help in emergencies. Here's what you should do:</w:t>
            </w:r>
            <w:r>
              <w:rPr>
                <w:rFonts w:ascii="Cambria" w:eastAsia="Cambria" w:hAnsi="Cambria" w:cs="Cambria"/>
                <w:color w:val="000000"/>
              </w:rPr>
              <w:br/>
            </w:r>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calm and assess the situation b</w:t>
            </w:r>
            <w:r>
              <w:rPr>
                <w:rFonts w:ascii="Cambria" w:eastAsia="Cambria" w:hAnsi="Cambria" w:cs="Cambria"/>
                <w:color w:val="000000"/>
              </w:rPr>
              <w:t>efore acting.</w:t>
            </w:r>
            <w:r>
              <w:rPr>
                <w:rFonts w:ascii="Cambria" w:eastAsia="Cambria" w:hAnsi="Cambria" w:cs="Cambria"/>
                <w:color w:val="000000"/>
              </w:rPr>
              <w:br/>
              <w:t xml:space="preserve">If someone is bleeding, apply </w:t>
            </w: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lean cloth to the woun</w:t>
            </w:r>
            <w:r>
              <w:rPr>
                <w:rFonts w:ascii="Cambria" w:eastAsia="Cambria" w:hAnsi="Cambria" w:cs="Cambria"/>
                <w:b/>
                <w:color w:val="000000"/>
              </w:rPr>
              <w:t>d.</w:t>
            </w:r>
            <w:r>
              <w:rPr>
                <w:rFonts w:ascii="Cambria" w:eastAsia="Cambria" w:hAnsi="Cambria" w:cs="Cambria"/>
                <w:color w:val="000000"/>
              </w:rPr>
              <w:br/>
              <w:t xml:space="preserve">Make sure someone is nearby to </w:t>
            </w:r>
            <w:r>
              <w:rPr>
                <w:rFonts w:ascii="Cambria" w:eastAsia="Cambria" w:hAnsi="Cambria" w:cs="Cambria"/>
                <w:b/>
                <w:color w:val="000000"/>
              </w:rPr>
              <w:t>(15)</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for help if neede</w:t>
            </w:r>
            <w:r>
              <w:rPr>
                <w:rFonts w:ascii="Cambria" w:eastAsia="Cambria" w:hAnsi="Cambria" w:cs="Cambria"/>
                <w:b/>
                <w:color w:val="000000"/>
              </w:rPr>
              <w:t>d.</w:t>
            </w:r>
            <w:r>
              <w:rPr>
                <w:rFonts w:ascii="Cambria" w:eastAsia="Cambria" w:hAnsi="Cambria" w:cs="Cambria"/>
                <w:color w:val="000000"/>
              </w:rPr>
              <w:br/>
            </w:r>
            <w:r>
              <w:rPr>
                <w:rFonts w:ascii="Cambria" w:eastAsia="Cambria" w:hAnsi="Cambria" w:cs="Cambria"/>
                <w:b/>
                <w:color w:val="000000"/>
              </w:rPr>
              <w:t>(16)</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any medical conditions to the emergency team when they arrive.</w:t>
            </w:r>
          </w:p>
        </w:tc>
      </w:tr>
    </w:tbl>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13. A.</w:t>
      </w:r>
      <w:r>
        <w:rPr>
          <w:rFonts w:ascii="Cambria" w:eastAsia="Cambria" w:hAnsi="Cambria" w:cs="Cambria"/>
          <w:color w:val="000000"/>
        </w:rPr>
        <w:t xml:space="preserve"> Feel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Move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Run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t>
      </w:r>
      <w:r>
        <w:rPr>
          <w:rFonts w:ascii="Cambria" w:eastAsia="Cambria" w:hAnsi="Cambria" w:cs="Cambria"/>
          <w:color w:val="000000"/>
        </w:rPr>
        <w:t>Stay</w:t>
      </w:r>
      <w:r>
        <w:rPr>
          <w:rFonts w:ascii="Cambria" w:eastAsia="Cambria" w:hAnsi="Cambria" w:cs="Cambria"/>
          <w:color w:val="000000"/>
        </w:rPr>
        <w:br/>
      </w:r>
      <w:r>
        <w:rPr>
          <w:rFonts w:ascii="Cambria" w:eastAsia="Cambria" w:hAnsi="Cambria" w:cs="Cambria"/>
          <w:b/>
          <w:color w:val="000000"/>
        </w:rPr>
        <w:t>Question 14. A.</w:t>
      </w:r>
      <w:r>
        <w:rPr>
          <w:rFonts w:ascii="Cambria" w:eastAsia="Cambria" w:hAnsi="Cambria" w:cs="Cambria"/>
          <w:color w:val="000000"/>
        </w:rPr>
        <w:t xml:space="preserve"> The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No article</w:t>
      </w:r>
      <w:r>
        <w:rPr>
          <w:rFonts w:ascii="Cambria" w:eastAsia="Cambria" w:hAnsi="Cambria" w:cs="Cambria"/>
          <w:color w:val="000000"/>
        </w:rPr>
        <w:br/>
      </w:r>
      <w:r>
        <w:rPr>
          <w:rFonts w:ascii="Cambria" w:eastAsia="Cambria" w:hAnsi="Cambria" w:cs="Cambria"/>
          <w:b/>
          <w:color w:val="000000"/>
        </w:rPr>
        <w:t>Question 15. A.</w:t>
      </w:r>
      <w:r>
        <w:rPr>
          <w:rFonts w:ascii="Cambria" w:eastAsia="Cambria" w:hAnsi="Cambria" w:cs="Cambria"/>
          <w:color w:val="000000"/>
        </w:rPr>
        <w:t xml:space="preserve"> Call</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Find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Ask</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Help</w:t>
      </w:r>
      <w:r>
        <w:rPr>
          <w:rFonts w:ascii="Cambria" w:eastAsia="Cambria" w:hAnsi="Cambria" w:cs="Cambria"/>
          <w:color w:val="000000"/>
        </w:rPr>
        <w:br/>
      </w:r>
      <w:r>
        <w:rPr>
          <w:rFonts w:ascii="Cambria" w:eastAsia="Cambria" w:hAnsi="Cambria" w:cs="Cambria"/>
          <w:b/>
          <w:color w:val="000000"/>
        </w:rPr>
        <w:t>Question 16. A.</w:t>
      </w:r>
      <w:r>
        <w:rPr>
          <w:rFonts w:ascii="Cambria" w:eastAsia="Cambria" w:hAnsi="Cambria" w:cs="Cambria"/>
          <w:color w:val="000000"/>
        </w:rPr>
        <w:t xml:space="preserve"> Mention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Mentioned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Mentioning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Mentions</w:t>
      </w:r>
    </w:p>
    <w:p w:rsidR="008348C5" w:rsidRDefault="00634E6B">
      <w:pPr>
        <w:rPr>
          <w:rFonts w:ascii="Cambria" w:eastAsia="Cambria" w:hAnsi="Cambria" w:cs="Cambria"/>
          <w:b/>
          <w:color w:val="000000"/>
        </w:rPr>
      </w:pPr>
      <w:r>
        <w:br w:type="page"/>
      </w:r>
    </w:p>
    <w:p w:rsidR="008348C5" w:rsidRDefault="00634E6B">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Mark the letter A, B, C, or D on your answer sheet to indicate the correct answer to each of the following questions from 17 to 18.</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17:</w:t>
      </w:r>
      <w:r>
        <w:rPr>
          <w:rFonts w:ascii="Cambria" w:eastAsia="Cambria" w:hAnsi="Cambria" w:cs="Cambria"/>
          <w:color w:val="000000"/>
        </w:rPr>
        <w:t xml:space="preserve"> Put the sentences (a-c) in the correct order, then fill in the blank to make a logical text.</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color w:val="000000"/>
        </w:rPr>
        <w:t>The holiday in Singapore last week was memorable but didn’t go as smoothly as planned</w:t>
      </w:r>
      <w:r>
        <w:rPr>
          <w:rFonts w:ascii="Cambria" w:eastAsia="Cambria" w:hAnsi="Cambria" w:cs="Cambria"/>
          <w:b/>
          <w:color w:val="000000"/>
        </w:rPr>
        <w:t>.</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Upon arriving at the safari park two hours later, it was discovered that it was closed for maintenance.</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The situation began when the decision was made </w:t>
      </w:r>
      <w:r>
        <w:rPr>
          <w:rFonts w:ascii="Cambria" w:eastAsia="Cambria" w:hAnsi="Cambria" w:cs="Cambria"/>
          <w:color w:val="000000"/>
        </w:rPr>
        <w:t>to visit the safari park.</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Excitement about the trip was high, but the moment the hotel was left, it started raining.</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b-c-a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a-c-b</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c-b-a</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b-a-c</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18:</w:t>
      </w:r>
      <w:r>
        <w:rPr>
          <w:rFonts w:ascii="Cambria" w:eastAsia="Cambria" w:hAnsi="Cambria" w:cs="Cambria"/>
          <w:color w:val="000000"/>
        </w:rPr>
        <w:t xml:space="preserve"> Choose the sentence that can end the text (in Question 17) most appropriately.</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Then </w:t>
      </w:r>
      <w:r>
        <w:rPr>
          <w:rFonts w:ascii="Cambria" w:eastAsia="Cambria" w:hAnsi="Cambria" w:cs="Cambria"/>
          <w:color w:val="000000"/>
        </w:rPr>
        <w:t>a local resident was asked for directions to another place of interest.</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Initially, this park was considered a must-see for all nature enthusiasts.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 day ended with a return to the hotel, feeling quite sad and disappointed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visit included a l</w:t>
      </w:r>
      <w:r>
        <w:rPr>
          <w:rFonts w:ascii="Cambria" w:eastAsia="Cambria" w:hAnsi="Cambria" w:cs="Cambria"/>
          <w:color w:val="000000"/>
        </w:rPr>
        <w:t>ot of fun while exploring various animal exhibits.</w:t>
      </w:r>
    </w:p>
    <w:p w:rsidR="008348C5" w:rsidRDefault="00634E6B">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option that best fits each of the numbered blanks from 19 to 24.</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Good morning. Welcome to our Fun Science Program. This w</w:t>
      </w:r>
      <w:r>
        <w:rPr>
          <w:rFonts w:ascii="Cambria" w:eastAsia="Cambria" w:hAnsi="Cambria" w:cs="Cambria"/>
          <w:color w:val="000000"/>
        </w:rPr>
        <w:t xml:space="preserve">eek we have received </w:t>
      </w:r>
      <w:r>
        <w:rPr>
          <w:rFonts w:ascii="Cambria" w:eastAsia="Cambria" w:hAnsi="Cambria" w:cs="Cambria"/>
          <w:b/>
          <w:color w:val="000000"/>
        </w:rPr>
        <w:t>(19)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questions about life on the moon. We have talked to some experts and these are what we have found out. There is no water or air on the moon. It is all silent </w:t>
      </w:r>
      <w:r>
        <w:rPr>
          <w:rFonts w:ascii="Cambria" w:eastAsia="Cambria" w:hAnsi="Cambria" w:cs="Cambria"/>
          <w:b/>
          <w:color w:val="000000"/>
        </w:rPr>
        <w:t>(20)</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there is no air. Of course, there will be</w:t>
      </w:r>
      <w:r>
        <w:rPr>
          <w:rFonts w:ascii="Cambria" w:eastAsia="Cambria" w:hAnsi="Cambria" w:cs="Cambria"/>
          <w:color w:val="000000"/>
        </w:rPr>
        <w:t xml:space="preserve"> no music, no sounds. </w:t>
      </w:r>
      <w:r>
        <w:rPr>
          <w:rFonts w:ascii="Cambria" w:eastAsia="Cambria" w:hAnsi="Cambria" w:cs="Cambria"/>
          <w:b/>
          <w:color w:val="000000"/>
        </w:rPr>
        <w:t>(21)</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and no lakes. At night, it is very cold</w:t>
      </w:r>
      <w:r>
        <w:rPr>
          <w:rFonts w:ascii="Cambria" w:eastAsia="Cambria" w:hAnsi="Cambria" w:cs="Cambria"/>
          <w:b/>
          <w:color w:val="000000"/>
        </w:rPr>
        <w:t>.</w:t>
      </w:r>
      <w:r>
        <w:rPr>
          <w:rFonts w:ascii="Cambria" w:eastAsia="Cambria" w:hAnsi="Cambria" w:cs="Cambria"/>
          <w:color w:val="000000"/>
        </w:rPr>
        <w:t xml:space="preserve"> The temperature </w:t>
      </w:r>
      <w:r>
        <w:rPr>
          <w:rFonts w:ascii="Cambria" w:eastAsia="Cambria" w:hAnsi="Cambria" w:cs="Cambria"/>
          <w:b/>
          <w:color w:val="000000"/>
        </w:rPr>
        <w:t>(22)</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down to 151</w:t>
      </w:r>
      <w:r>
        <w:rPr>
          <w:rFonts w:ascii="Cambria" w:eastAsia="Cambria" w:hAnsi="Cambria" w:cs="Cambria"/>
          <w:color w:val="000000"/>
          <w:vertAlign w:val="superscript"/>
        </w:rPr>
        <w:t>o</w:t>
      </w:r>
      <w:r>
        <w:rPr>
          <w:rFonts w:ascii="Cambria" w:eastAsia="Cambria" w:hAnsi="Cambria" w:cs="Cambria"/>
          <w:color w:val="000000"/>
        </w:rPr>
        <w:t>C below zero. But during the day, it rises to 100</w:t>
      </w:r>
      <w:r>
        <w:rPr>
          <w:rFonts w:ascii="Cambria" w:eastAsia="Cambria" w:hAnsi="Cambria" w:cs="Cambria"/>
          <w:color w:val="000000"/>
          <w:vertAlign w:val="superscript"/>
        </w:rPr>
        <w:t>o</w:t>
      </w:r>
      <w:r>
        <w:rPr>
          <w:rFonts w:ascii="Cambria" w:eastAsia="Cambria" w:hAnsi="Cambria" w:cs="Cambria"/>
          <w:color w:val="000000"/>
        </w:rPr>
        <w:t>C above zero.</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There are great round holes on the moon. They are called craters. There are more than 30,000 of them. There are also high mountains. The highest mountains on the moon are about 26,000 feet or 8.000 meters.</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And here is something very </w:t>
      </w:r>
      <w:r>
        <w:rPr>
          <w:rFonts w:ascii="Cambria" w:eastAsia="Cambria" w:hAnsi="Cambria" w:cs="Cambria"/>
          <w:b/>
          <w:color w:val="000000"/>
        </w:rPr>
        <w:t>(23)</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for you to know: on the moon, you weigh one sixth of what you weigh on the earth. If you weigh 50 kilos on the moon, you will weigh only a little more than 8 kilos. You will be able to jump very high, even higher than any high jump Olympic c</w:t>
      </w:r>
      <w:r>
        <w:rPr>
          <w:rFonts w:ascii="Cambria" w:eastAsia="Cambria" w:hAnsi="Cambria" w:cs="Cambria"/>
          <w:color w:val="000000"/>
        </w:rPr>
        <w:t xml:space="preserve">hampions. You can take very long steps as well. And maybe you won’t </w:t>
      </w:r>
      <w:r>
        <w:rPr>
          <w:rFonts w:ascii="Cambria" w:eastAsia="Cambria" w:hAnsi="Cambria" w:cs="Cambria"/>
          <w:b/>
          <w:color w:val="000000"/>
        </w:rPr>
        <w:t>(24)</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because one day on the moon lasts two weeks. So, is there life on the moon? I’ll leave the question for you to answer yourselves in the group discussion.</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19: A. </w:t>
      </w:r>
      <w:r>
        <w:rPr>
          <w:rFonts w:ascii="Cambria" w:eastAsia="Cambria" w:hAnsi="Cambria" w:cs="Cambria"/>
          <w:color w:val="000000"/>
        </w:rPr>
        <w:t>other</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much</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a lot of</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lots of</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20: A. </w:t>
      </w:r>
      <w:r>
        <w:rPr>
          <w:rFonts w:ascii="Cambria" w:eastAsia="Cambria" w:hAnsi="Cambria" w:cs="Cambria"/>
          <w:color w:val="000000"/>
        </w:rPr>
        <w:t>but</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because</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so</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although</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21: A. </w:t>
      </w:r>
      <w:r>
        <w:rPr>
          <w:rFonts w:ascii="Cambria" w:eastAsia="Cambria" w:hAnsi="Cambria" w:cs="Cambria"/>
          <w:color w:val="000000"/>
        </w:rPr>
        <w:t xml:space="preserve">There are rivers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There isn’t rivers</w:t>
      </w:r>
      <w:r>
        <w:rPr>
          <w:rFonts w:ascii="Cambria" w:eastAsia="Cambria" w:hAnsi="Cambria" w:cs="Cambria"/>
          <w:b/>
          <w:color w:val="000000"/>
        </w:rPr>
        <w:t xml:space="preserve"> </w:t>
      </w:r>
      <w:r>
        <w:rPr>
          <w:rFonts w:ascii="Cambria" w:eastAsia="Cambria" w:hAnsi="Cambria" w:cs="Cambria"/>
          <w:b/>
          <w:color w:val="000000"/>
        </w:rPr>
        <w:tab/>
        <w:t xml:space="preserve">C. </w:t>
      </w:r>
      <w:r>
        <w:rPr>
          <w:rFonts w:ascii="Cambria" w:eastAsia="Cambria" w:hAnsi="Cambria" w:cs="Cambria"/>
          <w:color w:val="000000"/>
        </w:rPr>
        <w:t>There are no rivers</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There is no rivers</w:t>
      </w:r>
      <w:r>
        <w:rPr>
          <w:rFonts w:ascii="Cambria" w:eastAsia="Cambria" w:hAnsi="Cambria" w:cs="Cambria"/>
          <w:b/>
          <w:color w:val="000000"/>
        </w:rPr>
        <w:t xml:space="preserve"> </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22: A. </w:t>
      </w:r>
      <w:r>
        <w:rPr>
          <w:rFonts w:ascii="Cambria" w:eastAsia="Cambria" w:hAnsi="Cambria" w:cs="Cambria"/>
          <w:color w:val="000000"/>
        </w:rPr>
        <w:t>go</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goes</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decrease</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decreases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23: A.</w:t>
      </w:r>
      <w:r>
        <w:rPr>
          <w:rFonts w:ascii="Cambria" w:eastAsia="Cambria" w:hAnsi="Cambria" w:cs="Cambria"/>
          <w:b/>
          <w:color w:val="000000"/>
        </w:rPr>
        <w:t xml:space="preserve"> </w:t>
      </w:r>
      <w:r>
        <w:rPr>
          <w:rFonts w:ascii="Cambria" w:eastAsia="Cambria" w:hAnsi="Cambria" w:cs="Cambria"/>
          <w:color w:val="000000"/>
        </w:rPr>
        <w:t>interested</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interesting</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interest</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interestingly</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24: A. </w:t>
      </w:r>
      <w:r>
        <w:rPr>
          <w:rFonts w:ascii="Cambria" w:eastAsia="Cambria" w:hAnsi="Cambria" w:cs="Cambria"/>
          <w:color w:val="000000"/>
        </w:rPr>
        <w:t>very well sleep</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sleep very well</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sleep very good</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 xml:space="preserve">very good sleep </w:t>
      </w:r>
    </w:p>
    <w:p w:rsidR="008348C5" w:rsidRDefault="00634E6B">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closest in meaning to the original sentence in each of the following questions.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25:</w:t>
      </w:r>
      <w:r>
        <w:rPr>
          <w:rFonts w:ascii="Cambria" w:eastAsia="Cambria" w:hAnsi="Cambria" w:cs="Cambria"/>
          <w:i/>
          <w:color w:val="000000"/>
        </w:rPr>
        <w:t xml:space="preserve"> </w:t>
      </w:r>
      <w:r>
        <w:rPr>
          <w:rFonts w:ascii="Cambria" w:eastAsia="Cambria" w:hAnsi="Cambria" w:cs="Cambria"/>
          <w:color w:val="000000"/>
        </w:rPr>
        <w:t>“If I were you, I would apply for the job,” Peter said to Tom.</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Peter told To</w:t>
      </w:r>
      <w:r>
        <w:rPr>
          <w:rFonts w:ascii="Cambria" w:eastAsia="Cambria" w:hAnsi="Cambria" w:cs="Cambria"/>
          <w:color w:val="000000"/>
        </w:rPr>
        <w:t>m to apply for the job</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Peter advised Tom to apply for the job</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Peter suggested that Tom should apply for the job</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Peter told Tom that if he were him, he would apply for the job</w:t>
      </w:r>
      <w:r>
        <w:rPr>
          <w:rFonts w:ascii="Cambria" w:eastAsia="Cambria" w:hAnsi="Cambria" w:cs="Cambria"/>
          <w:b/>
          <w:color w:val="000000"/>
        </w:rPr>
        <w:t>.</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26:</w:t>
      </w:r>
      <w:r>
        <w:rPr>
          <w:rFonts w:ascii="Cambria" w:eastAsia="Cambria" w:hAnsi="Cambria" w:cs="Cambria"/>
          <w:i/>
          <w:color w:val="000000"/>
        </w:rPr>
        <w:t xml:space="preserve"> </w:t>
      </w:r>
      <w:r>
        <w:rPr>
          <w:rFonts w:ascii="Cambria" w:eastAsia="Cambria" w:hAnsi="Cambria" w:cs="Cambria"/>
          <w:color w:val="000000"/>
        </w:rPr>
        <w:t>In spite of not speaking English, Macron decided to set</w:t>
      </w:r>
      <w:r>
        <w:rPr>
          <w:rFonts w:ascii="Cambria" w:eastAsia="Cambria" w:hAnsi="Cambria" w:cs="Cambria"/>
          <w:color w:val="000000"/>
        </w:rPr>
        <w:t>tle in Melbourne.</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Macron wanted to settle in Melbourne though he didn't speak English.</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Although Macron didn't speak English, he decided to live in Melbourne.</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Macron decided to settle in Melbourne because he didn't speak English.</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Macron didn't s</w:t>
      </w:r>
      <w:r>
        <w:rPr>
          <w:rFonts w:ascii="Cambria" w:eastAsia="Cambria" w:hAnsi="Cambria" w:cs="Cambria"/>
          <w:color w:val="000000"/>
        </w:rPr>
        <w:t>peak English, and so he decided to live in Melbourne.</w:t>
      </w:r>
    </w:p>
    <w:p w:rsidR="008348C5" w:rsidRDefault="00634E6B">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made from the given cues in each of the following questions.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27:</w:t>
      </w:r>
      <w:r>
        <w:rPr>
          <w:rFonts w:ascii="Cambria" w:eastAsia="Cambria" w:hAnsi="Cambria" w:cs="Cambria"/>
          <w:i/>
          <w:color w:val="000000"/>
        </w:rPr>
        <w:t xml:space="preserve"> </w:t>
      </w:r>
      <w:r>
        <w:rPr>
          <w:rFonts w:ascii="Cambria" w:eastAsia="Cambria" w:hAnsi="Cambria" w:cs="Cambria"/>
          <w:color w:val="000000"/>
        </w:rPr>
        <w:t>I/ wish/ there/ not/ environmental/ problems</w:t>
      </w:r>
      <w:r>
        <w:rPr>
          <w:rFonts w:ascii="Cambria" w:eastAsia="Cambria" w:hAnsi="Cambria" w:cs="Cambria"/>
          <w:color w:val="000000"/>
        </w:rPr>
        <w:t>/ city.</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 wish there weren’t environmental problems in our city.cách </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I wish there aren’t environmental problems in our city.</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I wish there hadn’t environmental problems in our city.</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I wish there won’t be environmental problems in our city.</w:t>
      </w:r>
    </w:p>
    <w:p w:rsidR="008348C5" w:rsidRDefault="00634E6B">
      <w:pPr>
        <w:rPr>
          <w:rFonts w:ascii="Cambria" w:eastAsia="Cambria" w:hAnsi="Cambria" w:cs="Cambria"/>
          <w:b/>
          <w:color w:val="000000"/>
        </w:rPr>
      </w:pPr>
      <w:r>
        <w:br w:type="page"/>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lastRenderedPageBreak/>
        <w:t>Question 28:</w:t>
      </w:r>
      <w:r>
        <w:rPr>
          <w:rFonts w:ascii="Cambria" w:eastAsia="Cambria" w:hAnsi="Cambria" w:cs="Cambria"/>
          <w:i/>
          <w:color w:val="000000"/>
        </w:rPr>
        <w:t xml:space="preserve"> </w:t>
      </w:r>
      <w:r>
        <w:rPr>
          <w:rFonts w:ascii="Cambria" w:eastAsia="Cambria" w:hAnsi="Cambria" w:cs="Cambria"/>
          <w:color w:val="000000"/>
        </w:rPr>
        <w:t>Brown/much/ rich/ than/ anyone else/I/known.</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Mr. Brown is much richest man than anyone else I have known.</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Mr. Brown is much richer than anyone else I have known.</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Mr. Brown is more richer than anyone else I have known.</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Mr. Brown is much more richer than anyone else I have known.</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Read the following sign or notice and mark the letter A, B, C, or D on your answer sheet to indicate the correct answer to each of the following questions.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29: </w:t>
      </w:r>
      <w:r>
        <w:rPr>
          <w:rFonts w:ascii="Cambria" w:eastAsia="Cambria" w:hAnsi="Cambria" w:cs="Cambria"/>
          <w:color w:val="000000"/>
        </w:rPr>
        <w:t>What will you do when you</w:t>
      </w:r>
      <w:r>
        <w:rPr>
          <w:rFonts w:ascii="Cambria" w:eastAsia="Cambria" w:hAnsi="Cambria" w:cs="Cambria"/>
          <w:color w:val="000000"/>
        </w:rPr>
        <w:t xml:space="preserve"> see this sign?</w:t>
      </w:r>
    </w:p>
    <w:p w:rsidR="008348C5" w:rsidRDefault="00634E6B">
      <w:pPr>
        <w:tabs>
          <w:tab w:val="left" w:pos="3402"/>
          <w:tab w:val="left" w:pos="5954"/>
          <w:tab w:val="left" w:pos="8505"/>
        </w:tabs>
        <w:spacing w:after="0" w:line="276" w:lineRule="auto"/>
        <w:rPr>
          <w:rFonts w:ascii="Cambria" w:eastAsia="Cambria" w:hAnsi="Cambria" w:cs="Cambria"/>
          <w:b/>
          <w:color w:val="000000"/>
        </w:rPr>
      </w:pPr>
      <w:r>
        <w:rPr>
          <w:rFonts w:ascii="Cambria" w:eastAsia="Cambria" w:hAnsi="Cambria" w:cs="Cambria"/>
          <w:b/>
          <w:color w:val="000000"/>
        </w:rPr>
        <w:br/>
      </w:r>
      <w:r>
        <w:rPr>
          <w:noProof/>
        </w:rPr>
        <w:drawing>
          <wp:anchor distT="0" distB="0" distL="114300" distR="114300" simplePos="0" relativeHeight="251659264" behindDoc="0" locked="0" layoutInCell="1" hidden="0" allowOverlap="1">
            <wp:simplePos x="0" y="0"/>
            <wp:positionH relativeFrom="column">
              <wp:posOffset>3314912</wp:posOffset>
            </wp:positionH>
            <wp:positionV relativeFrom="paragraph">
              <wp:posOffset>0</wp:posOffset>
            </wp:positionV>
            <wp:extent cx="932503" cy="932503"/>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32503" cy="932503"/>
                    </a:xfrm>
                    <a:prstGeom prst="rect">
                      <a:avLst/>
                    </a:prstGeom>
                    <a:ln/>
                  </pic:spPr>
                </pic:pic>
              </a:graphicData>
            </a:graphic>
          </wp:anchor>
        </w:drawing>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This place is for parking.</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This is for parking your car.</w:t>
      </w:r>
    </w:p>
    <w:p w:rsidR="008348C5" w:rsidRDefault="00634E6B">
      <w:pPr>
        <w:tabs>
          <w:tab w:val="left" w:pos="3402"/>
          <w:tab w:val="left" w:pos="5954"/>
          <w:tab w:val="left" w:pos="8505"/>
        </w:tabs>
        <w:spacing w:after="0" w:line="276" w:lineRule="auto"/>
        <w:rPr>
          <w:rFonts w:ascii="Cambria" w:eastAsia="Cambria" w:hAnsi="Cambria" w:cs="Cambria"/>
          <w:b/>
          <w:color w:val="000000"/>
        </w:rPr>
      </w:pPr>
      <w:r>
        <w:rPr>
          <w:rFonts w:ascii="Cambria" w:eastAsia="Cambria" w:hAnsi="Cambria" w:cs="Cambria"/>
          <w:b/>
          <w:color w:val="000000"/>
        </w:rPr>
        <w:t>C.</w:t>
      </w:r>
      <w:r>
        <w:rPr>
          <w:rFonts w:ascii="Cambria" w:eastAsia="Cambria" w:hAnsi="Cambria" w:cs="Cambria"/>
          <w:color w:val="000000"/>
        </w:rPr>
        <w:t xml:space="preserve"> You must park your car here.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You mustn’t park your car in this area.</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 xml:space="preserve">Question 30: </w:t>
      </w:r>
      <w:r>
        <w:rPr>
          <w:rFonts w:ascii="Cambria" w:eastAsia="Cambria" w:hAnsi="Cambria" w:cs="Cambria"/>
          <w:color w:val="000000"/>
        </w:rPr>
        <w:t>What does this maggase say?</w:t>
      </w:r>
    </w:p>
    <w:p w:rsidR="008348C5" w:rsidRDefault="00634E6B">
      <w:pPr>
        <w:tabs>
          <w:tab w:val="left" w:pos="3402"/>
          <w:tab w:val="left" w:pos="5954"/>
          <w:tab w:val="left" w:pos="8505"/>
        </w:tabs>
        <w:spacing w:after="0" w:line="276" w:lineRule="auto"/>
        <w:jc w:val="center"/>
        <w:rPr>
          <w:rFonts w:ascii="Cambria" w:eastAsia="Cambria" w:hAnsi="Cambria" w:cs="Cambria"/>
          <w:color w:val="000000"/>
        </w:rPr>
      </w:pPr>
      <w:r>
        <w:rPr>
          <w:rFonts w:ascii="Cambria" w:eastAsia="Cambria" w:hAnsi="Cambria" w:cs="Cambria"/>
          <w:noProof/>
          <w:color w:val="000000"/>
        </w:rPr>
        <mc:AlternateContent>
          <mc:Choice Requires="wpg">
            <w:drawing>
              <wp:inline distT="0" distB="0" distL="0" distR="0">
                <wp:extent cx="2871485" cy="1542553"/>
                <wp:effectExtent l="0" t="0" r="0" b="0"/>
                <wp:docPr id="2" name="Group 2"/>
                <wp:cNvGraphicFramePr/>
                <a:graphic xmlns:a="http://schemas.openxmlformats.org/drawingml/2006/main">
                  <a:graphicData uri="http://schemas.microsoft.com/office/word/2010/wordprocessingGroup">
                    <wpg:wgp>
                      <wpg:cNvGrpSpPr/>
                      <wpg:grpSpPr>
                        <a:xfrm>
                          <a:off x="0" y="0"/>
                          <a:ext cx="2871485" cy="1542553"/>
                          <a:chOff x="3910225" y="3008675"/>
                          <a:chExt cx="2871550" cy="1542650"/>
                        </a:xfrm>
                      </wpg:grpSpPr>
                      <wpg:grpSp>
                        <wpg:cNvPr id="4" name="Group 4"/>
                        <wpg:cNvGrpSpPr/>
                        <wpg:grpSpPr>
                          <a:xfrm>
                            <a:off x="3910258" y="3008724"/>
                            <a:ext cx="2871485" cy="1542553"/>
                            <a:chOff x="3903900" y="3002350"/>
                            <a:chExt cx="2884200" cy="1555300"/>
                          </a:xfrm>
                        </wpg:grpSpPr>
                        <wps:wsp>
                          <wps:cNvPr id="5" name="Rectangle 5"/>
                          <wps:cNvSpPr/>
                          <wps:spPr>
                            <a:xfrm>
                              <a:off x="3903900" y="3002350"/>
                              <a:ext cx="2884200" cy="1555300"/>
                            </a:xfrm>
                            <a:prstGeom prst="rect">
                              <a:avLst/>
                            </a:prstGeom>
                            <a:noFill/>
                            <a:ln>
                              <a:noFill/>
                            </a:ln>
                          </wps:spPr>
                          <wps:txbx>
                            <w:txbxContent>
                              <w:p w:rsidR="008348C5" w:rsidRDefault="008348C5">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3910258" y="3008724"/>
                              <a:ext cx="2871485" cy="1542553"/>
                              <a:chOff x="0" y="0"/>
                              <a:chExt cx="3095288" cy="1840866"/>
                            </a:xfrm>
                          </wpg:grpSpPr>
                          <wps:wsp>
                            <wps:cNvPr id="7" name="Rectangle 7"/>
                            <wps:cNvSpPr/>
                            <wps:spPr>
                              <a:xfrm>
                                <a:off x="0" y="0"/>
                                <a:ext cx="3095275" cy="1840850"/>
                              </a:xfrm>
                              <a:prstGeom prst="rect">
                                <a:avLst/>
                              </a:prstGeom>
                              <a:noFill/>
                              <a:ln>
                                <a:noFill/>
                              </a:ln>
                            </wps:spPr>
                            <wps:txbx>
                              <w:txbxContent>
                                <w:p w:rsidR="008348C5" w:rsidRDefault="008348C5">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0"/>
                                <a:ext cx="3095288" cy="1840866"/>
                              </a:xfrm>
                              <a:prstGeom prst="rect">
                                <a:avLst/>
                              </a:prstGeom>
                              <a:solidFill>
                                <a:schemeClr val="lt1"/>
                              </a:solidFill>
                              <a:ln w="12700" cap="flat" cmpd="sng">
                                <a:solidFill>
                                  <a:schemeClr val="dk1"/>
                                </a:solidFill>
                                <a:prstDash val="solid"/>
                                <a:miter lim="800000"/>
                                <a:headEnd type="none" w="sm" len="sm"/>
                                <a:tailEnd type="none" w="sm" len="sm"/>
                              </a:ln>
                            </wps:spPr>
                            <wps:txbx>
                              <w:txbxContent>
                                <w:p w:rsidR="008348C5" w:rsidRDefault="008348C5">
                                  <w:pPr>
                                    <w:spacing w:after="0" w:line="240" w:lineRule="auto"/>
                                    <w:textDirection w:val="btLr"/>
                                  </w:pPr>
                                </w:p>
                              </w:txbxContent>
                            </wps:txbx>
                            <wps:bodyPr spcFirstLastPara="1" wrap="square" lIns="91425" tIns="91425" rIns="91425" bIns="91425" anchor="ctr" anchorCtr="0">
                              <a:noAutofit/>
                            </wps:bodyPr>
                          </wps:wsp>
                          <wps:wsp>
                            <wps:cNvPr id="9" name="Rectangle 9"/>
                            <wps:cNvSpPr/>
                            <wps:spPr>
                              <a:xfrm>
                                <a:off x="66675" y="56461"/>
                                <a:ext cx="2957513" cy="335279"/>
                              </a:xfrm>
                              <a:prstGeom prst="rect">
                                <a:avLst/>
                              </a:prstGeom>
                              <a:solidFill>
                                <a:srgbClr val="0000FF"/>
                              </a:solidFill>
                              <a:ln w="12700" cap="flat" cmpd="sng">
                                <a:solidFill>
                                  <a:srgbClr val="1C3052"/>
                                </a:solidFill>
                                <a:prstDash val="solid"/>
                                <a:miter lim="800000"/>
                                <a:headEnd type="none" w="sm" len="sm"/>
                                <a:tailEnd type="none" w="sm" len="sm"/>
                              </a:ln>
                            </wps:spPr>
                            <wps:txbx>
                              <w:txbxContent>
                                <w:p w:rsidR="008348C5" w:rsidRDefault="00634E6B">
                                  <w:pPr>
                                    <w:spacing w:line="258" w:lineRule="auto"/>
                                    <w:jc w:val="center"/>
                                    <w:textDirection w:val="btLr"/>
                                  </w:pPr>
                                  <w:r>
                                    <w:rPr>
                                      <w:b/>
                                      <w:color w:val="FFFFFF"/>
                                      <w:sz w:val="26"/>
                                    </w:rPr>
                                    <w:t xml:space="preserve">Notification </w:t>
                                  </w:r>
                                </w:p>
                              </w:txbxContent>
                            </wps:txbx>
                            <wps:bodyPr spcFirstLastPara="1" wrap="square" lIns="91425" tIns="45700" rIns="91425" bIns="45700" anchor="ctr" anchorCtr="0">
                              <a:noAutofit/>
                            </wps:bodyPr>
                          </wps:wsp>
                          <wps:wsp>
                            <wps:cNvPr id="10" name="Rectangle 10"/>
                            <wps:cNvSpPr/>
                            <wps:spPr>
                              <a:xfrm>
                                <a:off x="66676" y="490199"/>
                                <a:ext cx="2957513" cy="1274739"/>
                              </a:xfrm>
                              <a:prstGeom prst="rect">
                                <a:avLst/>
                              </a:prstGeom>
                              <a:solidFill>
                                <a:schemeClr val="accent3"/>
                              </a:solidFill>
                              <a:ln w="12700" cap="flat" cmpd="sng">
                                <a:solidFill>
                                  <a:srgbClr val="454545"/>
                                </a:solidFill>
                                <a:prstDash val="solid"/>
                                <a:miter lim="800000"/>
                                <a:headEnd type="none" w="sm" len="sm"/>
                                <a:tailEnd type="none" w="sm" len="sm"/>
                              </a:ln>
                            </wps:spPr>
                            <wps:txbx>
                              <w:txbxContent>
                                <w:p w:rsidR="008348C5" w:rsidRDefault="00634E6B">
                                  <w:pPr>
                                    <w:spacing w:line="275" w:lineRule="auto"/>
                                    <w:textDirection w:val="btLr"/>
                                  </w:pPr>
                                  <w:r>
                                    <w:rPr>
                                      <w:rFonts w:ascii="Cambria" w:eastAsia="Cambria" w:hAnsi="Cambria" w:cs="Cambria"/>
                                      <w:b/>
                                      <w:color w:val="FFFFFF"/>
                                    </w:rPr>
                                    <w:t>James,</w:t>
                                  </w:r>
                                  <w:r>
                                    <w:rPr>
                                      <w:rFonts w:ascii="Cambria" w:eastAsia="Cambria" w:hAnsi="Cambria" w:cs="Cambria"/>
                                      <w:b/>
                                      <w:color w:val="FFFFFF"/>
                                    </w:rPr>
                                    <w:br/>
                                  </w:r>
                                  <w:r>
                                    <w:rPr>
                                      <w:rFonts w:ascii="Cambria" w:eastAsia="Cambria" w:hAnsi="Cambria" w:cs="Cambria"/>
                                      <w:b/>
                                      <w:color w:val="FFFFFF"/>
                                    </w:rPr>
                                    <w:t>Neil rang. He can’t play tennis with you tomorrow unless you lend him a racket because his is broken and can’t be repaired.</w:t>
                                  </w:r>
                                </w:p>
                              </w:txbxContent>
                            </wps:txbx>
                            <wps:bodyPr spcFirstLastPara="1" wrap="square" lIns="91425" tIns="45700" rIns="91425" bIns="45700" anchor="ctr" anchorCtr="0">
                              <a:noAutofit/>
                            </wps:bodyPr>
                          </wps:wsp>
                        </wpg:grp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871485" cy="1542553"/>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2871485" cy="1542553"/>
                        </a:xfrm>
                        <a:prstGeom prst="rect"/>
                        <a:ln/>
                      </pic:spPr>
                    </pic:pic>
                  </a:graphicData>
                </a:graphic>
              </wp:inline>
            </w:drawing>
          </mc:Fallback>
        </mc:AlternateConten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Nail’s racket will be repaired tomorrow.</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Neil cannot meet James tomorrow.</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Neil’s tennis racket has been broken.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Neil will lend James a racket tomorrow.</w:t>
      </w:r>
    </w:p>
    <w:p w:rsidR="008348C5" w:rsidRDefault="00634E6B">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Read the following passage and mark the letter A, B, C, or D on your answer sheet to indicate the correct answer to each of the following questions from 31 to 36.</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One of the greatest security </w:t>
      </w:r>
      <w:r>
        <w:rPr>
          <w:rFonts w:ascii="Cambria" w:eastAsia="Cambria" w:hAnsi="Cambria" w:cs="Cambria"/>
          <w:b/>
          <w:color w:val="000000"/>
          <w:u w:val="single"/>
        </w:rPr>
        <w:t>threats</w:t>
      </w:r>
      <w:r>
        <w:rPr>
          <w:rFonts w:ascii="Cambria" w:eastAsia="Cambria" w:hAnsi="Cambria" w:cs="Cambria"/>
          <w:color w:val="000000"/>
        </w:rPr>
        <w:t xml:space="preserve"> in the </w:t>
      </w:r>
      <w:r>
        <w:rPr>
          <w:rFonts w:ascii="Cambria" w:eastAsia="Cambria" w:hAnsi="Cambria" w:cs="Cambria"/>
          <w:color w:val="000000"/>
        </w:rPr>
        <w:t>online world is computer hacking. Hackers are people who illegally enter systems. They may alter or delete information, steal private information, or spread viruses that can damage or destroy files. But how exactly can a hacker get into a system to do thes</w:t>
      </w:r>
      <w:r>
        <w:rPr>
          <w:rFonts w:ascii="Cambria" w:eastAsia="Cambria" w:hAnsi="Cambria" w:cs="Cambria"/>
          <w:color w:val="000000"/>
        </w:rPr>
        <w:t>e things?</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Most hackers use information called protocols that are built into computer software. These protocols allow computers to interact with one another. Protocols are sort of like computer police officers. When a computer connects to another sy</w:t>
      </w:r>
      <w:r>
        <w:rPr>
          <w:rFonts w:ascii="Cambria" w:eastAsia="Cambria" w:hAnsi="Cambria" w:cs="Cambria"/>
          <w:color w:val="000000"/>
        </w:rPr>
        <w:t>stem, the protocols check to see if the access is valid</w:t>
      </w:r>
      <w:r>
        <w:rPr>
          <w:rFonts w:ascii="Cambria" w:eastAsia="Cambria" w:hAnsi="Cambria" w:cs="Cambria"/>
          <w:b/>
          <w:color w:val="000000"/>
        </w:rPr>
        <w:t>.</w:t>
      </w:r>
      <w:r>
        <w:rPr>
          <w:rFonts w:ascii="Cambria" w:eastAsia="Cambria" w:hAnsi="Cambria" w:cs="Cambria"/>
          <w:color w:val="000000"/>
        </w:rPr>
        <w:t xml:space="preserve"> The protocols can also determine how much information can be shared between the two systems. Hackers can manipulate the protocols to get unlimited access to a computer system.</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In fact, just t</w:t>
      </w:r>
      <w:r>
        <w:rPr>
          <w:rFonts w:ascii="Cambria" w:eastAsia="Cambria" w:hAnsi="Cambria" w:cs="Cambria"/>
          <w:color w:val="000000"/>
        </w:rPr>
        <w:t>he act of entering a computer network is commonly considered passive hacking. Passive hackers get a rush from just being able to access a challenging system like a bank or military network. Another kind of hacker tries to do damage to a system. After hacki</w:t>
      </w:r>
      <w:r>
        <w:rPr>
          <w:rFonts w:ascii="Cambria" w:eastAsia="Cambria" w:hAnsi="Cambria" w:cs="Cambria"/>
          <w:color w:val="000000"/>
        </w:rPr>
        <w:t>ng into systems, these hackers release viruses or alter, delete, or take information. Known as active hackers, they are the more dangerous of the two.</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        The easiest way to protect a system is with a good password</w:t>
      </w:r>
      <w:r>
        <w:rPr>
          <w:rFonts w:ascii="Cambria" w:eastAsia="Cambria" w:hAnsi="Cambria" w:cs="Cambria"/>
          <w:b/>
          <w:color w:val="000000"/>
        </w:rPr>
        <w:t>.</w:t>
      </w:r>
      <w:r>
        <w:rPr>
          <w:rFonts w:ascii="Cambria" w:eastAsia="Cambria" w:hAnsi="Cambria" w:cs="Cambria"/>
          <w:color w:val="000000"/>
        </w:rPr>
        <w:t xml:space="preserve"> Long and unusual passwords are harde</w:t>
      </w:r>
      <w:r>
        <w:rPr>
          <w:rFonts w:ascii="Cambria" w:eastAsia="Cambria" w:hAnsi="Cambria" w:cs="Cambria"/>
          <w:color w:val="000000"/>
        </w:rPr>
        <w:t>r for hackers to guess. For even greater security, some online services now use “password-plus” systems. In this case, users first put in a password and then put in a second code that changes after the user </w:t>
      </w:r>
      <w:r>
        <w:rPr>
          <w:rFonts w:ascii="Cambria" w:eastAsia="Cambria" w:hAnsi="Cambria" w:cs="Cambria"/>
          <w:b/>
          <w:color w:val="000000"/>
          <w:u w:val="single"/>
        </w:rPr>
        <w:t>accesses</w:t>
      </w:r>
      <w:r>
        <w:rPr>
          <w:rFonts w:ascii="Cambria" w:eastAsia="Cambria" w:hAnsi="Cambria" w:cs="Cambria"/>
          <w:color w:val="000000"/>
        </w:rPr>
        <w:t> the site. Users either have special card</w:t>
      </w:r>
      <w:r>
        <w:rPr>
          <w:rFonts w:ascii="Cambria" w:eastAsia="Cambria" w:hAnsi="Cambria" w:cs="Cambria"/>
          <w:color w:val="000000"/>
        </w:rPr>
        <w:t>s or devices that show them new code to use the next time. Even if a hacker steals the password, they won’t have the code. Or if the hacker somehow gets the code, they still don’t know the password</w:t>
      </w:r>
      <w:r>
        <w:rPr>
          <w:rFonts w:ascii="Cambria" w:eastAsia="Cambria" w:hAnsi="Cambria" w:cs="Cambria"/>
          <w:b/>
          <w:color w:val="000000"/>
        </w:rPr>
        <w:t>.</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31.</w:t>
      </w:r>
      <w:r>
        <w:rPr>
          <w:rFonts w:ascii="Cambria" w:eastAsia="Cambria" w:hAnsi="Cambria" w:cs="Cambria"/>
          <w:color w:val="000000"/>
        </w:rPr>
        <w:t>What should be the main title of the passage?</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Hackers and Computer Security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Funny Things Hackers Do</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Famous Hackers  </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Good Ways to Stop Hackers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32.</w:t>
      </w:r>
      <w:r>
        <w:rPr>
          <w:rFonts w:ascii="Cambria" w:eastAsia="Cambria" w:hAnsi="Cambria" w:cs="Cambria"/>
          <w:color w:val="000000"/>
        </w:rPr>
        <w:t xml:space="preserve"> The word "threats" in paragraph 1 is CLOSEST in meaning to </w:t>
      </w:r>
      <w:r>
        <w:rPr>
          <w:rFonts w:ascii="Cambria" w:eastAsia="Cambria" w:hAnsi="Cambria" w:cs="Cambria"/>
          <w:b/>
          <w:color w:val="000000"/>
        </w:rPr>
        <w:t>____________.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danger</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safety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solution</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benefit</w:t>
      </w:r>
    </w:p>
    <w:p w:rsidR="008348C5" w:rsidRDefault="00634E6B">
      <w:pPr>
        <w:rPr>
          <w:rFonts w:ascii="Cambria" w:eastAsia="Cambria" w:hAnsi="Cambria" w:cs="Cambria"/>
          <w:b/>
          <w:color w:val="000000"/>
        </w:rPr>
      </w:pPr>
      <w:r>
        <w:br w:type="page"/>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lastRenderedPageBreak/>
        <w:t>Question 33.</w:t>
      </w:r>
      <w:r>
        <w:rPr>
          <w:rFonts w:ascii="Cambria" w:eastAsia="Cambria" w:hAnsi="Cambria" w:cs="Cambria"/>
          <w:color w:val="000000"/>
        </w:rPr>
        <w:t xml:space="preserve"> W</w:t>
      </w:r>
      <w:r>
        <w:rPr>
          <w:rFonts w:ascii="Cambria" w:eastAsia="Cambria" w:hAnsi="Cambria" w:cs="Cambria"/>
          <w:color w:val="000000"/>
        </w:rPr>
        <w:t>hat do hackers do to get into a computer?</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manipulating its codes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replacing security programs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making a new password</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spreading viruses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34.</w:t>
      </w:r>
      <w:r>
        <w:rPr>
          <w:rFonts w:ascii="Cambria" w:eastAsia="Cambria" w:hAnsi="Cambria" w:cs="Cambria"/>
          <w:color w:val="000000"/>
        </w:rPr>
        <w:t xml:space="preserve"> Which of the following can NOT be inferred about active hackers?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They make use of the hacked information.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They deactivate the protocols in computers.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They are more warning than passive ones.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They take over the computers systematically</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35.</w:t>
      </w:r>
      <w:r>
        <w:rPr>
          <w:rFonts w:ascii="Cambria" w:eastAsia="Cambria" w:hAnsi="Cambria" w:cs="Cambria"/>
          <w:color w:val="000000"/>
        </w:rPr>
        <w:t xml:space="preserve"> What is the easiest way to protect a system?</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Using a long an</w:t>
      </w:r>
      <w:r>
        <w:rPr>
          <w:rFonts w:ascii="Cambria" w:eastAsia="Cambria" w:hAnsi="Cambria" w:cs="Cambria"/>
          <w:color w:val="000000"/>
        </w:rPr>
        <w:t>d unusual password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Avoiding online services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Sharing passwords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Using the same password everywhere</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Question 36.</w:t>
      </w:r>
      <w:r>
        <w:rPr>
          <w:rFonts w:ascii="Cambria" w:eastAsia="Cambria" w:hAnsi="Cambria" w:cs="Cambria"/>
          <w:color w:val="000000"/>
        </w:rPr>
        <w:t xml:space="preserve"> The word "</w:t>
      </w:r>
      <w:r>
        <w:rPr>
          <w:rFonts w:ascii="Cambria" w:eastAsia="Cambria" w:hAnsi="Cambria" w:cs="Cambria"/>
          <w:b/>
          <w:color w:val="000000"/>
          <w:u w:val="single"/>
        </w:rPr>
        <w:t>assesses</w:t>
      </w:r>
      <w:r>
        <w:rPr>
          <w:rFonts w:ascii="Cambria" w:eastAsia="Cambria" w:hAnsi="Cambria" w:cs="Cambria"/>
          <w:color w:val="000000"/>
        </w:rPr>
        <w:t xml:space="preserve">” in paragraph 4 is </w:t>
      </w:r>
      <w:r>
        <w:rPr>
          <w:rFonts w:ascii="Cambria" w:eastAsia="Cambria" w:hAnsi="Cambria" w:cs="Cambria"/>
          <w:b/>
          <w:color w:val="000000"/>
        </w:rPr>
        <w:t>OPPOSITE</w:t>
      </w:r>
      <w:r>
        <w:rPr>
          <w:rFonts w:ascii="Cambria" w:eastAsia="Cambria" w:hAnsi="Cambria" w:cs="Cambria"/>
          <w:color w:val="000000"/>
        </w:rPr>
        <w:t xml:space="preserve"> in meaning to </w:t>
      </w:r>
      <w:r>
        <w:rPr>
          <w:rFonts w:ascii="Cambria" w:eastAsia="Cambria" w:hAnsi="Cambria" w:cs="Cambria"/>
          <w:b/>
          <w:color w:val="000000"/>
        </w:rPr>
        <w:t>____________</w:t>
      </w:r>
      <w:r>
        <w:rPr>
          <w:rFonts w:ascii="Cambria" w:eastAsia="Cambria" w:hAnsi="Cambria" w:cs="Cambria"/>
          <w:color w:val="000000"/>
        </w:rPr>
        <w:t>.</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designs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forgets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ignores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invents</w:t>
      </w:r>
    </w:p>
    <w:p w:rsidR="008348C5" w:rsidRDefault="00634E6B">
      <w:pPr>
        <w:tabs>
          <w:tab w:val="left" w:pos="3402"/>
          <w:tab w:val="left" w:pos="5954"/>
          <w:tab w:val="left" w:pos="8505"/>
        </w:tabs>
        <w:spacing w:after="0" w:line="276" w:lineRule="auto"/>
        <w:jc w:val="both"/>
        <w:rPr>
          <w:rFonts w:ascii="Cambria" w:eastAsia="Cambria" w:hAnsi="Cambria" w:cs="Cambria"/>
          <w:b/>
          <w:color w:val="000000"/>
        </w:rPr>
      </w:pPr>
      <w:r>
        <w:rPr>
          <w:rFonts w:ascii="Cambria" w:eastAsia="Cambria" w:hAnsi="Cambria" w:cs="Cambria"/>
          <w:b/>
          <w:color w:val="000000"/>
        </w:rPr>
        <w:t>Four phrases/sent</w:t>
      </w:r>
      <w:r>
        <w:rPr>
          <w:rFonts w:ascii="Cambria" w:eastAsia="Cambria" w:hAnsi="Cambria" w:cs="Cambria"/>
          <w:b/>
          <w:color w:val="000000"/>
        </w:rPr>
        <w:t>ences have been removed from the text below. For each question, mark the letter A, B, C, or D on your answer sheet to indicate the correct option that best fits each of the numbered blanks from 37 to 40.</w:t>
      </w:r>
    </w:p>
    <w:p w:rsidR="008348C5" w:rsidRDefault="00634E6B">
      <w:pPr>
        <w:tabs>
          <w:tab w:val="left" w:pos="3402"/>
          <w:tab w:val="left" w:pos="5954"/>
          <w:tab w:val="left" w:pos="8505"/>
        </w:tabs>
        <w:spacing w:after="0" w:line="276" w:lineRule="auto"/>
        <w:jc w:val="both"/>
        <w:rPr>
          <w:rFonts w:ascii="Cambria" w:eastAsia="Cambria" w:hAnsi="Cambria" w:cs="Cambria"/>
          <w:color w:val="000000"/>
        </w:rPr>
      </w:pPr>
      <w:r>
        <w:rPr>
          <w:rFonts w:ascii="Cambria" w:eastAsia="Cambria" w:hAnsi="Cambria" w:cs="Cambria"/>
          <w:color w:val="000000"/>
        </w:rPr>
        <w:t>A healthy diet is very important for good health. It</w:t>
      </w:r>
      <w:r>
        <w:rPr>
          <w:rFonts w:ascii="Cambria" w:eastAsia="Cambria" w:hAnsi="Cambria" w:cs="Cambria"/>
          <w:color w:val="000000"/>
        </w:rPr>
        <w:t xml:space="preserve"> includes a variety of foods such as fruits, vegetables, whole grains, and lean proteins. Eating more fruits and vegetables </w:t>
      </w:r>
      <w:r>
        <w:rPr>
          <w:rFonts w:ascii="Cambria" w:eastAsia="Cambria" w:hAnsi="Cambria" w:cs="Cambria"/>
          <w:b/>
          <w:color w:val="000000"/>
        </w:rPr>
        <w:t>(37)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Whole grains, like brown rice and oats, </w:t>
      </w:r>
      <w:r>
        <w:rPr>
          <w:rFonts w:ascii="Cambria" w:eastAsia="Cambria" w:hAnsi="Cambria" w:cs="Cambria"/>
          <w:b/>
          <w:color w:val="000000"/>
        </w:rPr>
        <w:t>(38)</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Lean proteins, such as chicken and fish, help build st</w:t>
      </w:r>
      <w:r>
        <w:rPr>
          <w:rFonts w:ascii="Cambria" w:eastAsia="Cambria" w:hAnsi="Cambria" w:cs="Cambria"/>
          <w:color w:val="000000"/>
        </w:rPr>
        <w:t xml:space="preserve">rong muscles. It’s also important to drink enough water and limit sugary snacks. Additionally, cooking at home can </w:t>
      </w:r>
      <w:r>
        <w:rPr>
          <w:rFonts w:ascii="Cambria" w:eastAsia="Cambria" w:hAnsi="Cambria" w:cs="Cambria"/>
          <w:b/>
          <w:color w:val="000000"/>
        </w:rPr>
        <w:t>(39)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Making meals with fresh ingredients is a great way to control what we eat. Regular meals and snacks can </w:t>
      </w:r>
      <w:r>
        <w:rPr>
          <w:rFonts w:ascii="Cambria" w:eastAsia="Cambria" w:hAnsi="Cambria" w:cs="Cambria"/>
          <w:b/>
          <w:color w:val="000000"/>
        </w:rPr>
        <w:t>(40)</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By making these simple choices, we can feel better, have more energy, and stay healthy for a long time.</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helps our bodies get essential vitamins and minerals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help us choose healthier ingredients</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provide energy and keep us full</w:t>
      </w:r>
    </w:p>
    <w:p w:rsidR="008348C5" w:rsidRDefault="00634E6B">
      <w:pPr>
        <w:tabs>
          <w:tab w:val="left" w:pos="3402"/>
          <w:tab w:val="left" w:pos="5954"/>
          <w:tab w:val="left" w:pos="8505"/>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help keep our energy steady throughout the day</w:t>
      </w:r>
    </w:p>
    <w:p w:rsidR="008348C5" w:rsidRDefault="00634E6B">
      <w:pPr>
        <w:tabs>
          <w:tab w:val="left" w:pos="2694"/>
          <w:tab w:val="left" w:pos="5387"/>
          <w:tab w:val="left" w:pos="8080"/>
        </w:tabs>
        <w:spacing w:after="0" w:line="276" w:lineRule="auto"/>
        <w:rPr>
          <w:rFonts w:ascii="Cambria" w:eastAsia="Cambria" w:hAnsi="Cambria" w:cs="Cambria"/>
          <w:color w:val="000000"/>
        </w:rPr>
      </w:pPr>
      <w:bookmarkStart w:id="2" w:name="_30j0zll" w:colFirst="0" w:colLast="0"/>
      <w:bookmarkEnd w:id="2"/>
      <w:r>
        <w:rPr>
          <w:rFonts w:ascii="Cambria" w:eastAsia="Cambria" w:hAnsi="Cambria" w:cs="Cambria"/>
          <w:b/>
          <w:color w:val="000000"/>
        </w:rPr>
        <w:t>Question 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b/>
          <w:color w:val="000000"/>
        </w:rPr>
        <w:tab/>
        <w:t>Question 38.</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ab/>
      </w:r>
      <w:r>
        <w:rPr>
          <w:rFonts w:ascii="Cambria" w:eastAsia="Cambria" w:hAnsi="Cambria" w:cs="Cambria"/>
          <w:b/>
          <w:color w:val="000000"/>
        </w:rPr>
        <w:t>Question 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b/>
          <w:color w:val="000000"/>
        </w:rPr>
        <w:tab/>
        <w:t>Question 40.</w:t>
      </w:r>
      <w:r>
        <w:rPr>
          <w:rFonts w:ascii="Cambria" w:eastAsia="Cambria" w:hAnsi="Cambria" w:cs="Cambria"/>
          <w:color w:val="000000"/>
        </w:rPr>
        <w:t xml:space="preserve"> </w:t>
      </w:r>
      <w:r>
        <w:rPr>
          <w:rFonts w:ascii="Cambria" w:eastAsia="Cambria" w:hAnsi="Cambria" w:cs="Cambria"/>
          <w:b/>
          <w:color w:val="000000"/>
        </w:rPr>
        <w:t>____________.</w:t>
      </w:r>
    </w:p>
    <w:p w:rsidR="008348C5" w:rsidRDefault="008348C5">
      <w:pPr>
        <w:tabs>
          <w:tab w:val="left" w:pos="3402"/>
          <w:tab w:val="left" w:pos="5954"/>
          <w:tab w:val="left" w:pos="8505"/>
        </w:tabs>
        <w:rPr>
          <w:color w:val="000000"/>
        </w:rPr>
      </w:pPr>
    </w:p>
    <w:p w:rsidR="008348C5" w:rsidRDefault="008348C5">
      <w:pPr>
        <w:rPr>
          <w:color w:val="000000"/>
        </w:rPr>
      </w:pPr>
    </w:p>
    <w:sectPr w:rsidR="008348C5">
      <w:headerReference w:type="even" r:id="rId8"/>
      <w:headerReference w:type="default" r:id="rId9"/>
      <w:footerReference w:type="even" r:id="rId10"/>
      <w:footerReference w:type="default" r:id="rId11"/>
      <w:headerReference w:type="first" r:id="rId12"/>
      <w:footerReference w:type="first" r:id="rId13"/>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E6B" w:rsidRDefault="00634E6B">
      <w:pPr>
        <w:spacing w:after="0" w:line="240" w:lineRule="auto"/>
      </w:pPr>
      <w:r>
        <w:separator/>
      </w:r>
    </w:p>
  </w:endnote>
  <w:endnote w:type="continuationSeparator" w:id="0">
    <w:p w:rsidR="00634E6B" w:rsidRDefault="0063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C5" w:rsidRDefault="008348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C5" w:rsidRDefault="008348C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C5" w:rsidRDefault="008348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E6B" w:rsidRDefault="00634E6B">
      <w:pPr>
        <w:spacing w:after="0" w:line="240" w:lineRule="auto"/>
      </w:pPr>
      <w:r>
        <w:separator/>
      </w:r>
    </w:p>
  </w:footnote>
  <w:footnote w:type="continuationSeparator" w:id="0">
    <w:p w:rsidR="00634E6B" w:rsidRDefault="0063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C5" w:rsidRDefault="008348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C5" w:rsidRDefault="008348C5">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C5" w:rsidRDefault="008348C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8C5"/>
    <w:rsid w:val="00634E6B"/>
    <w:rsid w:val="008348C5"/>
    <w:rsid w:val="00F3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749CC3-E3EE-4835-85D3-0FCBA952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10413</Characters>
  <Application>Microsoft Office Word</Application>
  <DocSecurity>0</DocSecurity>
  <Lines>86</Lines>
  <Paragraphs>24</Paragraphs>
  <ScaleCrop>false</ScaleCrop>
  <Company>Microsoft</Company>
  <LinksUpToDate>false</LinksUpToDate>
  <CharactersWithSpaces>12215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2025-04-02T11:04:00Z</dcterms:created>
  <dcterms:modified xsi:type="dcterms:W3CDTF">2025-04-02T11:04:00Z</dcterms:modified>
</cp:coreProperties>
</file>