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4B" w:rsidRPr="00AD784B" w:rsidRDefault="00AD784B" w:rsidP="00AD784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784B">
        <w:rPr>
          <w:rFonts w:ascii="Times New Roman" w:hAnsi="Times New Roman" w:cs="Times New Roman"/>
          <w:b/>
          <w:color w:val="0070C0"/>
          <w:sz w:val="28"/>
          <w:szCs w:val="28"/>
        </w:rPr>
        <w:t>TRƯỜNG THCS LƯƠNG THẾ VINH</w:t>
      </w:r>
    </w:p>
    <w:p w:rsidR="003E4AEC" w:rsidRDefault="00AD784B">
      <w:r>
        <w:rPr>
          <w:noProof/>
        </w:rPr>
        <w:drawing>
          <wp:inline distT="0" distB="0" distL="0" distR="0">
            <wp:extent cx="5943600" cy="33085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4B" w:rsidRDefault="00AD784B">
      <w:r>
        <w:rPr>
          <w:noProof/>
        </w:rPr>
        <w:drawing>
          <wp:inline distT="0" distB="0" distL="0" distR="0">
            <wp:extent cx="5943600" cy="384585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4B" w:rsidRDefault="00AD784B">
      <w:r>
        <w:rPr>
          <w:noProof/>
        </w:rPr>
        <w:drawing>
          <wp:inline distT="0" distB="0" distL="0" distR="0">
            <wp:extent cx="5943600" cy="82620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84B" w:rsidSect="00AD784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84B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5E98"/>
    <w:rsid w:val="00A11765"/>
    <w:rsid w:val="00A145B6"/>
    <w:rsid w:val="00A63A87"/>
    <w:rsid w:val="00AB0467"/>
    <w:rsid w:val="00AB7D2B"/>
    <w:rsid w:val="00AD1505"/>
    <w:rsid w:val="00AD784B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8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2018-05-05T05:35:00Z</dcterms:created>
  <dcterms:modified xsi:type="dcterms:W3CDTF">2018-05-05T05:37:00Z</dcterms:modified>
</cp:coreProperties>
</file>