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245A" w14:textId="77777777" w:rsidR="00C761DC" w:rsidRPr="00AF5F59" w:rsidRDefault="00C761DC" w:rsidP="00C761DC">
      <w:pPr>
        <w:pStyle w:val="Title"/>
        <w:rPr>
          <w:rFonts w:ascii="Times New Roman" w:hAnsi="Times New Roman"/>
          <w:color w:val="auto"/>
          <w:sz w:val="26"/>
          <w:szCs w:val="26"/>
        </w:rPr>
      </w:pPr>
      <w:r w:rsidRPr="00AF5F59">
        <w:rPr>
          <w:rFonts w:ascii="Times New Roman" w:hAnsi="Times New Roman"/>
          <w:color w:val="auto"/>
          <w:sz w:val="26"/>
          <w:szCs w:val="26"/>
        </w:rPr>
        <w:t>UNIT 11: TRAVELLING IN THE FUTURE</w:t>
      </w:r>
    </w:p>
    <w:p w14:paraId="4C987746" w14:textId="77777777" w:rsidR="00C761DC" w:rsidRPr="00C761DC" w:rsidRDefault="00C761DC" w:rsidP="00C761DC">
      <w:pPr>
        <w:pStyle w:val="Heading1"/>
        <w:rPr>
          <w:rFonts w:ascii="Times New Roman" w:hAnsi="Times New Roman" w:cs="Times New Roman"/>
          <w:b/>
          <w:bCs/>
          <w:color w:val="auto"/>
          <w:sz w:val="26"/>
          <w:szCs w:val="26"/>
        </w:rPr>
      </w:pPr>
      <w:r w:rsidRPr="00C761DC">
        <w:rPr>
          <w:rFonts w:ascii="Times New Roman" w:hAnsi="Times New Roman" w:cs="Times New Roman"/>
          <w:b/>
          <w:bCs/>
          <w:color w:val="auto"/>
          <w:sz w:val="26"/>
          <w:szCs w:val="26"/>
        </w:rPr>
        <w:t>Lesson 7: Looking back &amp; Project</w:t>
      </w:r>
    </w:p>
    <w:p w14:paraId="14D023EB" w14:textId="77777777" w:rsidR="00542324" w:rsidRDefault="00542324" w:rsidP="00B60D36">
      <w:pPr>
        <w:widowControl w:val="0"/>
        <w:spacing w:after="120"/>
        <w:rPr>
          <w:rFonts w:ascii="Times New Roman" w:hAnsi="Times New Roman" w:cs="Times New Roman"/>
          <w:b/>
          <w:sz w:val="26"/>
          <w:szCs w:val="26"/>
        </w:rPr>
      </w:pPr>
    </w:p>
    <w:p w14:paraId="03D53633" w14:textId="63B794B1" w:rsidR="00B60D36" w:rsidRPr="00A07CA6" w:rsidRDefault="00B60D36" w:rsidP="00B60D36">
      <w:pPr>
        <w:widowControl w:val="0"/>
        <w:spacing w:after="120"/>
        <w:rPr>
          <w:rFonts w:ascii="Times New Roman" w:hAnsi="Times New Roman" w:cs="Times New Roman"/>
          <w:b/>
          <w:sz w:val="26"/>
          <w:szCs w:val="26"/>
        </w:rPr>
      </w:pPr>
      <w:r w:rsidRPr="00A07CA6">
        <w:rPr>
          <w:rFonts w:ascii="Times New Roman" w:hAnsi="Times New Roman" w:cs="Times New Roman"/>
          <w:b/>
          <w:sz w:val="26"/>
          <w:szCs w:val="26"/>
        </w:rPr>
        <w:t>I. OBJECTIVES</w:t>
      </w:r>
    </w:p>
    <w:p w14:paraId="3079B6E8" w14:textId="77777777" w:rsidR="00542324" w:rsidRPr="00DA0784" w:rsidRDefault="00542324" w:rsidP="00542324">
      <w:pPr>
        <w:widowControl w:val="0"/>
        <w:rPr>
          <w:rFonts w:ascii="Times New Roman" w:hAnsi="Times New Roman" w:cs="Times New Roman"/>
          <w:sz w:val="26"/>
          <w:szCs w:val="26"/>
        </w:rPr>
      </w:pPr>
      <w:bookmarkStart w:id="0" w:name="_heading=h.1ksv4uv" w:colFirst="0" w:colLast="0"/>
      <w:bookmarkEnd w:id="0"/>
      <w:r w:rsidRPr="00DA0784">
        <w:rPr>
          <w:rFonts w:ascii="Times New Roman" w:hAnsi="Times New Roman" w:cs="Times New Roman"/>
          <w:sz w:val="26"/>
          <w:szCs w:val="26"/>
        </w:rPr>
        <w:t>By the end of this lesson, Ss will be able to gain:</w:t>
      </w:r>
    </w:p>
    <w:p w14:paraId="32F5D2FC" w14:textId="77777777" w:rsidR="00C761DC" w:rsidRPr="00AF5F59" w:rsidRDefault="00C761DC" w:rsidP="00C761DC">
      <w:pPr>
        <w:rPr>
          <w:rFonts w:ascii="Times New Roman" w:hAnsi="Times New Roman" w:cs="Times New Roman"/>
          <w:b/>
          <w:bCs/>
          <w:sz w:val="26"/>
          <w:szCs w:val="26"/>
        </w:rPr>
      </w:pPr>
      <w:r w:rsidRPr="00AF5F59">
        <w:rPr>
          <w:rFonts w:ascii="Times New Roman" w:hAnsi="Times New Roman" w:cs="Times New Roman"/>
          <w:b/>
          <w:bCs/>
          <w:sz w:val="26"/>
          <w:szCs w:val="26"/>
        </w:rPr>
        <w:t>1. Knowledge</w:t>
      </w:r>
    </w:p>
    <w:p w14:paraId="1BABE79D" w14:textId="77777777" w:rsidR="00C761DC" w:rsidRPr="00AF5F59" w:rsidRDefault="00C761DC" w:rsidP="00C761DC">
      <w:pPr>
        <w:pStyle w:val="ListParagraph"/>
        <w:numPr>
          <w:ilvl w:val="0"/>
          <w:numId w:val="11"/>
        </w:numPr>
        <w:ind w:left="170" w:hanging="170"/>
        <w:rPr>
          <w:rFonts w:ascii="Times New Roman" w:hAnsi="Times New Roman" w:cs="Times New Roman"/>
          <w:sz w:val="26"/>
          <w:szCs w:val="26"/>
        </w:rPr>
      </w:pPr>
      <w:r w:rsidRPr="00AF5F59">
        <w:rPr>
          <w:rFonts w:ascii="Times New Roman" w:hAnsi="Times New Roman" w:cs="Times New Roman"/>
          <w:sz w:val="26"/>
          <w:szCs w:val="26"/>
        </w:rPr>
        <w:t>review the vocabulary and grammar of Unit 11</w:t>
      </w:r>
    </w:p>
    <w:p w14:paraId="56518E46" w14:textId="7A596F7E" w:rsidR="00C761DC" w:rsidRPr="00C761DC" w:rsidRDefault="00C761DC" w:rsidP="00C761DC">
      <w:pPr>
        <w:pStyle w:val="ListParagraph"/>
        <w:numPr>
          <w:ilvl w:val="0"/>
          <w:numId w:val="11"/>
        </w:numPr>
        <w:ind w:left="170" w:hanging="170"/>
        <w:rPr>
          <w:rFonts w:ascii="Times New Roman" w:hAnsi="Times New Roman" w:cs="Times New Roman"/>
          <w:b/>
          <w:bCs/>
          <w:sz w:val="26"/>
          <w:szCs w:val="26"/>
        </w:rPr>
      </w:pPr>
      <w:r w:rsidRPr="00AF5F59">
        <w:rPr>
          <w:rFonts w:ascii="Times New Roman" w:hAnsi="Times New Roman" w:cs="Times New Roman"/>
          <w:sz w:val="26"/>
          <w:szCs w:val="26"/>
        </w:rPr>
        <w:t>apply what they have learnt (vocabulary and grammar) into practice through a project.</w:t>
      </w:r>
    </w:p>
    <w:p w14:paraId="11CC0925" w14:textId="77777777" w:rsidR="00C761DC" w:rsidRPr="00AF5F59" w:rsidRDefault="00C761DC" w:rsidP="00C761DC">
      <w:pPr>
        <w:rPr>
          <w:rFonts w:ascii="Times New Roman" w:hAnsi="Times New Roman" w:cs="Times New Roman"/>
          <w:b/>
          <w:bCs/>
          <w:sz w:val="26"/>
          <w:szCs w:val="26"/>
        </w:rPr>
      </w:pPr>
      <w:r w:rsidRPr="00AF5F59">
        <w:rPr>
          <w:rFonts w:ascii="Times New Roman" w:hAnsi="Times New Roman" w:cs="Times New Roman"/>
          <w:b/>
          <w:bCs/>
          <w:sz w:val="26"/>
          <w:szCs w:val="26"/>
        </w:rPr>
        <w:t>2. Core competence</w:t>
      </w:r>
    </w:p>
    <w:p w14:paraId="5B8791A1" w14:textId="77777777" w:rsidR="00C761DC" w:rsidRPr="00AF5F59"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Develop communication skills and creativity</w:t>
      </w:r>
    </w:p>
    <w:p w14:paraId="7AEAA85F" w14:textId="77777777" w:rsidR="00C761DC" w:rsidRPr="00AF5F59"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Be collaborative and supportive in pair work and team work</w:t>
      </w:r>
    </w:p>
    <w:p w14:paraId="174A5161" w14:textId="77777777" w:rsidR="00C761DC" w:rsidRPr="00AF5F59"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Actively join in class activities</w:t>
      </w:r>
    </w:p>
    <w:p w14:paraId="1920BC4D" w14:textId="77777777" w:rsidR="00C761DC" w:rsidRPr="00AF5F59" w:rsidRDefault="00C761DC" w:rsidP="00C761DC">
      <w:pPr>
        <w:rPr>
          <w:rFonts w:ascii="Times New Roman" w:hAnsi="Times New Roman" w:cs="Times New Roman"/>
          <w:b/>
          <w:bCs/>
          <w:sz w:val="26"/>
          <w:szCs w:val="26"/>
        </w:rPr>
      </w:pPr>
      <w:r w:rsidRPr="00AF5F59">
        <w:rPr>
          <w:rFonts w:ascii="Times New Roman" w:hAnsi="Times New Roman" w:cs="Times New Roman"/>
          <w:b/>
          <w:bCs/>
          <w:sz w:val="26"/>
          <w:szCs w:val="26"/>
        </w:rPr>
        <w:t>3. Personal qualities</w:t>
      </w:r>
    </w:p>
    <w:p w14:paraId="17E48315" w14:textId="77777777" w:rsidR="00C761DC" w:rsidRPr="00AF5F59"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xml:space="preserve">- Be benevolent and responsible </w:t>
      </w:r>
    </w:p>
    <w:p w14:paraId="34857D71" w14:textId="77777777" w:rsidR="00C761DC" w:rsidRPr="00AF5F59"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Develop self-study skills</w:t>
      </w:r>
    </w:p>
    <w:p w14:paraId="0A001DA6" w14:textId="77777777" w:rsidR="00542324" w:rsidRDefault="00542324" w:rsidP="00B60D36">
      <w:pPr>
        <w:widowControl w:val="0"/>
        <w:rPr>
          <w:rFonts w:ascii="Times New Roman" w:hAnsi="Times New Roman" w:cs="Times New Roman"/>
          <w:b/>
          <w:sz w:val="26"/>
          <w:szCs w:val="26"/>
        </w:rPr>
      </w:pPr>
    </w:p>
    <w:p w14:paraId="393BB346" w14:textId="0B710601" w:rsidR="00B60D36" w:rsidRPr="00A07CA6" w:rsidRDefault="00B60D36" w:rsidP="00B60D36">
      <w:pPr>
        <w:widowControl w:val="0"/>
        <w:rPr>
          <w:rFonts w:ascii="Times New Roman" w:hAnsi="Times New Roman" w:cs="Times New Roman"/>
          <w:b/>
          <w:sz w:val="26"/>
          <w:szCs w:val="26"/>
        </w:rPr>
      </w:pPr>
      <w:r w:rsidRPr="00A07CA6">
        <w:rPr>
          <w:rFonts w:ascii="Times New Roman" w:hAnsi="Times New Roman" w:cs="Times New Roman"/>
          <w:b/>
          <w:sz w:val="26"/>
          <w:szCs w:val="26"/>
        </w:rPr>
        <w:t xml:space="preserve">II. </w:t>
      </w:r>
      <w:r w:rsidR="00634831">
        <w:rPr>
          <w:rFonts w:ascii="Times New Roman" w:hAnsi="Times New Roman" w:cs="Times New Roman"/>
          <w:b/>
          <w:sz w:val="26"/>
          <w:szCs w:val="26"/>
        </w:rPr>
        <w:t>PREPARATIONS</w:t>
      </w:r>
    </w:p>
    <w:p w14:paraId="4259574D" w14:textId="77777777" w:rsidR="00B60D36" w:rsidRPr="00A07CA6" w:rsidRDefault="00B60D36" w:rsidP="00B60D36">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7876FAC3" w14:textId="77777777" w:rsidR="00B60D36" w:rsidRPr="00A07CA6" w:rsidRDefault="00B60D36" w:rsidP="00B60D36">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077F0A39" w14:textId="77777777" w:rsidR="00B60D36" w:rsidRPr="00A07CA6" w:rsidRDefault="00B60D36" w:rsidP="00B60D36">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2FB7D818" w14:textId="77777777" w:rsidR="00B60D36" w:rsidRPr="00A07CA6" w:rsidRDefault="00B60D36" w:rsidP="00B60D36">
      <w:pPr>
        <w:jc w:val="both"/>
        <w:rPr>
          <w:rFonts w:ascii="Times New Roman" w:hAnsi="Times New Roman" w:cs="Times New Roman"/>
          <w:i/>
          <w:sz w:val="26"/>
          <w:szCs w:val="26"/>
        </w:rPr>
      </w:pPr>
      <w:r w:rsidRPr="00A07CA6">
        <w:rPr>
          <w:rFonts w:ascii="Times New Roman" w:hAnsi="Times New Roman" w:cs="Times New Roman"/>
          <w:sz w:val="26"/>
          <w:szCs w:val="26"/>
        </w:rPr>
        <w:t>- Grade 7 textbook, notebooks, school things….</w:t>
      </w:r>
    </w:p>
    <w:p w14:paraId="3AE9CAB7" w14:textId="77777777" w:rsidR="00B60D36" w:rsidRPr="00A07CA6" w:rsidRDefault="00B60D36" w:rsidP="00B60D36">
      <w:pPr>
        <w:widowControl w:val="0"/>
        <w:rPr>
          <w:rFonts w:ascii="Times New Roman" w:hAnsi="Times New Roman" w:cs="Times New Roman"/>
          <w:sz w:val="26"/>
          <w:szCs w:val="26"/>
        </w:rPr>
      </w:pPr>
      <w:r w:rsidRPr="00A07CA6">
        <w:rPr>
          <w:rFonts w:ascii="Times New Roman" w:hAnsi="Times New Roman" w:cs="Times New Roman"/>
          <w:b/>
          <w:sz w:val="26"/>
          <w:szCs w:val="26"/>
        </w:rPr>
        <w:t>III. TEACHING PROCEDURES</w:t>
      </w:r>
    </w:p>
    <w:p w14:paraId="36129896" w14:textId="5D75F85F"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634831">
        <w:rPr>
          <w:rFonts w:ascii="Times New Roman" w:hAnsi="Times New Roman" w:cs="Times New Roman"/>
          <w:b/>
          <w:bCs/>
          <w:color w:val="000000"/>
          <w:sz w:val="26"/>
          <w:szCs w:val="26"/>
        </w:rPr>
        <w:t xml:space="preserve"> (5’)</w:t>
      </w:r>
    </w:p>
    <w:p w14:paraId="02747EA0"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7E1DAA91" w14:textId="366816BD" w:rsidR="00C761DC" w:rsidRPr="00AF5F59" w:rsidRDefault="001E6753" w:rsidP="00C761DC">
      <w:pPr>
        <w:rPr>
          <w:rFonts w:ascii="Times New Roman" w:hAnsi="Times New Roman" w:cs="Times New Roman"/>
          <w:sz w:val="26"/>
          <w:szCs w:val="26"/>
        </w:rPr>
      </w:pPr>
      <w:r>
        <w:rPr>
          <w:rFonts w:ascii="Times New Roman" w:hAnsi="Times New Roman" w:cs="Times New Roman"/>
          <w:sz w:val="26"/>
          <w:szCs w:val="26"/>
        </w:rPr>
        <w:t xml:space="preserve">- </w:t>
      </w:r>
      <w:r w:rsidR="00C761DC" w:rsidRPr="00AF5F59">
        <w:rPr>
          <w:rFonts w:ascii="Times New Roman" w:hAnsi="Times New Roman" w:cs="Times New Roman"/>
          <w:sz w:val="26"/>
          <w:szCs w:val="26"/>
        </w:rPr>
        <w:t>To help students revise the vocabulary items they have learnt in the unit.</w:t>
      </w:r>
    </w:p>
    <w:p w14:paraId="1B02C1B8" w14:textId="0CC5A282" w:rsidR="00C761DC" w:rsidRDefault="001E6753" w:rsidP="00C761DC">
      <w:pPr>
        <w:rPr>
          <w:rFonts w:ascii="Times New Roman" w:hAnsi="Times New Roman" w:cs="Times New Roman"/>
          <w:sz w:val="26"/>
          <w:szCs w:val="26"/>
        </w:rPr>
      </w:pPr>
      <w:r>
        <w:rPr>
          <w:rFonts w:ascii="Times New Roman" w:hAnsi="Times New Roman" w:cs="Times New Roman"/>
          <w:sz w:val="26"/>
          <w:szCs w:val="26"/>
        </w:rPr>
        <w:t xml:space="preserve">- </w:t>
      </w:r>
      <w:r w:rsidR="00C761DC" w:rsidRPr="00AF5F59">
        <w:rPr>
          <w:rFonts w:ascii="Times New Roman" w:hAnsi="Times New Roman" w:cs="Times New Roman"/>
          <w:sz w:val="26"/>
          <w:szCs w:val="26"/>
        </w:rPr>
        <w:t>To enhance students’ skills of cooperating with team mates.</w:t>
      </w:r>
    </w:p>
    <w:p w14:paraId="5706CA9F" w14:textId="1E75747E" w:rsidR="00B60D36" w:rsidRPr="00542324" w:rsidRDefault="00B60D36" w:rsidP="00C761DC">
      <w:pPr>
        <w:rPr>
          <w:rFonts w:ascii="Times New Roman" w:hAnsi="Times New Roman" w:cs="Times New Roman"/>
          <w:b/>
          <w:i/>
          <w:color w:val="0070C0"/>
          <w:sz w:val="26"/>
          <w:szCs w:val="26"/>
        </w:rPr>
      </w:pPr>
      <w:r w:rsidRPr="00A07CA6">
        <w:rPr>
          <w:rFonts w:ascii="Times New Roman" w:hAnsi="Times New Roman" w:cs="Times New Roman"/>
          <w:b/>
          <w:bCs/>
          <w:color w:val="000000"/>
          <w:sz w:val="26"/>
          <w:szCs w:val="26"/>
        </w:rPr>
        <w:t xml:space="preserve">b) Contents: </w:t>
      </w:r>
      <w:r w:rsidRPr="00A07CA6">
        <w:rPr>
          <w:rFonts w:ascii="Times New Roman" w:hAnsi="Times New Roman" w:cs="Times New Roman"/>
          <w:color w:val="000000"/>
          <w:sz w:val="26"/>
          <w:szCs w:val="26"/>
        </w:rPr>
        <w:t xml:space="preserve">Play the game </w:t>
      </w:r>
      <w:r w:rsidRPr="00542324">
        <w:rPr>
          <w:rFonts w:ascii="Times New Roman" w:hAnsi="Times New Roman" w:cs="Times New Roman"/>
          <w:sz w:val="26"/>
          <w:szCs w:val="26"/>
        </w:rPr>
        <w:t>“</w:t>
      </w:r>
      <w:r w:rsidR="00542324" w:rsidRPr="00542324">
        <w:rPr>
          <w:rFonts w:ascii="Times New Roman" w:hAnsi="Times New Roman" w:cs="Times New Roman"/>
          <w:i/>
          <w:sz w:val="26"/>
          <w:szCs w:val="26"/>
        </w:rPr>
        <w:t>Brainstorming”</w:t>
      </w:r>
    </w:p>
    <w:p w14:paraId="3A982328" w14:textId="05228562" w:rsidR="00B60D36" w:rsidRPr="00376702" w:rsidRDefault="00B60D36" w:rsidP="00376702">
      <w:pPr>
        <w:rPr>
          <w:rFonts w:ascii="Times New Roman" w:hAnsi="Times New Roman" w:cs="Times New Roman"/>
          <w:sz w:val="26"/>
          <w:szCs w:val="26"/>
        </w:rPr>
      </w:pPr>
      <w:r w:rsidRPr="00A07CA6">
        <w:rPr>
          <w:rFonts w:ascii="Times New Roman" w:hAnsi="Times New Roman" w:cs="Times New Roman"/>
          <w:b/>
          <w:bCs/>
          <w:color w:val="000000"/>
          <w:sz w:val="26"/>
          <w:szCs w:val="26"/>
        </w:rPr>
        <w:t xml:space="preserve">c) Products: </w:t>
      </w:r>
      <w:r w:rsidR="00376702">
        <w:rPr>
          <w:rFonts w:ascii="Times New Roman" w:hAnsi="Times New Roman" w:cs="Times New Roman"/>
          <w:sz w:val="26"/>
          <w:szCs w:val="26"/>
        </w:rPr>
        <w:t>Means of transport</w:t>
      </w:r>
    </w:p>
    <w:p w14:paraId="798996DC"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C761DC" w:rsidRPr="00A07CA6" w14:paraId="564CD0B4" w14:textId="77777777" w:rsidTr="00386163">
        <w:trPr>
          <w:trHeight w:val="421"/>
        </w:trPr>
        <w:tc>
          <w:tcPr>
            <w:tcW w:w="4527" w:type="dxa"/>
            <w:vAlign w:val="center"/>
          </w:tcPr>
          <w:p w14:paraId="4E752C2F" w14:textId="77777777" w:rsidR="00C761DC" w:rsidRPr="00A07CA6" w:rsidRDefault="00C761DC" w:rsidP="00386163">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002CEB55" w14:textId="77777777" w:rsidR="00C761DC" w:rsidRPr="00A07CA6" w:rsidRDefault="00C761DC" w:rsidP="00386163">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C761DC" w:rsidRPr="00A07CA6" w14:paraId="64CD0569" w14:textId="77777777" w:rsidTr="00386163">
        <w:tc>
          <w:tcPr>
            <w:tcW w:w="4527" w:type="dxa"/>
          </w:tcPr>
          <w:p w14:paraId="5BEF6567" w14:textId="77777777" w:rsidR="00C761DC" w:rsidRPr="00DA0784" w:rsidRDefault="00C761DC" w:rsidP="00386163">
            <w:pPr>
              <w:rPr>
                <w:rFonts w:ascii="Times New Roman" w:hAnsi="Times New Roman" w:cs="Times New Roman"/>
                <w:sz w:val="26"/>
                <w:szCs w:val="26"/>
              </w:rPr>
            </w:pPr>
            <w:r w:rsidRPr="00DA0784">
              <w:rPr>
                <w:rFonts w:ascii="Times New Roman" w:hAnsi="Times New Roman" w:cs="Times New Roman"/>
                <w:sz w:val="26"/>
                <w:szCs w:val="26"/>
              </w:rPr>
              <w:t>* Teacher divides the board, and divides the class into 2 teams.</w:t>
            </w:r>
          </w:p>
          <w:p w14:paraId="0A120ABF" w14:textId="77777777" w:rsidR="00C761DC" w:rsidRPr="00DA0784" w:rsidRDefault="00C761DC" w:rsidP="00386163">
            <w:pPr>
              <w:rPr>
                <w:rFonts w:ascii="Times New Roman" w:hAnsi="Times New Roman" w:cs="Times New Roman"/>
                <w:sz w:val="26"/>
                <w:szCs w:val="26"/>
              </w:rPr>
            </w:pPr>
            <w:r w:rsidRPr="00DA0784">
              <w:rPr>
                <w:rFonts w:ascii="Times New Roman" w:hAnsi="Times New Roman" w:cs="Times New Roman"/>
                <w:sz w:val="26"/>
                <w:szCs w:val="26"/>
              </w:rPr>
              <w:t>** Members of each team take turns and write as many types of festivals as possible in 2 minutes.</w:t>
            </w:r>
          </w:p>
          <w:p w14:paraId="7132EB32" w14:textId="77777777" w:rsidR="00C761DC" w:rsidRPr="00DA0784" w:rsidRDefault="00C761DC" w:rsidP="00386163">
            <w:pPr>
              <w:rPr>
                <w:rFonts w:ascii="Times New Roman" w:hAnsi="Times New Roman" w:cs="Times New Roman"/>
                <w:sz w:val="26"/>
                <w:szCs w:val="26"/>
              </w:rPr>
            </w:pPr>
            <w:r w:rsidRPr="00DA0784">
              <w:rPr>
                <w:rFonts w:ascii="Times New Roman" w:hAnsi="Times New Roman" w:cs="Times New Roman"/>
                <w:sz w:val="26"/>
                <w:szCs w:val="26"/>
              </w:rPr>
              <w:t xml:space="preserve">*** Students cross check their answers first. </w:t>
            </w:r>
          </w:p>
          <w:p w14:paraId="4975C4A4" w14:textId="77777777" w:rsidR="00C761DC" w:rsidRPr="00A07CA6" w:rsidRDefault="00C761DC" w:rsidP="00386163">
            <w:pPr>
              <w:rPr>
                <w:rFonts w:ascii="Times New Roman" w:hAnsi="Times New Roman" w:cs="Times New Roman"/>
                <w:sz w:val="26"/>
                <w:szCs w:val="26"/>
              </w:rPr>
            </w:pPr>
            <w:r w:rsidRPr="00DA0784">
              <w:rPr>
                <w:rFonts w:ascii="Times New Roman" w:hAnsi="Times New Roman" w:cs="Times New Roman"/>
                <w:sz w:val="26"/>
                <w:szCs w:val="26"/>
              </w:rPr>
              <w:t>**** Teacher confirms the answers and gives feedback. The group having more correct answers is the winner.</w:t>
            </w:r>
          </w:p>
        </w:tc>
        <w:tc>
          <w:tcPr>
            <w:tcW w:w="4966" w:type="dxa"/>
          </w:tcPr>
          <w:p w14:paraId="46059B93" w14:textId="77777777" w:rsidR="00C761DC" w:rsidRPr="00DA0784" w:rsidRDefault="00C761DC" w:rsidP="00386163">
            <w:pPr>
              <w:rPr>
                <w:rFonts w:ascii="Times New Roman" w:hAnsi="Times New Roman" w:cs="Times New Roman"/>
                <w:b/>
                <w:i/>
                <w:color w:val="0070C0"/>
                <w:sz w:val="26"/>
                <w:szCs w:val="26"/>
              </w:rPr>
            </w:pPr>
            <w:r>
              <w:rPr>
                <w:rFonts w:ascii="Times New Roman" w:hAnsi="Times New Roman" w:cs="Times New Roman"/>
                <w:b/>
                <w:bCs/>
                <w:i/>
                <w:noProof/>
                <w:color w:val="0070C0"/>
                <w:sz w:val="26"/>
                <w:szCs w:val="26"/>
              </w:rPr>
              <mc:AlternateContent>
                <mc:Choice Requires="wps">
                  <w:drawing>
                    <wp:anchor distT="0" distB="0" distL="114300" distR="114300" simplePos="0" relativeHeight="251678720" behindDoc="0" locked="0" layoutInCell="1" allowOverlap="1" wp14:anchorId="28558AE0" wp14:editId="74BD8545">
                      <wp:simplePos x="0" y="0"/>
                      <wp:positionH relativeFrom="column">
                        <wp:posOffset>1496695</wp:posOffset>
                      </wp:positionH>
                      <wp:positionV relativeFrom="paragraph">
                        <wp:posOffset>87630</wp:posOffset>
                      </wp:positionV>
                      <wp:extent cx="0" cy="342900"/>
                      <wp:effectExtent l="7620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type w14:anchorId="3BEBA11A" id="_x0000_t32" coordsize="21600,21600" o:spt="32" o:oned="t" path="m,l21600,21600e" filled="f">
                      <v:path arrowok="t" fillok="f" o:connecttype="none"/>
                      <o:lock v:ext="edit" shapetype="t"/>
                    </v:shapetype>
                    <v:shape id="Straight Arrow Connector 14" o:spid="_x0000_s1026" type="#_x0000_t32" style="position:absolute;margin-left:117.85pt;margin-top:6.9pt;width:0;height:27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" strokecolor="#4472c4 [3204]" strokeweight=".5pt">
                      <v:stroke endarrow="block" joinstyle="miter"/>
                    </v:shape>
                  </w:pict>
                </mc:Fallback>
              </mc:AlternateContent>
            </w:r>
            <w:r w:rsidRPr="00DA0784">
              <w:rPr>
                <w:rFonts w:ascii="Times New Roman" w:hAnsi="Times New Roman" w:cs="Times New Roman"/>
                <w:b/>
                <w:bCs/>
                <w:i/>
                <w:color w:val="0070C0"/>
                <w:sz w:val="26"/>
                <w:szCs w:val="26"/>
              </w:rPr>
              <w:t>Brainstorming</w:t>
            </w:r>
          </w:p>
          <w:p w14:paraId="602E21A1" w14:textId="77777777" w:rsidR="00C761DC" w:rsidRPr="00A07CA6" w:rsidRDefault="00C761DC" w:rsidP="00386163">
            <w:pPr>
              <w:widowControl w:val="0"/>
              <w:rPr>
                <w:rFonts w:ascii="Times New Roman" w:hAnsi="Times New Roman" w:cs="Times New Roman"/>
                <w:b/>
                <w:bCs/>
                <w:color w:val="000000"/>
                <w:sz w:val="26"/>
                <w:szCs w:val="26"/>
              </w:rPr>
            </w:pPr>
            <w:r>
              <w:rPr>
                <w:rFonts w:ascii="Times New Roman" w:hAnsi="Times New Roman" w:cs="Times New Roman"/>
                <w:b/>
                <w:bCs/>
                <w:noProof/>
                <w:color w:val="000000"/>
                <w:sz w:val="26"/>
                <w:szCs w:val="26"/>
              </w:rPr>
              <mc:AlternateContent>
                <mc:Choice Requires="wps">
                  <w:drawing>
                    <wp:anchor distT="0" distB="0" distL="114300" distR="114300" simplePos="0" relativeHeight="251676672" behindDoc="0" locked="0" layoutInCell="1" allowOverlap="1" wp14:anchorId="25AE965D" wp14:editId="35CB2FA6">
                      <wp:simplePos x="0" y="0"/>
                      <wp:positionH relativeFrom="column">
                        <wp:posOffset>458470</wp:posOffset>
                      </wp:positionH>
                      <wp:positionV relativeFrom="paragraph">
                        <wp:posOffset>269240</wp:posOffset>
                      </wp:positionV>
                      <wp:extent cx="2047875" cy="971550"/>
                      <wp:effectExtent l="0" t="0" r="28575" b="19050"/>
                      <wp:wrapNone/>
                      <wp:docPr id="3" name="Oval 3"/>
                      <wp:cNvGraphicFramePr/>
                      <a:graphic xmlns:a="http://schemas.openxmlformats.org/drawingml/2006/main">
                        <a:graphicData uri="http://schemas.microsoft.com/office/word/2010/wordprocessingShape">
                          <wps:wsp>
                            <wps:cNvSpPr/>
                            <wps:spPr>
                              <a:xfrm>
                                <a:off x="0" y="0"/>
                                <a:ext cx="2047875" cy="97155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9E62DBB" w14:textId="64F21FFA" w:rsidR="00C761DC" w:rsidRPr="00754C00" w:rsidRDefault="00C761DC" w:rsidP="00C761DC">
                                  <w:pPr>
                                    <w:jc w:val="center"/>
                                    <w:rPr>
                                      <w:rFonts w:ascii="Times New Roman" w:hAnsi="Times New Roman" w:cs="Times New Roman"/>
                                      <w:sz w:val="26"/>
                                      <w:szCs w:val="26"/>
                                    </w:rPr>
                                  </w:pPr>
                                  <w:r>
                                    <w:rPr>
                                      <w:rFonts w:ascii="Times New Roman" w:hAnsi="Times New Roman" w:cs="Times New Roman"/>
                                      <w:sz w:val="26"/>
                                      <w:szCs w:val="26"/>
                                    </w:rPr>
                                    <w:t>Means of transport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E965D" id="Oval 3" o:spid="_x0000_s1026" style="position:absolute;margin-left:36.1pt;margin-top:21.2pt;width:161.2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" fillcolor="white [3201]" strokecolor="#4472c4 [3204]" strokeweight="1pt">
                      <v:stroke joinstyle="miter"/>
                      <v:textbox>
                        <w:txbxContent>
                          <w:p w14:paraId="39E62DBB" w14:textId="64F21FFA" w:rsidR="00C761DC" w:rsidRPr="00754C00" w:rsidRDefault="00C761DC" w:rsidP="00C761DC">
                            <w:pPr>
                              <w:jc w:val="center"/>
                              <w:rPr>
                                <w:rFonts w:ascii="Times New Roman" w:hAnsi="Times New Roman" w:cs="Times New Roman"/>
                                <w:sz w:val="26"/>
                                <w:szCs w:val="26"/>
                              </w:rPr>
                            </w:pPr>
                            <w:r>
                              <w:rPr>
                                <w:rFonts w:ascii="Times New Roman" w:hAnsi="Times New Roman" w:cs="Times New Roman"/>
                                <w:sz w:val="26"/>
                                <w:szCs w:val="26"/>
                              </w:rPr>
                              <w:t>Means of transport</w:t>
                            </w:r>
                          </w:p>
                        </w:txbxContent>
                      </v:textbox>
                    </v:oval>
                  </w:pict>
                </mc:Fallback>
              </mc:AlternateContent>
            </w:r>
            <w:r>
              <w:rPr>
                <w:rFonts w:ascii="Times New Roman" w:hAnsi="Times New Roman" w:cs="Times New Roman"/>
                <w:b/>
                <w:bCs/>
                <w:noProof/>
                <w:color w:val="000000"/>
                <w:sz w:val="26"/>
                <w:szCs w:val="26"/>
              </w:rPr>
              <mc:AlternateContent>
                <mc:Choice Requires="wps">
                  <w:drawing>
                    <wp:anchor distT="0" distB="0" distL="114300" distR="114300" simplePos="0" relativeHeight="251677696" behindDoc="0" locked="0" layoutInCell="1" allowOverlap="1" wp14:anchorId="4EEFC02E" wp14:editId="5EAC8C7C">
                      <wp:simplePos x="0" y="0"/>
                      <wp:positionH relativeFrom="column">
                        <wp:posOffset>2515870</wp:posOffset>
                      </wp:positionH>
                      <wp:positionV relativeFrom="paragraph">
                        <wp:posOffset>745490</wp:posOffset>
                      </wp:positionV>
                      <wp:extent cx="4667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0A4A335" id="Straight Arrow Connector 4" o:spid="_x0000_s1026" type="#_x0000_t32" style="position:absolute;margin-left:198.1pt;margin-top:58.7pt;width:36.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" strokecolor="#4472c4 [3204]" strokeweight=".5pt">
                      <v:stroke endarrow="block" joinstyle="miter"/>
                    </v:shape>
                  </w:pict>
                </mc:Fallback>
              </mc:AlternateContent>
            </w:r>
            <w:r>
              <w:rPr>
                <w:rFonts w:ascii="Times New Roman" w:hAnsi="Times New Roman" w:cs="Times New Roman"/>
                <w:b/>
                <w:bCs/>
                <w:noProof/>
                <w:color w:val="000000"/>
                <w:sz w:val="26"/>
                <w:szCs w:val="26"/>
              </w:rPr>
              <mc:AlternateContent>
                <mc:Choice Requires="wps">
                  <w:drawing>
                    <wp:anchor distT="0" distB="0" distL="114300" distR="114300" simplePos="0" relativeHeight="251679744" behindDoc="0" locked="0" layoutInCell="1" allowOverlap="1" wp14:anchorId="1C9660D8" wp14:editId="500DF23E">
                      <wp:simplePos x="0" y="0"/>
                      <wp:positionH relativeFrom="column">
                        <wp:posOffset>1515745</wp:posOffset>
                      </wp:positionH>
                      <wp:positionV relativeFrom="paragraph">
                        <wp:posOffset>1250315</wp:posOffset>
                      </wp:positionV>
                      <wp:extent cx="0" cy="381000"/>
                      <wp:effectExtent l="76200" t="0" r="95250" b="57150"/>
                      <wp:wrapNone/>
                      <wp:docPr id="6" name="Straight Arrow Connector 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3BA9A6C0" id="Straight Arrow Connector 6" o:spid="_x0000_s1026" type="#_x0000_t32" style="position:absolute;margin-left:119.35pt;margin-top:98.45pt;width:0;height:30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" strokecolor="#4472c4 [3204]" strokeweight=".5pt">
                      <v:stroke endarrow="block" joinstyle="miter"/>
                    </v:shape>
                  </w:pict>
                </mc:Fallback>
              </mc:AlternateContent>
            </w:r>
            <w:r>
              <w:rPr>
                <w:rFonts w:ascii="Times New Roman" w:hAnsi="Times New Roman" w:cs="Times New Roman"/>
                <w:b/>
                <w:bCs/>
                <w:noProof/>
                <w:color w:val="000000"/>
                <w:sz w:val="26"/>
                <w:szCs w:val="26"/>
              </w:rPr>
              <mc:AlternateContent>
                <mc:Choice Requires="wps">
                  <w:drawing>
                    <wp:anchor distT="0" distB="0" distL="114300" distR="114300" simplePos="0" relativeHeight="251680768" behindDoc="0" locked="0" layoutInCell="1" allowOverlap="1" wp14:anchorId="42132212" wp14:editId="730ED571">
                      <wp:simplePos x="0" y="0"/>
                      <wp:positionH relativeFrom="column">
                        <wp:posOffset>86995</wp:posOffset>
                      </wp:positionH>
                      <wp:positionV relativeFrom="paragraph">
                        <wp:posOffset>793115</wp:posOffset>
                      </wp:positionV>
                      <wp:extent cx="390525" cy="0"/>
                      <wp:effectExtent l="38100" t="76200" r="0" b="95250"/>
                      <wp:wrapNone/>
                      <wp:docPr id="7" name="Straight Arrow Connector 7"/>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977CB9B" id="Straight Arrow Connector 7" o:spid="_x0000_s1026" type="#_x0000_t32" style="position:absolute;margin-left:6.85pt;margin-top:62.45pt;width:30.7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" strokecolor="#4472c4 [3204]" strokeweight=".5pt">
                      <v:stroke endarrow="block" joinstyle="miter"/>
                    </v:shape>
                  </w:pict>
                </mc:Fallback>
              </mc:AlternateContent>
            </w:r>
          </w:p>
        </w:tc>
      </w:tr>
    </w:tbl>
    <w:p w14:paraId="4985DE15" w14:textId="71CA434F"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2 – PRESENTATION</w:t>
      </w:r>
      <w:r w:rsidR="00A00A65">
        <w:rPr>
          <w:rFonts w:ascii="Times New Roman" w:hAnsi="Times New Roman" w:cs="Times New Roman"/>
          <w:b/>
          <w:bCs/>
          <w:color w:val="000000"/>
          <w:sz w:val="26"/>
          <w:szCs w:val="26"/>
        </w:rPr>
        <w:t xml:space="preserve"> (5’)</w:t>
      </w:r>
    </w:p>
    <w:p w14:paraId="4DF7A74E" w14:textId="77777777" w:rsidR="004745A3" w:rsidRPr="004745A3" w:rsidRDefault="004745A3" w:rsidP="006C74E5">
      <w:pPr>
        <w:jc w:val="both"/>
        <w:rPr>
          <w:rFonts w:ascii="Times New Roman" w:hAnsi="Times New Roman" w:cs="Times New Roman"/>
          <w:b/>
          <w:sz w:val="26"/>
          <w:szCs w:val="26"/>
        </w:rPr>
      </w:pPr>
      <w:r w:rsidRPr="004745A3">
        <w:rPr>
          <w:rFonts w:ascii="Times New Roman" w:hAnsi="Times New Roman" w:cs="Times New Roman"/>
          <w:b/>
          <w:sz w:val="26"/>
          <w:szCs w:val="26"/>
        </w:rPr>
        <w:t>a) Aims:</w:t>
      </w:r>
    </w:p>
    <w:p w14:paraId="7AEE75D6" w14:textId="00BC47D9" w:rsidR="00C761DC" w:rsidRPr="001E6753" w:rsidRDefault="001E6753" w:rsidP="001E6753">
      <w:pPr>
        <w:jc w:val="both"/>
        <w:rPr>
          <w:rFonts w:ascii="Times New Roman" w:hAnsi="Times New Roman" w:cs="Times New Roman"/>
          <w:color w:val="000000" w:themeColor="text1"/>
          <w:sz w:val="26"/>
          <w:szCs w:val="26"/>
        </w:rPr>
      </w:pPr>
      <w:bookmarkStart w:id="1" w:name="_Hlk90401552"/>
      <w:r w:rsidRPr="00D3188B">
        <w:rPr>
          <w:rFonts w:ascii="Times New Roman" w:hAnsi="Times New Roman" w:cs="Times New Roman"/>
          <w:color w:val="000000" w:themeColor="text1"/>
          <w:sz w:val="26"/>
          <w:szCs w:val="26"/>
        </w:rPr>
        <w:t>- To revise the language</w:t>
      </w:r>
      <w:r>
        <w:rPr>
          <w:rFonts w:ascii="Times New Roman" w:hAnsi="Times New Roman" w:cs="Times New Roman"/>
          <w:color w:val="000000" w:themeColor="text1"/>
          <w:sz w:val="26"/>
          <w:szCs w:val="26"/>
        </w:rPr>
        <w:t xml:space="preserve"> focus</w:t>
      </w:r>
      <w:r w:rsidRPr="00D3188B">
        <w:rPr>
          <w:rFonts w:ascii="Times New Roman" w:hAnsi="Times New Roman" w:cs="Times New Roman"/>
          <w:color w:val="000000" w:themeColor="text1"/>
          <w:sz w:val="26"/>
          <w:szCs w:val="26"/>
        </w:rPr>
        <w:t xml:space="preserve"> that students have learnt in Unit </w:t>
      </w:r>
      <w:bookmarkEnd w:id="1"/>
      <w:r>
        <w:rPr>
          <w:rFonts w:ascii="Times New Roman" w:hAnsi="Times New Roman" w:cs="Times New Roman"/>
          <w:color w:val="000000" w:themeColor="text1"/>
          <w:sz w:val="26"/>
          <w:szCs w:val="26"/>
        </w:rPr>
        <w:t>11</w:t>
      </w:r>
    </w:p>
    <w:p w14:paraId="3ED7C9C7" w14:textId="61ADE7F9" w:rsidR="004745A3" w:rsidRPr="0066473E" w:rsidRDefault="004745A3" w:rsidP="0066473E">
      <w:pPr>
        <w:rPr>
          <w:rFonts w:ascii="Times New Roman" w:hAnsi="Times New Roman" w:cs="Times New Roman"/>
          <w:color w:val="000000" w:themeColor="text1"/>
          <w:sz w:val="26"/>
          <w:szCs w:val="26"/>
        </w:rPr>
      </w:pPr>
      <w:r w:rsidRPr="0066473E">
        <w:rPr>
          <w:rFonts w:ascii="Times New Roman" w:hAnsi="Times New Roman" w:cs="Times New Roman"/>
          <w:b/>
          <w:sz w:val="26"/>
          <w:szCs w:val="26"/>
        </w:rPr>
        <w:t>b) Content:</w:t>
      </w:r>
      <w:r w:rsidRPr="0066473E">
        <w:rPr>
          <w:rFonts w:ascii="Times New Roman" w:hAnsi="Times New Roman" w:cs="Times New Roman"/>
          <w:sz w:val="26"/>
          <w:szCs w:val="26"/>
        </w:rPr>
        <w:t xml:space="preserve"> </w:t>
      </w:r>
      <w:r w:rsidRPr="0066473E">
        <w:rPr>
          <w:rFonts w:ascii="Times New Roman" w:hAnsi="Times New Roman" w:cs="Times New Roman"/>
          <w:color w:val="000000" w:themeColor="text1"/>
          <w:sz w:val="26"/>
          <w:szCs w:val="26"/>
        </w:rPr>
        <w:t xml:space="preserve">Complete the chart about language learnt in Unit </w:t>
      </w:r>
      <w:r w:rsidR="00C761DC">
        <w:rPr>
          <w:rFonts w:ascii="Times New Roman" w:hAnsi="Times New Roman" w:cs="Times New Roman"/>
          <w:color w:val="000000" w:themeColor="text1"/>
          <w:sz w:val="26"/>
          <w:szCs w:val="26"/>
        </w:rPr>
        <w:t>11</w:t>
      </w:r>
    </w:p>
    <w:p w14:paraId="7764B014" w14:textId="5E95BBB3" w:rsidR="004745A3" w:rsidRPr="004745A3" w:rsidRDefault="004745A3" w:rsidP="006C74E5">
      <w:pPr>
        <w:jc w:val="both"/>
        <w:rPr>
          <w:rFonts w:ascii="Times New Roman" w:hAnsi="Times New Roman" w:cs="Times New Roman"/>
          <w:bCs/>
          <w:sz w:val="26"/>
          <w:szCs w:val="26"/>
        </w:rPr>
      </w:pPr>
      <w:r w:rsidRPr="004745A3">
        <w:rPr>
          <w:rFonts w:ascii="Times New Roman" w:hAnsi="Times New Roman" w:cs="Times New Roman"/>
          <w:b/>
          <w:sz w:val="26"/>
          <w:szCs w:val="26"/>
        </w:rPr>
        <w:t>c) Products:</w:t>
      </w:r>
      <w:r w:rsidRPr="004745A3">
        <w:rPr>
          <w:rFonts w:ascii="Times New Roman" w:hAnsi="Times New Roman" w:cs="Times New Roman"/>
          <w:sz w:val="26"/>
          <w:szCs w:val="26"/>
        </w:rPr>
        <w:t xml:space="preserve"> </w:t>
      </w:r>
      <w:r w:rsidRPr="004745A3">
        <w:rPr>
          <w:rFonts w:ascii="Times New Roman" w:hAnsi="Times New Roman" w:cs="Times New Roman"/>
          <w:color w:val="000000" w:themeColor="text1"/>
          <w:sz w:val="26"/>
          <w:szCs w:val="26"/>
        </w:rPr>
        <w:t xml:space="preserve">the chart about language learnt in Unit </w:t>
      </w:r>
      <w:r w:rsidR="00C761DC">
        <w:rPr>
          <w:rFonts w:ascii="Times New Roman" w:hAnsi="Times New Roman" w:cs="Times New Roman"/>
          <w:color w:val="000000" w:themeColor="text1"/>
          <w:sz w:val="26"/>
          <w:szCs w:val="26"/>
        </w:rPr>
        <w:t>11</w:t>
      </w:r>
    </w:p>
    <w:p w14:paraId="6CC3F8D5" w14:textId="77777777" w:rsidR="004745A3" w:rsidRPr="004745A3" w:rsidRDefault="004745A3" w:rsidP="004745A3">
      <w:pPr>
        <w:jc w:val="both"/>
        <w:rPr>
          <w:rFonts w:ascii="Times New Roman" w:hAnsi="Times New Roman" w:cs="Times New Roman"/>
          <w:b/>
          <w:sz w:val="26"/>
          <w:szCs w:val="26"/>
        </w:rPr>
      </w:pPr>
      <w:r w:rsidRPr="004745A3">
        <w:rPr>
          <w:rFonts w:ascii="Times New Roman" w:hAnsi="Times New Roman" w:cs="Times New Roman"/>
          <w:b/>
          <w:sz w:val="26"/>
          <w:szCs w:val="26"/>
        </w:rPr>
        <w:t>d) Teaching steps:</w:t>
      </w:r>
    </w:p>
    <w:tbl>
      <w:tblPr>
        <w:tblStyle w:val="TableGrid"/>
        <w:tblW w:w="9493" w:type="dxa"/>
        <w:tblLook w:val="04A0" w:firstRow="1" w:lastRow="0" w:firstColumn="1" w:lastColumn="0" w:noHBand="0" w:noVBand="1"/>
      </w:tblPr>
      <w:tblGrid>
        <w:gridCol w:w="4527"/>
        <w:gridCol w:w="4966"/>
      </w:tblGrid>
      <w:tr w:rsidR="00B60D36" w:rsidRPr="00A07CA6" w14:paraId="31ACA297" w14:textId="77777777" w:rsidTr="006A050A">
        <w:trPr>
          <w:trHeight w:val="421"/>
        </w:trPr>
        <w:tc>
          <w:tcPr>
            <w:tcW w:w="4527" w:type="dxa"/>
            <w:vAlign w:val="center"/>
          </w:tcPr>
          <w:p w14:paraId="6F93068F"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lastRenderedPageBreak/>
              <w:t>Teacher’s and students’ activities</w:t>
            </w:r>
          </w:p>
        </w:tc>
        <w:tc>
          <w:tcPr>
            <w:tcW w:w="4966" w:type="dxa"/>
            <w:vAlign w:val="center"/>
          </w:tcPr>
          <w:p w14:paraId="766F94CE"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60D36" w:rsidRPr="00A07CA6" w14:paraId="5B9EDAA6" w14:textId="77777777" w:rsidTr="006A050A">
        <w:tc>
          <w:tcPr>
            <w:tcW w:w="4527" w:type="dxa"/>
          </w:tcPr>
          <w:p w14:paraId="5CF6C9CE" w14:textId="28AE0F69" w:rsidR="00936299" w:rsidRPr="0066473E" w:rsidRDefault="0066473E" w:rsidP="0066473E">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936299" w:rsidRPr="0066473E">
              <w:rPr>
                <w:rFonts w:ascii="Times New Roman" w:hAnsi="Times New Roman" w:cs="Times New Roman"/>
                <w:color w:val="000000" w:themeColor="text1"/>
                <w:sz w:val="26"/>
                <w:szCs w:val="26"/>
              </w:rPr>
              <w:t xml:space="preserve">Teacher shows an unfinished chart which summarizes the language that students have learnt in Units </w:t>
            </w:r>
            <w:r w:rsidR="00C761DC">
              <w:rPr>
                <w:rFonts w:ascii="Times New Roman" w:hAnsi="Times New Roman" w:cs="Times New Roman"/>
                <w:color w:val="000000" w:themeColor="text1"/>
                <w:sz w:val="26"/>
                <w:szCs w:val="26"/>
              </w:rPr>
              <w:t>11</w:t>
            </w:r>
          </w:p>
          <w:p w14:paraId="02A8D0B6" w14:textId="738D6DF1" w:rsidR="00936299" w:rsidRPr="00936299" w:rsidRDefault="00936299" w:rsidP="00936299">
            <w:pPr>
              <w:pStyle w:val="ListParagraph"/>
              <w:numPr>
                <w:ilvl w:val="0"/>
                <w:numId w:val="11"/>
              </w:numPr>
              <w:ind w:left="170" w:hanging="170"/>
              <w:rPr>
                <w:rFonts w:ascii="Times New Roman" w:hAnsi="Times New Roman" w:cs="Times New Roman"/>
                <w:color w:val="000000" w:themeColor="text1"/>
                <w:sz w:val="26"/>
                <w:szCs w:val="26"/>
              </w:rPr>
            </w:pPr>
            <w:r w:rsidRPr="00936299">
              <w:rPr>
                <w:rFonts w:ascii="Times New Roman" w:hAnsi="Times New Roman" w:cs="Times New Roman"/>
                <w:color w:val="000000" w:themeColor="text1"/>
                <w:sz w:val="26"/>
                <w:szCs w:val="26"/>
              </w:rPr>
              <w:t>Teacher asks Ss to complete the chart individually.</w:t>
            </w:r>
          </w:p>
          <w:p w14:paraId="0B2055D8" w14:textId="0E83642D" w:rsidR="00B60D36" w:rsidRPr="0066473E" w:rsidRDefault="0066473E" w:rsidP="0066473E">
            <w:pPr>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t>**</w:t>
            </w:r>
            <w:r w:rsidR="00936299" w:rsidRPr="0066473E">
              <w:rPr>
                <w:rFonts w:ascii="Times New Roman" w:hAnsi="Times New Roman" w:cs="Times New Roman"/>
                <w:color w:val="000000" w:themeColor="text1"/>
                <w:sz w:val="26"/>
                <w:szCs w:val="26"/>
              </w:rPr>
              <w:t>Ss do the task and complete the chart</w:t>
            </w:r>
          </w:p>
          <w:p w14:paraId="7132066F" w14:textId="55D20E33" w:rsidR="00936299" w:rsidRPr="00936299" w:rsidRDefault="0066473E" w:rsidP="00936299">
            <w:pPr>
              <w:widowControl w:val="0"/>
              <w:rPr>
                <w:rFonts w:ascii="Times New Roman" w:hAnsi="Times New Roman" w:cs="Times New Roman"/>
                <w:bCs/>
                <w:sz w:val="26"/>
                <w:szCs w:val="26"/>
              </w:rPr>
            </w:pPr>
            <w:r>
              <w:rPr>
                <w:rFonts w:ascii="Times New Roman" w:hAnsi="Times New Roman" w:cs="Times New Roman"/>
                <w:bCs/>
                <w:sz w:val="26"/>
                <w:szCs w:val="26"/>
              </w:rPr>
              <w:t>***</w:t>
            </w:r>
            <w:r w:rsidR="00936299" w:rsidRPr="00936299">
              <w:rPr>
                <w:rFonts w:ascii="Times New Roman" w:hAnsi="Times New Roman" w:cs="Times New Roman"/>
                <w:bCs/>
                <w:sz w:val="26"/>
                <w:szCs w:val="26"/>
              </w:rPr>
              <w:t>Teacher calls some Ss share their answers.</w:t>
            </w:r>
          </w:p>
          <w:p w14:paraId="7DEC3C05" w14:textId="5D07292A" w:rsidR="00936299" w:rsidRPr="00936299" w:rsidRDefault="00936299" w:rsidP="00936299">
            <w:pPr>
              <w:widowControl w:val="0"/>
              <w:rPr>
                <w:rFonts w:ascii="Times New Roman" w:hAnsi="Times New Roman" w:cs="Times New Roman"/>
                <w:iCs/>
                <w:sz w:val="26"/>
                <w:szCs w:val="26"/>
              </w:rPr>
            </w:pPr>
            <w:r w:rsidRPr="00936299">
              <w:rPr>
                <w:rFonts w:ascii="Times New Roman" w:hAnsi="Times New Roman" w:cs="Times New Roman"/>
                <w:iCs/>
                <w:sz w:val="26"/>
                <w:szCs w:val="26"/>
              </w:rPr>
              <w:t>- Ss give their answers</w:t>
            </w:r>
          </w:p>
          <w:p w14:paraId="2646D998" w14:textId="77777777" w:rsidR="00B60D36" w:rsidRDefault="0066473E" w:rsidP="006A050A">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b/>
                <w:bCs/>
                <w:i/>
                <w:iCs/>
                <w:color w:val="000000"/>
                <w:sz w:val="26"/>
                <w:szCs w:val="26"/>
              </w:rPr>
              <w:t>****</w:t>
            </w:r>
            <w:r w:rsidR="00B60D36" w:rsidRPr="00936299">
              <w:rPr>
                <w:rFonts w:ascii="Times New Roman" w:hAnsi="Times New Roman" w:cs="Times New Roman"/>
                <w:sz w:val="26"/>
                <w:szCs w:val="26"/>
              </w:rPr>
              <w:t xml:space="preserve"> Teacher checks and corrects </w:t>
            </w:r>
          </w:p>
          <w:p w14:paraId="386D2F82" w14:textId="77777777" w:rsidR="00553616" w:rsidRDefault="00553616" w:rsidP="006A050A">
            <w:pPr>
              <w:widowControl w:val="0"/>
              <w:pBdr>
                <w:top w:val="nil"/>
                <w:left w:val="nil"/>
                <w:bottom w:val="nil"/>
                <w:right w:val="nil"/>
                <w:between w:val="nil"/>
              </w:pBdr>
              <w:rPr>
                <w:rFonts w:ascii="Times New Roman" w:hAnsi="Times New Roman" w:cs="Times New Roman"/>
                <w:color w:val="000000"/>
                <w:sz w:val="26"/>
                <w:szCs w:val="26"/>
              </w:rPr>
            </w:pPr>
          </w:p>
          <w:p w14:paraId="38B1E097" w14:textId="6B7D13CA" w:rsidR="00553616" w:rsidRPr="00936299" w:rsidRDefault="00553616" w:rsidP="006A050A">
            <w:pPr>
              <w:widowControl w:val="0"/>
              <w:pBdr>
                <w:top w:val="nil"/>
                <w:left w:val="nil"/>
                <w:bottom w:val="nil"/>
                <w:right w:val="nil"/>
                <w:between w:val="nil"/>
              </w:pBdr>
              <w:rPr>
                <w:rFonts w:ascii="Times New Roman" w:hAnsi="Times New Roman" w:cs="Times New Roman"/>
                <w:color w:val="000000"/>
                <w:sz w:val="26"/>
                <w:szCs w:val="26"/>
              </w:rPr>
            </w:pPr>
          </w:p>
        </w:tc>
        <w:tc>
          <w:tcPr>
            <w:tcW w:w="4966" w:type="dxa"/>
          </w:tcPr>
          <w:p w14:paraId="11847852" w14:textId="0A734449" w:rsidR="00B60D36" w:rsidRPr="00553616" w:rsidRDefault="00553616" w:rsidP="006A050A">
            <w:pPr>
              <w:widowControl w:val="0"/>
              <w:rPr>
                <w:rFonts w:ascii="Times New Roman" w:hAnsi="Times New Roman" w:cs="Times New Roman"/>
                <w:b/>
                <w:bCs/>
                <w:noProof/>
                <w:sz w:val="26"/>
                <w:szCs w:val="26"/>
              </w:rPr>
            </w:pPr>
            <w:r w:rsidRPr="00553616">
              <w:rPr>
                <w:rFonts w:ascii="Times New Roman" w:hAnsi="Times New Roman" w:cs="Times New Roman"/>
                <w:b/>
                <w:bCs/>
                <w:noProof/>
                <w:sz w:val="26"/>
                <w:szCs w:val="26"/>
              </w:rPr>
              <w:t>I – LOOKING BACK</w:t>
            </w:r>
          </w:p>
          <w:p w14:paraId="220894AB" w14:textId="030F60C4" w:rsidR="00B60D36" w:rsidRPr="00936299" w:rsidRDefault="00C761DC" w:rsidP="006A050A">
            <w:pPr>
              <w:rPr>
                <w:rFonts w:ascii="Times New Roman" w:hAnsi="Times New Roman" w:cs="Times New Roman"/>
                <w:sz w:val="26"/>
                <w:szCs w:val="26"/>
              </w:rPr>
            </w:pPr>
            <w:r>
              <w:rPr>
                <w:noProof/>
              </w:rPr>
              <w:drawing>
                <wp:anchor distT="0" distB="0" distL="114300" distR="114300" simplePos="0" relativeHeight="251674624" behindDoc="0" locked="0" layoutInCell="1" allowOverlap="1" wp14:anchorId="6E2FA65C" wp14:editId="037CB682">
                  <wp:simplePos x="0" y="0"/>
                  <wp:positionH relativeFrom="margin">
                    <wp:posOffset>129717</wp:posOffset>
                  </wp:positionH>
                  <wp:positionV relativeFrom="paragraph">
                    <wp:posOffset>81295</wp:posOffset>
                  </wp:positionV>
                  <wp:extent cx="2758582" cy="1935125"/>
                  <wp:effectExtent l="0" t="0" r="381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8582" cy="1935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C2469" w14:textId="19703C8A" w:rsidR="00B60D36" w:rsidRPr="00936299" w:rsidRDefault="00B60D36" w:rsidP="006A050A">
            <w:pPr>
              <w:rPr>
                <w:rFonts w:ascii="Times New Roman" w:hAnsi="Times New Roman" w:cs="Times New Roman"/>
                <w:sz w:val="26"/>
                <w:szCs w:val="26"/>
              </w:rPr>
            </w:pPr>
          </w:p>
          <w:p w14:paraId="244DA424" w14:textId="12C9FA81" w:rsidR="00B60D36" w:rsidRPr="00936299" w:rsidRDefault="00B60D36" w:rsidP="006A050A">
            <w:pPr>
              <w:rPr>
                <w:rFonts w:ascii="Times New Roman" w:hAnsi="Times New Roman" w:cs="Times New Roman"/>
                <w:noProof/>
                <w:sz w:val="26"/>
                <w:szCs w:val="26"/>
              </w:rPr>
            </w:pPr>
          </w:p>
          <w:p w14:paraId="519EC44E" w14:textId="0CB9D7F3" w:rsidR="00B60D36" w:rsidRPr="00936299" w:rsidRDefault="00B60D36" w:rsidP="006A050A">
            <w:pPr>
              <w:rPr>
                <w:rFonts w:ascii="Times New Roman" w:hAnsi="Times New Roman" w:cs="Times New Roman"/>
                <w:noProof/>
                <w:sz w:val="26"/>
                <w:szCs w:val="26"/>
              </w:rPr>
            </w:pPr>
          </w:p>
          <w:p w14:paraId="52DDCC43" w14:textId="77777777" w:rsidR="00B60D36" w:rsidRPr="00936299" w:rsidRDefault="00B60D36" w:rsidP="006A050A">
            <w:pPr>
              <w:rPr>
                <w:rFonts w:ascii="Times New Roman" w:hAnsi="Times New Roman" w:cs="Times New Roman"/>
                <w:sz w:val="26"/>
                <w:szCs w:val="26"/>
              </w:rPr>
            </w:pPr>
          </w:p>
          <w:p w14:paraId="21F1FDB5" w14:textId="77777777" w:rsidR="00B60D36" w:rsidRPr="00936299" w:rsidRDefault="00B60D36" w:rsidP="006A050A">
            <w:pPr>
              <w:widowControl w:val="0"/>
              <w:rPr>
                <w:rFonts w:ascii="Times New Roman" w:hAnsi="Times New Roman" w:cs="Times New Roman"/>
                <w:sz w:val="26"/>
                <w:szCs w:val="26"/>
              </w:rPr>
            </w:pPr>
          </w:p>
        </w:tc>
      </w:tr>
    </w:tbl>
    <w:p w14:paraId="78370099" w14:textId="6CC153B4"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A00A65">
        <w:rPr>
          <w:rFonts w:ascii="Times New Roman" w:hAnsi="Times New Roman" w:cs="Times New Roman"/>
          <w:b/>
          <w:bCs/>
          <w:color w:val="000000"/>
          <w:sz w:val="26"/>
          <w:szCs w:val="26"/>
        </w:rPr>
        <w:t xml:space="preserve"> (15’)</w:t>
      </w:r>
    </w:p>
    <w:p w14:paraId="711ED5CE"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0D6839A1" w14:textId="77777777" w:rsidR="00C761DC" w:rsidRPr="00AF5F59" w:rsidRDefault="00C761DC" w:rsidP="00C761DC">
      <w:pPr>
        <w:rPr>
          <w:rFonts w:ascii="Times New Roman" w:hAnsi="Times New Roman" w:cs="Times New Roman"/>
          <w:sz w:val="26"/>
          <w:szCs w:val="26"/>
        </w:rPr>
      </w:pPr>
      <w:r>
        <w:rPr>
          <w:rFonts w:ascii="Times New Roman" w:hAnsi="Times New Roman" w:cs="Times New Roman"/>
          <w:sz w:val="26"/>
          <w:szCs w:val="26"/>
        </w:rPr>
        <w:t xml:space="preserve">- </w:t>
      </w:r>
      <w:r w:rsidRPr="00AF5F59">
        <w:rPr>
          <w:rFonts w:ascii="Times New Roman" w:hAnsi="Times New Roman" w:cs="Times New Roman"/>
          <w:sz w:val="26"/>
          <w:szCs w:val="26"/>
        </w:rPr>
        <w:t>To help Ss revise the learnt vocabulary.</w:t>
      </w:r>
    </w:p>
    <w:p w14:paraId="72779AB8" w14:textId="77777777" w:rsidR="00C761DC"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To help Ss use the right adjectives / phrases to describe the appropriate means of transport</w:t>
      </w:r>
      <w:r>
        <w:rPr>
          <w:rFonts w:ascii="Times New Roman" w:hAnsi="Times New Roman" w:cs="Times New Roman"/>
          <w:sz w:val="26"/>
          <w:szCs w:val="26"/>
        </w:rPr>
        <w:t>.</w:t>
      </w:r>
    </w:p>
    <w:p w14:paraId="71777EC0" w14:textId="77777777" w:rsidR="00C761DC" w:rsidRPr="00AF5F59" w:rsidRDefault="00C761DC" w:rsidP="00C761DC">
      <w:pPr>
        <w:rPr>
          <w:rFonts w:ascii="Times New Roman" w:hAnsi="Times New Roman" w:cs="Times New Roman"/>
          <w:sz w:val="26"/>
          <w:szCs w:val="26"/>
        </w:rPr>
      </w:pPr>
      <w:r>
        <w:rPr>
          <w:rFonts w:ascii="Times New Roman" w:hAnsi="Times New Roman" w:cs="Times New Roman"/>
          <w:sz w:val="26"/>
          <w:szCs w:val="26"/>
        </w:rPr>
        <w:t xml:space="preserve">- </w:t>
      </w:r>
      <w:r w:rsidRPr="00AF5F59">
        <w:rPr>
          <w:rFonts w:ascii="Times New Roman" w:hAnsi="Times New Roman" w:cs="Times New Roman"/>
          <w:sz w:val="26"/>
          <w:szCs w:val="26"/>
        </w:rPr>
        <w:t>To help Ss review the words / phrases about music and arts used in the context of a passage;</w:t>
      </w:r>
    </w:p>
    <w:p w14:paraId="104679F9" w14:textId="77777777" w:rsidR="00C761DC" w:rsidRPr="00AF5F59" w:rsidRDefault="00C761DC" w:rsidP="00C761DC">
      <w:pPr>
        <w:rPr>
          <w:rFonts w:ascii="Times New Roman" w:hAnsi="Times New Roman" w:cs="Times New Roman"/>
          <w:sz w:val="26"/>
          <w:szCs w:val="26"/>
        </w:rPr>
      </w:pPr>
      <w:r w:rsidRPr="00AF5F59">
        <w:rPr>
          <w:rFonts w:ascii="Times New Roman" w:hAnsi="Times New Roman" w:cs="Times New Roman"/>
          <w:sz w:val="26"/>
          <w:szCs w:val="26"/>
        </w:rPr>
        <w:t>– To give Ss some information of the Louvre Museum - the world’s largest art museum.</w:t>
      </w:r>
    </w:p>
    <w:p w14:paraId="0A65D2F7"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3A2B37F6" w14:textId="77777777" w:rsidR="008C4F62" w:rsidRPr="008C4F62" w:rsidRDefault="00B60D36" w:rsidP="00B60D36">
      <w:pPr>
        <w:widowControl w:val="0"/>
        <w:pBdr>
          <w:top w:val="nil"/>
          <w:left w:val="nil"/>
          <w:bottom w:val="nil"/>
          <w:right w:val="nil"/>
          <w:between w:val="nil"/>
        </w:pBdr>
        <w:rPr>
          <w:rFonts w:ascii="Times New Roman" w:hAnsi="Times New Roman" w:cs="Times New Roman"/>
          <w:bCs/>
          <w:sz w:val="26"/>
          <w:szCs w:val="26"/>
        </w:rPr>
      </w:pPr>
      <w:r w:rsidRPr="00D3188B">
        <w:rPr>
          <w:rFonts w:ascii="Times New Roman" w:hAnsi="Times New Roman" w:cs="Times New Roman"/>
          <w:color w:val="000000"/>
          <w:sz w:val="26"/>
          <w:szCs w:val="26"/>
        </w:rPr>
        <w:t>-</w:t>
      </w:r>
      <w:r w:rsidRPr="00D3188B">
        <w:rPr>
          <w:rFonts w:ascii="Times New Roman" w:hAnsi="Times New Roman" w:cs="Times New Roman"/>
          <w:iCs/>
          <w:sz w:val="26"/>
          <w:szCs w:val="26"/>
        </w:rPr>
        <w:t xml:space="preserve"> </w:t>
      </w:r>
      <w:r w:rsidR="008C4F62" w:rsidRPr="008C4F62">
        <w:rPr>
          <w:rFonts w:ascii="Times New Roman" w:hAnsi="Times New Roman" w:cs="Times New Roman"/>
          <w:bCs/>
          <w:sz w:val="26"/>
          <w:szCs w:val="26"/>
        </w:rPr>
        <w:t xml:space="preserve">Write three adjectives or phrases to describe each picture. </w:t>
      </w:r>
    </w:p>
    <w:p w14:paraId="601F2D60" w14:textId="260EEACE" w:rsidR="00B60D36" w:rsidRPr="008C4F62" w:rsidRDefault="00B60D36" w:rsidP="00B60D36">
      <w:pPr>
        <w:widowControl w:val="0"/>
        <w:pBdr>
          <w:top w:val="nil"/>
          <w:left w:val="nil"/>
          <w:bottom w:val="nil"/>
          <w:right w:val="nil"/>
          <w:between w:val="nil"/>
        </w:pBdr>
        <w:rPr>
          <w:rFonts w:ascii="Times New Roman" w:hAnsi="Times New Roman" w:cs="Times New Roman"/>
          <w:bCs/>
          <w:sz w:val="26"/>
          <w:szCs w:val="26"/>
        </w:rPr>
      </w:pPr>
      <w:r w:rsidRPr="008C4F62">
        <w:rPr>
          <w:rFonts w:ascii="Times New Roman" w:hAnsi="Times New Roman" w:cs="Times New Roman"/>
          <w:bCs/>
          <w:iCs/>
          <w:sz w:val="26"/>
          <w:szCs w:val="26"/>
        </w:rPr>
        <w:t xml:space="preserve">- </w:t>
      </w:r>
      <w:r w:rsidR="008C4F62" w:rsidRPr="008C4F62">
        <w:rPr>
          <w:rFonts w:ascii="Times New Roman" w:hAnsi="Times New Roman" w:cs="Times New Roman"/>
          <w:bCs/>
          <w:sz w:val="26"/>
          <w:szCs w:val="26"/>
        </w:rPr>
        <w:t>Complete the sentences with the words and phrases from the box.</w:t>
      </w:r>
    </w:p>
    <w:p w14:paraId="2146AD94" w14:textId="259711F6" w:rsidR="00F37339" w:rsidRPr="008C4F62" w:rsidRDefault="00F37339" w:rsidP="00B60D36">
      <w:pPr>
        <w:widowControl w:val="0"/>
        <w:pBdr>
          <w:top w:val="nil"/>
          <w:left w:val="nil"/>
          <w:bottom w:val="nil"/>
          <w:right w:val="nil"/>
          <w:between w:val="nil"/>
        </w:pBdr>
        <w:rPr>
          <w:rFonts w:ascii="Times New Roman" w:hAnsi="Times New Roman" w:cs="Times New Roman"/>
          <w:bCs/>
          <w:i/>
          <w:sz w:val="26"/>
          <w:szCs w:val="26"/>
        </w:rPr>
      </w:pPr>
      <w:r w:rsidRPr="008C4F62">
        <w:rPr>
          <w:rFonts w:ascii="Times New Roman" w:hAnsi="Times New Roman" w:cs="Times New Roman"/>
          <w:bCs/>
          <w:sz w:val="26"/>
          <w:szCs w:val="26"/>
        </w:rPr>
        <w:t xml:space="preserve">- </w:t>
      </w:r>
      <w:r w:rsidR="008C4F62" w:rsidRPr="008C4F62">
        <w:rPr>
          <w:rFonts w:ascii="Times New Roman" w:hAnsi="Times New Roman" w:cs="Times New Roman"/>
          <w:bCs/>
          <w:sz w:val="26"/>
          <w:szCs w:val="26"/>
        </w:rPr>
        <w:t>Find one mistake in each sentence and correct it.</w:t>
      </w:r>
    </w:p>
    <w:p w14:paraId="7922067D" w14:textId="1F987754" w:rsidR="00F37339" w:rsidRPr="008C4F62" w:rsidRDefault="00F37339" w:rsidP="00B60D36">
      <w:pPr>
        <w:widowControl w:val="0"/>
        <w:pBdr>
          <w:top w:val="nil"/>
          <w:left w:val="nil"/>
          <w:bottom w:val="nil"/>
          <w:right w:val="nil"/>
          <w:between w:val="nil"/>
        </w:pBdr>
        <w:rPr>
          <w:rFonts w:ascii="Times New Roman" w:hAnsi="Times New Roman" w:cs="Times New Roman"/>
          <w:bCs/>
          <w:i/>
          <w:sz w:val="26"/>
          <w:szCs w:val="26"/>
        </w:rPr>
      </w:pPr>
      <w:r w:rsidRPr="008C4F62">
        <w:rPr>
          <w:rFonts w:ascii="Times New Roman" w:hAnsi="Times New Roman" w:cs="Times New Roman"/>
          <w:bCs/>
          <w:i/>
          <w:sz w:val="26"/>
          <w:szCs w:val="26"/>
        </w:rPr>
        <w:t>-</w:t>
      </w:r>
      <w:r w:rsidRPr="008C4F62">
        <w:rPr>
          <w:rFonts w:ascii="Times New Roman" w:hAnsi="Times New Roman" w:cs="Times New Roman"/>
          <w:bCs/>
          <w:sz w:val="26"/>
          <w:szCs w:val="26"/>
        </w:rPr>
        <w:t xml:space="preserve"> </w:t>
      </w:r>
      <w:r w:rsidR="008C4F62" w:rsidRPr="008C4F62">
        <w:rPr>
          <w:rFonts w:ascii="Times New Roman" w:hAnsi="Times New Roman" w:cs="Times New Roman"/>
          <w:bCs/>
          <w:sz w:val="26"/>
          <w:szCs w:val="26"/>
        </w:rPr>
        <w:t>Read the passage and put the verbs in brackets in the correct future form.</w:t>
      </w:r>
    </w:p>
    <w:p w14:paraId="271C9C03"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0F99D44B" w14:textId="77777777" w:rsidR="00B60D36" w:rsidRPr="00F37339" w:rsidRDefault="00B60D36" w:rsidP="00B60D36">
      <w:pPr>
        <w:widowControl w:val="0"/>
        <w:pBdr>
          <w:top w:val="nil"/>
          <w:left w:val="nil"/>
          <w:bottom w:val="nil"/>
          <w:right w:val="nil"/>
          <w:between w:val="nil"/>
        </w:pBdr>
        <w:rPr>
          <w:rFonts w:ascii="Times New Roman" w:hAnsi="Times New Roman" w:cs="Times New Roman"/>
          <w:color w:val="000000"/>
          <w:sz w:val="26"/>
          <w:szCs w:val="26"/>
        </w:rPr>
      </w:pPr>
      <w:r w:rsidRPr="00F37339">
        <w:rPr>
          <w:rFonts w:ascii="Times New Roman" w:hAnsi="Times New Roman" w:cs="Times New Roman"/>
          <w:color w:val="000000"/>
          <w:sz w:val="26"/>
          <w:szCs w:val="26"/>
        </w:rPr>
        <w:t>- Answer key</w:t>
      </w:r>
    </w:p>
    <w:p w14:paraId="1B71F360"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B60D36" w:rsidRPr="00A07CA6" w14:paraId="0BB4E7A4" w14:textId="77777777" w:rsidTr="006A050A">
        <w:trPr>
          <w:trHeight w:val="421"/>
        </w:trPr>
        <w:tc>
          <w:tcPr>
            <w:tcW w:w="4531" w:type="dxa"/>
            <w:vAlign w:val="center"/>
          </w:tcPr>
          <w:p w14:paraId="7D927134"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760DD518"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140400" w:rsidRPr="00A07CA6" w14:paraId="6F871F8C" w14:textId="77777777" w:rsidTr="001E6753">
        <w:trPr>
          <w:trHeight w:val="421"/>
        </w:trPr>
        <w:tc>
          <w:tcPr>
            <w:tcW w:w="4531" w:type="dxa"/>
            <w:vAlign w:val="center"/>
          </w:tcPr>
          <w:p w14:paraId="486A0DCE" w14:textId="230DB5AC" w:rsidR="00140400" w:rsidRPr="001E6753"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Teacher asks Ss to work individually to look at the three pictures and think of the words or phrases they have learnt to describe means of transport.</w:t>
            </w:r>
          </w:p>
          <w:p w14:paraId="52F46B27" w14:textId="77777777"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xml:space="preserve">** Ss do the task independently. </w:t>
            </w:r>
          </w:p>
          <w:p w14:paraId="62EF42B4" w14:textId="77777777" w:rsidR="001E6753"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xml:space="preserve">*** Teacher asks for Ss’ answers. </w:t>
            </w:r>
          </w:p>
          <w:p w14:paraId="05BF9D99" w14:textId="5FFF5F13"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Teacher confirms the correct ones</w:t>
            </w:r>
          </w:p>
          <w:p w14:paraId="4F5E60BA" w14:textId="77777777" w:rsidR="00140400" w:rsidRDefault="00140400" w:rsidP="006A050A">
            <w:pPr>
              <w:widowControl w:val="0"/>
              <w:jc w:val="center"/>
              <w:rPr>
                <w:rFonts w:ascii="Times New Roman" w:hAnsi="Times New Roman" w:cs="Times New Roman"/>
                <w:b/>
                <w:bCs/>
                <w:color w:val="000000"/>
                <w:sz w:val="26"/>
                <w:szCs w:val="26"/>
              </w:rPr>
            </w:pPr>
          </w:p>
          <w:p w14:paraId="25D23ABA" w14:textId="77777777" w:rsidR="00140400" w:rsidRDefault="00140400" w:rsidP="006A050A">
            <w:pPr>
              <w:widowControl w:val="0"/>
              <w:jc w:val="center"/>
              <w:rPr>
                <w:rFonts w:ascii="Times New Roman" w:hAnsi="Times New Roman" w:cs="Times New Roman"/>
                <w:b/>
                <w:bCs/>
                <w:color w:val="000000"/>
                <w:sz w:val="26"/>
                <w:szCs w:val="26"/>
              </w:rPr>
            </w:pPr>
          </w:p>
          <w:p w14:paraId="39C523EF" w14:textId="77777777" w:rsidR="00140400" w:rsidRDefault="00140400" w:rsidP="00140400">
            <w:pPr>
              <w:widowControl w:val="0"/>
              <w:rPr>
                <w:rFonts w:ascii="Times New Roman" w:hAnsi="Times New Roman" w:cs="Times New Roman"/>
                <w:sz w:val="26"/>
                <w:szCs w:val="26"/>
              </w:rPr>
            </w:pPr>
          </w:p>
          <w:p w14:paraId="5B0058E5" w14:textId="548E7126" w:rsidR="00140400" w:rsidRDefault="00140400" w:rsidP="00140400">
            <w:pPr>
              <w:widowControl w:val="0"/>
              <w:rPr>
                <w:rFonts w:ascii="Times New Roman" w:hAnsi="Times New Roman" w:cs="Times New Roman"/>
                <w:sz w:val="26"/>
                <w:szCs w:val="26"/>
              </w:rPr>
            </w:pPr>
          </w:p>
          <w:p w14:paraId="7797A11C" w14:textId="0F0CA077" w:rsidR="001E6753" w:rsidRDefault="001E6753" w:rsidP="00140400">
            <w:pPr>
              <w:widowControl w:val="0"/>
              <w:rPr>
                <w:rFonts w:ascii="Times New Roman" w:hAnsi="Times New Roman" w:cs="Times New Roman"/>
                <w:sz w:val="26"/>
                <w:szCs w:val="26"/>
              </w:rPr>
            </w:pPr>
          </w:p>
          <w:p w14:paraId="7274C148" w14:textId="0427CF03" w:rsidR="001E6753" w:rsidRDefault="001E6753" w:rsidP="00140400">
            <w:pPr>
              <w:widowControl w:val="0"/>
              <w:rPr>
                <w:rFonts w:ascii="Times New Roman" w:hAnsi="Times New Roman" w:cs="Times New Roman"/>
                <w:sz w:val="26"/>
                <w:szCs w:val="26"/>
              </w:rPr>
            </w:pPr>
          </w:p>
          <w:p w14:paraId="063D5047" w14:textId="793D7162" w:rsidR="001E6753" w:rsidRDefault="001E6753" w:rsidP="00140400">
            <w:pPr>
              <w:widowControl w:val="0"/>
              <w:rPr>
                <w:rFonts w:ascii="Times New Roman" w:hAnsi="Times New Roman" w:cs="Times New Roman"/>
                <w:sz w:val="26"/>
                <w:szCs w:val="26"/>
              </w:rPr>
            </w:pPr>
          </w:p>
          <w:p w14:paraId="4533A247" w14:textId="68E56A5D" w:rsidR="001E6753" w:rsidRDefault="001E6753" w:rsidP="00140400">
            <w:pPr>
              <w:widowControl w:val="0"/>
              <w:rPr>
                <w:rFonts w:ascii="Times New Roman" w:hAnsi="Times New Roman" w:cs="Times New Roman"/>
                <w:sz w:val="26"/>
                <w:szCs w:val="26"/>
              </w:rPr>
            </w:pPr>
          </w:p>
          <w:p w14:paraId="442E5331" w14:textId="403A5DBC" w:rsidR="001E6753" w:rsidRDefault="001E6753" w:rsidP="00140400">
            <w:pPr>
              <w:widowControl w:val="0"/>
              <w:rPr>
                <w:rFonts w:ascii="Times New Roman" w:hAnsi="Times New Roman" w:cs="Times New Roman"/>
                <w:sz w:val="26"/>
                <w:szCs w:val="26"/>
              </w:rPr>
            </w:pPr>
          </w:p>
          <w:p w14:paraId="1A2AD475" w14:textId="78255A34" w:rsidR="001E6753" w:rsidRDefault="001E6753" w:rsidP="00140400">
            <w:pPr>
              <w:widowControl w:val="0"/>
              <w:rPr>
                <w:rFonts w:ascii="Times New Roman" w:hAnsi="Times New Roman" w:cs="Times New Roman"/>
                <w:sz w:val="26"/>
                <w:szCs w:val="26"/>
              </w:rPr>
            </w:pPr>
          </w:p>
          <w:p w14:paraId="4C026497" w14:textId="12D9DDAF" w:rsidR="001E6753" w:rsidRDefault="001E6753" w:rsidP="00140400">
            <w:pPr>
              <w:widowControl w:val="0"/>
              <w:rPr>
                <w:rFonts w:ascii="Times New Roman" w:hAnsi="Times New Roman" w:cs="Times New Roman"/>
                <w:sz w:val="26"/>
                <w:szCs w:val="26"/>
              </w:rPr>
            </w:pPr>
          </w:p>
          <w:p w14:paraId="4B1A3A78" w14:textId="4841FAC4" w:rsidR="001E6753" w:rsidRDefault="001E6753" w:rsidP="00140400">
            <w:pPr>
              <w:widowControl w:val="0"/>
              <w:rPr>
                <w:rFonts w:ascii="Times New Roman" w:hAnsi="Times New Roman" w:cs="Times New Roman"/>
                <w:sz w:val="26"/>
                <w:szCs w:val="26"/>
              </w:rPr>
            </w:pPr>
          </w:p>
          <w:p w14:paraId="263DFDA2" w14:textId="3337EDD2" w:rsidR="001E6753" w:rsidRDefault="001E6753" w:rsidP="00140400">
            <w:pPr>
              <w:widowControl w:val="0"/>
              <w:rPr>
                <w:rFonts w:ascii="Times New Roman" w:hAnsi="Times New Roman" w:cs="Times New Roman"/>
                <w:sz w:val="26"/>
                <w:szCs w:val="26"/>
              </w:rPr>
            </w:pPr>
          </w:p>
          <w:p w14:paraId="1BD628A1" w14:textId="01E179F0" w:rsidR="001E6753" w:rsidRDefault="001E6753" w:rsidP="00140400">
            <w:pPr>
              <w:widowControl w:val="0"/>
              <w:rPr>
                <w:rFonts w:ascii="Times New Roman" w:hAnsi="Times New Roman" w:cs="Times New Roman"/>
                <w:sz w:val="26"/>
                <w:szCs w:val="26"/>
              </w:rPr>
            </w:pPr>
          </w:p>
          <w:p w14:paraId="5673C052" w14:textId="77777777"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Teacher has Ss work individually to put the right words / phrases into the correct blanks.</w:t>
            </w:r>
          </w:p>
          <w:p w14:paraId="31A5E3A1" w14:textId="77777777"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xml:space="preserve">** Ss do this activity individually, then compare their answers with their partners. </w:t>
            </w:r>
          </w:p>
          <w:p w14:paraId="441A6929" w14:textId="77777777"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Teacher asks for some Ss to read aloud the sentences.</w:t>
            </w:r>
          </w:p>
          <w:p w14:paraId="44412349" w14:textId="2302F417" w:rsidR="001E6753"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 xml:space="preserve"> **** Teacher confirms the correct answer. </w:t>
            </w:r>
          </w:p>
          <w:p w14:paraId="435AD49F" w14:textId="77777777" w:rsidR="001E6753" w:rsidRDefault="001E6753" w:rsidP="001E6753">
            <w:pPr>
              <w:rPr>
                <w:rFonts w:ascii="Times New Roman" w:hAnsi="Times New Roman" w:cs="Times New Roman"/>
                <w:sz w:val="26"/>
                <w:szCs w:val="26"/>
              </w:rPr>
            </w:pPr>
          </w:p>
          <w:p w14:paraId="0A119CA0"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Teacher asks Ss to find one mistake in each sentence and correct it</w:t>
            </w:r>
          </w:p>
          <w:p w14:paraId="60B250E8"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Ss do the exercise individually and swap with their partners.</w:t>
            </w:r>
          </w:p>
          <w:p w14:paraId="33D6C99F"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Teacher calls some Ss to check their answers.</w:t>
            </w:r>
          </w:p>
          <w:p w14:paraId="52019D78"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Teacher confirms the correct answer.</w:t>
            </w:r>
          </w:p>
          <w:p w14:paraId="6F577ADE" w14:textId="2B94669B" w:rsidR="001E6753" w:rsidRDefault="001E6753" w:rsidP="001E6753">
            <w:pPr>
              <w:rPr>
                <w:rFonts w:ascii="Times New Roman" w:hAnsi="Times New Roman" w:cs="Times New Roman"/>
                <w:sz w:val="26"/>
                <w:szCs w:val="26"/>
              </w:rPr>
            </w:pPr>
          </w:p>
          <w:p w14:paraId="77310D64" w14:textId="2FDBA14D" w:rsidR="008C4F62" w:rsidRDefault="008C4F62" w:rsidP="001E6753">
            <w:pPr>
              <w:rPr>
                <w:rFonts w:ascii="Times New Roman" w:hAnsi="Times New Roman" w:cs="Times New Roman"/>
                <w:sz w:val="26"/>
                <w:szCs w:val="26"/>
              </w:rPr>
            </w:pPr>
          </w:p>
          <w:p w14:paraId="6892AE0B" w14:textId="77777777" w:rsidR="008C4F62" w:rsidRPr="00CB2D8B" w:rsidRDefault="008C4F62" w:rsidP="008C4F62">
            <w:pPr>
              <w:ind w:left="170" w:hanging="170"/>
              <w:rPr>
                <w:rFonts w:ascii="Times New Roman" w:hAnsi="Times New Roman" w:cs="Times New Roman"/>
                <w:sz w:val="26"/>
                <w:szCs w:val="26"/>
              </w:rPr>
            </w:pPr>
            <w:r w:rsidRPr="00CB2D8B">
              <w:rPr>
                <w:rFonts w:ascii="Times New Roman" w:hAnsi="Times New Roman" w:cs="Times New Roman"/>
                <w:sz w:val="26"/>
                <w:szCs w:val="26"/>
              </w:rPr>
              <w:t>* Teacher asks Ss to   put the verbs in brackets in the correct form</w:t>
            </w:r>
          </w:p>
          <w:p w14:paraId="5E2BDA66" w14:textId="77777777" w:rsidR="008C4F62" w:rsidRPr="00CB2D8B" w:rsidRDefault="008C4F62" w:rsidP="008C4F62">
            <w:pPr>
              <w:ind w:left="170" w:hanging="170"/>
              <w:rPr>
                <w:rFonts w:ascii="Times New Roman" w:hAnsi="Times New Roman" w:cs="Times New Roman"/>
                <w:sz w:val="26"/>
                <w:szCs w:val="26"/>
              </w:rPr>
            </w:pPr>
            <w:r w:rsidRPr="00CB2D8B">
              <w:rPr>
                <w:rFonts w:ascii="Times New Roman" w:hAnsi="Times New Roman" w:cs="Times New Roman"/>
                <w:sz w:val="26"/>
                <w:szCs w:val="26"/>
              </w:rPr>
              <w:t>** Ss work individually to do the task.</w:t>
            </w:r>
          </w:p>
          <w:p w14:paraId="5366654D" w14:textId="77777777" w:rsidR="008C4F62" w:rsidRPr="00CB2D8B" w:rsidRDefault="008C4F62" w:rsidP="008C4F62">
            <w:pPr>
              <w:ind w:left="170" w:hanging="170"/>
              <w:rPr>
                <w:rFonts w:ascii="Times New Roman" w:hAnsi="Times New Roman" w:cs="Times New Roman"/>
                <w:sz w:val="26"/>
                <w:szCs w:val="26"/>
              </w:rPr>
            </w:pPr>
            <w:r w:rsidRPr="00CB2D8B">
              <w:rPr>
                <w:rFonts w:ascii="Times New Roman" w:hAnsi="Times New Roman" w:cs="Times New Roman"/>
                <w:sz w:val="26"/>
                <w:szCs w:val="26"/>
              </w:rPr>
              <w:t>*** Teacher calls 1- 2 Ss to read out the passage.</w:t>
            </w:r>
          </w:p>
          <w:p w14:paraId="1A492A8B" w14:textId="77777777" w:rsidR="008C4F62" w:rsidRPr="00CB2D8B" w:rsidRDefault="008C4F62" w:rsidP="008C4F62">
            <w:pPr>
              <w:ind w:left="170" w:hanging="170"/>
              <w:rPr>
                <w:rFonts w:ascii="Times New Roman" w:hAnsi="Times New Roman" w:cs="Times New Roman"/>
                <w:sz w:val="26"/>
                <w:szCs w:val="26"/>
              </w:rPr>
            </w:pPr>
            <w:r w:rsidRPr="00CB2D8B">
              <w:rPr>
                <w:rFonts w:ascii="Times New Roman" w:hAnsi="Times New Roman" w:cs="Times New Roman"/>
                <w:sz w:val="26"/>
                <w:szCs w:val="26"/>
              </w:rPr>
              <w:t>**** Teacher checks and confirms their answers.</w:t>
            </w:r>
          </w:p>
          <w:p w14:paraId="17C7D713" w14:textId="77777777" w:rsidR="008C4F62" w:rsidRPr="00CB2D8B" w:rsidRDefault="008C4F62" w:rsidP="001E6753">
            <w:pPr>
              <w:rPr>
                <w:rFonts w:ascii="Times New Roman" w:hAnsi="Times New Roman" w:cs="Times New Roman"/>
                <w:sz w:val="26"/>
                <w:szCs w:val="26"/>
              </w:rPr>
            </w:pPr>
          </w:p>
          <w:p w14:paraId="434D6486" w14:textId="1AE6435E" w:rsidR="00140400" w:rsidRPr="00A07CA6" w:rsidRDefault="00140400" w:rsidP="008C4F62">
            <w:pPr>
              <w:widowControl w:val="0"/>
              <w:rPr>
                <w:rFonts w:ascii="Times New Roman" w:hAnsi="Times New Roman" w:cs="Times New Roman"/>
                <w:b/>
                <w:bCs/>
                <w:color w:val="000000"/>
                <w:sz w:val="26"/>
                <w:szCs w:val="26"/>
              </w:rPr>
            </w:pPr>
          </w:p>
        </w:tc>
        <w:tc>
          <w:tcPr>
            <w:tcW w:w="4962" w:type="dxa"/>
          </w:tcPr>
          <w:p w14:paraId="50F9A229" w14:textId="776A0911" w:rsidR="001E6753" w:rsidRPr="00A07CA6" w:rsidRDefault="001E6753" w:rsidP="001E6753">
            <w:pPr>
              <w:widowControl w:val="0"/>
              <w:pBdr>
                <w:top w:val="nil"/>
                <w:left w:val="nil"/>
                <w:bottom w:val="nil"/>
                <w:right w:val="nil"/>
                <w:between w:val="nil"/>
              </w:pBdr>
              <w:rPr>
                <w:rFonts w:ascii="Times New Roman" w:hAnsi="Times New Roman" w:cs="Times New Roman"/>
                <w:b/>
                <w:bCs/>
                <w:sz w:val="26"/>
                <w:szCs w:val="26"/>
              </w:rPr>
            </w:pPr>
            <w:r>
              <w:rPr>
                <w:rFonts w:ascii="Times New Roman" w:hAnsi="Times New Roman" w:cs="Times New Roman"/>
                <w:b/>
                <w:bCs/>
                <w:sz w:val="26"/>
                <w:szCs w:val="26"/>
              </w:rPr>
              <w:t>VOCABULARY</w:t>
            </w:r>
          </w:p>
          <w:p w14:paraId="13CED511" w14:textId="3895B2B3" w:rsidR="001E6753" w:rsidRPr="00CB2D8B" w:rsidRDefault="001E6753" w:rsidP="001E6753">
            <w:pPr>
              <w:rPr>
                <w:rFonts w:ascii="Times New Roman" w:hAnsi="Times New Roman" w:cs="Times New Roman"/>
                <w:b/>
                <w:sz w:val="26"/>
                <w:szCs w:val="26"/>
              </w:rPr>
            </w:pPr>
            <w:r w:rsidRPr="00CB2D8B">
              <w:rPr>
                <w:rFonts w:ascii="Times New Roman" w:hAnsi="Times New Roman" w:cs="Times New Roman"/>
                <w:b/>
                <w:sz w:val="26"/>
                <w:szCs w:val="26"/>
              </w:rPr>
              <w:t>Task 1: Write three adjectives or phrases to describe each picture. (Ex. 1, p. 122)</w:t>
            </w:r>
          </w:p>
          <w:p w14:paraId="50763B75" w14:textId="10DBF58C" w:rsidR="001E6753" w:rsidRPr="00CB2D8B" w:rsidRDefault="00E47315" w:rsidP="001E6753">
            <w:pPr>
              <w:rPr>
                <w:rFonts w:ascii="Times New Roman" w:hAnsi="Times New Roman" w:cs="Times New Roman"/>
                <w:sz w:val="26"/>
                <w:szCs w:val="26"/>
              </w:rPr>
            </w:pPr>
            <w:r>
              <w:rPr>
                <w:rFonts w:ascii="Times New Roman" w:hAnsi="Times New Roman" w:cs="Times New Roman"/>
                <w:b/>
                <w:bCs/>
                <w:noProof/>
                <w:sz w:val="26"/>
                <w:szCs w:val="26"/>
              </w:rPr>
              <w:object w:dxaOrig="1440" w:dyaOrig="1440" w14:anchorId="19727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7.65pt;margin-top:4pt;width:127.6pt;height:189.6pt;z-index:251681792;mso-position-horizontal-relative:text;mso-position-vertical-relative:text;mso-width-relative:page;mso-height-relative:page" wrapcoords="-94 0 -94 21537 21600 21537 21600 0 -94 0">
                  <v:imagedata r:id="rId6" o:title=""/>
                  <w10:wrap type="tight"/>
                </v:shape>
                <o:OLEObject Type="Embed" ProgID="PBrush" ShapeID="_x0000_s1027" DrawAspect="Content" ObjectID="_1723383186" r:id="rId7"/>
              </w:object>
            </w:r>
          </w:p>
          <w:p w14:paraId="4DF40273" w14:textId="3F3C8C37" w:rsidR="001E6753" w:rsidRDefault="001E6753" w:rsidP="001E6753">
            <w:pPr>
              <w:rPr>
                <w:rFonts w:ascii="Times New Roman" w:hAnsi="Times New Roman" w:cs="Times New Roman"/>
                <w:b/>
                <w:sz w:val="26"/>
                <w:szCs w:val="26"/>
              </w:rPr>
            </w:pPr>
          </w:p>
          <w:p w14:paraId="43C9D75F" w14:textId="77777777" w:rsidR="001E6753" w:rsidRDefault="001E6753" w:rsidP="001E6753">
            <w:pPr>
              <w:rPr>
                <w:rFonts w:ascii="Times New Roman" w:hAnsi="Times New Roman" w:cs="Times New Roman"/>
                <w:b/>
                <w:sz w:val="26"/>
                <w:szCs w:val="26"/>
              </w:rPr>
            </w:pPr>
          </w:p>
          <w:p w14:paraId="21ABE160" w14:textId="77777777" w:rsidR="001E6753" w:rsidRDefault="001E6753" w:rsidP="001E6753">
            <w:pPr>
              <w:rPr>
                <w:rFonts w:ascii="Times New Roman" w:hAnsi="Times New Roman" w:cs="Times New Roman"/>
                <w:b/>
                <w:sz w:val="26"/>
                <w:szCs w:val="26"/>
              </w:rPr>
            </w:pPr>
          </w:p>
          <w:p w14:paraId="2F8D7B1E" w14:textId="77777777" w:rsidR="001E6753" w:rsidRDefault="001E6753" w:rsidP="001E6753">
            <w:pPr>
              <w:rPr>
                <w:rFonts w:ascii="Times New Roman" w:hAnsi="Times New Roman" w:cs="Times New Roman"/>
                <w:b/>
                <w:sz w:val="26"/>
                <w:szCs w:val="26"/>
              </w:rPr>
            </w:pPr>
          </w:p>
          <w:p w14:paraId="0DB64586" w14:textId="77777777" w:rsidR="001E6753" w:rsidRDefault="001E6753" w:rsidP="001E6753">
            <w:pPr>
              <w:rPr>
                <w:rFonts w:ascii="Times New Roman" w:hAnsi="Times New Roman" w:cs="Times New Roman"/>
                <w:b/>
                <w:sz w:val="26"/>
                <w:szCs w:val="26"/>
              </w:rPr>
            </w:pPr>
          </w:p>
          <w:p w14:paraId="23B5C556" w14:textId="77777777" w:rsidR="001E6753" w:rsidRDefault="001E6753" w:rsidP="001E6753">
            <w:pPr>
              <w:rPr>
                <w:rFonts w:ascii="Times New Roman" w:hAnsi="Times New Roman" w:cs="Times New Roman"/>
                <w:b/>
                <w:sz w:val="26"/>
                <w:szCs w:val="26"/>
              </w:rPr>
            </w:pPr>
          </w:p>
          <w:p w14:paraId="776D692D" w14:textId="77777777" w:rsidR="001E6753" w:rsidRDefault="001E6753" w:rsidP="001E6753">
            <w:pPr>
              <w:rPr>
                <w:rFonts w:ascii="Times New Roman" w:hAnsi="Times New Roman" w:cs="Times New Roman"/>
                <w:b/>
                <w:sz w:val="26"/>
                <w:szCs w:val="26"/>
              </w:rPr>
            </w:pPr>
          </w:p>
          <w:p w14:paraId="40591C48" w14:textId="77777777" w:rsidR="001E6753" w:rsidRDefault="001E6753" w:rsidP="001E6753">
            <w:pPr>
              <w:rPr>
                <w:rFonts w:ascii="Times New Roman" w:hAnsi="Times New Roman" w:cs="Times New Roman"/>
                <w:b/>
                <w:sz w:val="26"/>
                <w:szCs w:val="26"/>
              </w:rPr>
            </w:pPr>
          </w:p>
          <w:p w14:paraId="25BB7C8C" w14:textId="77777777" w:rsidR="001E6753" w:rsidRDefault="001E6753" w:rsidP="001E6753">
            <w:pPr>
              <w:rPr>
                <w:rFonts w:ascii="Times New Roman" w:hAnsi="Times New Roman" w:cs="Times New Roman"/>
                <w:b/>
                <w:sz w:val="26"/>
                <w:szCs w:val="26"/>
              </w:rPr>
            </w:pPr>
          </w:p>
          <w:p w14:paraId="0856FF79" w14:textId="77777777" w:rsidR="001E6753" w:rsidRDefault="001E6753" w:rsidP="001E6753">
            <w:pPr>
              <w:rPr>
                <w:rFonts w:ascii="Times New Roman" w:hAnsi="Times New Roman" w:cs="Times New Roman"/>
                <w:b/>
                <w:sz w:val="26"/>
                <w:szCs w:val="26"/>
              </w:rPr>
            </w:pPr>
          </w:p>
          <w:p w14:paraId="11CA9D20" w14:textId="77777777" w:rsidR="001E6753" w:rsidRDefault="001E6753" w:rsidP="001E6753">
            <w:pPr>
              <w:rPr>
                <w:rFonts w:ascii="Times New Roman" w:hAnsi="Times New Roman" w:cs="Times New Roman"/>
                <w:b/>
                <w:sz w:val="26"/>
                <w:szCs w:val="26"/>
              </w:rPr>
            </w:pPr>
          </w:p>
          <w:p w14:paraId="3DEA5516" w14:textId="77777777" w:rsidR="001E6753" w:rsidRDefault="001E6753" w:rsidP="001E6753">
            <w:pPr>
              <w:rPr>
                <w:rFonts w:ascii="Times New Roman" w:hAnsi="Times New Roman" w:cs="Times New Roman"/>
                <w:b/>
                <w:sz w:val="26"/>
                <w:szCs w:val="26"/>
              </w:rPr>
            </w:pPr>
          </w:p>
          <w:p w14:paraId="5EB60601" w14:textId="77777777" w:rsidR="001E6753" w:rsidRDefault="001E6753" w:rsidP="001E6753">
            <w:pPr>
              <w:rPr>
                <w:rFonts w:ascii="Times New Roman" w:hAnsi="Times New Roman" w:cs="Times New Roman"/>
                <w:b/>
                <w:sz w:val="26"/>
                <w:szCs w:val="26"/>
              </w:rPr>
            </w:pPr>
          </w:p>
          <w:p w14:paraId="5969B6B2" w14:textId="61CF09C0" w:rsidR="001E6753" w:rsidRPr="00CB2D8B" w:rsidRDefault="001E6753" w:rsidP="001E6753">
            <w:pPr>
              <w:rPr>
                <w:rFonts w:ascii="Times New Roman" w:hAnsi="Times New Roman" w:cs="Times New Roman"/>
                <w:b/>
                <w:sz w:val="26"/>
                <w:szCs w:val="26"/>
              </w:rPr>
            </w:pPr>
            <w:r w:rsidRPr="00CB2D8B">
              <w:rPr>
                <w:rFonts w:ascii="Times New Roman" w:hAnsi="Times New Roman" w:cs="Times New Roman"/>
                <w:b/>
                <w:sz w:val="26"/>
                <w:szCs w:val="26"/>
              </w:rPr>
              <w:t>Answer keys:</w:t>
            </w:r>
          </w:p>
          <w:p w14:paraId="47929F68" w14:textId="77777777"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1. fast, green, carrying many passengers</w:t>
            </w:r>
          </w:p>
          <w:p w14:paraId="5EFA4354" w14:textId="77777777" w:rsidR="001E6753" w:rsidRPr="00CB2D8B" w:rsidRDefault="001E6753" w:rsidP="001E6753">
            <w:pPr>
              <w:rPr>
                <w:rFonts w:ascii="Times New Roman" w:hAnsi="Times New Roman" w:cs="Times New Roman"/>
                <w:sz w:val="26"/>
                <w:szCs w:val="26"/>
              </w:rPr>
            </w:pPr>
            <w:r w:rsidRPr="00CB2D8B">
              <w:rPr>
                <w:rFonts w:ascii="Times New Roman" w:hAnsi="Times New Roman" w:cs="Times New Roman"/>
                <w:sz w:val="26"/>
                <w:szCs w:val="26"/>
              </w:rPr>
              <w:t>2. fast, convenient, autopilot function</w:t>
            </w:r>
          </w:p>
          <w:p w14:paraId="41F5D298" w14:textId="77777777" w:rsidR="001E6753" w:rsidRPr="00CB2D8B" w:rsidRDefault="001E6753" w:rsidP="001E6753">
            <w:pPr>
              <w:rPr>
                <w:rFonts w:ascii="Times New Roman" w:hAnsi="Times New Roman" w:cs="Times New Roman"/>
                <w:b/>
                <w:bCs/>
                <w:sz w:val="26"/>
                <w:szCs w:val="26"/>
              </w:rPr>
            </w:pPr>
            <w:r w:rsidRPr="00CB2D8B">
              <w:rPr>
                <w:rFonts w:ascii="Times New Roman" w:hAnsi="Times New Roman" w:cs="Times New Roman"/>
                <w:sz w:val="26"/>
                <w:szCs w:val="26"/>
              </w:rPr>
              <w:t>3. electric, green, convenient</w:t>
            </w:r>
          </w:p>
          <w:p w14:paraId="0E9CEC56" w14:textId="77777777" w:rsidR="001E6753" w:rsidRPr="00CB2D8B" w:rsidRDefault="001E6753" w:rsidP="001E6753">
            <w:pPr>
              <w:rPr>
                <w:rFonts w:ascii="Times New Roman" w:hAnsi="Times New Roman" w:cs="Times New Roman"/>
                <w:b/>
                <w:bCs/>
                <w:sz w:val="26"/>
                <w:szCs w:val="26"/>
              </w:rPr>
            </w:pPr>
            <w:r w:rsidRPr="00CB2D8B">
              <w:rPr>
                <w:rFonts w:ascii="Times New Roman" w:hAnsi="Times New Roman" w:cs="Times New Roman"/>
                <w:b/>
                <w:bCs/>
                <w:sz w:val="26"/>
                <w:szCs w:val="26"/>
              </w:rPr>
              <w:t>Task 2: Complete the sentences with the words and phrases from the box. (Ex. 2, p. 122)</w:t>
            </w:r>
          </w:p>
          <w:p w14:paraId="033D074E" w14:textId="77777777" w:rsidR="001E6753" w:rsidRPr="00CB2D8B" w:rsidRDefault="001E6753" w:rsidP="001E6753">
            <w:pPr>
              <w:rPr>
                <w:rFonts w:ascii="Times New Roman" w:hAnsi="Times New Roman" w:cs="Times New Roman"/>
                <w:b/>
                <w:sz w:val="26"/>
                <w:szCs w:val="26"/>
              </w:rPr>
            </w:pPr>
            <w:r w:rsidRPr="00CB2D8B">
              <w:rPr>
                <w:rFonts w:ascii="Times New Roman" w:hAnsi="Times New Roman" w:cs="Times New Roman"/>
                <w:b/>
                <w:sz w:val="26"/>
                <w:szCs w:val="26"/>
              </w:rPr>
              <w:t>Answer keys:</w:t>
            </w:r>
          </w:p>
          <w:p w14:paraId="574DEF69"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1. eco-friendly </w:t>
            </w:r>
          </w:p>
          <w:p w14:paraId="63E67233"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2. runs on </w:t>
            </w:r>
          </w:p>
          <w:p w14:paraId="1AB80451"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3. bamboo-copter </w:t>
            </w:r>
          </w:p>
          <w:p w14:paraId="208A5F95"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4. driverless </w:t>
            </w:r>
          </w:p>
          <w:p w14:paraId="7781ADE5" w14:textId="374A889D" w:rsidR="001E6753"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5. Bullet trains</w:t>
            </w:r>
          </w:p>
          <w:p w14:paraId="4167C4AE" w14:textId="0E9BAF6E" w:rsidR="001E6753" w:rsidRDefault="001E6753" w:rsidP="001E6753">
            <w:pPr>
              <w:ind w:left="170" w:hanging="170"/>
              <w:rPr>
                <w:rFonts w:ascii="Times New Roman" w:hAnsi="Times New Roman" w:cs="Times New Roman"/>
                <w:b/>
                <w:sz w:val="26"/>
                <w:szCs w:val="26"/>
              </w:rPr>
            </w:pPr>
          </w:p>
          <w:p w14:paraId="05A5D65F" w14:textId="77777777" w:rsidR="001E6753" w:rsidRPr="00CB2D8B" w:rsidRDefault="001E6753" w:rsidP="001E6753">
            <w:pPr>
              <w:ind w:left="170" w:hanging="170"/>
              <w:rPr>
                <w:rFonts w:ascii="Times New Roman" w:hAnsi="Times New Roman" w:cs="Times New Roman"/>
                <w:b/>
                <w:sz w:val="26"/>
                <w:szCs w:val="26"/>
              </w:rPr>
            </w:pPr>
          </w:p>
          <w:p w14:paraId="47666555" w14:textId="77777777" w:rsidR="00140400" w:rsidRPr="00553616" w:rsidRDefault="00140400" w:rsidP="00140400">
            <w:pPr>
              <w:rPr>
                <w:rFonts w:ascii="Times New Roman" w:hAnsi="Times New Roman" w:cs="Times New Roman"/>
                <w:b/>
                <w:bCs/>
                <w:sz w:val="26"/>
                <w:szCs w:val="26"/>
                <w:lang w:val="en-US"/>
              </w:rPr>
            </w:pPr>
            <w:r w:rsidRPr="00553616">
              <w:rPr>
                <w:rFonts w:ascii="Times New Roman" w:hAnsi="Times New Roman" w:cs="Times New Roman"/>
                <w:b/>
                <w:bCs/>
                <w:sz w:val="26"/>
                <w:szCs w:val="26"/>
                <w:lang w:val="en-US"/>
              </w:rPr>
              <w:t>GRAMMAR</w:t>
            </w:r>
          </w:p>
          <w:p w14:paraId="38393444" w14:textId="77777777" w:rsidR="001E6753" w:rsidRPr="00CB2D8B" w:rsidRDefault="001E6753" w:rsidP="001E6753">
            <w:pPr>
              <w:ind w:left="170" w:hanging="170"/>
              <w:rPr>
                <w:rFonts w:ascii="Times New Roman" w:hAnsi="Times New Roman" w:cs="Times New Roman"/>
                <w:b/>
                <w:sz w:val="26"/>
                <w:szCs w:val="26"/>
              </w:rPr>
            </w:pPr>
            <w:r w:rsidRPr="00CB2D8B">
              <w:rPr>
                <w:rFonts w:ascii="Times New Roman" w:hAnsi="Times New Roman" w:cs="Times New Roman"/>
                <w:b/>
                <w:sz w:val="26"/>
                <w:szCs w:val="26"/>
              </w:rPr>
              <w:t>Task 3: Find one mistake in each sentence and correct it. (Ex. 3, p. 122)</w:t>
            </w:r>
          </w:p>
          <w:p w14:paraId="203B1C15" w14:textId="77777777" w:rsidR="001E6753" w:rsidRPr="00CB2D8B" w:rsidRDefault="001E6753" w:rsidP="001E6753">
            <w:pPr>
              <w:ind w:left="170" w:hanging="170"/>
              <w:rPr>
                <w:rFonts w:ascii="Times New Roman" w:hAnsi="Times New Roman" w:cs="Times New Roman"/>
                <w:b/>
                <w:bCs/>
                <w:sz w:val="26"/>
                <w:szCs w:val="26"/>
              </w:rPr>
            </w:pPr>
            <w:r w:rsidRPr="00CB2D8B">
              <w:rPr>
                <w:rFonts w:ascii="Times New Roman" w:hAnsi="Times New Roman" w:cs="Times New Roman"/>
                <w:b/>
                <w:bCs/>
                <w:sz w:val="26"/>
                <w:szCs w:val="26"/>
              </w:rPr>
              <w:t>Answer keys:</w:t>
            </w:r>
          </w:p>
          <w:p w14:paraId="16B10256"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1. Her → Hers </w:t>
            </w:r>
          </w:p>
          <w:p w14:paraId="1FB35345"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2. Our → Ours </w:t>
            </w:r>
          </w:p>
          <w:p w14:paraId="3D8E301E"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3. My → Mine</w:t>
            </w:r>
          </w:p>
          <w:p w14:paraId="12D8D5A1"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4. its → his </w:t>
            </w:r>
          </w:p>
          <w:p w14:paraId="23883617" w14:textId="461DB1F5" w:rsidR="001E6753"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5. yours → your</w:t>
            </w:r>
          </w:p>
          <w:p w14:paraId="7C40EDB9" w14:textId="77777777" w:rsidR="001E6753" w:rsidRPr="00CB2D8B" w:rsidRDefault="001E6753" w:rsidP="001E6753">
            <w:pPr>
              <w:ind w:left="170" w:hanging="170"/>
              <w:rPr>
                <w:rFonts w:ascii="Times New Roman" w:hAnsi="Times New Roman" w:cs="Times New Roman"/>
                <w:sz w:val="26"/>
                <w:szCs w:val="26"/>
              </w:rPr>
            </w:pPr>
          </w:p>
          <w:p w14:paraId="3B8FD777" w14:textId="77777777" w:rsidR="001E6753" w:rsidRPr="00CB2D8B" w:rsidRDefault="001E6753" w:rsidP="001E6753">
            <w:pPr>
              <w:ind w:left="170" w:hanging="170"/>
              <w:rPr>
                <w:rFonts w:ascii="Times New Roman" w:hAnsi="Times New Roman" w:cs="Times New Roman"/>
                <w:b/>
                <w:bCs/>
                <w:sz w:val="26"/>
                <w:szCs w:val="26"/>
              </w:rPr>
            </w:pPr>
            <w:r w:rsidRPr="00CB2D8B">
              <w:rPr>
                <w:rFonts w:ascii="Times New Roman" w:hAnsi="Times New Roman" w:cs="Times New Roman"/>
                <w:b/>
                <w:bCs/>
                <w:sz w:val="26"/>
                <w:szCs w:val="26"/>
              </w:rPr>
              <w:t>Task 4: Read the passage and put the verbs in brackets in the correct future form. (Ex 4, p. 122)</w:t>
            </w:r>
          </w:p>
          <w:p w14:paraId="5DB326AF" w14:textId="77777777" w:rsidR="001E6753" w:rsidRPr="00CB2D8B" w:rsidRDefault="001E6753" w:rsidP="001E6753">
            <w:pPr>
              <w:ind w:left="170" w:hanging="170"/>
              <w:rPr>
                <w:rFonts w:ascii="Times New Roman" w:hAnsi="Times New Roman" w:cs="Times New Roman"/>
                <w:b/>
                <w:bCs/>
                <w:sz w:val="26"/>
                <w:szCs w:val="26"/>
              </w:rPr>
            </w:pPr>
            <w:r w:rsidRPr="00CB2D8B">
              <w:rPr>
                <w:rFonts w:ascii="Times New Roman" w:hAnsi="Times New Roman" w:cs="Times New Roman"/>
                <w:b/>
                <w:bCs/>
                <w:sz w:val="26"/>
                <w:szCs w:val="26"/>
              </w:rPr>
              <w:t>Answer keys:</w:t>
            </w:r>
          </w:p>
          <w:p w14:paraId="3CDFE084"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1. will travel </w:t>
            </w:r>
          </w:p>
          <w:p w14:paraId="73B4F2BB"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2. won’t go </w:t>
            </w:r>
          </w:p>
          <w:p w14:paraId="7FD0D469"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3. will need</w:t>
            </w:r>
          </w:p>
          <w:p w14:paraId="0971B051" w14:textId="77777777" w:rsidR="001E6753" w:rsidRPr="00CB2D8B" w:rsidRDefault="001E6753" w:rsidP="001E6753">
            <w:pPr>
              <w:ind w:left="170" w:hanging="170"/>
              <w:rPr>
                <w:rFonts w:ascii="Times New Roman" w:hAnsi="Times New Roman" w:cs="Times New Roman"/>
                <w:sz w:val="26"/>
                <w:szCs w:val="26"/>
              </w:rPr>
            </w:pPr>
            <w:r w:rsidRPr="00CB2D8B">
              <w:rPr>
                <w:rFonts w:ascii="Times New Roman" w:hAnsi="Times New Roman" w:cs="Times New Roman"/>
                <w:sz w:val="26"/>
                <w:szCs w:val="26"/>
              </w:rPr>
              <w:t xml:space="preserve">4. won’t carry </w:t>
            </w:r>
          </w:p>
          <w:p w14:paraId="0B163F4D" w14:textId="6985C3C1" w:rsidR="00140400" w:rsidRPr="00A07CA6" w:rsidRDefault="001E6753" w:rsidP="001E6753">
            <w:pPr>
              <w:widowControl w:val="0"/>
              <w:rPr>
                <w:rFonts w:ascii="Times New Roman" w:hAnsi="Times New Roman" w:cs="Times New Roman"/>
                <w:b/>
                <w:bCs/>
                <w:color w:val="000000"/>
                <w:sz w:val="26"/>
                <w:szCs w:val="26"/>
              </w:rPr>
            </w:pPr>
            <w:r w:rsidRPr="00CB2D8B">
              <w:rPr>
                <w:rFonts w:ascii="Times New Roman" w:hAnsi="Times New Roman" w:cs="Times New Roman"/>
                <w:sz w:val="26"/>
                <w:szCs w:val="26"/>
              </w:rPr>
              <w:t>5. Will … come</w:t>
            </w:r>
          </w:p>
        </w:tc>
      </w:tr>
    </w:tbl>
    <w:p w14:paraId="2BE658B9" w14:textId="49E2F863" w:rsidR="00B60D36" w:rsidRPr="00A07CA6" w:rsidRDefault="00B60D36" w:rsidP="00140400">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r w:rsidR="00A00A65">
        <w:rPr>
          <w:rFonts w:ascii="Times New Roman" w:hAnsi="Times New Roman" w:cs="Times New Roman"/>
          <w:b/>
          <w:bCs/>
          <w:color w:val="000000"/>
          <w:sz w:val="26"/>
          <w:szCs w:val="26"/>
        </w:rPr>
        <w:t xml:space="preserve"> (13’)</w:t>
      </w:r>
    </w:p>
    <w:p w14:paraId="3EE68BB9" w14:textId="77777777" w:rsidR="00B60D36" w:rsidRPr="00A07CA6" w:rsidRDefault="00B60D36" w:rsidP="00140400">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2D8AFBDE" w14:textId="77777777" w:rsidR="00B60D36" w:rsidRPr="00A07CA6" w:rsidRDefault="00B60D36" w:rsidP="00B60D36">
      <w:pPr>
        <w:rPr>
          <w:rFonts w:ascii="Times New Roman" w:hAnsi="Times New Roman" w:cs="Times New Roman"/>
          <w:sz w:val="26"/>
          <w:szCs w:val="26"/>
        </w:rPr>
      </w:pPr>
      <w:r w:rsidRPr="00A07CA6">
        <w:rPr>
          <w:rFonts w:ascii="Times New Roman" w:hAnsi="Times New Roman" w:cs="Times New Roman"/>
          <w:sz w:val="26"/>
          <w:szCs w:val="26"/>
        </w:rPr>
        <w:t>- To allow students to apply what they have learnt (vocabulary and grammar) into practice through a project.</w:t>
      </w:r>
    </w:p>
    <w:p w14:paraId="47ED4E50" w14:textId="77777777" w:rsidR="00B60D36" w:rsidRPr="00A07CA6" w:rsidRDefault="00B60D36" w:rsidP="00B60D36">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xml:space="preserve">- To develop teamwork skills </w:t>
      </w:r>
    </w:p>
    <w:p w14:paraId="75E224A8"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give students authentic practice in using target language</w:t>
      </w:r>
    </w:p>
    <w:p w14:paraId="7FA539D0"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00A7D947" w14:textId="4940CECC" w:rsidR="00B60D36" w:rsidRPr="00140400" w:rsidRDefault="00B60D36" w:rsidP="00140400">
      <w:pPr>
        <w:rPr>
          <w:rFonts w:ascii="Times New Roman" w:hAnsi="Times New Roman" w:cs="Times New Roman"/>
          <w:b/>
          <w:color w:val="FF0000"/>
          <w:sz w:val="26"/>
          <w:szCs w:val="26"/>
        </w:rPr>
      </w:pPr>
      <w:r w:rsidRPr="00A07CA6">
        <w:rPr>
          <w:rFonts w:ascii="Times New Roman" w:hAnsi="Times New Roman" w:cs="Times New Roman"/>
          <w:iCs/>
          <w:sz w:val="26"/>
          <w:szCs w:val="26"/>
        </w:rPr>
        <w:t xml:space="preserve">- </w:t>
      </w:r>
      <w:r w:rsidR="00140400" w:rsidRPr="00140400">
        <w:rPr>
          <w:rFonts w:ascii="Times New Roman" w:hAnsi="Times New Roman" w:cs="Times New Roman"/>
          <w:bCs/>
          <w:sz w:val="26"/>
          <w:szCs w:val="26"/>
        </w:rPr>
        <w:t>Posters exhibition</w:t>
      </w:r>
    </w:p>
    <w:p w14:paraId="42471DE2"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3D523D92" w14:textId="0550A5B8" w:rsidR="00B60D36" w:rsidRPr="00A07CA6" w:rsidRDefault="00B60D36" w:rsidP="00B60D3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r w:rsidR="00140400">
        <w:rPr>
          <w:rFonts w:ascii="Times New Roman" w:hAnsi="Times New Roman" w:cs="Times New Roman"/>
          <w:color w:val="000000"/>
          <w:sz w:val="26"/>
          <w:szCs w:val="26"/>
        </w:rPr>
        <w:t>Ss’</w:t>
      </w:r>
      <w:r w:rsidR="00140400" w:rsidRPr="00140400">
        <w:rPr>
          <w:rFonts w:ascii="Times New Roman" w:hAnsi="Times New Roman" w:cs="Times New Roman"/>
          <w:bCs/>
          <w:sz w:val="26"/>
          <w:szCs w:val="26"/>
        </w:rPr>
        <w:t xml:space="preserve"> </w:t>
      </w:r>
      <w:r w:rsidR="00140400">
        <w:rPr>
          <w:rFonts w:ascii="Times New Roman" w:hAnsi="Times New Roman" w:cs="Times New Roman"/>
          <w:bCs/>
          <w:sz w:val="26"/>
          <w:szCs w:val="26"/>
        </w:rPr>
        <w:t>p</w:t>
      </w:r>
      <w:r w:rsidR="00140400" w:rsidRPr="00140400">
        <w:rPr>
          <w:rFonts w:ascii="Times New Roman" w:hAnsi="Times New Roman" w:cs="Times New Roman"/>
          <w:bCs/>
          <w:sz w:val="26"/>
          <w:szCs w:val="26"/>
        </w:rPr>
        <w:t>osters</w:t>
      </w:r>
    </w:p>
    <w:p w14:paraId="1710E082" w14:textId="77777777" w:rsidR="00B60D36" w:rsidRPr="00A07CA6" w:rsidRDefault="00B60D36" w:rsidP="00B60D3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B60D36" w:rsidRPr="00A07CA6" w14:paraId="45925DDF" w14:textId="77777777" w:rsidTr="006A050A">
        <w:trPr>
          <w:trHeight w:val="421"/>
        </w:trPr>
        <w:tc>
          <w:tcPr>
            <w:tcW w:w="4527" w:type="dxa"/>
            <w:vAlign w:val="center"/>
          </w:tcPr>
          <w:p w14:paraId="7D81A63A"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71D2F874" w14:textId="77777777" w:rsidR="00B60D36" w:rsidRPr="00A07CA6" w:rsidRDefault="00B60D3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60D36" w:rsidRPr="00A07CA6" w14:paraId="7C442C4B" w14:textId="77777777" w:rsidTr="006A050A">
        <w:tc>
          <w:tcPr>
            <w:tcW w:w="4527" w:type="dxa"/>
          </w:tcPr>
          <w:p w14:paraId="25E6A491" w14:textId="77777777" w:rsidR="008C4F62" w:rsidRPr="00CB2D8B" w:rsidRDefault="008C4F62" w:rsidP="008C4F62">
            <w:pPr>
              <w:rPr>
                <w:rFonts w:ascii="Times New Roman" w:hAnsi="Times New Roman" w:cs="Times New Roman"/>
                <w:bCs/>
                <w:sz w:val="26"/>
                <w:szCs w:val="26"/>
              </w:rPr>
            </w:pPr>
            <w:r w:rsidRPr="00CB2D8B">
              <w:rPr>
                <w:rFonts w:ascii="Times New Roman" w:hAnsi="Times New Roman" w:cs="Times New Roman"/>
                <w:bCs/>
                <w:sz w:val="26"/>
                <w:szCs w:val="26"/>
              </w:rPr>
              <w:t>* Teacher asks Ss to look at the picture and imagine a future means of transport they would like to see in the future. Teacher tells SS that they can draw pictures or pin the pictures or photos on A0 paper to illustrate their ideas.</w:t>
            </w:r>
          </w:p>
          <w:p w14:paraId="1C441A95" w14:textId="77777777" w:rsidR="008C4F62" w:rsidRPr="00CB2D8B" w:rsidRDefault="008C4F62" w:rsidP="008C4F62">
            <w:pPr>
              <w:rPr>
                <w:rFonts w:ascii="Times New Roman" w:hAnsi="Times New Roman" w:cs="Times New Roman"/>
                <w:bCs/>
                <w:sz w:val="26"/>
                <w:szCs w:val="26"/>
              </w:rPr>
            </w:pPr>
            <w:r w:rsidRPr="00CB2D8B">
              <w:rPr>
                <w:rFonts w:ascii="Times New Roman" w:hAnsi="Times New Roman" w:cs="Times New Roman"/>
                <w:bCs/>
                <w:sz w:val="26"/>
                <w:szCs w:val="26"/>
              </w:rPr>
              <w:t>** Ss do the task in group. Teacher goes around to help if necessary and check their progress.</w:t>
            </w:r>
          </w:p>
          <w:p w14:paraId="5CDF5327" w14:textId="77777777" w:rsidR="008C4F62" w:rsidRPr="00CB2D8B" w:rsidRDefault="008C4F62" w:rsidP="008C4F62">
            <w:pPr>
              <w:ind w:left="170" w:hanging="170"/>
              <w:rPr>
                <w:rFonts w:ascii="Times New Roman" w:hAnsi="Times New Roman" w:cs="Times New Roman"/>
                <w:sz w:val="26"/>
                <w:szCs w:val="26"/>
              </w:rPr>
            </w:pPr>
            <w:r w:rsidRPr="00CB2D8B">
              <w:rPr>
                <w:rFonts w:ascii="Times New Roman" w:hAnsi="Times New Roman" w:cs="Times New Roman"/>
                <w:sz w:val="26"/>
                <w:szCs w:val="26"/>
              </w:rPr>
              <w:t>*** Teacher calls some groups to present their poster to the class</w:t>
            </w:r>
          </w:p>
          <w:p w14:paraId="780CCAD3" w14:textId="7E85E8E3" w:rsidR="00B60D36" w:rsidRPr="00A07CA6" w:rsidRDefault="008C4F62" w:rsidP="008C4F62">
            <w:pPr>
              <w:rPr>
                <w:rFonts w:ascii="Times New Roman" w:hAnsi="Times New Roman" w:cs="Times New Roman"/>
                <w:sz w:val="26"/>
                <w:szCs w:val="26"/>
              </w:rPr>
            </w:pPr>
            <w:r w:rsidRPr="00CB2D8B">
              <w:rPr>
                <w:rFonts w:ascii="Times New Roman" w:hAnsi="Times New Roman" w:cs="Times New Roman"/>
                <w:sz w:val="26"/>
                <w:szCs w:val="26"/>
              </w:rPr>
              <w:t>**** Ss in other groups comment. Teacher confirms and corrects.</w:t>
            </w:r>
          </w:p>
        </w:tc>
        <w:tc>
          <w:tcPr>
            <w:tcW w:w="4966" w:type="dxa"/>
          </w:tcPr>
          <w:p w14:paraId="1DCDED7D" w14:textId="77777777" w:rsidR="00B60D36" w:rsidRPr="00A07CA6" w:rsidRDefault="00B60D36"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PROJECT</w:t>
            </w:r>
          </w:p>
          <w:p w14:paraId="5BB88C13" w14:textId="1BE44D8E" w:rsidR="00553616" w:rsidRDefault="008C4F62" w:rsidP="00553616">
            <w:pPr>
              <w:rPr>
                <w:rFonts w:ascii="Times New Roman" w:hAnsi="Times New Roman" w:cs="Times New Roman"/>
                <w:b/>
                <w:color w:val="FF0000"/>
                <w:sz w:val="26"/>
                <w:szCs w:val="26"/>
              </w:rPr>
            </w:pPr>
            <w:r>
              <w:rPr>
                <w:rFonts w:ascii="Times New Roman" w:hAnsi="Times New Roman" w:cs="Times New Roman"/>
                <w:b/>
                <w:color w:val="FF0000"/>
                <w:sz w:val="26"/>
                <w:szCs w:val="26"/>
              </w:rPr>
              <w:t>Our future means of transport</w:t>
            </w:r>
          </w:p>
          <w:p w14:paraId="2799C77B" w14:textId="4F9FE20D" w:rsidR="008C4F62" w:rsidRDefault="008C4F62" w:rsidP="00553616">
            <w:pPr>
              <w:rPr>
                <w:rFonts w:ascii="Times New Roman" w:hAnsi="Times New Roman" w:cs="Times New Roman"/>
                <w:b/>
                <w:color w:val="FF0000"/>
                <w:sz w:val="26"/>
                <w:szCs w:val="26"/>
              </w:rPr>
            </w:pPr>
            <w:r w:rsidRPr="00A97ABE">
              <w:rPr>
                <w:noProof/>
              </w:rPr>
              <w:drawing>
                <wp:anchor distT="0" distB="0" distL="114300" distR="114300" simplePos="0" relativeHeight="251683840" behindDoc="0" locked="0" layoutInCell="1" allowOverlap="1" wp14:anchorId="12CBEC0A" wp14:editId="31F9A73E">
                  <wp:simplePos x="0" y="0"/>
                  <wp:positionH relativeFrom="margin">
                    <wp:posOffset>1905</wp:posOffset>
                  </wp:positionH>
                  <wp:positionV relativeFrom="paragraph">
                    <wp:posOffset>84587</wp:posOffset>
                  </wp:positionV>
                  <wp:extent cx="3019647" cy="2009410"/>
                  <wp:effectExtent l="0" t="0" r="0" b="0"/>
                  <wp:wrapNone/>
                  <wp:docPr id="15" name="Picture 2">
                    <a:extLst xmlns:a="http://schemas.openxmlformats.org/drawingml/2006/main">
                      <a:ext uri="{FF2B5EF4-FFF2-40B4-BE49-F238E27FC236}">
                        <a16:creationId xmlns:a16="http://schemas.microsoft.com/office/drawing/2014/main" id="{5441EE1A-0D65-4C22-8964-25A46B2384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441EE1A-0D65-4C22-8964-25A46B23844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9647" cy="2009410"/>
                          </a:xfrm>
                          <a:prstGeom prst="rect">
                            <a:avLst/>
                          </a:prstGeom>
                        </pic:spPr>
                      </pic:pic>
                    </a:graphicData>
                  </a:graphic>
                  <wp14:sizeRelH relativeFrom="margin">
                    <wp14:pctWidth>0</wp14:pctWidth>
                  </wp14:sizeRelH>
                  <wp14:sizeRelV relativeFrom="margin">
                    <wp14:pctHeight>0</wp14:pctHeight>
                  </wp14:sizeRelV>
                </wp:anchor>
              </w:drawing>
            </w:r>
          </w:p>
          <w:p w14:paraId="5012B0ED" w14:textId="410464C6" w:rsidR="00140400" w:rsidRPr="00DA0784" w:rsidRDefault="00140400" w:rsidP="00553616">
            <w:pPr>
              <w:rPr>
                <w:rFonts w:ascii="Times New Roman" w:hAnsi="Times New Roman" w:cs="Times New Roman"/>
                <w:b/>
                <w:color w:val="FF0000"/>
                <w:sz w:val="26"/>
                <w:szCs w:val="26"/>
              </w:rPr>
            </w:pPr>
          </w:p>
          <w:p w14:paraId="6539FA4C" w14:textId="060B4784" w:rsidR="00B60D36" w:rsidRPr="00A07CA6" w:rsidRDefault="00B60D36" w:rsidP="00553616">
            <w:pPr>
              <w:widowControl w:val="0"/>
              <w:rPr>
                <w:rFonts w:ascii="Times New Roman" w:hAnsi="Times New Roman" w:cs="Times New Roman"/>
                <w:b/>
                <w:bCs/>
                <w:i/>
                <w:sz w:val="26"/>
                <w:szCs w:val="26"/>
              </w:rPr>
            </w:pPr>
          </w:p>
        </w:tc>
      </w:tr>
    </w:tbl>
    <w:p w14:paraId="5E642EA8" w14:textId="2F94F766" w:rsidR="00B60D36" w:rsidRPr="00A07CA6" w:rsidRDefault="00A00A65" w:rsidP="00B60D36">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IV.</w:t>
      </w:r>
      <w:r w:rsidR="00B60D36" w:rsidRPr="00A07CA6">
        <w:rPr>
          <w:rFonts w:ascii="Times New Roman" w:hAnsi="Times New Roman" w:cs="Times New Roman"/>
          <w:b/>
          <w:bCs/>
          <w:color w:val="000000"/>
          <w:sz w:val="26"/>
          <w:szCs w:val="26"/>
        </w:rPr>
        <w:t xml:space="preserve"> WRAP-UP &amp; HOMEWORK</w:t>
      </w:r>
      <w:r>
        <w:rPr>
          <w:rFonts w:ascii="Times New Roman" w:hAnsi="Times New Roman" w:cs="Times New Roman"/>
          <w:b/>
          <w:bCs/>
          <w:color w:val="000000"/>
          <w:sz w:val="26"/>
          <w:szCs w:val="26"/>
        </w:rPr>
        <w:t xml:space="preserve"> (2’)</w:t>
      </w:r>
    </w:p>
    <w:p w14:paraId="71A6B028" w14:textId="70754EBF" w:rsidR="00A00A65" w:rsidRPr="00A07CA6" w:rsidRDefault="00A00A65" w:rsidP="00A00A65">
      <w:pPr>
        <w:rPr>
          <w:rFonts w:ascii="Times New Roman" w:hAnsi="Times New Roman" w:cs="Times New Roman"/>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Teacher asks students to talk about what they have learnt in the lesson.</w:t>
      </w:r>
    </w:p>
    <w:p w14:paraId="4E62291A" w14:textId="0581853C" w:rsidR="00F57E73" w:rsidRPr="00A07CA6" w:rsidRDefault="00A00A65" w:rsidP="00A00A65">
      <w:pPr>
        <w:jc w:val="both"/>
        <w:rPr>
          <w:rFonts w:ascii="Times New Roman" w:hAnsi="Times New Roman" w:cs="Times New Roman"/>
          <w:b/>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 xml:space="preserve">Prepare for the next lesson: Unit </w:t>
      </w:r>
      <w:r w:rsidR="00D3188B">
        <w:rPr>
          <w:rFonts w:ascii="Times New Roman" w:hAnsi="Times New Roman" w:cs="Times New Roman"/>
          <w:sz w:val="26"/>
          <w:szCs w:val="26"/>
        </w:rPr>
        <w:t>1</w:t>
      </w:r>
      <w:r w:rsidR="008C4F62">
        <w:rPr>
          <w:rFonts w:ascii="Times New Roman" w:hAnsi="Times New Roman" w:cs="Times New Roman"/>
          <w:sz w:val="26"/>
          <w:szCs w:val="26"/>
        </w:rPr>
        <w:t>2</w:t>
      </w:r>
      <w:r w:rsidRPr="00A07CA6">
        <w:rPr>
          <w:rFonts w:ascii="Times New Roman" w:hAnsi="Times New Roman" w:cs="Times New Roman"/>
          <w:sz w:val="26"/>
          <w:szCs w:val="26"/>
        </w:rPr>
        <w:t xml:space="preserve"> – Lesson 1. Getting started.</w:t>
      </w:r>
    </w:p>
    <w:p w14:paraId="20B46D56" w14:textId="25D46256" w:rsidR="00F57E73" w:rsidRPr="005622CC" w:rsidRDefault="00F57E73" w:rsidP="00F57E73">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A00A65">
        <w:rPr>
          <w:rFonts w:ascii="Times New Roman" w:hAnsi="Times New Roman" w:cs="Times New Roman"/>
          <w:b/>
          <w:sz w:val="26"/>
          <w:szCs w:val="26"/>
        </w:rPr>
        <w:t>FEEDBACK</w:t>
      </w:r>
    </w:p>
    <w:p w14:paraId="44D352EF" w14:textId="77777777" w:rsidR="00F57E73" w:rsidRPr="005622CC" w:rsidRDefault="00F57E73" w:rsidP="00F57E73">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F57E73" w:rsidRPr="005622CC" w14:paraId="716E44F4" w14:textId="77777777" w:rsidTr="006A050A">
        <w:tc>
          <w:tcPr>
            <w:tcW w:w="9498" w:type="dxa"/>
            <w:tcBorders>
              <w:top w:val="dotted" w:sz="4" w:space="0" w:color="auto"/>
              <w:left w:val="nil"/>
              <w:bottom w:val="dotted" w:sz="4" w:space="0" w:color="auto"/>
              <w:right w:val="nil"/>
            </w:tcBorders>
            <w:shd w:val="clear" w:color="auto" w:fill="auto"/>
          </w:tcPr>
          <w:p w14:paraId="7A217ABB"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073F934B" w14:textId="77777777" w:rsidTr="006A050A">
        <w:tc>
          <w:tcPr>
            <w:tcW w:w="9498" w:type="dxa"/>
            <w:tcBorders>
              <w:top w:val="dotted" w:sz="4" w:space="0" w:color="auto"/>
              <w:left w:val="nil"/>
              <w:bottom w:val="dotted" w:sz="4" w:space="0" w:color="auto"/>
              <w:right w:val="nil"/>
            </w:tcBorders>
            <w:shd w:val="clear" w:color="auto" w:fill="auto"/>
          </w:tcPr>
          <w:p w14:paraId="2E582992"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4F7BB3E7" w14:textId="77777777" w:rsidTr="006A050A">
        <w:tc>
          <w:tcPr>
            <w:tcW w:w="9498" w:type="dxa"/>
            <w:tcBorders>
              <w:top w:val="dotted" w:sz="4" w:space="0" w:color="auto"/>
              <w:left w:val="nil"/>
              <w:bottom w:val="dotted" w:sz="4" w:space="0" w:color="auto"/>
              <w:right w:val="nil"/>
            </w:tcBorders>
            <w:shd w:val="clear" w:color="auto" w:fill="auto"/>
          </w:tcPr>
          <w:p w14:paraId="2D026223" w14:textId="77777777" w:rsidR="00F57E73" w:rsidRPr="005622CC" w:rsidRDefault="00F57E73" w:rsidP="006A050A">
            <w:pPr>
              <w:spacing w:line="360" w:lineRule="auto"/>
              <w:jc w:val="both"/>
              <w:rPr>
                <w:rFonts w:ascii="Times New Roman" w:hAnsi="Times New Roman" w:cs="Times New Roman"/>
                <w:sz w:val="26"/>
                <w:szCs w:val="26"/>
              </w:rPr>
            </w:pPr>
          </w:p>
        </w:tc>
      </w:tr>
    </w:tbl>
    <w:p w14:paraId="57B180EE" w14:textId="77777777" w:rsidR="00F57E73" w:rsidRPr="005622CC" w:rsidRDefault="00F57E73" w:rsidP="00F57E73">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2022</w:t>
      </w:r>
    </w:p>
    <w:p w14:paraId="4FAC0666" w14:textId="77777777"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157E4C07" w14:textId="77777777" w:rsidR="00F57E73" w:rsidRPr="005622CC" w:rsidRDefault="00F57E73" w:rsidP="00F57E73">
      <w:pPr>
        <w:ind w:left="3600" w:firstLine="720"/>
        <w:jc w:val="both"/>
        <w:rPr>
          <w:rFonts w:ascii="Times New Roman" w:hAnsi="Times New Roman" w:cs="Times New Roman"/>
          <w:b/>
          <w:sz w:val="26"/>
          <w:szCs w:val="26"/>
        </w:rPr>
      </w:pPr>
    </w:p>
    <w:p w14:paraId="29375B45" w14:textId="77777777" w:rsidR="00F57E73" w:rsidRPr="005622CC" w:rsidRDefault="00F57E73" w:rsidP="00F57E73">
      <w:pPr>
        <w:jc w:val="both"/>
        <w:rPr>
          <w:rFonts w:ascii="Times New Roman" w:hAnsi="Times New Roman" w:cs="Times New Roman"/>
          <w:b/>
          <w:sz w:val="26"/>
          <w:szCs w:val="26"/>
        </w:rPr>
      </w:pPr>
    </w:p>
    <w:p w14:paraId="4BB53EC8" w14:textId="77777777" w:rsidR="00F57E73" w:rsidRPr="005622CC" w:rsidRDefault="00F57E73" w:rsidP="00F57E73">
      <w:pPr>
        <w:jc w:val="both"/>
        <w:rPr>
          <w:rFonts w:ascii="Times New Roman" w:hAnsi="Times New Roman" w:cs="Times New Roman"/>
          <w:b/>
          <w:sz w:val="26"/>
          <w:szCs w:val="26"/>
        </w:rPr>
      </w:pPr>
    </w:p>
    <w:p w14:paraId="03365AE6" w14:textId="5FCD3151"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p>
    <w:p w14:paraId="3014DA74" w14:textId="174DDA17" w:rsidR="00174505" w:rsidRPr="00F57E73" w:rsidRDefault="00174505" w:rsidP="00F57E73">
      <w:pPr>
        <w:jc w:val="both"/>
      </w:pPr>
    </w:p>
    <w:sectPr w:rsidR="00174505" w:rsidRPr="00F57E73"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dobe Caslon Pro Bold">
    <w:altName w:val="Times New Roman"/>
    <w:panose1 w:val="0205070206050A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076"/>
    <w:multiLevelType w:val="multilevel"/>
    <w:tmpl w:val="D5581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63441"/>
    <w:multiLevelType w:val="multilevel"/>
    <w:tmpl w:val="BE46F7C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5A4310"/>
    <w:multiLevelType w:val="multilevel"/>
    <w:tmpl w:val="12709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A101D4"/>
    <w:multiLevelType w:val="hybridMultilevel"/>
    <w:tmpl w:val="2574439A"/>
    <w:lvl w:ilvl="0" w:tplc="EECE0220">
      <w:numFmt w:val="bullet"/>
      <w:lvlText w:val="-"/>
      <w:lvlJc w:val="left"/>
      <w:pPr>
        <w:ind w:left="163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6E70B2"/>
    <w:multiLevelType w:val="multilevel"/>
    <w:tmpl w:val="74F67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E6370C"/>
    <w:multiLevelType w:val="multilevel"/>
    <w:tmpl w:val="12661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477C5B"/>
    <w:multiLevelType w:val="multilevel"/>
    <w:tmpl w:val="04F47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0BD0609"/>
    <w:multiLevelType w:val="multilevel"/>
    <w:tmpl w:val="94F28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6C264D88"/>
    <w:multiLevelType w:val="multilevel"/>
    <w:tmpl w:val="22E4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D68496A"/>
    <w:multiLevelType w:val="multilevel"/>
    <w:tmpl w:val="67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8"/>
  </w:num>
  <w:num w:numId="3">
    <w:abstractNumId w:val="2"/>
  </w:num>
  <w:num w:numId="4">
    <w:abstractNumId w:val="0"/>
  </w:num>
  <w:num w:numId="5">
    <w:abstractNumId w:val="1"/>
  </w:num>
  <w:num w:numId="6">
    <w:abstractNumId w:val="10"/>
  </w:num>
  <w:num w:numId="7">
    <w:abstractNumId w:val="6"/>
  </w:num>
  <w:num w:numId="8">
    <w:abstractNumId w:val="9"/>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000346"/>
    <w:rsid w:val="00140400"/>
    <w:rsid w:val="00174505"/>
    <w:rsid w:val="001C18AC"/>
    <w:rsid w:val="001E6753"/>
    <w:rsid w:val="00376702"/>
    <w:rsid w:val="004745A3"/>
    <w:rsid w:val="00542324"/>
    <w:rsid w:val="00553616"/>
    <w:rsid w:val="00634831"/>
    <w:rsid w:val="0066473E"/>
    <w:rsid w:val="006913F9"/>
    <w:rsid w:val="00711A39"/>
    <w:rsid w:val="00754C00"/>
    <w:rsid w:val="00791C03"/>
    <w:rsid w:val="008C4F62"/>
    <w:rsid w:val="00936299"/>
    <w:rsid w:val="00A00A65"/>
    <w:rsid w:val="00AF3B6D"/>
    <w:rsid w:val="00AF4C87"/>
    <w:rsid w:val="00B60D36"/>
    <w:rsid w:val="00C00DC7"/>
    <w:rsid w:val="00C761DC"/>
    <w:rsid w:val="00D024AB"/>
    <w:rsid w:val="00D3188B"/>
    <w:rsid w:val="00E17E0C"/>
    <w:rsid w:val="00E47315"/>
    <w:rsid w:val="00E62250"/>
    <w:rsid w:val="00E962EA"/>
    <w:rsid w:val="00F37339"/>
    <w:rsid w:val="00F5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paragraph" w:styleId="Heading1">
    <w:name w:val="heading 1"/>
    <w:basedOn w:val="Normal"/>
    <w:next w:val="Normal"/>
    <w:link w:val="Heading1Char"/>
    <w:qFormat/>
    <w:rsid w:val="00C761DC"/>
    <w:pPr>
      <w:keepNext/>
      <w:keepLines/>
      <w:jc w:val="center"/>
      <w:outlineLvl w:val="0"/>
    </w:pPr>
    <w:rPr>
      <w:rFonts w:ascii="Adobe Caslon Pro Bold" w:eastAsiaTheme="majorEastAsia" w:hAnsi="Adobe Caslon Pro Bold" w:cstheme="majorBidi"/>
      <w:color w:val="000000" w:themeColor="tex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57E73"/>
    <w:pPr>
      <w:ind w:left="720"/>
      <w:contextualSpacing/>
    </w:pPr>
  </w:style>
  <w:style w:type="paragraph" w:customStyle="1" w:styleId="Boldbefore">
    <w:name w:val="Bold before"/>
    <w:basedOn w:val="Normal"/>
    <w:qFormat/>
    <w:rsid w:val="0066473E"/>
    <w:pPr>
      <w:pBdr>
        <w:top w:val="nil"/>
        <w:left w:val="nil"/>
        <w:bottom w:val="nil"/>
        <w:right w:val="nil"/>
        <w:between w:val="nil"/>
      </w:pBdr>
      <w:spacing w:before="60"/>
    </w:pPr>
    <w:rPr>
      <w:rFonts w:ascii="Times New Roman" w:eastAsia="Times New Roman" w:hAnsi="Times New Roman" w:cstheme="minorHAnsi"/>
      <w:b/>
      <w:color w:val="000000"/>
      <w:sz w:val="24"/>
      <w:szCs w:val="26"/>
      <w:lang w:val="en-US"/>
    </w:rPr>
  </w:style>
  <w:style w:type="character" w:customStyle="1" w:styleId="Heading1Char">
    <w:name w:val="Heading 1 Char"/>
    <w:basedOn w:val="DefaultParagraphFont"/>
    <w:link w:val="Heading1"/>
    <w:rsid w:val="00C761DC"/>
    <w:rPr>
      <w:rFonts w:ascii="Adobe Caslon Pro Bold" w:eastAsiaTheme="majorEastAsia" w:hAnsi="Adobe Caslon Pro Bold" w:cstheme="majorBidi"/>
      <w:color w:val="000000" w:themeColor="text1"/>
      <w:sz w:val="32"/>
      <w:szCs w:val="32"/>
    </w:rPr>
  </w:style>
  <w:style w:type="paragraph" w:styleId="Title">
    <w:name w:val="Title"/>
    <w:basedOn w:val="Normal"/>
    <w:link w:val="TitleChar"/>
    <w:qFormat/>
    <w:rsid w:val="00C761DC"/>
    <w:pPr>
      <w:spacing w:line="264" w:lineRule="auto"/>
      <w:jc w:val="center"/>
    </w:pPr>
    <w:rPr>
      <w:rFonts w:eastAsia="Times New Roman" w:cs="Times New Roman"/>
      <w:b/>
      <w:bCs/>
      <w:color w:val="FF0000"/>
      <w:sz w:val="36"/>
      <w:szCs w:val="20"/>
      <w:lang w:val="en-US"/>
    </w:rPr>
  </w:style>
  <w:style w:type="character" w:customStyle="1" w:styleId="TitleChar">
    <w:name w:val="Title Char"/>
    <w:basedOn w:val="DefaultParagraphFont"/>
    <w:link w:val="Title"/>
    <w:rsid w:val="00C761DC"/>
    <w:rPr>
      <w:rFonts w:ascii="Calibri" w:eastAsia="Times New Roman" w:hAnsi="Calibri" w:cs="Times New Roman"/>
      <w:b/>
      <w:bCs/>
      <w:color w:val="FF000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8</cp:revision>
  <dcterms:created xsi:type="dcterms:W3CDTF">2022-07-30T07:42:00Z</dcterms:created>
  <dcterms:modified xsi:type="dcterms:W3CDTF">2022-08-30T09:47:00Z</dcterms:modified>
  <cp:category>TV-STEM</cp:category>
</cp:coreProperties>
</file>