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soạn:………………</w:t>
      </w:r>
    </w:p>
    <w:p w:rsidR="00B83E0B" w:rsidRPr="00DB40AD" w:rsidRDefault="00B83E0B" w:rsidP="00B83E0B">
      <w:pPr>
        <w:rPr>
          <w:i/>
          <w:lang w:val="es-ES"/>
        </w:rPr>
      </w:pPr>
      <w:r w:rsidRPr="00DB40AD">
        <w:rPr>
          <w:i/>
          <w:lang w:val="es-ES"/>
        </w:rPr>
        <w:t>Ngày dạy:………………..</w:t>
      </w:r>
    </w:p>
    <w:p w:rsidR="00B83E0B" w:rsidRPr="00B83E0B" w:rsidRDefault="00B83E0B" w:rsidP="00B83E0B">
      <w:pPr>
        <w:jc w:val="center"/>
        <w:rPr>
          <w:lang w:val="es-ES"/>
        </w:rPr>
      </w:pPr>
      <w:r w:rsidRPr="00DB40AD">
        <w:rPr>
          <w:b/>
          <w:lang w:val="es-ES"/>
        </w:rPr>
        <w:t>Tiết 59</w:t>
      </w:r>
      <w:r w:rsidRPr="00DB40AD">
        <w:rPr>
          <w:b/>
          <w:bCs/>
          <w:i/>
          <w:lang w:val="es-ES"/>
        </w:rPr>
        <w:t>:</w:t>
      </w:r>
      <w:r w:rsidRPr="00DB40AD">
        <w:rPr>
          <w:b/>
          <w:bCs/>
          <w:lang w:val="es-ES"/>
        </w:rPr>
        <w:t xml:space="preserve">    </w:t>
      </w:r>
      <w:r w:rsidRPr="00DB40AD">
        <w:rPr>
          <w:b/>
          <w:lang w:val="es-ES"/>
        </w:rPr>
        <w:t>KIỂM TRA CHƯƠNG III</w:t>
      </w:r>
    </w:p>
    <w:p w:rsidR="00B83E0B" w:rsidRPr="00DB40AD" w:rsidRDefault="00B83E0B" w:rsidP="00B83E0B">
      <w:pPr>
        <w:jc w:val="both"/>
        <w:rPr>
          <w:u w:val="single"/>
          <w:lang w:val="es-ES"/>
        </w:rPr>
      </w:pPr>
      <w:r w:rsidRPr="00DB40AD">
        <w:rPr>
          <w:b/>
          <w:u w:val="single"/>
          <w:lang w:val="es-ES"/>
        </w:rPr>
        <w:t xml:space="preserve"> I. Mục tiêu</w:t>
      </w:r>
      <w:r w:rsidRPr="00DB40AD">
        <w:rPr>
          <w:u w:val="single"/>
          <w:lang w:val="es-ES"/>
        </w:rPr>
        <w:t>:</w:t>
      </w:r>
    </w:p>
    <w:p w:rsidR="00B83E0B" w:rsidRPr="00DB40AD" w:rsidRDefault="00B83E0B" w:rsidP="00B83E0B">
      <w:p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Qua bài này giúp HS: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Kiến thức</w:t>
      </w:r>
    </w:p>
    <w:p w:rsidR="00B83E0B" w:rsidRPr="00DB40AD" w:rsidRDefault="00B83E0B" w:rsidP="00B83E0B">
      <w:pPr>
        <w:tabs>
          <w:tab w:val="left" w:pos="540"/>
        </w:tabs>
        <w:ind w:left="720"/>
        <w:jc w:val="both"/>
        <w:rPr>
          <w:lang w:val="es-ES"/>
        </w:rPr>
      </w:pPr>
      <w:r w:rsidRPr="00DB40AD">
        <w:rPr>
          <w:lang w:val="es-ES"/>
        </w:rPr>
        <w:t>- Hệ thống hóa được các kiến thức đã học toàn chương.</w:t>
      </w:r>
    </w:p>
    <w:p w:rsidR="00B83E0B" w:rsidRPr="00DB40AD" w:rsidRDefault="00B83E0B" w:rsidP="00B83E0B">
      <w:pPr>
        <w:ind w:left="720"/>
        <w:rPr>
          <w:lang w:val="es-ES"/>
        </w:rPr>
      </w:pPr>
      <w:r w:rsidRPr="00DB40AD">
        <w:rPr>
          <w:lang w:val="es-ES"/>
        </w:rPr>
        <w:t xml:space="preserve">- </w:t>
      </w:r>
      <w:r>
        <w:rPr>
          <w:lang w:val="es-ES"/>
        </w:rPr>
        <w:t>Vận dụng kiến thức đã học làm bài kiểm tra.</w:t>
      </w:r>
    </w:p>
    <w:p w:rsidR="00B83E0B" w:rsidRPr="00DB40AD" w:rsidRDefault="00B83E0B" w:rsidP="008F43CC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Kỹ năng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 xml:space="preserve">Vận dụng </w:t>
      </w:r>
      <w:r>
        <w:rPr>
          <w:lang w:val="es-ES"/>
        </w:rPr>
        <w:t xml:space="preserve">thành thạo </w:t>
      </w:r>
      <w:r w:rsidRPr="00DB40AD">
        <w:rPr>
          <w:lang w:val="es-ES"/>
        </w:rPr>
        <w:t>được kiến thức làm bài tập.</w:t>
      </w:r>
    </w:p>
    <w:p w:rsidR="00B83E0B" w:rsidRPr="00DB40AD" w:rsidRDefault="00B83E0B" w:rsidP="00B83E0B">
      <w:pPr>
        <w:numPr>
          <w:ilvl w:val="0"/>
          <w:numId w:val="1"/>
        </w:numPr>
        <w:ind w:left="851" w:hanging="273"/>
        <w:jc w:val="both"/>
        <w:rPr>
          <w:lang w:val="es-ES"/>
        </w:rPr>
      </w:pPr>
      <w:r w:rsidRPr="00DB40AD">
        <w:rPr>
          <w:lang w:val="es-ES"/>
        </w:rPr>
        <w:t>Vẽ hình chính xác, cẩn thận, trình bày bài khoa học, rõ ràng.</w:t>
      </w:r>
    </w:p>
    <w:p w:rsidR="00B83E0B" w:rsidRPr="00DB40AD" w:rsidRDefault="00B83E0B" w:rsidP="008F43CC">
      <w:pPr>
        <w:numPr>
          <w:ilvl w:val="0"/>
          <w:numId w:val="4"/>
        </w:numPr>
        <w:ind w:left="851"/>
        <w:jc w:val="both"/>
        <w:rPr>
          <w:b/>
          <w:i/>
          <w:lang w:val="es-ES"/>
        </w:rPr>
      </w:pPr>
      <w:r w:rsidRPr="00DB40AD">
        <w:rPr>
          <w:b/>
          <w:i/>
          <w:lang w:val="es-ES"/>
        </w:rPr>
        <w:t>Thái độ</w:t>
      </w:r>
    </w:p>
    <w:p w:rsidR="00B83E0B" w:rsidRPr="00DB40AD" w:rsidRDefault="00B83E0B" w:rsidP="00B83E0B">
      <w:pPr>
        <w:ind w:left="851" w:hanging="284"/>
        <w:rPr>
          <w:lang w:val="es-ES"/>
        </w:rPr>
      </w:pPr>
      <w:r w:rsidRPr="00DB40AD">
        <w:rPr>
          <w:lang w:val="es-ES"/>
        </w:rPr>
        <w:t>-  Nghiêm túc và hứng thú học tập.</w:t>
      </w:r>
    </w:p>
    <w:p w:rsidR="00B83E0B" w:rsidRPr="00DB40AD" w:rsidRDefault="00B83E0B" w:rsidP="00B83E0B">
      <w:pPr>
        <w:ind w:firstLine="426"/>
        <w:rPr>
          <w:b/>
          <w:i/>
          <w:lang w:val="es-ES"/>
        </w:rPr>
      </w:pPr>
      <w:r w:rsidRPr="00DB40AD">
        <w:rPr>
          <w:b/>
          <w:i/>
          <w:lang w:val="es-ES"/>
        </w:rPr>
        <w:t>4. Định hướng năng lực</w:t>
      </w:r>
      <w:r>
        <w:rPr>
          <w:b/>
          <w:i/>
          <w:lang w:val="es-ES"/>
        </w:rPr>
        <w:t>, phẩm chất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tính toán, </w:t>
      </w:r>
    </w:p>
    <w:p w:rsidR="00B83E0B" w:rsidRPr="00DB40AD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 xml:space="preserve">- Năng lực giải quyết vấn đề, </w:t>
      </w:r>
    </w:p>
    <w:p w:rsidR="00B83E0B" w:rsidRDefault="00B83E0B" w:rsidP="00B83E0B">
      <w:pPr>
        <w:ind w:left="993" w:hanging="426"/>
        <w:rPr>
          <w:lang w:val="es-ES"/>
        </w:rPr>
      </w:pPr>
      <w:r w:rsidRPr="00DB40AD">
        <w:rPr>
          <w:lang w:val="es-ES"/>
        </w:rPr>
        <w:t>- Năng lực tự học.</w:t>
      </w:r>
    </w:p>
    <w:p w:rsidR="00B83E0B" w:rsidRPr="00DB40AD" w:rsidRDefault="00B83E0B" w:rsidP="00B83E0B">
      <w:pPr>
        <w:ind w:left="993" w:hanging="426"/>
        <w:rPr>
          <w:lang w:val="es-ES"/>
        </w:rPr>
      </w:pPr>
      <w:r>
        <w:rPr>
          <w:lang w:val="es-ES"/>
        </w:rPr>
        <w:t>Phẩm chất: Tự tin, tự chủ, tự lập</w:t>
      </w:r>
    </w:p>
    <w:p w:rsidR="00B83E0B" w:rsidRPr="00DB40AD" w:rsidRDefault="00B83E0B" w:rsidP="00B83E0B">
      <w:pPr>
        <w:tabs>
          <w:tab w:val="left" w:pos="7545"/>
        </w:tabs>
        <w:rPr>
          <w:lang w:val="es-ES"/>
        </w:rPr>
      </w:pPr>
      <w:r w:rsidRPr="00DB40AD">
        <w:rPr>
          <w:b/>
          <w:u w:val="single"/>
          <w:lang w:val="es-ES"/>
        </w:rPr>
        <w:t>II. Chuẩn bị :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GV:  Đề kiểm tra (Phô tô)</w:t>
      </w:r>
    </w:p>
    <w:p w:rsidR="00B83E0B" w:rsidRPr="00DB40AD" w:rsidRDefault="00B83E0B" w:rsidP="00B83E0B">
      <w:pPr>
        <w:rPr>
          <w:lang w:val="es-ES"/>
        </w:rPr>
      </w:pPr>
      <w:r w:rsidRPr="00DB40AD">
        <w:rPr>
          <w:lang w:val="es-ES"/>
        </w:rPr>
        <w:t xml:space="preserve">   - HS:  Ôn bài.</w:t>
      </w:r>
    </w:p>
    <w:p w:rsidR="00B83E0B" w:rsidRPr="00DB40AD" w:rsidRDefault="00B83E0B" w:rsidP="00B83E0B">
      <w:pPr>
        <w:rPr>
          <w:b/>
          <w:u w:val="single"/>
          <w:lang w:val="es-ES"/>
        </w:rPr>
      </w:pPr>
      <w:r w:rsidRPr="00DB40AD">
        <w:rPr>
          <w:b/>
          <w:u w:val="single"/>
          <w:lang w:val="es-ES"/>
        </w:rPr>
        <w:t>III. Tiến trình dạy học</w:t>
      </w:r>
      <w:r w:rsidRPr="00DB40AD">
        <w:rPr>
          <w:b/>
          <w:lang w:val="es-ES"/>
        </w:rPr>
        <w:t xml:space="preserve"> :</w:t>
      </w:r>
      <w:r w:rsidRPr="00DB40AD">
        <w:rPr>
          <w:b/>
          <w:u w:val="single"/>
          <w:lang w:val="es-ES"/>
        </w:rPr>
        <w:t xml:space="preserve"> </w:t>
      </w:r>
    </w:p>
    <w:p w:rsidR="00F7714A" w:rsidRDefault="00F7714A" w:rsidP="00F7714A">
      <w:pPr>
        <w:rPr>
          <w:b/>
          <w:i/>
          <w:lang w:val="es-ES"/>
        </w:rPr>
      </w:pPr>
    </w:p>
    <w:p w:rsidR="00F7714A" w:rsidRPr="00E47236" w:rsidRDefault="00F7714A" w:rsidP="00F7714A">
      <w:pPr>
        <w:rPr>
          <w:b/>
          <w:szCs w:val="28"/>
          <w:lang w:val="nl-NL"/>
        </w:rPr>
      </w:pPr>
      <w:r w:rsidRPr="00E47236">
        <w:rPr>
          <w:b/>
          <w:szCs w:val="28"/>
          <w:lang w:val="nl-NL"/>
        </w:rPr>
        <w:t>A. Đề bài:</w:t>
      </w:r>
    </w:p>
    <w:p w:rsidR="00F7714A" w:rsidRPr="00E47236" w:rsidRDefault="00F7714A" w:rsidP="00F7714A">
      <w:pPr>
        <w:rPr>
          <w:szCs w:val="28"/>
          <w:lang w:val="nl-NL"/>
        </w:rPr>
      </w:pPr>
      <w:r w:rsidRPr="00E47236">
        <w:rPr>
          <w:b/>
          <w:szCs w:val="28"/>
          <w:lang w:val="nl-NL"/>
        </w:rPr>
        <w:t xml:space="preserve">1. Bài 1: (3,5 điểm) </w:t>
      </w:r>
      <w:r w:rsidRPr="00E47236">
        <w:rPr>
          <w:szCs w:val="28"/>
          <w:lang w:val="nl-NL"/>
        </w:rPr>
        <w:t>Cho (O; 2 cm)</w:t>
      </w:r>
    </w:p>
    <w:p w:rsidR="00F7714A" w:rsidRPr="00E47236" w:rsidRDefault="00F7714A" w:rsidP="00F7714A">
      <w:pPr>
        <w:rPr>
          <w:szCs w:val="28"/>
          <w:lang w:val="nl-NL"/>
        </w:rPr>
      </w:pPr>
      <w:r>
        <w:rPr>
          <w:szCs w:val="28"/>
          <w:lang w:val="nl-NL"/>
        </w:rPr>
        <w:t>a)</w:t>
      </w:r>
      <w:r w:rsidRPr="00E47236">
        <w:rPr>
          <w:szCs w:val="28"/>
          <w:lang w:val="nl-NL"/>
        </w:rPr>
        <w:t xml:space="preserve">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 xml:space="preserve">nh độ dài </w:t>
      </w:r>
      <w:r>
        <w:rPr>
          <w:szCs w:val="28"/>
          <w:lang w:val="nl-NL"/>
        </w:rPr>
        <w:t>đường tròn</w:t>
      </w:r>
      <w:r w:rsidRPr="00E47236">
        <w:rPr>
          <w:szCs w:val="28"/>
          <w:lang w:val="nl-NL"/>
        </w:rPr>
        <w:t xml:space="preserve"> &amp; diện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>ch h</w:t>
      </w:r>
      <w:r>
        <w:rPr>
          <w:szCs w:val="28"/>
          <w:lang w:val="nl-NL"/>
        </w:rPr>
        <w:t>ì</w:t>
      </w:r>
      <w:r w:rsidRPr="00E47236">
        <w:rPr>
          <w:szCs w:val="28"/>
          <w:lang w:val="nl-NL"/>
        </w:rPr>
        <w:t>nh tr</w:t>
      </w:r>
      <w:r>
        <w:rPr>
          <w:szCs w:val="28"/>
          <w:lang w:val="nl-NL"/>
        </w:rPr>
        <w:t>ò</w:t>
      </w:r>
      <w:r w:rsidRPr="00E47236">
        <w:rPr>
          <w:szCs w:val="28"/>
          <w:lang w:val="nl-NL"/>
        </w:rPr>
        <w:t>n.</w:t>
      </w:r>
    </w:p>
    <w:p w:rsidR="00F7714A" w:rsidRPr="00E47236" w:rsidRDefault="00F7714A" w:rsidP="00F7714A">
      <w:pPr>
        <w:rPr>
          <w:szCs w:val="28"/>
          <w:lang w:val="nl-NL"/>
        </w:rPr>
      </w:pPr>
      <w:r>
        <w:rPr>
          <w:szCs w:val="28"/>
          <w:lang w:val="nl-NL"/>
        </w:rPr>
        <w:t>b)</w:t>
      </w:r>
      <w:r w:rsidRPr="00E47236">
        <w:rPr>
          <w:szCs w:val="28"/>
          <w:lang w:val="nl-NL"/>
        </w:rPr>
        <w:t xml:space="preserve"> Vẽ </w:t>
      </w:r>
      <w:r w:rsidRPr="00E47236">
        <w:rPr>
          <w:position w:val="-4"/>
          <w:szCs w:val="28"/>
          <w:lang w:val="nl-NL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5pt;height:19.3pt" o:ole="">
            <v:imagedata r:id="rId8" o:title=""/>
          </v:shape>
          <o:OLEObject Type="Embed" ProgID="Equation.DSMT4" ShapeID="_x0000_i1025" DrawAspect="Content" ObjectID="_1602840454" r:id="rId9"/>
        </w:object>
      </w:r>
      <w:r w:rsidRPr="00E47236">
        <w:rPr>
          <w:szCs w:val="28"/>
          <w:lang w:val="nl-NL"/>
        </w:rPr>
        <w:t xml:space="preserve"> </w:t>
      </w:r>
      <w:r>
        <w:rPr>
          <w:szCs w:val="28"/>
          <w:lang w:val="nl-NL"/>
        </w:rPr>
        <w:t>có</w:t>
      </w:r>
      <w:r w:rsidRPr="00E47236">
        <w:rPr>
          <w:szCs w:val="28"/>
          <w:lang w:val="nl-NL"/>
        </w:rPr>
        <w:t xml:space="preserve"> sđ</w:t>
      </w:r>
      <w:r w:rsidRPr="00E47236">
        <w:rPr>
          <w:position w:val="-4"/>
          <w:szCs w:val="28"/>
          <w:lang w:val="nl-NL"/>
        </w:rPr>
        <w:object w:dxaOrig="460" w:dyaOrig="380">
          <v:shape id="_x0000_i1026" type="#_x0000_t75" style="width:22.85pt;height:19.3pt" o:ole="">
            <v:imagedata r:id="rId8" o:title=""/>
          </v:shape>
          <o:OLEObject Type="Embed" ProgID="Equation.DSMT4" ShapeID="_x0000_i1026" DrawAspect="Content" ObjectID="_1602840455" r:id="rId10"/>
        </w:object>
      </w:r>
      <w:r w:rsidRPr="00E47236">
        <w:rPr>
          <w:szCs w:val="28"/>
          <w:lang w:val="nl-NL"/>
        </w:rPr>
        <w:t xml:space="preserve"> = 60</w:t>
      </w:r>
      <w:r w:rsidRPr="00E47236">
        <w:rPr>
          <w:szCs w:val="28"/>
          <w:vertAlign w:val="superscript"/>
          <w:lang w:val="nl-NL"/>
        </w:rPr>
        <w:t>0</w:t>
      </w:r>
      <w:r w:rsidRPr="00E47236">
        <w:rPr>
          <w:szCs w:val="28"/>
          <w:lang w:val="nl-NL"/>
        </w:rPr>
        <w:t>.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 xml:space="preserve">nh độ dài </w:t>
      </w:r>
      <w:r w:rsidRPr="00E47236">
        <w:rPr>
          <w:position w:val="-4"/>
          <w:szCs w:val="28"/>
          <w:lang w:val="nl-NL"/>
        </w:rPr>
        <w:object w:dxaOrig="460" w:dyaOrig="380">
          <v:shape id="_x0000_i1027" type="#_x0000_t75" style="width:22.85pt;height:19.3pt" o:ole="">
            <v:imagedata r:id="rId8" o:title=""/>
          </v:shape>
          <o:OLEObject Type="Embed" ProgID="Equation.DSMT4" ShapeID="_x0000_i1027" DrawAspect="Content" ObjectID="_1602840456" r:id="rId11"/>
        </w:object>
      </w:r>
      <w:r w:rsidRPr="00E47236">
        <w:rPr>
          <w:szCs w:val="28"/>
          <w:lang w:val="nl-NL"/>
        </w:rPr>
        <w:t xml:space="preserve"> và diện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>ch h</w:t>
      </w:r>
      <w:r>
        <w:rPr>
          <w:szCs w:val="28"/>
          <w:lang w:val="nl-NL"/>
        </w:rPr>
        <w:t>ì</w:t>
      </w:r>
      <w:r w:rsidRPr="00E47236">
        <w:rPr>
          <w:szCs w:val="28"/>
          <w:lang w:val="nl-NL"/>
        </w:rPr>
        <w:t>nh quạt tr</w:t>
      </w:r>
      <w:r>
        <w:rPr>
          <w:szCs w:val="28"/>
          <w:lang w:val="nl-NL"/>
        </w:rPr>
        <w:t>ò</w:t>
      </w:r>
      <w:r w:rsidRPr="00E47236">
        <w:rPr>
          <w:szCs w:val="28"/>
          <w:lang w:val="nl-NL"/>
        </w:rPr>
        <w:t>n OAB.</w:t>
      </w:r>
    </w:p>
    <w:p w:rsidR="00F7714A" w:rsidRPr="00E47236" w:rsidRDefault="00F7714A" w:rsidP="00F7714A">
      <w:pPr>
        <w:rPr>
          <w:szCs w:val="28"/>
          <w:lang w:val="nl-NL"/>
        </w:rPr>
      </w:pPr>
      <w:r w:rsidRPr="00E47236">
        <w:rPr>
          <w:b/>
          <w:szCs w:val="28"/>
          <w:lang w:val="nl-NL"/>
        </w:rPr>
        <w:t>2. Bài 2 (6,5 điểm)</w:t>
      </w:r>
      <w:r w:rsidRPr="00E47236">
        <w:rPr>
          <w:szCs w:val="28"/>
          <w:lang w:val="nl-NL"/>
        </w:rPr>
        <w:t xml:space="preserve"> Cho </w:t>
      </w:r>
      <w:r w:rsidRPr="00E47236">
        <w:rPr>
          <w:szCs w:val="28"/>
          <w:lang w:val="nl-NL"/>
        </w:rPr>
        <w:sym w:font="Symbol" w:char="F044"/>
      </w:r>
      <w:r w:rsidRPr="00E47236">
        <w:rPr>
          <w:szCs w:val="28"/>
          <w:lang w:val="nl-NL"/>
        </w:rPr>
        <w:t>ABC  c</w:t>
      </w:r>
      <w:r>
        <w:rPr>
          <w:szCs w:val="28"/>
          <w:lang w:val="nl-NL"/>
        </w:rPr>
        <w:t>â</w:t>
      </w:r>
      <w:r w:rsidRPr="00E47236">
        <w:rPr>
          <w:szCs w:val="28"/>
          <w:lang w:val="nl-NL"/>
        </w:rPr>
        <w:t>n tại A nội tiếp (O). 3 đường cao AD, BE, CF cắt nhau tại H.</w:t>
      </w:r>
    </w:p>
    <w:p w:rsidR="00F7714A" w:rsidRPr="00E47236" w:rsidRDefault="00F7714A" w:rsidP="00F7714A">
      <w:pPr>
        <w:rPr>
          <w:szCs w:val="28"/>
          <w:lang w:val="nl-NL"/>
        </w:rPr>
      </w:pPr>
      <w:r w:rsidRPr="00E47236">
        <w:rPr>
          <w:szCs w:val="28"/>
          <w:lang w:val="nl-NL"/>
        </w:rPr>
        <w:t>a</w:t>
      </w:r>
      <w:r>
        <w:rPr>
          <w:szCs w:val="28"/>
          <w:lang w:val="nl-NL"/>
        </w:rPr>
        <w:t>)</w:t>
      </w:r>
      <w:r w:rsidRPr="00E47236">
        <w:rPr>
          <w:szCs w:val="28"/>
          <w:lang w:val="nl-NL"/>
        </w:rPr>
        <w:t xml:space="preserve"> Chứng minh rằng: Tứ gi</w:t>
      </w:r>
      <w:r>
        <w:rPr>
          <w:szCs w:val="28"/>
          <w:lang w:val="nl-NL"/>
        </w:rPr>
        <w:t>á</w:t>
      </w:r>
      <w:r w:rsidRPr="00E47236">
        <w:rPr>
          <w:szCs w:val="28"/>
          <w:lang w:val="nl-NL"/>
        </w:rPr>
        <w:t xml:space="preserve">c AEHF là tg nội tiếp, </w:t>
      </w:r>
      <w:r>
        <w:rPr>
          <w:szCs w:val="28"/>
          <w:lang w:val="nl-NL"/>
        </w:rPr>
        <w:t>xác</w:t>
      </w:r>
      <w:r w:rsidRPr="00E47236">
        <w:rPr>
          <w:szCs w:val="28"/>
          <w:lang w:val="nl-NL"/>
        </w:rPr>
        <w:t xml:space="preserve"> định t</w:t>
      </w:r>
      <w:r>
        <w:rPr>
          <w:szCs w:val="28"/>
          <w:lang w:val="nl-NL"/>
        </w:rPr>
        <w:t>â</w:t>
      </w:r>
      <w:r w:rsidRPr="00E47236">
        <w:rPr>
          <w:szCs w:val="28"/>
          <w:lang w:val="nl-NL"/>
        </w:rPr>
        <w:t xml:space="preserve">m I của </w:t>
      </w:r>
      <w:r>
        <w:rPr>
          <w:szCs w:val="28"/>
          <w:lang w:val="nl-NL"/>
        </w:rPr>
        <w:t xml:space="preserve">đtròn </w:t>
      </w:r>
      <w:r w:rsidRPr="00E47236">
        <w:rPr>
          <w:szCs w:val="28"/>
          <w:lang w:val="nl-NL"/>
        </w:rPr>
        <w:t>ngoại tiếp tứ gi</w:t>
      </w:r>
      <w:r>
        <w:rPr>
          <w:szCs w:val="28"/>
          <w:lang w:val="nl-NL"/>
        </w:rPr>
        <w:t>á</w:t>
      </w:r>
      <w:r w:rsidRPr="00E47236">
        <w:rPr>
          <w:szCs w:val="28"/>
          <w:lang w:val="nl-NL"/>
        </w:rPr>
        <w:t>c.</w:t>
      </w:r>
    </w:p>
    <w:p w:rsidR="00F7714A" w:rsidRPr="00E47236" w:rsidRDefault="00F7714A" w:rsidP="00F7714A">
      <w:pPr>
        <w:rPr>
          <w:szCs w:val="28"/>
          <w:lang w:val="nl-NL"/>
        </w:rPr>
      </w:pPr>
      <w:r>
        <w:rPr>
          <w:szCs w:val="28"/>
          <w:lang w:val="nl-NL"/>
        </w:rPr>
        <w:t>b)</w:t>
      </w:r>
      <w:r w:rsidRPr="00E47236">
        <w:rPr>
          <w:szCs w:val="28"/>
          <w:lang w:val="nl-NL"/>
        </w:rPr>
        <w:t xml:space="preserve"> Chứng minh rằng: AF.AC = AH.AD</w:t>
      </w:r>
    </w:p>
    <w:p w:rsidR="00F7714A" w:rsidRPr="00E47236" w:rsidRDefault="00F7714A" w:rsidP="00F7714A">
      <w:pPr>
        <w:rPr>
          <w:szCs w:val="28"/>
          <w:lang w:val="nl-NL"/>
        </w:rPr>
      </w:pPr>
      <w:r>
        <w:rPr>
          <w:szCs w:val="28"/>
          <w:lang w:val="nl-NL"/>
        </w:rPr>
        <w:t>c)</w:t>
      </w:r>
      <w:r w:rsidRPr="00E47236">
        <w:rPr>
          <w:szCs w:val="28"/>
          <w:lang w:val="nl-NL"/>
        </w:rPr>
        <w:t xml:space="preserve"> Chứng minh rằng: DE là tiếp tuyến của (I)</w:t>
      </w:r>
    </w:p>
    <w:p w:rsidR="00F7714A" w:rsidRPr="00E47236" w:rsidRDefault="00F7714A" w:rsidP="00F7714A">
      <w:pPr>
        <w:rPr>
          <w:szCs w:val="28"/>
          <w:lang w:val="nl-NL"/>
        </w:rPr>
      </w:pPr>
      <w:r>
        <w:rPr>
          <w:szCs w:val="28"/>
          <w:lang w:val="nl-NL"/>
        </w:rPr>
        <w:t>d)</w:t>
      </w:r>
      <w:r w:rsidRPr="00E47236">
        <w:rPr>
          <w:szCs w:val="28"/>
          <w:lang w:val="nl-NL"/>
        </w:rPr>
        <w:t xml:space="preserve"> Cho b</w:t>
      </w:r>
      <w:r>
        <w:rPr>
          <w:szCs w:val="28"/>
          <w:lang w:val="nl-NL"/>
        </w:rPr>
        <w:t>á</w:t>
      </w:r>
      <w:r w:rsidRPr="00E47236">
        <w:rPr>
          <w:szCs w:val="28"/>
          <w:lang w:val="nl-NL"/>
        </w:rPr>
        <w:t>n k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 xml:space="preserve">nh của (I) bằng 2 cm và </w:t>
      </w:r>
      <w:r w:rsidRPr="00E47236">
        <w:rPr>
          <w:position w:val="-6"/>
          <w:szCs w:val="28"/>
          <w:lang w:val="nl-NL"/>
        </w:rPr>
        <w:object w:dxaOrig="1320" w:dyaOrig="400">
          <v:shape id="_x0000_i1028" type="#_x0000_t75" style="width:65.85pt;height:20.2pt" o:ole="">
            <v:imagedata r:id="rId12" o:title=""/>
          </v:shape>
          <o:OLEObject Type="Embed" ProgID="Equation.DSMT4" ShapeID="_x0000_i1028" DrawAspect="Content" ObjectID="_1602840457" r:id="rId13"/>
        </w:object>
      </w:r>
      <w:r w:rsidRPr="00E47236">
        <w:rPr>
          <w:szCs w:val="28"/>
          <w:lang w:val="nl-NL"/>
        </w:rPr>
        <w:t>.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 xml:space="preserve">nh độ dài  </w:t>
      </w:r>
      <w:r w:rsidRPr="00E47236">
        <w:rPr>
          <w:position w:val="-4"/>
          <w:szCs w:val="28"/>
          <w:lang w:val="nl-NL"/>
        </w:rPr>
        <w:object w:dxaOrig="600" w:dyaOrig="380">
          <v:shape id="_x0000_i1029" type="#_x0000_t75" style="width:29.85pt;height:19.3pt" o:ole="">
            <v:imagedata r:id="rId14" o:title=""/>
          </v:shape>
          <o:OLEObject Type="Embed" ProgID="Equation.DSMT4" ShapeID="_x0000_i1029" DrawAspect="Content" ObjectID="_1602840458" r:id="rId15"/>
        </w:object>
      </w:r>
      <w:r w:rsidRPr="00E47236">
        <w:rPr>
          <w:szCs w:val="28"/>
          <w:lang w:val="nl-NL"/>
        </w:rPr>
        <w:t xml:space="preserve"> và diện t</w:t>
      </w:r>
      <w:r>
        <w:rPr>
          <w:szCs w:val="28"/>
          <w:lang w:val="nl-NL"/>
        </w:rPr>
        <w:t>í</w:t>
      </w:r>
      <w:r w:rsidRPr="00E47236">
        <w:rPr>
          <w:szCs w:val="28"/>
          <w:lang w:val="nl-NL"/>
        </w:rPr>
        <w:t>ch h</w:t>
      </w:r>
      <w:r>
        <w:rPr>
          <w:szCs w:val="28"/>
          <w:lang w:val="nl-NL"/>
        </w:rPr>
        <w:t>ì</w:t>
      </w:r>
      <w:r w:rsidRPr="00E47236">
        <w:rPr>
          <w:szCs w:val="28"/>
          <w:lang w:val="nl-NL"/>
        </w:rPr>
        <w:t>nh quạt tr</w:t>
      </w:r>
      <w:r>
        <w:rPr>
          <w:szCs w:val="28"/>
          <w:lang w:val="nl-NL"/>
        </w:rPr>
        <w:t>ò</w:t>
      </w:r>
      <w:r w:rsidRPr="00E47236">
        <w:rPr>
          <w:szCs w:val="28"/>
          <w:lang w:val="nl-NL"/>
        </w:rPr>
        <w:t>n IFHE của (I) (làm tr</w:t>
      </w:r>
      <w:r>
        <w:rPr>
          <w:szCs w:val="28"/>
          <w:lang w:val="nl-NL"/>
        </w:rPr>
        <w:t>ò</w:t>
      </w:r>
      <w:r w:rsidRPr="00E47236">
        <w:rPr>
          <w:szCs w:val="28"/>
          <w:lang w:val="nl-NL"/>
        </w:rPr>
        <w:t xml:space="preserve">n đến CSTP thứ 2) </w:t>
      </w:r>
    </w:p>
    <w:p w:rsidR="00F7714A" w:rsidRPr="00E47236" w:rsidRDefault="00F7714A" w:rsidP="00F7714A">
      <w:pPr>
        <w:rPr>
          <w:b/>
          <w:szCs w:val="28"/>
          <w:lang w:val="nl-NL"/>
        </w:rPr>
      </w:pPr>
      <w:r w:rsidRPr="00E47236">
        <w:rPr>
          <w:b/>
          <w:szCs w:val="28"/>
          <w:lang w:val="nl-NL"/>
        </w:rPr>
        <w:t>B. Đ</w:t>
      </w:r>
      <w:r>
        <w:rPr>
          <w:b/>
          <w:szCs w:val="28"/>
          <w:lang w:val="nl-NL"/>
        </w:rPr>
        <w:t>á</w:t>
      </w:r>
      <w:r w:rsidRPr="00E47236">
        <w:rPr>
          <w:b/>
          <w:szCs w:val="28"/>
          <w:lang w:val="nl-NL"/>
        </w:rPr>
        <w:t xml:space="preserve">p </w:t>
      </w:r>
      <w:r>
        <w:rPr>
          <w:b/>
          <w:szCs w:val="28"/>
          <w:lang w:val="nl-NL"/>
        </w:rPr>
        <w:t>á</w:t>
      </w:r>
      <w:r w:rsidRPr="00E47236">
        <w:rPr>
          <w:b/>
          <w:szCs w:val="28"/>
          <w:lang w:val="nl-NL"/>
        </w:rPr>
        <w:t>n + Biểu điểm: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7380"/>
        <w:gridCol w:w="1260"/>
      </w:tblGrid>
      <w:tr w:rsidR="00F7714A" w:rsidRPr="00EA6938" w:rsidTr="00E47904">
        <w:tc>
          <w:tcPr>
            <w:tcW w:w="909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Bài</w:t>
            </w: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160020</wp:posOffset>
                  </wp:positionV>
                  <wp:extent cx="1640205" cy="154749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938">
              <w:rPr>
                <w:b/>
                <w:szCs w:val="28"/>
                <w:lang w:val="nl-NL"/>
              </w:rPr>
              <w:t>Đáp án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Điểm</w:t>
            </w:r>
          </w:p>
        </w:tc>
      </w:tr>
      <w:tr w:rsidR="00F7714A" w:rsidRPr="00EA6938" w:rsidTr="00E47904">
        <w:tc>
          <w:tcPr>
            <w:tcW w:w="909" w:type="dxa"/>
            <w:vMerge w:val="restart"/>
            <w:shd w:val="clear" w:color="auto" w:fill="auto"/>
            <w:vAlign w:val="center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Bài 1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(3,5đ)</w:t>
            </w: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b/>
                <w:i/>
                <w:szCs w:val="28"/>
                <w:lang w:val="nl-NL"/>
              </w:rPr>
            </w:pPr>
            <w:r w:rsidRPr="00EA6938">
              <w:rPr>
                <w:b/>
                <w:i/>
                <w:szCs w:val="28"/>
                <w:lang w:val="nl-NL"/>
              </w:rPr>
              <w:t>Hình vẽ đúng được 0,5đ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a) 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Độ dài đường tròn: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C = 2</w:t>
            </w:r>
            <w:r w:rsidRPr="00EA6938">
              <w:rPr>
                <w:position w:val="-6"/>
                <w:szCs w:val="28"/>
                <w:lang w:val="nl-NL"/>
              </w:rPr>
              <w:object w:dxaOrig="260" w:dyaOrig="240">
                <v:shape id="_x0000_i1030" type="#_x0000_t75" style="width:13.15pt;height:12.3pt" o:ole="">
                  <v:imagedata r:id="rId17" o:title=""/>
                </v:shape>
                <o:OLEObject Type="Embed" ProgID="Equation.DSMT4" ShapeID="_x0000_i1030" DrawAspect="Content" ObjectID="_1602840459" r:id="rId18"/>
              </w:object>
            </w:r>
            <w:r w:rsidRPr="00EA6938">
              <w:rPr>
                <w:szCs w:val="28"/>
                <w:lang w:val="nl-NL"/>
              </w:rPr>
              <w:t>R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31" type="#_x0000_t75" style="width:16.7pt;height:13.15pt" o:ole="">
                  <v:imagedata r:id="rId19" o:title=""/>
                </v:shape>
                <o:OLEObject Type="Embed" ProgID="Equation.DSMT4" ShapeID="_x0000_i1031" DrawAspect="Content" ObjectID="_1602840460" r:id="rId20"/>
              </w:object>
            </w:r>
            <w:r w:rsidRPr="00EA6938">
              <w:rPr>
                <w:szCs w:val="28"/>
                <w:lang w:val="nl-NL"/>
              </w:rPr>
              <w:t xml:space="preserve">C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32" type="#_x0000_t75" style="width:11.4pt;height:9.65pt" o:ole="">
                  <v:imagedata r:id="rId21" o:title=""/>
                </v:shape>
                <o:OLEObject Type="Embed" ProgID="Equation.DSMT4" ShapeID="_x0000_i1032" DrawAspect="Content" ObjectID="_1602840461" r:id="rId22"/>
              </w:object>
            </w:r>
            <w:r w:rsidRPr="00EA6938">
              <w:rPr>
                <w:szCs w:val="28"/>
                <w:lang w:val="nl-NL"/>
              </w:rPr>
              <w:t xml:space="preserve"> 2.3,14.2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33" type="#_x0000_t75" style="width:11.4pt;height:9.65pt" o:ole="">
                  <v:imagedata r:id="rId21" o:title=""/>
                </v:shape>
                <o:OLEObject Type="Embed" ProgID="Equation.DSMT4" ShapeID="_x0000_i1033" DrawAspect="Content" ObjectID="_1602840462" r:id="rId23"/>
              </w:object>
            </w:r>
            <w:r w:rsidRPr="00EA6938">
              <w:rPr>
                <w:szCs w:val="28"/>
                <w:lang w:val="nl-NL"/>
              </w:rPr>
              <w:t xml:space="preserve"> 12,56 (cm)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+ Diện tích hình tròn: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S = </w:t>
            </w:r>
            <w:r w:rsidRPr="00EA6938">
              <w:rPr>
                <w:position w:val="-6"/>
                <w:szCs w:val="28"/>
                <w:lang w:val="nl-NL"/>
              </w:rPr>
              <w:object w:dxaOrig="260" w:dyaOrig="240">
                <v:shape id="_x0000_i1034" type="#_x0000_t75" style="width:13.15pt;height:12.3pt" o:ole="">
                  <v:imagedata r:id="rId17" o:title=""/>
                </v:shape>
                <o:OLEObject Type="Embed" ProgID="Equation.DSMT4" ShapeID="_x0000_i1034" DrawAspect="Content" ObjectID="_1602840463" r:id="rId24"/>
              </w:object>
            </w:r>
            <w:r w:rsidRPr="00EA6938">
              <w:rPr>
                <w:szCs w:val="28"/>
                <w:lang w:val="nl-NL"/>
              </w:rPr>
              <w:t>R</w:t>
            </w:r>
            <w:r w:rsidRPr="00EA6938">
              <w:rPr>
                <w:szCs w:val="28"/>
                <w:vertAlign w:val="superscript"/>
                <w:lang w:val="nl-NL"/>
              </w:rPr>
              <w:t>2</w: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35" type="#_x0000_t75" style="width:16.7pt;height:13.15pt" o:ole="">
                  <v:imagedata r:id="rId19" o:title=""/>
                </v:shape>
                <o:OLEObject Type="Embed" ProgID="Equation.DSMT4" ShapeID="_x0000_i1035" DrawAspect="Content" ObjectID="_1602840464" r:id="rId25"/>
              </w:object>
            </w:r>
            <w:r w:rsidRPr="00EA6938">
              <w:rPr>
                <w:szCs w:val="28"/>
                <w:lang w:val="nl-NL"/>
              </w:rPr>
              <w:t xml:space="preserve">S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36" type="#_x0000_t75" style="width:11.4pt;height:9.65pt" o:ole="">
                  <v:imagedata r:id="rId21" o:title=""/>
                </v:shape>
                <o:OLEObject Type="Embed" ProgID="Equation.DSMT4" ShapeID="_x0000_i1036" DrawAspect="Content" ObjectID="_1602840465" r:id="rId26"/>
              </w:object>
            </w:r>
            <w:r w:rsidRPr="00EA6938">
              <w:rPr>
                <w:szCs w:val="28"/>
                <w:lang w:val="nl-NL"/>
              </w:rPr>
              <w:t>3,14.2</w:t>
            </w:r>
            <w:r w:rsidRPr="00EA6938">
              <w:rPr>
                <w:szCs w:val="28"/>
                <w:vertAlign w:val="superscript"/>
                <w:lang w:val="nl-NL"/>
              </w:rPr>
              <w:t>2</w: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37" type="#_x0000_t75" style="width:11.4pt;height:9.65pt" o:ole="">
                  <v:imagedata r:id="rId21" o:title=""/>
                </v:shape>
                <o:OLEObject Type="Embed" ProgID="Equation.DSMT4" ShapeID="_x0000_i1037" DrawAspect="Content" ObjectID="_1602840466" r:id="rId27"/>
              </w:object>
            </w:r>
            <w:r w:rsidRPr="00EA6938">
              <w:rPr>
                <w:szCs w:val="28"/>
                <w:lang w:val="nl-NL"/>
              </w:rPr>
              <w:t>12,56 (cm</w:t>
            </w:r>
            <w:r w:rsidRPr="00EA6938">
              <w:rPr>
                <w:szCs w:val="28"/>
                <w:vertAlign w:val="superscript"/>
                <w:lang w:val="nl-NL"/>
              </w:rPr>
              <w:t>2</w:t>
            </w:r>
            <w:r w:rsidRPr="00EA6938">
              <w:rPr>
                <w:szCs w:val="28"/>
                <w:lang w:val="nl-NL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1,5đ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0,75đ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0,75đ</w:t>
            </w:r>
          </w:p>
        </w:tc>
      </w:tr>
      <w:tr w:rsidR="00F7714A" w:rsidRPr="00EA6938" w:rsidTr="00E47904">
        <w:tc>
          <w:tcPr>
            <w:tcW w:w="909" w:type="dxa"/>
            <w:vMerge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b) 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+ Độ dài cung tròn AB là: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lang w:val="nl-NL"/>
              </w:rPr>
              <w:lastRenderedPageBreak/>
              <w:t xml:space="preserve">l = </w:t>
            </w:r>
            <w:r w:rsidRPr="00EA6938">
              <w:rPr>
                <w:position w:val="-28"/>
                <w:lang w:val="nl-NL"/>
              </w:rPr>
              <w:object w:dxaOrig="620" w:dyaOrig="720">
                <v:shape id="_x0000_i1038" type="#_x0000_t75" style="width:30.75pt;height:36pt" o:ole="">
                  <v:imagedata r:id="rId28" o:title=""/>
                </v:shape>
                <o:OLEObject Type="Embed" ProgID="Equation.DSMT4" ShapeID="_x0000_i1038" DrawAspect="Content" ObjectID="_1602840467" r:id="rId29"/>
              </w:object>
            </w:r>
            <w:r w:rsidRPr="00EA6938">
              <w:rPr>
                <w:lang w:val="nl-NL"/>
              </w:rPr>
              <w:t xml:space="preserve">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39" type="#_x0000_t75" style="width:16.7pt;height:13.15pt" o:ole="">
                  <v:imagedata r:id="rId19" o:title=""/>
                </v:shape>
                <o:OLEObject Type="Embed" ProgID="Equation.DSMT4" ShapeID="_x0000_i1039" DrawAspect="Content" ObjectID="_1602840468" r:id="rId30"/>
              </w:object>
            </w:r>
            <w:r w:rsidRPr="00EA6938">
              <w:rPr>
                <w:szCs w:val="28"/>
                <w:lang w:val="nl-NL"/>
              </w:rPr>
              <w:t xml:space="preserve"> l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40" type="#_x0000_t75" style="width:11.4pt;height:9.65pt" o:ole="">
                  <v:imagedata r:id="rId21" o:title=""/>
                </v:shape>
                <o:OLEObject Type="Embed" ProgID="Equation.DSMT4" ShapeID="_x0000_i1040" DrawAspect="Content" ObjectID="_1602840469" r:id="rId31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28"/>
                <w:lang w:val="nl-NL"/>
              </w:rPr>
              <w:object w:dxaOrig="1140" w:dyaOrig="720">
                <v:shape id="_x0000_i1041" type="#_x0000_t75" style="width:57.05pt;height:36pt" o:ole="">
                  <v:imagedata r:id="rId32" o:title=""/>
                </v:shape>
                <o:OLEObject Type="Embed" ProgID="Equation.DSMT4" ShapeID="_x0000_i1041" DrawAspect="Content" ObjectID="_1602840470" r:id="rId33"/>
              </w:objec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42" type="#_x0000_t75" style="width:11.4pt;height:9.65pt" o:ole="">
                  <v:imagedata r:id="rId21" o:title=""/>
                </v:shape>
                <o:OLEObject Type="Embed" ProgID="Equation.DSMT4" ShapeID="_x0000_i1042" DrawAspect="Content" ObjectID="_1602840471" r:id="rId34"/>
              </w:object>
            </w:r>
            <w:r w:rsidRPr="00EA6938">
              <w:rPr>
                <w:szCs w:val="28"/>
                <w:lang w:val="nl-NL"/>
              </w:rPr>
              <w:t xml:space="preserve"> 2,1 (cm)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Diện tích hình quạt tròn OAB là: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S</w:t>
            </w:r>
            <w:r w:rsidRPr="00EA6938">
              <w:rPr>
                <w:szCs w:val="28"/>
                <w:vertAlign w:val="subscript"/>
                <w:lang w:val="nl-NL"/>
              </w:rPr>
              <w:t>q</w:t>
            </w:r>
            <w:r w:rsidRPr="00EA6938">
              <w:rPr>
                <w:szCs w:val="28"/>
                <w:lang w:val="nl-NL"/>
              </w:rPr>
              <w:t xml:space="preserve"> = </w:t>
            </w:r>
            <w:r w:rsidRPr="00EA6938">
              <w:rPr>
                <w:position w:val="-26"/>
                <w:szCs w:val="28"/>
                <w:lang w:val="nl-NL"/>
              </w:rPr>
              <w:object w:dxaOrig="440" w:dyaOrig="700">
                <v:shape id="_x0000_i1043" type="#_x0000_t75" style="width:21.95pt;height:35.1pt" o:ole="">
                  <v:imagedata r:id="rId35" o:title=""/>
                </v:shape>
                <o:OLEObject Type="Embed" ProgID="Equation.DSMT4" ShapeID="_x0000_i1043" DrawAspect="Content" ObjectID="_1602840472" r:id="rId36"/>
              </w:objec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44" type="#_x0000_t75" style="width:11.4pt;height:9.65pt" o:ole="">
                  <v:imagedata r:id="rId21" o:title=""/>
                </v:shape>
                <o:OLEObject Type="Embed" ProgID="Equation.DSMT4" ShapeID="_x0000_i1044" DrawAspect="Content" ObjectID="_1602840473" r:id="rId37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26"/>
                <w:szCs w:val="28"/>
                <w:lang w:val="nl-NL"/>
              </w:rPr>
              <w:object w:dxaOrig="660" w:dyaOrig="700">
                <v:shape id="_x0000_i1045" type="#_x0000_t75" style="width:33.35pt;height:35.1pt" o:ole="">
                  <v:imagedata r:id="rId38" o:title=""/>
                </v:shape>
                <o:OLEObject Type="Embed" ProgID="Equation.DSMT4" ShapeID="_x0000_i1045" DrawAspect="Content" ObjectID="_1602840474" r:id="rId39"/>
              </w:objec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46" type="#_x0000_t75" style="width:11.4pt;height:9.65pt" o:ole="">
                  <v:imagedata r:id="rId21" o:title=""/>
                </v:shape>
                <o:OLEObject Type="Embed" ProgID="Equation.DSMT4" ShapeID="_x0000_i1046" DrawAspect="Content" ObjectID="_1602840475" r:id="rId40"/>
              </w:object>
            </w:r>
            <w:r w:rsidRPr="00EA6938">
              <w:rPr>
                <w:szCs w:val="28"/>
                <w:lang w:val="nl-NL"/>
              </w:rPr>
              <w:t xml:space="preserve"> 2,1 (cm</w:t>
            </w:r>
            <w:r w:rsidRPr="00EA6938">
              <w:rPr>
                <w:szCs w:val="28"/>
                <w:vertAlign w:val="superscript"/>
                <w:lang w:val="nl-NL"/>
              </w:rPr>
              <w:t>2</w:t>
            </w:r>
            <w:r w:rsidRPr="00EA6938">
              <w:rPr>
                <w:szCs w:val="28"/>
                <w:lang w:val="nl-NL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lastRenderedPageBreak/>
              <w:t>1,5đ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lastRenderedPageBreak/>
              <w:t>0,75đ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0,75đ</w:t>
            </w:r>
          </w:p>
        </w:tc>
      </w:tr>
      <w:tr w:rsidR="00F7714A" w:rsidRPr="00EA6938" w:rsidTr="00E47904">
        <w:tc>
          <w:tcPr>
            <w:tcW w:w="909" w:type="dxa"/>
            <w:vMerge w:val="restart"/>
            <w:shd w:val="clear" w:color="auto" w:fill="auto"/>
            <w:vAlign w:val="center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lastRenderedPageBreak/>
              <w:t>Bài 2</w:t>
            </w: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  <w:bookmarkStart w:id="0" w:name="_GoBack"/>
            <w:r w:rsidRPr="00EA693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F89426" wp14:editId="25584CE0">
                  <wp:simplePos x="0" y="0"/>
                  <wp:positionH relativeFrom="column">
                    <wp:posOffset>2634747</wp:posOffset>
                  </wp:positionH>
                  <wp:positionV relativeFrom="paragraph">
                    <wp:posOffset>55967</wp:posOffset>
                  </wp:positionV>
                  <wp:extent cx="1920240" cy="205930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F7714A" w:rsidRPr="00EA6938" w:rsidRDefault="00F7714A" w:rsidP="00F7714A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  <w:r w:rsidRPr="00EA6938">
              <w:rPr>
                <w:b/>
                <w:i/>
                <w:szCs w:val="28"/>
                <w:lang w:val="nl-NL"/>
              </w:rPr>
              <w:t>Hình vẽ + ghi GT – KL đúng được 0,5 đ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</w:tr>
      <w:tr w:rsidR="00F7714A" w:rsidRPr="00EA6938" w:rsidTr="00E47904">
        <w:tc>
          <w:tcPr>
            <w:tcW w:w="909" w:type="dxa"/>
            <w:vMerge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a) Ta có: </w:t>
            </w:r>
            <w:r w:rsidRPr="00EA6938">
              <w:rPr>
                <w:position w:val="-6"/>
                <w:szCs w:val="28"/>
                <w:lang w:val="nl-NL"/>
              </w:rPr>
              <w:object w:dxaOrig="1280" w:dyaOrig="400">
                <v:shape id="_x0000_i1047" type="#_x0000_t75" style="width:64.1pt;height:20.2pt" o:ole="">
                  <v:imagedata r:id="rId42" o:title=""/>
                </v:shape>
                <o:OLEObject Type="Embed" ProgID="Equation.DSMT4" ShapeID="_x0000_i1047" DrawAspect="Content" ObjectID="_1602840476" r:id="rId43"/>
              </w:object>
            </w:r>
            <w:r w:rsidRPr="00EA6938">
              <w:rPr>
                <w:szCs w:val="28"/>
                <w:lang w:val="nl-NL"/>
              </w:rPr>
              <w:t xml:space="preserve"> (Vì BE </w:t>
            </w:r>
            <w:r w:rsidRPr="00EA6938">
              <w:rPr>
                <w:position w:val="-4"/>
                <w:szCs w:val="28"/>
                <w:lang w:val="nl-NL"/>
              </w:rPr>
              <w:object w:dxaOrig="260" w:dyaOrig="279">
                <v:shape id="_x0000_i1048" type="#_x0000_t75" style="width:13.15pt;height:14.05pt" o:ole="">
                  <v:imagedata r:id="rId44" o:title=""/>
                </v:shape>
                <o:OLEObject Type="Embed" ProgID="Equation.DSMT4" ShapeID="_x0000_i1048" DrawAspect="Content" ObjectID="_1602840477" r:id="rId45"/>
              </w:object>
            </w:r>
            <w:r w:rsidRPr="00EA6938">
              <w:rPr>
                <w:szCs w:val="28"/>
                <w:lang w:val="nl-NL"/>
              </w:rPr>
              <w:t xml:space="preserve"> AC)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49" type="#_x0000_t75" style="width:16.7pt;height:13.15pt" o:ole="">
                  <v:imagedata r:id="rId19" o:title=""/>
                </v:shape>
                <o:OLEObject Type="Embed" ProgID="Equation.DSMT4" ShapeID="_x0000_i1049" DrawAspect="Content" ObjectID="_1602840478" r:id="rId46"/>
              </w:object>
            </w:r>
            <w:r w:rsidRPr="00EA6938">
              <w:rPr>
                <w:szCs w:val="28"/>
                <w:lang w:val="nl-NL"/>
              </w:rPr>
              <w:t xml:space="preserve"> E thuộc đtròn đk AH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Ta có: </w:t>
            </w:r>
            <w:r w:rsidRPr="00EA6938">
              <w:rPr>
                <w:position w:val="-6"/>
                <w:szCs w:val="28"/>
                <w:lang w:val="nl-NL"/>
              </w:rPr>
              <w:object w:dxaOrig="1260" w:dyaOrig="400">
                <v:shape id="_x0000_i1050" type="#_x0000_t75" style="width:63.2pt;height:20.2pt" o:ole="">
                  <v:imagedata r:id="rId47" o:title=""/>
                </v:shape>
                <o:OLEObject Type="Embed" ProgID="Equation.DSMT4" ShapeID="_x0000_i1050" DrawAspect="Content" ObjectID="_1602840479" r:id="rId48"/>
              </w:object>
            </w:r>
            <w:r w:rsidRPr="00EA6938">
              <w:rPr>
                <w:szCs w:val="28"/>
                <w:lang w:val="nl-NL"/>
              </w:rPr>
              <w:t xml:space="preserve"> (Vì CF </w:t>
            </w:r>
            <w:r w:rsidRPr="00EA6938">
              <w:rPr>
                <w:position w:val="-4"/>
                <w:szCs w:val="28"/>
                <w:lang w:val="nl-NL"/>
              </w:rPr>
              <w:object w:dxaOrig="260" w:dyaOrig="279">
                <v:shape id="_x0000_i1051" type="#_x0000_t75" style="width:13.15pt;height:14.05pt" o:ole="">
                  <v:imagedata r:id="rId44" o:title=""/>
                </v:shape>
                <o:OLEObject Type="Embed" ProgID="Equation.DSMT4" ShapeID="_x0000_i1051" DrawAspect="Content" ObjectID="_1602840480" r:id="rId49"/>
              </w:object>
            </w:r>
            <w:r w:rsidRPr="00EA6938">
              <w:rPr>
                <w:szCs w:val="28"/>
                <w:lang w:val="nl-NL"/>
              </w:rPr>
              <w:t xml:space="preserve"> AB)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2" type="#_x0000_t75" style="width:16.7pt;height:13.15pt" o:ole="">
                  <v:imagedata r:id="rId19" o:title=""/>
                </v:shape>
                <o:OLEObject Type="Embed" ProgID="Equation.DSMT4" ShapeID="_x0000_i1052" DrawAspect="Content" ObjectID="_1602840481" r:id="rId50"/>
              </w:object>
            </w:r>
            <w:r w:rsidRPr="00EA6938">
              <w:rPr>
                <w:szCs w:val="28"/>
                <w:lang w:val="nl-NL"/>
              </w:rPr>
              <w:t xml:space="preserve"> F thuộc đtròn đk AH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3" type="#_x0000_t75" style="width:16.7pt;height:13.15pt" o:ole="">
                  <v:imagedata r:id="rId19" o:title=""/>
                </v:shape>
                <o:OLEObject Type="Embed" ProgID="Equation.DSMT4" ShapeID="_x0000_i1053" DrawAspect="Content" ObjectID="_1602840482" r:id="rId51"/>
              </w:object>
            </w:r>
            <w:r w:rsidRPr="00EA6938">
              <w:rPr>
                <w:szCs w:val="28"/>
                <w:lang w:val="nl-NL"/>
              </w:rPr>
              <w:t>E, F cùng thuộc đtròn đk AH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4" type="#_x0000_t75" style="width:16.7pt;height:13.15pt" o:ole="">
                  <v:imagedata r:id="rId19" o:title=""/>
                </v:shape>
                <o:OLEObject Type="Embed" ProgID="Equation.DSMT4" ShapeID="_x0000_i1054" DrawAspect="Content" ObjectID="_1602840483" r:id="rId52"/>
              </w:object>
            </w:r>
            <w:r w:rsidRPr="00EA6938">
              <w:rPr>
                <w:szCs w:val="28"/>
                <w:lang w:val="nl-NL"/>
              </w:rPr>
              <w:t xml:space="preserve"> 4 điểm A, E, H, F cùng thuộc đtròn đk AH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5" type="#_x0000_t75" style="width:16.7pt;height:13.15pt" o:ole="">
                  <v:imagedata r:id="rId19" o:title=""/>
                </v:shape>
                <o:OLEObject Type="Embed" ProgID="Equation.DSMT4" ShapeID="_x0000_i1055" DrawAspect="Content" ObjectID="_1602840484" r:id="rId53"/>
              </w:object>
            </w:r>
            <w:r w:rsidRPr="00EA6938">
              <w:rPr>
                <w:szCs w:val="28"/>
                <w:lang w:val="nl-NL"/>
              </w:rPr>
              <w:t>tg AEHF là tứ giác nội tiếp đtròn đk AH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Tâm I của đtròn là trung điểm của AH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1,5đ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</w:tc>
      </w:tr>
      <w:tr w:rsidR="00F7714A" w:rsidRPr="00EA6938" w:rsidTr="00E47904">
        <w:tc>
          <w:tcPr>
            <w:tcW w:w="909" w:type="dxa"/>
            <w:vMerge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b) Xét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 cân ABC có AD là đường cao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6" type="#_x0000_t75" style="width:16.7pt;height:13.15pt" o:ole="">
                  <v:imagedata r:id="rId19" o:title=""/>
                </v:shape>
                <o:OLEObject Type="Embed" ProgID="Equation.DSMT4" ShapeID="_x0000_i1056" DrawAspect="Content" ObjectID="_1602840485" r:id="rId54"/>
              </w:object>
            </w:r>
            <w:r w:rsidRPr="00EA6938">
              <w:rPr>
                <w:szCs w:val="28"/>
                <w:lang w:val="nl-NL"/>
              </w:rPr>
              <w:t xml:space="preserve"> AD đồng thời là đường phân giác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57" type="#_x0000_t75" style="width:16.7pt;height:13.15pt" o:ole="">
                  <v:imagedata r:id="rId19" o:title=""/>
                </v:shape>
                <o:OLEObject Type="Embed" ProgID="Equation.DSMT4" ShapeID="_x0000_i1057" DrawAspect="Content" ObjectID="_1602840486" r:id="rId55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6"/>
                <w:szCs w:val="28"/>
                <w:lang w:val="nl-NL"/>
              </w:rPr>
              <w:object w:dxaOrig="940" w:dyaOrig="400">
                <v:shape id="_x0000_i1058" type="#_x0000_t75" style="width:47.4pt;height:20.2pt" o:ole="">
                  <v:imagedata r:id="rId56" o:title=""/>
                </v:shape>
                <o:OLEObject Type="Embed" ProgID="Equation.DSMT4" ShapeID="_x0000_i1058" DrawAspect="Content" ObjectID="_1602840487" r:id="rId57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+ Xét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 FAH và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 DAC có: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2120" w:dyaOrig="400">
                <v:shape id="_x0000_i1059" type="#_x0000_t75" style="width:106.25pt;height:20.2pt" o:ole="">
                  <v:imagedata r:id="rId58" o:title=""/>
                </v:shape>
                <o:OLEObject Type="Embed" ProgID="Equation.DSMT4" ShapeID="_x0000_i1059" DrawAspect="Content" ObjectID="_1602840488" r:id="rId59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940" w:dyaOrig="400">
                <v:shape id="_x0000_i1060" type="#_x0000_t75" style="width:47.4pt;height:20.2pt" o:ole="">
                  <v:imagedata r:id="rId56" o:title=""/>
                </v:shape>
                <o:OLEObject Type="Embed" ProgID="Equation.DSMT4" ShapeID="_x0000_i1060" DrawAspect="Content" ObjectID="_1602840489" r:id="rId60"/>
              </w:object>
            </w:r>
            <w:r w:rsidRPr="00EA6938">
              <w:rPr>
                <w:szCs w:val="28"/>
                <w:lang w:val="nl-NL"/>
              </w:rPr>
              <w:t xml:space="preserve"> (cmt)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1" type="#_x0000_t75" style="width:16.7pt;height:13.15pt" o:ole="">
                  <v:imagedata r:id="rId19" o:title=""/>
                </v:shape>
                <o:OLEObject Type="Embed" ProgID="Equation.DSMT4" ShapeID="_x0000_i1061" DrawAspect="Content" ObjectID="_1602840490" r:id="rId61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 FAH  </w:t>
            </w:r>
            <w:r w:rsidRPr="00EA6938">
              <w:rPr>
                <w:rFonts w:eastAsia="MS Song"/>
                <w:szCs w:val="28"/>
                <w:lang w:val="nl-NL" w:bidi="ml-IN"/>
              </w:rPr>
              <w:t xml:space="preserve">∽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 DAC (g – g)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2" type="#_x0000_t75" style="width:16.7pt;height:13.15pt" o:ole="">
                  <v:imagedata r:id="rId19" o:title=""/>
                </v:shape>
                <o:OLEObject Type="Embed" ProgID="Equation.DSMT4" ShapeID="_x0000_i1062" DrawAspect="Content" ObjectID="_1602840491" r:id="rId62"/>
              </w:object>
            </w:r>
            <w:r w:rsidRPr="00EA6938">
              <w:rPr>
                <w:position w:val="-28"/>
                <w:szCs w:val="28"/>
                <w:lang w:val="nl-NL"/>
              </w:rPr>
              <w:object w:dxaOrig="1240" w:dyaOrig="720">
                <v:shape id="_x0000_i1063" type="#_x0000_t75" style="width:62.35pt;height:36pt" o:ole="">
                  <v:imagedata r:id="rId63" o:title=""/>
                </v:shape>
                <o:OLEObject Type="Embed" ProgID="Equation.DSMT4" ShapeID="_x0000_i1063" DrawAspect="Content" ObjectID="_1602840492" r:id="rId64"/>
              </w:object>
            </w:r>
            <w:r w:rsidRPr="00EA6938">
              <w:rPr>
                <w:szCs w:val="28"/>
                <w:lang w:val="nl-NL"/>
              </w:rPr>
              <w:t xml:space="preserve"> ( các cạnh tương ứng)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4" type="#_x0000_t75" style="width:16.7pt;height:13.15pt" o:ole="">
                  <v:imagedata r:id="rId19" o:title=""/>
                </v:shape>
                <o:OLEObject Type="Embed" ProgID="Equation.DSMT4" ShapeID="_x0000_i1064" DrawAspect="Content" ObjectID="_1602840493" r:id="rId65"/>
              </w:object>
            </w:r>
            <w:r w:rsidRPr="00EA6938">
              <w:rPr>
                <w:szCs w:val="28"/>
                <w:lang w:val="nl-NL"/>
              </w:rPr>
              <w:t>AF.AC = AH.AD (đpcm)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1,5đ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</w:tc>
      </w:tr>
      <w:tr w:rsidR="00F7714A" w:rsidRPr="00EA6938" w:rsidTr="00E47904">
        <w:tc>
          <w:tcPr>
            <w:tcW w:w="909" w:type="dxa"/>
            <w:vMerge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c) Xét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>IAE có: IA = IE = r</w:t>
            </w:r>
            <w:r w:rsidRPr="00EA6938">
              <w:rPr>
                <w:szCs w:val="28"/>
                <w:vertAlign w:val="subscript"/>
                <w:lang w:val="nl-NL"/>
              </w:rPr>
              <w:t>(I)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5" type="#_x0000_t75" style="width:16.7pt;height:13.15pt" o:ole="">
                  <v:imagedata r:id="rId19" o:title=""/>
                </v:shape>
                <o:OLEObject Type="Embed" ProgID="Equation.DSMT4" ShapeID="_x0000_i1065" DrawAspect="Content" ObjectID="_1602840494" r:id="rId66"/>
              </w:objec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IAE cân tại I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6" type="#_x0000_t75" style="width:16.7pt;height:13.15pt" o:ole="">
                  <v:imagedata r:id="rId19" o:title=""/>
                </v:shape>
                <o:OLEObject Type="Embed" ProgID="Equation.DSMT4" ShapeID="_x0000_i1066" DrawAspect="Content" ObjectID="_1602840495" r:id="rId67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920" w:dyaOrig="400">
                <v:shape id="_x0000_i1067" type="#_x0000_t75" style="width:45.65pt;height:20.2pt" o:ole="">
                  <v:imagedata r:id="rId68" o:title=""/>
                </v:shape>
                <o:OLEObject Type="Embed" ProgID="Equation.DSMT4" ShapeID="_x0000_i1067" DrawAspect="Content" ObjectID="_1602840496" r:id="rId69"/>
              </w:object>
            </w:r>
            <w:r w:rsidRPr="00EA6938">
              <w:rPr>
                <w:szCs w:val="28"/>
                <w:lang w:val="nl-NL"/>
              </w:rPr>
              <w:t xml:space="preserve">                                    (1)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+ Xét tg ABDE có: </w:t>
            </w:r>
            <w:r w:rsidRPr="00EA6938">
              <w:rPr>
                <w:position w:val="-6"/>
                <w:szCs w:val="28"/>
                <w:lang w:val="nl-NL"/>
              </w:rPr>
              <w:object w:dxaOrig="2120" w:dyaOrig="400">
                <v:shape id="_x0000_i1068" type="#_x0000_t75" style="width:106.25pt;height:20.2pt" o:ole="">
                  <v:imagedata r:id="rId70" o:title=""/>
                </v:shape>
                <o:OLEObject Type="Embed" ProgID="Equation.DSMT4" ShapeID="_x0000_i1068" DrawAspect="Content" ObjectID="_1602840497" r:id="rId71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69" type="#_x0000_t75" style="width:16.7pt;height:13.15pt" o:ole="">
                  <v:imagedata r:id="rId19" o:title=""/>
                </v:shape>
                <o:OLEObject Type="Embed" ProgID="Equation.DSMT4" ShapeID="_x0000_i1069" DrawAspect="Content" ObjectID="_1602840498" r:id="rId72"/>
              </w:object>
            </w:r>
            <w:r w:rsidRPr="00EA6938">
              <w:rPr>
                <w:szCs w:val="28"/>
                <w:lang w:val="nl-NL"/>
              </w:rPr>
              <w:t>2 điểm E, D nhìn đoạn thẳng AB dưới cùng 1 góc bằng 90</w:t>
            </w:r>
            <w:r w:rsidRPr="00EA6938">
              <w:rPr>
                <w:szCs w:val="28"/>
                <w:vertAlign w:val="superscript"/>
                <w:lang w:val="nl-NL"/>
              </w:rPr>
              <w:t>0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0" type="#_x0000_t75" style="width:16.7pt;height:13.15pt" o:ole="">
                  <v:imagedata r:id="rId19" o:title=""/>
                </v:shape>
                <o:OLEObject Type="Embed" ProgID="Equation.DSMT4" ShapeID="_x0000_i1070" DrawAspect="Content" ObjectID="_1602840499" r:id="rId73"/>
              </w:object>
            </w:r>
            <w:r w:rsidRPr="00EA6938">
              <w:rPr>
                <w:szCs w:val="28"/>
                <w:lang w:val="nl-NL"/>
              </w:rPr>
              <w:t>tg ABDE là tứ giác nội tiếp đtròn đk AB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1" type="#_x0000_t75" style="width:16.7pt;height:13.15pt" o:ole="">
                  <v:imagedata r:id="rId19" o:title=""/>
                </v:shape>
                <o:OLEObject Type="Embed" ProgID="Equation.DSMT4" ShapeID="_x0000_i1071" DrawAspect="Content" ObjectID="_1602840500" r:id="rId74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920" w:dyaOrig="400">
                <v:shape id="_x0000_i1072" type="#_x0000_t75" style="width:45.65pt;height:20.2pt" o:ole="">
                  <v:imagedata r:id="rId75" o:title=""/>
                </v:shape>
                <o:OLEObject Type="Embed" ProgID="Equation.DSMT4" ShapeID="_x0000_i1072" DrawAspect="Content" ObjectID="_1602840501" r:id="rId76"/>
              </w:object>
            </w:r>
            <w:r w:rsidRPr="00EA6938">
              <w:rPr>
                <w:szCs w:val="28"/>
                <w:lang w:val="nl-NL"/>
              </w:rPr>
              <w:t xml:space="preserve"> (2 góc nội tiếp cùng chắn </w:t>
            </w:r>
            <w:r w:rsidRPr="00EA6938">
              <w:rPr>
                <w:position w:val="-4"/>
                <w:szCs w:val="28"/>
                <w:lang w:val="nl-NL"/>
              </w:rPr>
              <w:object w:dxaOrig="440" w:dyaOrig="380">
                <v:shape id="_x0000_i1073" type="#_x0000_t75" style="width:21.95pt;height:19.3pt" o:ole="">
                  <v:imagedata r:id="rId77" o:title=""/>
                </v:shape>
                <o:OLEObject Type="Embed" ProgID="Equation.DSMT4" ShapeID="_x0000_i1073" DrawAspect="Content" ObjectID="_1602840502" r:id="rId78"/>
              </w:object>
            </w:r>
            <w:r w:rsidRPr="00EA6938">
              <w:rPr>
                <w:szCs w:val="28"/>
                <w:lang w:val="nl-NL"/>
              </w:rPr>
              <w:t>)               (2)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+ Trong </w: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BEC có: ED là đường trung tuyến ứng với cạnh huyền BC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4" type="#_x0000_t75" style="width:16.7pt;height:13.15pt" o:ole="">
                  <v:imagedata r:id="rId19" o:title=""/>
                </v:shape>
                <o:OLEObject Type="Embed" ProgID="Equation.DSMT4" ShapeID="_x0000_i1074" DrawAspect="Content" ObjectID="_1602840503" r:id="rId79"/>
              </w:object>
            </w:r>
            <w:r w:rsidRPr="00EA6938">
              <w:rPr>
                <w:szCs w:val="28"/>
                <w:lang w:val="nl-NL"/>
              </w:rPr>
              <w:t xml:space="preserve">ED = BD = DC = </w:t>
            </w:r>
            <w:r w:rsidRPr="00EA6938">
              <w:rPr>
                <w:position w:val="-26"/>
                <w:szCs w:val="28"/>
                <w:lang w:val="nl-NL"/>
              </w:rPr>
              <w:object w:dxaOrig="480" w:dyaOrig="700">
                <v:shape id="_x0000_i1075" type="#_x0000_t75" style="width:23.7pt;height:35.1pt" o:ole="">
                  <v:imagedata r:id="rId80" o:title=""/>
                </v:shape>
                <o:OLEObject Type="Embed" ProgID="Equation.DSMT4" ShapeID="_x0000_i1075" DrawAspect="Content" ObjectID="_1602840504" r:id="rId81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6" type="#_x0000_t75" style="width:16.7pt;height:13.15pt" o:ole="">
                  <v:imagedata r:id="rId19" o:title=""/>
                </v:shape>
                <o:OLEObject Type="Embed" ProgID="Equation.DSMT4" ShapeID="_x0000_i1076" DrawAspect="Content" ObjectID="_1602840505" r:id="rId82"/>
              </w:object>
            </w:r>
            <w:r w:rsidRPr="00EA6938">
              <w:rPr>
                <w:szCs w:val="28"/>
                <w:lang w:val="nl-NL"/>
              </w:rPr>
              <w:sym w:font="Symbol" w:char="F044"/>
            </w:r>
            <w:r w:rsidRPr="00EA6938">
              <w:rPr>
                <w:szCs w:val="28"/>
                <w:lang w:val="nl-NL"/>
              </w:rPr>
              <w:t xml:space="preserve">DBE cân tại D 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7" type="#_x0000_t75" style="width:16.7pt;height:13.15pt" o:ole="">
                  <v:imagedata r:id="rId19" o:title=""/>
                </v:shape>
                <o:OLEObject Type="Embed" ProgID="Equation.DSMT4" ShapeID="_x0000_i1077" DrawAspect="Content" ObjectID="_1602840506" r:id="rId83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880" w:dyaOrig="400">
                <v:shape id="_x0000_i1078" type="#_x0000_t75" style="width:43.9pt;height:20.2pt" o:ole="">
                  <v:imagedata r:id="rId84" o:title=""/>
                </v:shape>
                <o:OLEObject Type="Embed" ProgID="Equation.DSMT4" ShapeID="_x0000_i1078" DrawAspect="Content" ObjectID="_1602840507" r:id="rId85"/>
              </w:object>
            </w:r>
            <w:r w:rsidRPr="00EA6938">
              <w:rPr>
                <w:szCs w:val="28"/>
                <w:lang w:val="nl-NL"/>
              </w:rPr>
              <w:t xml:space="preserve">                   (3)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Từ (1), (2) và (3) </w:t>
            </w: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79" type="#_x0000_t75" style="width:16.7pt;height:13.15pt" o:ole="">
                  <v:imagedata r:id="rId19" o:title=""/>
                </v:shape>
                <o:OLEObject Type="Embed" ProgID="Equation.DSMT4" ShapeID="_x0000_i1079" DrawAspect="Content" ObjectID="_1602840508" r:id="rId86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880" w:dyaOrig="400">
                <v:shape id="_x0000_i1080" type="#_x0000_t75" style="width:43.9pt;height:20.2pt" o:ole="">
                  <v:imagedata r:id="rId87" o:title=""/>
                </v:shape>
                <o:OLEObject Type="Embed" ProgID="Equation.DSMT4" ShapeID="_x0000_i1080" DrawAspect="Content" ObjectID="_1602840509" r:id="rId88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81" type="#_x0000_t75" style="width:16.7pt;height:13.15pt" o:ole="">
                  <v:imagedata r:id="rId19" o:title=""/>
                </v:shape>
                <o:OLEObject Type="Embed" ProgID="Equation.DSMT4" ShapeID="_x0000_i1081" DrawAspect="Content" ObjectID="_1602840510" r:id="rId89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1980" w:dyaOrig="400">
                <v:shape id="_x0000_i1082" type="#_x0000_t75" style="width:99.2pt;height:20.2pt" o:ole="">
                  <v:imagedata r:id="rId90" o:title=""/>
                </v:shape>
                <o:OLEObject Type="Embed" ProgID="Equation.DSMT4" ShapeID="_x0000_i1082" DrawAspect="Content" ObjectID="_1602840511" r:id="rId91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83" type="#_x0000_t75" style="width:16.7pt;height:13.15pt" o:ole="">
                  <v:imagedata r:id="rId19" o:title=""/>
                </v:shape>
                <o:OLEObject Type="Embed" ProgID="Equation.DSMT4" ShapeID="_x0000_i1083" DrawAspect="Content" ObjectID="_1602840512" r:id="rId92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1180" w:dyaOrig="400">
                <v:shape id="_x0000_i1084" type="#_x0000_t75" style="width:58.85pt;height:20.2pt" o:ole="">
                  <v:imagedata r:id="rId93" o:title=""/>
                </v:shape>
                <o:OLEObject Type="Embed" ProgID="Equation.DSMT4" ShapeID="_x0000_i1084" DrawAspect="Content" ObjectID="_1602840513" r:id="rId94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85" type="#_x0000_t75" style="width:16.7pt;height:13.15pt" o:ole="">
                  <v:imagedata r:id="rId19" o:title=""/>
                </v:shape>
                <o:OLEObject Type="Embed" ProgID="Equation.DSMT4" ShapeID="_x0000_i1085" DrawAspect="Content" ObjectID="_1602840514" r:id="rId95"/>
              </w:object>
            </w:r>
            <w:r w:rsidRPr="00EA6938">
              <w:rPr>
                <w:szCs w:val="28"/>
                <w:lang w:val="nl-NL"/>
              </w:rPr>
              <w:t xml:space="preserve"> DE </w:t>
            </w:r>
            <w:r w:rsidRPr="00EA6938">
              <w:rPr>
                <w:position w:val="-4"/>
                <w:szCs w:val="28"/>
                <w:lang w:val="nl-NL"/>
              </w:rPr>
              <w:object w:dxaOrig="260" w:dyaOrig="279">
                <v:shape id="_x0000_i1086" type="#_x0000_t75" style="width:13.15pt;height:14.05pt" o:ole="">
                  <v:imagedata r:id="rId44" o:title=""/>
                </v:shape>
                <o:OLEObject Type="Embed" ProgID="Equation.DSMT4" ShapeID="_x0000_i1086" DrawAspect="Content" ObjectID="_1602840515" r:id="rId96"/>
              </w:object>
            </w:r>
            <w:r w:rsidRPr="00EA6938">
              <w:rPr>
                <w:szCs w:val="28"/>
                <w:lang w:val="nl-NL"/>
              </w:rPr>
              <w:t xml:space="preserve"> IE tại E </w:t>
            </w:r>
            <w:r w:rsidRPr="00EA6938">
              <w:rPr>
                <w:position w:val="-4"/>
                <w:szCs w:val="28"/>
                <w:lang w:val="nl-NL"/>
              </w:rPr>
              <w:object w:dxaOrig="220" w:dyaOrig="220">
                <v:shape id="_x0000_i1087" type="#_x0000_t75" style="width:11.4pt;height:11.4pt" o:ole="">
                  <v:imagedata r:id="rId97" o:title=""/>
                </v:shape>
                <o:OLEObject Type="Embed" ProgID="Equation.DSMT4" ShapeID="_x0000_i1087" DrawAspect="Content" ObjectID="_1602840516" r:id="rId98"/>
              </w:object>
            </w:r>
            <w:r w:rsidRPr="00EA6938">
              <w:rPr>
                <w:szCs w:val="28"/>
                <w:lang w:val="nl-NL"/>
              </w:rPr>
              <w:t xml:space="preserve"> (I)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88" type="#_x0000_t75" style="width:16.7pt;height:13.15pt" o:ole="">
                  <v:imagedata r:id="rId19" o:title=""/>
                </v:shape>
                <o:OLEObject Type="Embed" ProgID="Equation.DSMT4" ShapeID="_x0000_i1088" DrawAspect="Content" ObjectID="_1602840517" r:id="rId99"/>
              </w:object>
            </w:r>
            <w:r w:rsidRPr="00EA6938">
              <w:rPr>
                <w:szCs w:val="28"/>
                <w:lang w:val="nl-NL"/>
              </w:rPr>
              <w:t>DE: tiếp tuyến tại E của (I)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0,25đ</w:t>
            </w:r>
          </w:p>
        </w:tc>
      </w:tr>
      <w:tr w:rsidR="00F7714A" w:rsidRPr="00EA6938" w:rsidTr="00E47904">
        <w:tc>
          <w:tcPr>
            <w:tcW w:w="909" w:type="dxa"/>
            <w:vMerge/>
            <w:shd w:val="clear" w:color="auto" w:fill="auto"/>
          </w:tcPr>
          <w:p w:rsidR="00F7714A" w:rsidRPr="00EA6938" w:rsidRDefault="00F7714A" w:rsidP="00E47904">
            <w:pPr>
              <w:rPr>
                <w:b/>
                <w:szCs w:val="28"/>
                <w:lang w:val="nl-NL"/>
              </w:rPr>
            </w:pPr>
          </w:p>
        </w:tc>
        <w:tc>
          <w:tcPr>
            <w:tcW w:w="7380" w:type="dxa"/>
            <w:shd w:val="clear" w:color="auto" w:fill="auto"/>
          </w:tcPr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d) Trong (I) có: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26"/>
                <w:szCs w:val="28"/>
                <w:lang w:val="nl-NL"/>
              </w:rPr>
              <w:object w:dxaOrig="1500" w:dyaOrig="700">
                <v:shape id="_x0000_i1089" type="#_x0000_t75" style="width:74.65pt;height:35.1pt" o:ole="">
                  <v:imagedata r:id="rId100" o:title=""/>
                </v:shape>
                <o:OLEObject Type="Embed" ProgID="Equation.DSMT4" ShapeID="_x0000_i1089" DrawAspect="Content" ObjectID="_1602840518" r:id="rId101"/>
              </w:object>
            </w:r>
            <w:r w:rsidRPr="00EA6938">
              <w:rPr>
                <w:szCs w:val="28"/>
                <w:lang w:val="nl-NL"/>
              </w:rPr>
              <w:t xml:space="preserve"> (góc nội tiếp và góc ở tâm cùng chắn 1 cung)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 xml:space="preserve">Hay </w:t>
            </w:r>
            <w:r w:rsidRPr="00EA6938">
              <w:rPr>
                <w:position w:val="-26"/>
                <w:szCs w:val="28"/>
                <w:lang w:val="nl-NL"/>
              </w:rPr>
              <w:object w:dxaOrig="1540" w:dyaOrig="700">
                <v:shape id="_x0000_i1090" type="#_x0000_t75" style="width:77.25pt;height:35.1pt" o:ole="">
                  <v:imagedata r:id="rId102" o:title=""/>
                </v:shape>
                <o:OLEObject Type="Embed" ProgID="Equation.DSMT4" ShapeID="_x0000_i1090" DrawAspect="Content" ObjectID="_1602840519" r:id="rId103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91" type="#_x0000_t75" style="width:16.7pt;height:13.15pt" o:ole="">
                  <v:imagedata r:id="rId19" o:title=""/>
                </v:shape>
                <o:OLEObject Type="Embed" ProgID="Equation.DSMT4" ShapeID="_x0000_i1091" DrawAspect="Content" ObjectID="_1602840520" r:id="rId104"/>
              </w:object>
            </w:r>
            <w:r w:rsidRPr="00EA6938">
              <w:rPr>
                <w:position w:val="-6"/>
                <w:szCs w:val="28"/>
                <w:lang w:val="nl-NL"/>
              </w:rPr>
              <w:object w:dxaOrig="3100" w:dyaOrig="400">
                <v:shape id="_x0000_i1092" type="#_x0000_t75" style="width:155.4pt;height:20.2pt" o:ole="">
                  <v:imagedata r:id="rId105" o:title=""/>
                </v:shape>
                <o:OLEObject Type="Embed" ProgID="Equation.DSMT4" ShapeID="_x0000_i1092" DrawAspect="Content" ObjectID="_1602840521" r:id="rId106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6"/>
                <w:szCs w:val="28"/>
                <w:lang w:val="nl-NL"/>
              </w:rPr>
              <w:object w:dxaOrig="340" w:dyaOrig="260">
                <v:shape id="_x0000_i1093" type="#_x0000_t75" style="width:16.7pt;height:13.15pt" o:ole="">
                  <v:imagedata r:id="rId19" o:title=""/>
                </v:shape>
                <o:OLEObject Type="Embed" ProgID="Equation.DSMT4" ShapeID="_x0000_i1093" DrawAspect="Content" ObjectID="_1602840522" r:id="rId107"/>
              </w:object>
            </w:r>
            <w:r w:rsidRPr="00EA6938">
              <w:rPr>
                <w:szCs w:val="28"/>
                <w:lang w:val="nl-NL"/>
              </w:rPr>
              <w:t>sđ</w:t>
            </w:r>
            <w:r w:rsidRPr="00EA6938">
              <w:rPr>
                <w:position w:val="-4"/>
                <w:szCs w:val="28"/>
                <w:lang w:val="nl-NL"/>
              </w:rPr>
              <w:object w:dxaOrig="600" w:dyaOrig="380">
                <v:shape id="_x0000_i1094" type="#_x0000_t75" style="width:29.85pt;height:19.3pt" o:ole="">
                  <v:imagedata r:id="rId108" o:title=""/>
                </v:shape>
                <o:OLEObject Type="Embed" ProgID="Equation.DSMT4" ShapeID="_x0000_i1094" DrawAspect="Content" ObjectID="_1602840523" r:id="rId109"/>
              </w:object>
            </w:r>
            <w:r w:rsidRPr="00EA6938">
              <w:rPr>
                <w:szCs w:val="28"/>
                <w:lang w:val="nl-NL"/>
              </w:rPr>
              <w:t xml:space="preserve"> = 100</w:t>
            </w:r>
            <w:r w:rsidRPr="00EA6938">
              <w:rPr>
                <w:szCs w:val="28"/>
                <w:vertAlign w:val="superscript"/>
                <w:lang w:val="nl-NL"/>
              </w:rPr>
              <w:t>0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+ Độ dài cung tròn FHE là: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position w:val="-30"/>
                <w:szCs w:val="28"/>
                <w:lang w:val="nl-NL"/>
              </w:rPr>
              <w:object w:dxaOrig="4580" w:dyaOrig="800">
                <v:shape id="_x0000_i1095" type="#_x0000_t75" style="width:229.15pt;height:40.4pt" o:ole="">
                  <v:imagedata r:id="rId110" o:title=""/>
                </v:shape>
                <o:OLEObject Type="Embed" ProgID="Equation.DSMT4" ShapeID="_x0000_i1095" DrawAspect="Content" ObjectID="_1602840524" r:id="rId111"/>
              </w:objec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+ Diện tích hình quạt tròn IFHE là:</w:t>
            </w:r>
          </w:p>
          <w:p w:rsidR="00F7714A" w:rsidRPr="00EA6938" w:rsidRDefault="00F7714A" w:rsidP="00E47904">
            <w:pPr>
              <w:rPr>
                <w:szCs w:val="28"/>
                <w:lang w:val="nl-NL"/>
              </w:rPr>
            </w:pPr>
            <w:r w:rsidRPr="00EA6938">
              <w:rPr>
                <w:szCs w:val="28"/>
                <w:lang w:val="nl-NL"/>
              </w:rPr>
              <w:t>S</w:t>
            </w:r>
            <w:r w:rsidRPr="00EA6938">
              <w:rPr>
                <w:szCs w:val="28"/>
                <w:vertAlign w:val="subscript"/>
                <w:lang w:val="nl-NL"/>
              </w:rPr>
              <w:t>q</w:t>
            </w:r>
            <w:r w:rsidRPr="00EA6938">
              <w:rPr>
                <w:szCs w:val="28"/>
                <w:lang w:val="nl-NL"/>
              </w:rPr>
              <w:t xml:space="preserve"> = </w:t>
            </w:r>
            <w:r w:rsidRPr="00EA6938">
              <w:rPr>
                <w:position w:val="-26"/>
                <w:szCs w:val="28"/>
                <w:lang w:val="nl-NL"/>
              </w:rPr>
              <w:object w:dxaOrig="340" w:dyaOrig="700">
                <v:shape id="_x0000_i1096" type="#_x0000_t75" style="width:16.7pt;height:35.1pt" o:ole="">
                  <v:imagedata r:id="rId112" o:title=""/>
                </v:shape>
                <o:OLEObject Type="Embed" ProgID="Equation.DSMT4" ShapeID="_x0000_i1096" DrawAspect="Content" ObjectID="_1602840525" r:id="rId113"/>
              </w:objec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97" type="#_x0000_t75" style="width:11.4pt;height:9.65pt" o:ole="">
                  <v:imagedata r:id="rId21" o:title=""/>
                </v:shape>
                <o:OLEObject Type="Embed" ProgID="Equation.DSMT4" ShapeID="_x0000_i1097" DrawAspect="Content" ObjectID="_1602840526" r:id="rId114"/>
              </w:object>
            </w:r>
            <w:r w:rsidRPr="00EA6938">
              <w:rPr>
                <w:szCs w:val="28"/>
                <w:lang w:val="nl-NL"/>
              </w:rPr>
              <w:t xml:space="preserve"> </w:t>
            </w:r>
            <w:r w:rsidRPr="00EA6938">
              <w:rPr>
                <w:position w:val="-26"/>
                <w:szCs w:val="28"/>
                <w:lang w:val="nl-NL"/>
              </w:rPr>
              <w:object w:dxaOrig="820" w:dyaOrig="700">
                <v:shape id="_x0000_i1098" type="#_x0000_t75" style="width:41.25pt;height:35.1pt" o:ole="">
                  <v:imagedata r:id="rId115" o:title=""/>
                </v:shape>
                <o:OLEObject Type="Embed" ProgID="Equation.DSMT4" ShapeID="_x0000_i1098" DrawAspect="Content" ObjectID="_1602840527" r:id="rId116"/>
              </w:object>
            </w:r>
            <w:r w:rsidRPr="00EA6938">
              <w:rPr>
                <w:position w:val="-4"/>
                <w:szCs w:val="28"/>
                <w:lang w:val="nl-NL"/>
              </w:rPr>
              <w:object w:dxaOrig="220" w:dyaOrig="200">
                <v:shape id="_x0000_i1099" type="#_x0000_t75" style="width:11.4pt;height:9.65pt" o:ole="">
                  <v:imagedata r:id="rId21" o:title=""/>
                </v:shape>
                <o:OLEObject Type="Embed" ProgID="Equation.DSMT4" ShapeID="_x0000_i1099" DrawAspect="Content" ObjectID="_1602840528" r:id="rId117"/>
              </w:object>
            </w:r>
            <w:r w:rsidRPr="00EA6938">
              <w:rPr>
                <w:szCs w:val="28"/>
                <w:lang w:val="nl-NL"/>
              </w:rPr>
              <w:t xml:space="preserve"> 3,49 (cm</w:t>
            </w:r>
            <w:r w:rsidRPr="00EA6938">
              <w:rPr>
                <w:szCs w:val="28"/>
                <w:vertAlign w:val="superscript"/>
                <w:lang w:val="nl-NL"/>
              </w:rPr>
              <w:t>2</w:t>
            </w:r>
            <w:r w:rsidRPr="00EA6938">
              <w:rPr>
                <w:szCs w:val="28"/>
                <w:lang w:val="nl-NL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</w:p>
          <w:p w:rsidR="00F7714A" w:rsidRPr="00EA6938" w:rsidRDefault="00F7714A" w:rsidP="00E47904">
            <w:pPr>
              <w:jc w:val="center"/>
              <w:rPr>
                <w:b/>
                <w:szCs w:val="28"/>
                <w:lang w:val="nl-NL"/>
              </w:rPr>
            </w:pPr>
            <w:r w:rsidRPr="00EA6938">
              <w:rPr>
                <w:b/>
                <w:szCs w:val="28"/>
                <w:lang w:val="nl-NL"/>
              </w:rPr>
              <w:t>0,5đ</w:t>
            </w:r>
          </w:p>
        </w:tc>
      </w:tr>
    </w:tbl>
    <w:p w:rsidR="00F7714A" w:rsidRPr="00E47236" w:rsidRDefault="00F7714A" w:rsidP="00F7714A">
      <w:pPr>
        <w:rPr>
          <w:b/>
          <w:i/>
          <w:szCs w:val="28"/>
          <w:lang w:val="nl-NL"/>
        </w:rPr>
      </w:pPr>
      <w:r w:rsidRPr="00E47236">
        <w:rPr>
          <w:b/>
          <w:i/>
          <w:szCs w:val="28"/>
          <w:lang w:val="nl-NL"/>
        </w:rPr>
        <w:t>* Ch</w:t>
      </w:r>
      <w:r>
        <w:rPr>
          <w:b/>
          <w:i/>
          <w:szCs w:val="28"/>
          <w:lang w:val="nl-NL"/>
        </w:rPr>
        <w:t>ú</w:t>
      </w:r>
      <w:r w:rsidRPr="00E47236">
        <w:rPr>
          <w:b/>
          <w:i/>
          <w:szCs w:val="28"/>
          <w:lang w:val="nl-NL"/>
        </w:rPr>
        <w:t xml:space="preserve"> ý: </w:t>
      </w:r>
      <w:r>
        <w:rPr>
          <w:b/>
          <w:i/>
          <w:szCs w:val="28"/>
          <w:lang w:val="nl-NL"/>
        </w:rPr>
        <w:t>Hình</w:t>
      </w:r>
      <w:r w:rsidRPr="00E47236">
        <w:rPr>
          <w:b/>
          <w:i/>
          <w:szCs w:val="28"/>
          <w:lang w:val="nl-NL"/>
        </w:rPr>
        <w:t xml:space="preserve"> vẽ kh</w:t>
      </w:r>
      <w:r>
        <w:rPr>
          <w:b/>
          <w:i/>
          <w:szCs w:val="28"/>
          <w:lang w:val="nl-NL"/>
        </w:rPr>
        <w:t>ô</w:t>
      </w:r>
      <w:r w:rsidRPr="00E47236">
        <w:rPr>
          <w:b/>
          <w:i/>
          <w:szCs w:val="28"/>
          <w:lang w:val="nl-NL"/>
        </w:rPr>
        <w:t>ng đ</w:t>
      </w:r>
      <w:r>
        <w:rPr>
          <w:b/>
          <w:i/>
          <w:szCs w:val="28"/>
          <w:lang w:val="nl-NL"/>
        </w:rPr>
        <w:t>ú</w:t>
      </w:r>
      <w:r w:rsidRPr="00E47236">
        <w:rPr>
          <w:b/>
          <w:i/>
          <w:szCs w:val="28"/>
          <w:lang w:val="nl-NL"/>
        </w:rPr>
        <w:t>ng hoặc kh</w:t>
      </w:r>
      <w:r>
        <w:rPr>
          <w:b/>
          <w:i/>
          <w:szCs w:val="28"/>
          <w:lang w:val="nl-NL"/>
        </w:rPr>
        <w:t>ô</w:t>
      </w:r>
      <w:r w:rsidRPr="00E47236">
        <w:rPr>
          <w:b/>
          <w:i/>
          <w:szCs w:val="28"/>
          <w:lang w:val="nl-NL"/>
        </w:rPr>
        <w:t>ng khớp với phần chứng minh kh</w:t>
      </w:r>
      <w:r>
        <w:rPr>
          <w:b/>
          <w:i/>
          <w:szCs w:val="28"/>
          <w:lang w:val="nl-NL"/>
        </w:rPr>
        <w:t>ô</w:t>
      </w:r>
      <w:r w:rsidRPr="00E47236">
        <w:rPr>
          <w:b/>
          <w:i/>
          <w:szCs w:val="28"/>
          <w:lang w:val="nl-NL"/>
        </w:rPr>
        <w:t>ng cho điểm.</w:t>
      </w:r>
    </w:p>
    <w:p w:rsidR="00F7714A" w:rsidRDefault="00F7714A" w:rsidP="00F7714A">
      <w:pPr>
        <w:rPr>
          <w:b/>
          <w:i/>
          <w:lang w:val="es-ES"/>
        </w:rPr>
      </w:pPr>
      <w:r w:rsidRPr="00E47236">
        <w:rPr>
          <w:b/>
          <w:i/>
          <w:szCs w:val="28"/>
          <w:lang w:val="nl-NL"/>
        </w:rPr>
        <w:t>+ HS làm theo c</w:t>
      </w:r>
      <w:r>
        <w:rPr>
          <w:b/>
          <w:i/>
          <w:szCs w:val="28"/>
          <w:lang w:val="nl-NL"/>
        </w:rPr>
        <w:t>á</w:t>
      </w:r>
      <w:r w:rsidRPr="00E47236">
        <w:rPr>
          <w:b/>
          <w:i/>
          <w:szCs w:val="28"/>
          <w:lang w:val="nl-NL"/>
        </w:rPr>
        <w:t>ch kh</w:t>
      </w:r>
      <w:r>
        <w:rPr>
          <w:b/>
          <w:i/>
          <w:szCs w:val="28"/>
          <w:lang w:val="nl-NL"/>
        </w:rPr>
        <w:t>á</w:t>
      </w:r>
      <w:r w:rsidRPr="00E47236">
        <w:rPr>
          <w:b/>
          <w:i/>
          <w:szCs w:val="28"/>
          <w:lang w:val="nl-NL"/>
        </w:rPr>
        <w:t>c đ</w:t>
      </w:r>
      <w:r>
        <w:rPr>
          <w:b/>
          <w:i/>
          <w:szCs w:val="28"/>
          <w:lang w:val="nl-NL"/>
        </w:rPr>
        <w:t>ú</w:t>
      </w:r>
      <w:r w:rsidRPr="00E47236">
        <w:rPr>
          <w:b/>
          <w:i/>
          <w:szCs w:val="28"/>
          <w:lang w:val="nl-NL"/>
        </w:rPr>
        <w:t>ng vẫn cho điểm tối đa</w:t>
      </w:r>
    </w:p>
    <w:p w:rsidR="00F7714A" w:rsidRDefault="00F7714A" w:rsidP="00B83E0B">
      <w:pPr>
        <w:jc w:val="center"/>
        <w:rPr>
          <w:b/>
          <w:i/>
          <w:lang w:val="es-ES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08"/>
      </w:tblGrid>
      <w:tr w:rsidR="00B83E0B" w:rsidRPr="00930F9D" w:rsidTr="00E47904">
        <w:tc>
          <w:tcPr>
            <w:tcW w:w="9869" w:type="dxa"/>
            <w:gridSpan w:val="2"/>
          </w:tcPr>
          <w:p w:rsidR="00B83E0B" w:rsidRPr="00DB40AD" w:rsidRDefault="00B83E0B" w:rsidP="00E47904">
            <w:pPr>
              <w:jc w:val="center"/>
              <w:rPr>
                <w:b/>
                <w:lang w:val="pl-PL"/>
              </w:rPr>
            </w:pPr>
            <w:r w:rsidRPr="00DB40AD">
              <w:rPr>
                <w:b/>
                <w:lang w:val="pl-PL"/>
              </w:rPr>
              <w:t>Hoạt động 3</w:t>
            </w:r>
            <w:r w:rsidRPr="00DB40AD">
              <w:rPr>
                <w:b/>
                <w:i/>
                <w:lang w:val="pl-PL"/>
              </w:rPr>
              <w:t>: Giao việc về nhà</w:t>
            </w:r>
            <w:r w:rsidRPr="00DB40AD">
              <w:rPr>
                <w:b/>
                <w:lang w:val="pl-PL"/>
              </w:rPr>
              <w:t xml:space="preserve"> </w:t>
            </w:r>
            <w:r w:rsidRPr="00DB40AD">
              <w:rPr>
                <w:lang w:val="pl-PL"/>
              </w:rPr>
              <w:t>(2 phút)</w:t>
            </w:r>
          </w:p>
          <w:p w:rsidR="00B83E0B" w:rsidRPr="00DB40AD" w:rsidRDefault="00B83E0B" w:rsidP="00E47904">
            <w:pPr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Mục tiêu:</w:t>
            </w:r>
            <w:r w:rsidRPr="00DB40AD">
              <w:rPr>
                <w:lang w:val="pt-BR"/>
              </w:rPr>
              <w:t xml:space="preserve"> - HS chủ động làm các bài tập về nhà để củng cố kiến thức đã học.</w:t>
            </w:r>
          </w:p>
          <w:p w:rsidR="00B83E0B" w:rsidRPr="00DB40AD" w:rsidRDefault="00B83E0B" w:rsidP="00E47904">
            <w:pPr>
              <w:ind w:left="1168"/>
              <w:contextualSpacing/>
              <w:jc w:val="both"/>
              <w:rPr>
                <w:lang w:val="pt-BR"/>
              </w:rPr>
            </w:pPr>
            <w:r w:rsidRPr="00DB40AD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B83E0B" w:rsidRPr="00DB40AD" w:rsidRDefault="00B83E0B" w:rsidP="00E47904">
            <w:pPr>
              <w:rPr>
                <w:lang w:val="pt-BR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Kĩ thuật sử dụng:</w:t>
            </w:r>
            <w:r w:rsidRPr="00DB40AD">
              <w:rPr>
                <w:lang w:val="pt-BR"/>
              </w:rPr>
              <w:t xml:space="preserve"> Kĩ thuật viết tích cực</w:t>
            </w:r>
          </w:p>
          <w:p w:rsidR="00B83E0B" w:rsidRPr="00DB40AD" w:rsidRDefault="00B83E0B" w:rsidP="00E47904">
            <w:pPr>
              <w:jc w:val="both"/>
              <w:rPr>
                <w:b/>
                <w:lang w:val="es-ES"/>
              </w:rPr>
            </w:pPr>
            <w:r w:rsidRPr="00DB40AD">
              <w:rPr>
                <w:lang w:val="pt-BR"/>
              </w:rPr>
              <w:t xml:space="preserve">- </w:t>
            </w:r>
            <w:r w:rsidRPr="00DB40AD">
              <w:rPr>
                <w:b/>
                <w:i/>
                <w:lang w:val="pt-BR"/>
              </w:rPr>
              <w:t>Năng lực:</w:t>
            </w:r>
            <w:r w:rsidRPr="00DB40AD">
              <w:rPr>
                <w:lang w:val="pt-BR"/>
              </w:rPr>
              <w:t xml:space="preserve"> Giải quyết vấn đề, ngôn ngữ.</w:t>
            </w:r>
          </w:p>
        </w:tc>
      </w:tr>
      <w:tr w:rsidR="00F7714A" w:rsidRPr="00DB40AD" w:rsidTr="00AC7D8D">
        <w:tc>
          <w:tcPr>
            <w:tcW w:w="3261" w:type="dxa"/>
          </w:tcPr>
          <w:p w:rsidR="00F7714A" w:rsidRPr="00DB40AD" w:rsidRDefault="00F7714A" w:rsidP="00E47904">
            <w:pPr>
              <w:jc w:val="both"/>
              <w:rPr>
                <w:lang w:val="pt-BR"/>
              </w:rPr>
            </w:pPr>
            <w:r w:rsidRPr="00DB40AD">
              <w:rPr>
                <w:bCs/>
                <w:szCs w:val="22"/>
                <w:lang w:val="pt-BR"/>
              </w:rPr>
              <w:t xml:space="preserve">GV: Giao nội dung và hướng dẫn việc làm bài tập ở nhà. </w:t>
            </w:r>
            <w:r w:rsidRPr="00DB40AD">
              <w:rPr>
                <w:szCs w:val="22"/>
                <w:lang w:val="pt-BR"/>
              </w:rPr>
              <w:t>Học sinh ghi vào vở để thực hiện.</w:t>
            </w:r>
          </w:p>
        </w:tc>
        <w:tc>
          <w:tcPr>
            <w:tcW w:w="6608" w:type="dxa"/>
          </w:tcPr>
          <w:p w:rsidR="00F7714A" w:rsidRPr="00DB40AD" w:rsidRDefault="00F7714A" w:rsidP="00E47904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DB40AD">
              <w:rPr>
                <w:b/>
                <w:bCs/>
                <w:sz w:val="22"/>
                <w:szCs w:val="22"/>
              </w:rPr>
              <w:t>Bài cũ</w:t>
            </w:r>
          </w:p>
          <w:p w:rsidR="00F7714A" w:rsidRPr="003D7A2B" w:rsidRDefault="00F7714A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DB40AD">
              <w:rPr>
                <w:szCs w:val="26"/>
              </w:rPr>
              <w:t xml:space="preserve">Ôn tập </w:t>
            </w:r>
            <w:r w:rsidRPr="00DB40AD">
              <w:rPr>
                <w:lang w:val="vi-VN"/>
              </w:rPr>
              <w:t>kiến thức và các dạng bài tập của chương III</w:t>
            </w:r>
          </w:p>
          <w:p w:rsidR="00F7714A" w:rsidRPr="003D7A2B" w:rsidRDefault="00F7714A" w:rsidP="008F43CC">
            <w:pPr>
              <w:numPr>
                <w:ilvl w:val="0"/>
                <w:numId w:val="2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3D7A2B">
              <w:rPr>
                <w:szCs w:val="26"/>
                <w:lang w:val="vi-VN"/>
              </w:rPr>
              <w:t>Làm lại bài kiểm tra.</w:t>
            </w:r>
          </w:p>
          <w:p w:rsidR="00F7714A" w:rsidRPr="00DB40AD" w:rsidRDefault="00F7714A" w:rsidP="00E47904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DB40AD">
              <w:rPr>
                <w:b/>
                <w:bCs/>
                <w:szCs w:val="26"/>
              </w:rPr>
              <w:t>Bài mới</w:t>
            </w:r>
          </w:p>
          <w:p w:rsidR="00F7714A" w:rsidRPr="00DB40AD" w:rsidRDefault="00F7714A" w:rsidP="008F43CC">
            <w:pPr>
              <w:numPr>
                <w:ilvl w:val="0"/>
                <w:numId w:val="3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 w:rsidRPr="00DB40AD">
              <w:rPr>
                <w:lang w:val="vi-VN"/>
              </w:rPr>
              <w:t>Xem trước bài 1 chương IV: Hình trụ, diện tích xung quanh và thể tích của hình trụ.</w:t>
            </w:r>
            <w:r w:rsidRPr="00DB40AD">
              <w:rPr>
                <w:szCs w:val="26"/>
              </w:rPr>
              <w:t xml:space="preserve"> </w:t>
            </w:r>
          </w:p>
        </w:tc>
      </w:tr>
    </w:tbl>
    <w:p w:rsidR="00795DA1" w:rsidRPr="00B83E0B" w:rsidRDefault="00795DA1" w:rsidP="00B83E0B"/>
    <w:sectPr w:rsidR="00795DA1" w:rsidRPr="00B83E0B" w:rsidSect="00957DDF">
      <w:headerReference w:type="default" r:id="rId118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16" w:rsidRDefault="00E57616" w:rsidP="00957DDF">
      <w:r>
        <w:separator/>
      </w:r>
    </w:p>
  </w:endnote>
  <w:endnote w:type="continuationSeparator" w:id="0">
    <w:p w:rsidR="00E57616" w:rsidRDefault="00E57616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16" w:rsidRDefault="00E57616" w:rsidP="00957DDF">
      <w:r>
        <w:separator/>
      </w:r>
    </w:p>
  </w:footnote>
  <w:footnote w:type="continuationSeparator" w:id="0">
    <w:p w:rsidR="00E57616" w:rsidRDefault="00E57616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24" w:rsidRPr="00EA0130" w:rsidRDefault="008E6F24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F24" w:rsidRPr="00957DDF" w:rsidRDefault="008E6F2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7714A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2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9BlnAUAAIIaAAAOAAAAZHJzL2Uyb0RvYy54bWzsWW1v2zYQ/j5g/4HQ&#10;xwGrJfktMeoUWbt2BYq2aDO0+0jTlCVMEjWSjp3++j1HiorseLWbAt06xB9sibwX8u743PH8+Mm2&#10;Ktm11KZQ9TxKHsURk7VQy6JezaPfr57/fBYxY3m95KWq5Ty6kSZ6cvHjD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0I/2eAAAAAJAQAADwAAAGRycy9kb3ducmV2Lnht&#10;bEyPwWrDMBBE74X+g9hCb4msqHWDazmE0PYUCk0KJTfF2tgmlmQsxXb+vttTc1zmMfsmX022ZQP2&#10;ofFOgZgnwNCV3jSuUvC9f58tgYWondGtd6jgigFWxf1drjPjR/eFwy5WjEpcyLSCOsYu4zyUNVod&#10;5r5DR9nJ91ZHOvuKm16PVG5bvkiSlFvdOPpQ6w43NZbn3cUq+Bj1uJbibdieT5vrYf/8+bMVqNTj&#10;w7R+BRZxiv8w/OmTOhTkdPQXZwJrFcykEIQqkDSJ8oVMX4AdCUyfJPAi57cLil8A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Ly8QA&#10;AADaAAAADwAAAGRycy9kb3ducmV2LnhtbESPQWsCMRSE74X+h/AKXkrNWtD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C8v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MBMMA&#10;AADbAAAADwAAAGRycy9kb3ducmV2LnhtbESPT2vDMAzF74N+B6PCLmN1OmhXsrplDAo7rfQPO4tY&#10;jUNjOcRunH376VDoTeI9vffTejv6Vg3UxyawgfmsAEVcBdtwbeB82r2uQMWEbLENTAb+KMJ2M3la&#10;Y2lD5gMNx1QrCeFYogGXUldqHStHHuMsdMSiXULvMcna19r2mCXct/qtKJbaY8PS4LCjL0fV9Xjz&#10;Bl46el+dfn4rdx2GvLD7XF9u2Zjn6fj5ASrRmB7m+/W3FXyBlV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GMBM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sAcEA&#10;AADbAAAADwAAAGRycy9kb3ducmV2LnhtbERPTUvDQBC9C/6HZQRvdtNWrMZuSykUPOjBKuJx2B2T&#10;0OxsyEzbtL/eFYTe5vE+Z74cYmsO1EuT2MF4VIAh9ik0XDn4/NjcPYIRRQ7YJiYHJxJYLq6v5liG&#10;dOR3Omy1MjmEpUQHtWpXWiu+pogySh1x5n5SH1Ez7Csbejzm8NjaSVE82IgN54YaO1rX5HfbfXRw&#10;H1+nXrQQ+p74r+lM3s5hps7d3gyrZzBKg17E/+6XkOc/wd8v+QC7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7AHBAAAA2wAAAA8AAAAAAAAAAAAAAAAAmAIAAGRycy9kb3du&#10;cmV2LnhtbFBLBQYAAAAABAAEAPUAAACGAwAAAAA=&#10;" filled="f" stroked="f" strokeweight=".5pt">
                <v:textbox inset=",7.2pt,,7.2pt">
                  <w:txbxContent>
                    <w:p w:rsidR="008E6F24" w:rsidRPr="00957DDF" w:rsidRDefault="008E6F2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F7714A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2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Palatino Linotype" w:hAnsi="Palatino Linotype"/>
        <w:b/>
        <w:i/>
        <w:color w:val="1F1F1F" w:themeColor="text1"/>
        <w:sz w:val="24"/>
        <w:szCs w:val="24"/>
      </w:rPr>
      <w:t>Giáo án Hình học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 xml:space="preserve">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015"/>
    <w:multiLevelType w:val="hybridMultilevel"/>
    <w:tmpl w:val="C15A1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48398D"/>
    <w:multiLevelType w:val="hybridMultilevel"/>
    <w:tmpl w:val="C2364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3E54"/>
    <w:multiLevelType w:val="hybridMultilevel"/>
    <w:tmpl w:val="57027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C15303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7EC1"/>
    <w:rsid w:val="00013F8D"/>
    <w:rsid w:val="00015E90"/>
    <w:rsid w:val="0002175E"/>
    <w:rsid w:val="00023D5A"/>
    <w:rsid w:val="00025EEA"/>
    <w:rsid w:val="00030049"/>
    <w:rsid w:val="00034561"/>
    <w:rsid w:val="00040551"/>
    <w:rsid w:val="00042C43"/>
    <w:rsid w:val="000558C4"/>
    <w:rsid w:val="00084239"/>
    <w:rsid w:val="00087260"/>
    <w:rsid w:val="00092C49"/>
    <w:rsid w:val="00093517"/>
    <w:rsid w:val="000935C2"/>
    <w:rsid w:val="000A2769"/>
    <w:rsid w:val="000A712D"/>
    <w:rsid w:val="000B034A"/>
    <w:rsid w:val="000B683D"/>
    <w:rsid w:val="000D0CDA"/>
    <w:rsid w:val="000D5312"/>
    <w:rsid w:val="000E2451"/>
    <w:rsid w:val="000E4DC1"/>
    <w:rsid w:val="00121C6B"/>
    <w:rsid w:val="001224C4"/>
    <w:rsid w:val="00125EB8"/>
    <w:rsid w:val="001309A0"/>
    <w:rsid w:val="0013594B"/>
    <w:rsid w:val="00136D84"/>
    <w:rsid w:val="001371BF"/>
    <w:rsid w:val="001402EA"/>
    <w:rsid w:val="001476C9"/>
    <w:rsid w:val="00151B0B"/>
    <w:rsid w:val="00153C79"/>
    <w:rsid w:val="00155F64"/>
    <w:rsid w:val="0018014F"/>
    <w:rsid w:val="00181E55"/>
    <w:rsid w:val="00183F42"/>
    <w:rsid w:val="00184F30"/>
    <w:rsid w:val="00186CB5"/>
    <w:rsid w:val="00191152"/>
    <w:rsid w:val="00194819"/>
    <w:rsid w:val="001A5EE5"/>
    <w:rsid w:val="001A5FFC"/>
    <w:rsid w:val="001A6EC9"/>
    <w:rsid w:val="001A7517"/>
    <w:rsid w:val="001C031D"/>
    <w:rsid w:val="001C3121"/>
    <w:rsid w:val="001E6EA1"/>
    <w:rsid w:val="001F11C0"/>
    <w:rsid w:val="001F1F49"/>
    <w:rsid w:val="001F28AC"/>
    <w:rsid w:val="001F36B8"/>
    <w:rsid w:val="00200B57"/>
    <w:rsid w:val="00206533"/>
    <w:rsid w:val="002069A2"/>
    <w:rsid w:val="00217A67"/>
    <w:rsid w:val="00220864"/>
    <w:rsid w:val="002414AC"/>
    <w:rsid w:val="00243A7A"/>
    <w:rsid w:val="00244C5D"/>
    <w:rsid w:val="00245382"/>
    <w:rsid w:val="002541FE"/>
    <w:rsid w:val="002551FD"/>
    <w:rsid w:val="00276238"/>
    <w:rsid w:val="0029739B"/>
    <w:rsid w:val="002A2F37"/>
    <w:rsid w:val="002A42A3"/>
    <w:rsid w:val="002A69D9"/>
    <w:rsid w:val="002A715C"/>
    <w:rsid w:val="002B1118"/>
    <w:rsid w:val="002C0512"/>
    <w:rsid w:val="002C2D03"/>
    <w:rsid w:val="002D14C8"/>
    <w:rsid w:val="002F3D06"/>
    <w:rsid w:val="00300E66"/>
    <w:rsid w:val="00301E8B"/>
    <w:rsid w:val="00304BA1"/>
    <w:rsid w:val="00306237"/>
    <w:rsid w:val="0031307F"/>
    <w:rsid w:val="00313243"/>
    <w:rsid w:val="0032011F"/>
    <w:rsid w:val="00323505"/>
    <w:rsid w:val="00326CCD"/>
    <w:rsid w:val="003431D4"/>
    <w:rsid w:val="00346FCC"/>
    <w:rsid w:val="00356758"/>
    <w:rsid w:val="00356FA3"/>
    <w:rsid w:val="00357BFA"/>
    <w:rsid w:val="003608C3"/>
    <w:rsid w:val="0038156A"/>
    <w:rsid w:val="00386C43"/>
    <w:rsid w:val="003911D2"/>
    <w:rsid w:val="00391CFA"/>
    <w:rsid w:val="00394EED"/>
    <w:rsid w:val="00395CE0"/>
    <w:rsid w:val="00397289"/>
    <w:rsid w:val="003A4FDB"/>
    <w:rsid w:val="003B2FEC"/>
    <w:rsid w:val="003B32F6"/>
    <w:rsid w:val="003B33EE"/>
    <w:rsid w:val="003D1573"/>
    <w:rsid w:val="003D1E84"/>
    <w:rsid w:val="003D77F0"/>
    <w:rsid w:val="003E4705"/>
    <w:rsid w:val="003E5BE2"/>
    <w:rsid w:val="003E73A1"/>
    <w:rsid w:val="003F1788"/>
    <w:rsid w:val="003F5452"/>
    <w:rsid w:val="0041317F"/>
    <w:rsid w:val="004259ED"/>
    <w:rsid w:val="00434AF1"/>
    <w:rsid w:val="00435201"/>
    <w:rsid w:val="0043799A"/>
    <w:rsid w:val="004408E4"/>
    <w:rsid w:val="0044168D"/>
    <w:rsid w:val="00450FCC"/>
    <w:rsid w:val="004633F2"/>
    <w:rsid w:val="004645D5"/>
    <w:rsid w:val="00473911"/>
    <w:rsid w:val="0048086F"/>
    <w:rsid w:val="00483395"/>
    <w:rsid w:val="00484C94"/>
    <w:rsid w:val="004856EE"/>
    <w:rsid w:val="004949AF"/>
    <w:rsid w:val="00495105"/>
    <w:rsid w:val="004A2C20"/>
    <w:rsid w:val="004D3D64"/>
    <w:rsid w:val="004D4897"/>
    <w:rsid w:val="004E637E"/>
    <w:rsid w:val="004F2960"/>
    <w:rsid w:val="004F43D1"/>
    <w:rsid w:val="005057CA"/>
    <w:rsid w:val="00515642"/>
    <w:rsid w:val="00521536"/>
    <w:rsid w:val="00536B07"/>
    <w:rsid w:val="00537CA6"/>
    <w:rsid w:val="00550F01"/>
    <w:rsid w:val="00573587"/>
    <w:rsid w:val="00583406"/>
    <w:rsid w:val="005A4ADA"/>
    <w:rsid w:val="005A717F"/>
    <w:rsid w:val="005B3B73"/>
    <w:rsid w:val="005C1396"/>
    <w:rsid w:val="005C5FE0"/>
    <w:rsid w:val="005D2770"/>
    <w:rsid w:val="005D2C68"/>
    <w:rsid w:val="005F03B3"/>
    <w:rsid w:val="0060151C"/>
    <w:rsid w:val="00613BF8"/>
    <w:rsid w:val="00615A76"/>
    <w:rsid w:val="00616702"/>
    <w:rsid w:val="006206A6"/>
    <w:rsid w:val="006238EB"/>
    <w:rsid w:val="006254A9"/>
    <w:rsid w:val="00633B57"/>
    <w:rsid w:val="006450F6"/>
    <w:rsid w:val="00665410"/>
    <w:rsid w:val="00666B00"/>
    <w:rsid w:val="006800C8"/>
    <w:rsid w:val="00680AF7"/>
    <w:rsid w:val="00692113"/>
    <w:rsid w:val="006A0F6E"/>
    <w:rsid w:val="006B366E"/>
    <w:rsid w:val="006B5E39"/>
    <w:rsid w:val="006D096C"/>
    <w:rsid w:val="006D2787"/>
    <w:rsid w:val="006E33C6"/>
    <w:rsid w:val="006E5104"/>
    <w:rsid w:val="006E6CC4"/>
    <w:rsid w:val="006F02BF"/>
    <w:rsid w:val="006F439D"/>
    <w:rsid w:val="00701439"/>
    <w:rsid w:val="00710145"/>
    <w:rsid w:val="007103BE"/>
    <w:rsid w:val="00712390"/>
    <w:rsid w:val="00716A1F"/>
    <w:rsid w:val="007224F1"/>
    <w:rsid w:val="00723D49"/>
    <w:rsid w:val="00725592"/>
    <w:rsid w:val="00725FCD"/>
    <w:rsid w:val="00736E46"/>
    <w:rsid w:val="00737E26"/>
    <w:rsid w:val="007445B8"/>
    <w:rsid w:val="007504DD"/>
    <w:rsid w:val="00754C58"/>
    <w:rsid w:val="007746FB"/>
    <w:rsid w:val="00781C6C"/>
    <w:rsid w:val="00792319"/>
    <w:rsid w:val="00795DA1"/>
    <w:rsid w:val="007B2355"/>
    <w:rsid w:val="007C15C6"/>
    <w:rsid w:val="007C573E"/>
    <w:rsid w:val="007D22F9"/>
    <w:rsid w:val="008077D2"/>
    <w:rsid w:val="00807914"/>
    <w:rsid w:val="008140AA"/>
    <w:rsid w:val="0081473F"/>
    <w:rsid w:val="00817D77"/>
    <w:rsid w:val="00832A56"/>
    <w:rsid w:val="00844E22"/>
    <w:rsid w:val="00845EDC"/>
    <w:rsid w:val="00847F88"/>
    <w:rsid w:val="008559E4"/>
    <w:rsid w:val="008605F6"/>
    <w:rsid w:val="0086656F"/>
    <w:rsid w:val="00874D4A"/>
    <w:rsid w:val="00890A96"/>
    <w:rsid w:val="008927AA"/>
    <w:rsid w:val="0089668F"/>
    <w:rsid w:val="008A2CB2"/>
    <w:rsid w:val="008B1141"/>
    <w:rsid w:val="008B156E"/>
    <w:rsid w:val="008B26F9"/>
    <w:rsid w:val="008B6FA7"/>
    <w:rsid w:val="008C4A0D"/>
    <w:rsid w:val="008D488F"/>
    <w:rsid w:val="008E60D9"/>
    <w:rsid w:val="008E6DCB"/>
    <w:rsid w:val="008E6F24"/>
    <w:rsid w:val="008F43CC"/>
    <w:rsid w:val="008F634A"/>
    <w:rsid w:val="009110C9"/>
    <w:rsid w:val="0091232C"/>
    <w:rsid w:val="009134DE"/>
    <w:rsid w:val="0091630D"/>
    <w:rsid w:val="00922E37"/>
    <w:rsid w:val="00922E9E"/>
    <w:rsid w:val="00931FE9"/>
    <w:rsid w:val="00932403"/>
    <w:rsid w:val="009471DD"/>
    <w:rsid w:val="0095105F"/>
    <w:rsid w:val="00957DDF"/>
    <w:rsid w:val="00964932"/>
    <w:rsid w:val="00984C66"/>
    <w:rsid w:val="009905D0"/>
    <w:rsid w:val="009B2AB4"/>
    <w:rsid w:val="009B3234"/>
    <w:rsid w:val="009D25BF"/>
    <w:rsid w:val="009D4403"/>
    <w:rsid w:val="009D68AC"/>
    <w:rsid w:val="009F2C88"/>
    <w:rsid w:val="009F43D7"/>
    <w:rsid w:val="009F636A"/>
    <w:rsid w:val="00A047C3"/>
    <w:rsid w:val="00A06BF7"/>
    <w:rsid w:val="00A1738A"/>
    <w:rsid w:val="00A24751"/>
    <w:rsid w:val="00A3076B"/>
    <w:rsid w:val="00A34539"/>
    <w:rsid w:val="00A35CDB"/>
    <w:rsid w:val="00A431C4"/>
    <w:rsid w:val="00A47116"/>
    <w:rsid w:val="00A501F0"/>
    <w:rsid w:val="00A53FA9"/>
    <w:rsid w:val="00A55F9C"/>
    <w:rsid w:val="00A6355F"/>
    <w:rsid w:val="00A669D5"/>
    <w:rsid w:val="00A66DD0"/>
    <w:rsid w:val="00A71347"/>
    <w:rsid w:val="00A726D2"/>
    <w:rsid w:val="00A85893"/>
    <w:rsid w:val="00A909B0"/>
    <w:rsid w:val="00A92330"/>
    <w:rsid w:val="00AA068F"/>
    <w:rsid w:val="00AA3CF8"/>
    <w:rsid w:val="00AB35EF"/>
    <w:rsid w:val="00AB412A"/>
    <w:rsid w:val="00AC051B"/>
    <w:rsid w:val="00AC4DB2"/>
    <w:rsid w:val="00AF0BB0"/>
    <w:rsid w:val="00B14C1B"/>
    <w:rsid w:val="00B22803"/>
    <w:rsid w:val="00B23986"/>
    <w:rsid w:val="00B2478E"/>
    <w:rsid w:val="00B32E67"/>
    <w:rsid w:val="00B45288"/>
    <w:rsid w:val="00B462D0"/>
    <w:rsid w:val="00B50D59"/>
    <w:rsid w:val="00B5206A"/>
    <w:rsid w:val="00B60546"/>
    <w:rsid w:val="00B76799"/>
    <w:rsid w:val="00B813B9"/>
    <w:rsid w:val="00B82061"/>
    <w:rsid w:val="00B823C6"/>
    <w:rsid w:val="00B83E0B"/>
    <w:rsid w:val="00B91740"/>
    <w:rsid w:val="00B96F44"/>
    <w:rsid w:val="00BB1223"/>
    <w:rsid w:val="00BC1E1A"/>
    <w:rsid w:val="00BC2099"/>
    <w:rsid w:val="00BC2388"/>
    <w:rsid w:val="00BC2BA1"/>
    <w:rsid w:val="00BD074E"/>
    <w:rsid w:val="00BD1A8C"/>
    <w:rsid w:val="00BD238C"/>
    <w:rsid w:val="00BD254D"/>
    <w:rsid w:val="00BE1EE8"/>
    <w:rsid w:val="00BE1F6E"/>
    <w:rsid w:val="00BE2F00"/>
    <w:rsid w:val="00BF1854"/>
    <w:rsid w:val="00BF1AA9"/>
    <w:rsid w:val="00BF389A"/>
    <w:rsid w:val="00C04C0E"/>
    <w:rsid w:val="00C12D56"/>
    <w:rsid w:val="00C224AB"/>
    <w:rsid w:val="00C31770"/>
    <w:rsid w:val="00C425D3"/>
    <w:rsid w:val="00C55056"/>
    <w:rsid w:val="00C60327"/>
    <w:rsid w:val="00C62299"/>
    <w:rsid w:val="00C643F1"/>
    <w:rsid w:val="00C64A41"/>
    <w:rsid w:val="00C83C36"/>
    <w:rsid w:val="00C8673C"/>
    <w:rsid w:val="00C87892"/>
    <w:rsid w:val="00C91E18"/>
    <w:rsid w:val="00C933D1"/>
    <w:rsid w:val="00CB00D0"/>
    <w:rsid w:val="00CC3759"/>
    <w:rsid w:val="00CC393B"/>
    <w:rsid w:val="00CD194D"/>
    <w:rsid w:val="00CD2CF8"/>
    <w:rsid w:val="00CE14F8"/>
    <w:rsid w:val="00CF1535"/>
    <w:rsid w:val="00CF74F9"/>
    <w:rsid w:val="00D0578C"/>
    <w:rsid w:val="00D05C96"/>
    <w:rsid w:val="00D13B18"/>
    <w:rsid w:val="00D13F42"/>
    <w:rsid w:val="00D14220"/>
    <w:rsid w:val="00D16CFE"/>
    <w:rsid w:val="00D21985"/>
    <w:rsid w:val="00D23D8A"/>
    <w:rsid w:val="00D34977"/>
    <w:rsid w:val="00D35501"/>
    <w:rsid w:val="00D3592A"/>
    <w:rsid w:val="00D416AA"/>
    <w:rsid w:val="00D66CA5"/>
    <w:rsid w:val="00D707E3"/>
    <w:rsid w:val="00D748BD"/>
    <w:rsid w:val="00D764C4"/>
    <w:rsid w:val="00D76B52"/>
    <w:rsid w:val="00D820E2"/>
    <w:rsid w:val="00D83BE0"/>
    <w:rsid w:val="00D84BFA"/>
    <w:rsid w:val="00DA2365"/>
    <w:rsid w:val="00DA4662"/>
    <w:rsid w:val="00DA61B6"/>
    <w:rsid w:val="00DB1794"/>
    <w:rsid w:val="00DB7E3C"/>
    <w:rsid w:val="00DC7486"/>
    <w:rsid w:val="00DE23A3"/>
    <w:rsid w:val="00DF104C"/>
    <w:rsid w:val="00DF2506"/>
    <w:rsid w:val="00DF2E62"/>
    <w:rsid w:val="00E000FB"/>
    <w:rsid w:val="00E0159D"/>
    <w:rsid w:val="00E10E46"/>
    <w:rsid w:val="00E137A9"/>
    <w:rsid w:val="00E1542B"/>
    <w:rsid w:val="00E2562D"/>
    <w:rsid w:val="00E3414A"/>
    <w:rsid w:val="00E4793F"/>
    <w:rsid w:val="00E536EF"/>
    <w:rsid w:val="00E53AAD"/>
    <w:rsid w:val="00E57616"/>
    <w:rsid w:val="00E62878"/>
    <w:rsid w:val="00E6297D"/>
    <w:rsid w:val="00E63D5D"/>
    <w:rsid w:val="00E728F4"/>
    <w:rsid w:val="00E7654A"/>
    <w:rsid w:val="00E82A80"/>
    <w:rsid w:val="00E9396D"/>
    <w:rsid w:val="00E93CD1"/>
    <w:rsid w:val="00EA0130"/>
    <w:rsid w:val="00EB3128"/>
    <w:rsid w:val="00ED7AF8"/>
    <w:rsid w:val="00EF0DF2"/>
    <w:rsid w:val="00F01EEC"/>
    <w:rsid w:val="00F028B8"/>
    <w:rsid w:val="00F02E20"/>
    <w:rsid w:val="00F10DFE"/>
    <w:rsid w:val="00F11719"/>
    <w:rsid w:val="00F146DD"/>
    <w:rsid w:val="00F17399"/>
    <w:rsid w:val="00F27B35"/>
    <w:rsid w:val="00F31416"/>
    <w:rsid w:val="00F35AD9"/>
    <w:rsid w:val="00F63DAE"/>
    <w:rsid w:val="00F7714A"/>
    <w:rsid w:val="00F80C27"/>
    <w:rsid w:val="00F83199"/>
    <w:rsid w:val="00F85248"/>
    <w:rsid w:val="00F92664"/>
    <w:rsid w:val="00FA17F8"/>
    <w:rsid w:val="00FA4699"/>
    <w:rsid w:val="00FB6CCA"/>
    <w:rsid w:val="00FC415D"/>
    <w:rsid w:val="00FC4FEE"/>
    <w:rsid w:val="00FC67F3"/>
    <w:rsid w:val="00FD0D9B"/>
    <w:rsid w:val="00FD1222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A7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33F2"/>
    <w:pPr>
      <w:keepNext/>
      <w:outlineLvl w:val="1"/>
    </w:pPr>
    <w:rPr>
      <w:rFonts w:eastAsia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D25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20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D254D"/>
    <w:pPr>
      <w:keepNext/>
      <w:outlineLvl w:val="4"/>
    </w:pPr>
    <w:rPr>
      <w:rFonts w:ascii=".VnTime" w:eastAsia="Times New Roman" w:hAnsi=".VnTime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D254D"/>
    <w:pPr>
      <w:keepNext/>
      <w:jc w:val="center"/>
      <w:outlineLvl w:val="5"/>
    </w:pPr>
    <w:rPr>
      <w:rFonts w:ascii=".VnTime" w:eastAsia="Times New Roman" w:hAnsi=".VnTime"/>
      <w:b/>
      <w:bCs/>
      <w:i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BD254D"/>
    <w:pPr>
      <w:keepNext/>
      <w:outlineLvl w:val="6"/>
    </w:pPr>
    <w:rPr>
      <w:rFonts w:ascii=".VnTime" w:eastAsia="Times New Roman" w:hAnsi=".VnTime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D254D"/>
    <w:pPr>
      <w:keepNext/>
      <w:jc w:val="both"/>
      <w:outlineLvl w:val="7"/>
    </w:pPr>
    <w:rPr>
      <w:rFonts w:ascii=".VnTime" w:eastAsia="Times New Roman" w:hAnsi=".VnTime"/>
      <w:i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BD254D"/>
    <w:pPr>
      <w:keepNext/>
      <w:jc w:val="both"/>
      <w:outlineLvl w:val="8"/>
    </w:pPr>
    <w:rPr>
      <w:rFonts w:ascii=".VnTime" w:eastAsia="Times New Roman" w:hAnsi=".VnTime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uiPriority w:val="39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C622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29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622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0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BF7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25FCD"/>
    <w:pPr>
      <w:tabs>
        <w:tab w:val="center" w:pos="5000"/>
        <w:tab w:val="right" w:pos="9980"/>
      </w:tabs>
      <w:jc w:val="both"/>
    </w:pPr>
    <w:rPr>
      <w:rFonts w:eastAsia="Times New Roman"/>
      <w:i/>
      <w:noProof/>
      <w:kern w:val="36"/>
      <w:position w:val="-12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25FCD"/>
    <w:rPr>
      <w:rFonts w:eastAsia="Times New Roman"/>
      <w:i/>
      <w:noProof/>
      <w:kern w:val="36"/>
      <w:position w:val="-122"/>
      <w:szCs w:val="26"/>
    </w:rPr>
  </w:style>
  <w:style w:type="character" w:customStyle="1" w:styleId="Heading2Char">
    <w:name w:val="Heading 2 Char"/>
    <w:basedOn w:val="DefaultParagraphFont"/>
    <w:link w:val="Heading2"/>
    <w:rsid w:val="004633F2"/>
    <w:rPr>
      <w:rFonts w:eastAsia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8A2CB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78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201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0A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0">
    <w:name w:val="Char"/>
    <w:basedOn w:val="Normal"/>
    <w:semiHidden/>
    <w:rsid w:val="00BD254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D2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D254D"/>
    <w:rPr>
      <w:rFonts w:ascii=".VnTime" w:eastAsia="Times New Roman" w:hAnsi=".VnTime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D254D"/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BD254D"/>
    <w:rPr>
      <w:rFonts w:ascii=".VnTime" w:eastAsia="Times New Roman" w:hAnsi=".VnTime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D254D"/>
    <w:rPr>
      <w:rFonts w:ascii=".VnTime" w:eastAsia="Times New Roman" w:hAnsi=".VnTime"/>
      <w:i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BD254D"/>
    <w:rPr>
      <w:rFonts w:ascii=".VnTime" w:eastAsia="Times New Roman" w:hAnsi=".VnTime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BD254D"/>
    <w:pPr>
      <w:ind w:firstLine="360"/>
    </w:pPr>
    <w:rPr>
      <w:rFonts w:ascii=".VnTime" w:eastAsia="Times New Roman" w:hAnsi=".VnTime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254D"/>
    <w:rPr>
      <w:rFonts w:ascii=".VnTime" w:eastAsia="Times New Roman" w:hAnsi=".VnTime"/>
      <w:sz w:val="28"/>
      <w:szCs w:val="24"/>
    </w:rPr>
  </w:style>
  <w:style w:type="paragraph" w:styleId="Caption">
    <w:name w:val="caption"/>
    <w:basedOn w:val="Normal"/>
    <w:next w:val="Normal"/>
    <w:qFormat/>
    <w:rsid w:val="00BD254D"/>
    <w:rPr>
      <w:rFonts w:ascii=".VnTime" w:eastAsia="Times New Roman" w:hAnsi=".VnTime"/>
      <w:i/>
      <w:iCs/>
      <w:sz w:val="28"/>
      <w:szCs w:val="24"/>
    </w:rPr>
  </w:style>
  <w:style w:type="paragraph" w:styleId="BodyTextIndent2">
    <w:name w:val="Body Text Indent 2"/>
    <w:basedOn w:val="Normal"/>
    <w:link w:val="BodyTextIndent2Char"/>
    <w:rsid w:val="00BD254D"/>
    <w:pPr>
      <w:ind w:left="720"/>
    </w:pPr>
    <w:rPr>
      <w:rFonts w:ascii=".VnTime" w:eastAsia="Times New Roman" w:hAnsi=".VnTime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254D"/>
    <w:rPr>
      <w:rFonts w:ascii=".VnTime" w:eastAsia="Times New Roman" w:hAnsi=".VnTime"/>
      <w:sz w:val="28"/>
      <w:szCs w:val="24"/>
    </w:rPr>
  </w:style>
  <w:style w:type="paragraph" w:styleId="BodyTextIndent3">
    <w:name w:val="Body Text Indent 3"/>
    <w:basedOn w:val="Normal"/>
    <w:link w:val="BodyTextIndent3Char"/>
    <w:rsid w:val="00BD254D"/>
    <w:pPr>
      <w:tabs>
        <w:tab w:val="left" w:pos="1260"/>
      </w:tabs>
      <w:ind w:left="1080"/>
    </w:pPr>
    <w:rPr>
      <w:rFonts w:ascii=".VnTime" w:eastAsia="Times New Roman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D254D"/>
    <w:rPr>
      <w:rFonts w:ascii=".VnTime" w:eastAsia="Times New Roman" w:hAnsi=".VnTime"/>
      <w:sz w:val="28"/>
      <w:szCs w:val="24"/>
    </w:rPr>
  </w:style>
  <w:style w:type="paragraph" w:styleId="DocumentMap">
    <w:name w:val="Document Map"/>
    <w:basedOn w:val="Normal"/>
    <w:link w:val="DocumentMapChar"/>
    <w:semiHidden/>
    <w:rsid w:val="00BD254D"/>
    <w:pPr>
      <w:shd w:val="clear" w:color="auto" w:fill="000080"/>
    </w:pPr>
    <w:rPr>
      <w:rFonts w:ascii="Tahoma" w:eastAsia="Times New Roman" w:hAnsi="Tahoma" w:cs="Tahoma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D254D"/>
    <w:rPr>
      <w:rFonts w:ascii="Tahoma" w:eastAsia="Times New Roman" w:hAnsi="Tahoma" w:cs="Tahoma"/>
      <w:sz w:val="28"/>
      <w:szCs w:val="24"/>
      <w:shd w:val="clear" w:color="auto" w:fill="000080"/>
    </w:rPr>
  </w:style>
  <w:style w:type="character" w:styleId="PageNumber">
    <w:name w:val="page number"/>
    <w:basedOn w:val="DefaultParagraphFont"/>
    <w:rsid w:val="00BD254D"/>
  </w:style>
  <w:style w:type="paragraph" w:customStyle="1" w:styleId="Tdb">
    <w:name w:val="Tdb"/>
    <w:basedOn w:val="Normal"/>
    <w:rsid w:val="00BD254D"/>
    <w:pPr>
      <w:keepNext/>
      <w:ind w:left="-1165"/>
      <w:jc w:val="center"/>
      <w:outlineLvl w:val="0"/>
    </w:pPr>
    <w:rPr>
      <w:rFonts w:ascii="VNI-Meli" w:eastAsia="Times New Roman" w:hAnsi="VNI-Meli" w:cs="VNI-Meli"/>
      <w:b/>
      <w:bCs/>
      <w:sz w:val="28"/>
      <w:szCs w:val="28"/>
    </w:rPr>
  </w:style>
  <w:style w:type="paragraph" w:customStyle="1" w:styleId="Tdt">
    <w:name w:val="Tdt"/>
    <w:basedOn w:val="Normal"/>
    <w:rsid w:val="00BD254D"/>
    <w:pPr>
      <w:jc w:val="both"/>
    </w:pPr>
    <w:rPr>
      <w:rFonts w:ascii="VNI-Helve-Condense" w:eastAsia="Times New Roman" w:hAnsi="VNI-Helve-Condense" w:cs="VNI-Helve-Condense"/>
      <w:b/>
      <w:bCs/>
      <w:i/>
      <w:iCs/>
      <w:sz w:val="24"/>
      <w:szCs w:val="24"/>
      <w:u w:val="single"/>
    </w:rPr>
  </w:style>
  <w:style w:type="character" w:customStyle="1" w:styleId="MTEquationSection">
    <w:name w:val="MTEquationSection"/>
    <w:rsid w:val="00BD254D"/>
    <w:rPr>
      <w:vanish/>
      <w:color w:val="FF0000"/>
      <w:sz w:val="26"/>
      <w:lang w:val="pt-BR"/>
    </w:rPr>
  </w:style>
  <w:style w:type="paragraph" w:customStyle="1" w:styleId="Char1">
    <w:name w:val="Char"/>
    <w:basedOn w:val="Normal"/>
    <w:semiHidden/>
    <w:rsid w:val="00A909B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"/>
    <w:basedOn w:val="Normal"/>
    <w:semiHidden/>
    <w:rsid w:val="00F117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"/>
    <w:basedOn w:val="Normal"/>
    <w:semiHidden/>
    <w:rsid w:val="00795DA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semiHidden/>
    <w:unhideWhenUsed/>
    <w:rsid w:val="00E536EF"/>
  </w:style>
  <w:style w:type="table" w:customStyle="1" w:styleId="TableGrid2">
    <w:name w:val="Table Grid2"/>
    <w:basedOn w:val="TableNormal"/>
    <w:next w:val="TableGrid"/>
    <w:rsid w:val="00E536EF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 Char"/>
    <w:basedOn w:val="Normal"/>
    <w:semiHidden/>
    <w:rsid w:val="00F7714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75.bin"/><Relationship Id="rId21" Type="http://schemas.openxmlformats.org/officeDocument/2006/relationships/image" Target="media/image7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image" Target="media/image18.wmf"/><Relationship Id="rId68" Type="http://schemas.openxmlformats.org/officeDocument/2006/relationships/image" Target="media/image19.wmf"/><Relationship Id="rId84" Type="http://schemas.openxmlformats.org/officeDocument/2006/relationships/image" Target="media/image24.wmf"/><Relationship Id="rId89" Type="http://schemas.openxmlformats.org/officeDocument/2006/relationships/oleObject" Target="embeddings/oleObject57.bin"/><Relationship Id="rId112" Type="http://schemas.openxmlformats.org/officeDocument/2006/relationships/image" Target="media/image34.wmf"/><Relationship Id="rId16" Type="http://schemas.openxmlformats.org/officeDocument/2006/relationships/image" Target="media/image4.emf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7.wmf"/><Relationship Id="rId66" Type="http://schemas.openxmlformats.org/officeDocument/2006/relationships/oleObject" Target="embeddings/oleObject41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0.bin"/><Relationship Id="rId87" Type="http://schemas.openxmlformats.org/officeDocument/2006/relationships/image" Target="media/image25.wmf"/><Relationship Id="rId102" Type="http://schemas.openxmlformats.org/officeDocument/2006/relationships/image" Target="media/image30.wmf"/><Relationship Id="rId110" Type="http://schemas.openxmlformats.org/officeDocument/2006/relationships/image" Target="media/image33.wmf"/><Relationship Id="rId115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2.bin"/><Relationship Id="rId90" Type="http://schemas.openxmlformats.org/officeDocument/2006/relationships/image" Target="media/image26.wmf"/><Relationship Id="rId95" Type="http://schemas.openxmlformats.org/officeDocument/2006/relationships/oleObject" Target="embeddings/oleObject61.bin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image" Target="media/image16.wmf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3.bin"/><Relationship Id="rId77" Type="http://schemas.openxmlformats.org/officeDocument/2006/relationships/image" Target="media/image22.wmf"/><Relationship Id="rId100" Type="http://schemas.openxmlformats.org/officeDocument/2006/relationships/image" Target="media/image29.wmf"/><Relationship Id="rId105" Type="http://schemas.openxmlformats.org/officeDocument/2006/relationships/image" Target="media/image31.wmf"/><Relationship Id="rId113" Type="http://schemas.openxmlformats.org/officeDocument/2006/relationships/oleObject" Target="embeddings/oleObject72.bin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5.bin"/><Relationship Id="rId80" Type="http://schemas.openxmlformats.org/officeDocument/2006/relationships/image" Target="media/image23.wmf"/><Relationship Id="rId85" Type="http://schemas.openxmlformats.org/officeDocument/2006/relationships/oleObject" Target="embeddings/oleObject54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3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2.bin"/><Relationship Id="rId103" Type="http://schemas.openxmlformats.org/officeDocument/2006/relationships/oleObject" Target="embeddings/oleObject66.bin"/><Relationship Id="rId108" Type="http://schemas.openxmlformats.org/officeDocument/2006/relationships/image" Target="media/image32.wmf"/><Relationship Id="rId116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2.e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image" Target="media/image20.wmf"/><Relationship Id="rId75" Type="http://schemas.openxmlformats.org/officeDocument/2006/relationships/image" Target="media/image21.wmf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11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4.bin"/><Relationship Id="rId106" Type="http://schemas.openxmlformats.org/officeDocument/2006/relationships/oleObject" Target="embeddings/oleObject68.bin"/><Relationship Id="rId114" Type="http://schemas.openxmlformats.org/officeDocument/2006/relationships/oleObject" Target="embeddings/oleObject73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4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5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8.bin"/><Relationship Id="rId97" Type="http://schemas.openxmlformats.org/officeDocument/2006/relationships/image" Target="media/image28.wmf"/><Relationship Id="rId104" Type="http://schemas.openxmlformats.org/officeDocument/2006/relationships/oleObject" Target="embeddings/oleObject67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D48A-A280-4B96-B994-C23F2630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320</cp:revision>
  <cp:lastPrinted>2018-10-04T00:58:00Z</cp:lastPrinted>
  <dcterms:created xsi:type="dcterms:W3CDTF">2018-09-09T00:26:00Z</dcterms:created>
  <dcterms:modified xsi:type="dcterms:W3CDTF">2018-11-04T04:25:00Z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