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7F55" w14:textId="77777777" w:rsidR="00912A20" w:rsidRPr="009E7E38" w:rsidRDefault="00EF4982" w:rsidP="00EE4CA1">
      <w:pPr>
        <w:tabs>
          <w:tab w:val="center" w:pos="1701"/>
          <w:tab w:val="center" w:pos="6804"/>
        </w:tabs>
        <w:spacing w:after="60" w:line="240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ab/>
      </w:r>
      <w:r w:rsidR="00732F10" w:rsidRPr="002023EA">
        <w:rPr>
          <w:rFonts w:ascii="Times New Roman" w:hAnsi="Times New Roman" w:cs="Times New Roman"/>
          <w:sz w:val="26"/>
          <w:szCs w:val="26"/>
        </w:rPr>
        <w:t>UBND TỈNH HÀ NAM</w:t>
      </w:r>
      <w:r w:rsidR="00912A20" w:rsidRPr="009E7E38">
        <w:rPr>
          <w:rFonts w:ascii="Times New Roman" w:hAnsi="Times New Roman" w:cs="Times New Roman"/>
          <w:b/>
          <w:sz w:val="26"/>
          <w:szCs w:val="26"/>
        </w:rPr>
        <w:tab/>
        <w:t>KỲ</w:t>
      </w:r>
      <w:r w:rsidRPr="009E7E38">
        <w:rPr>
          <w:rFonts w:ascii="Times New Roman" w:hAnsi="Times New Roman" w:cs="Times New Roman"/>
          <w:b/>
          <w:sz w:val="26"/>
          <w:szCs w:val="26"/>
        </w:rPr>
        <w:t xml:space="preserve"> THI </w:t>
      </w:r>
      <w:r w:rsidR="00732F10" w:rsidRPr="009E7E38">
        <w:rPr>
          <w:rFonts w:ascii="Times New Roman" w:hAnsi="Times New Roman" w:cs="Times New Roman"/>
          <w:b/>
          <w:sz w:val="26"/>
          <w:szCs w:val="26"/>
        </w:rPr>
        <w:t xml:space="preserve">TUYẾN SINH LỚP 10 </w:t>
      </w:r>
      <w:r w:rsidR="002023EA">
        <w:rPr>
          <w:rFonts w:ascii="Times New Roman" w:hAnsi="Times New Roman" w:cs="Times New Roman"/>
          <w:b/>
          <w:sz w:val="26"/>
          <w:szCs w:val="26"/>
        </w:rPr>
        <w:t>THPT</w:t>
      </w:r>
    </w:p>
    <w:p w14:paraId="4B9CDC2F" w14:textId="77777777" w:rsidR="00912A20" w:rsidRPr="009E7E38" w:rsidRDefault="00912A20" w:rsidP="00EE4CA1">
      <w:pPr>
        <w:tabs>
          <w:tab w:val="center" w:pos="1701"/>
          <w:tab w:val="center" w:pos="6804"/>
        </w:tabs>
        <w:spacing w:after="60" w:line="240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ab/>
      </w:r>
      <w:r w:rsidR="00732F10" w:rsidRPr="009E7E38">
        <w:rPr>
          <w:rFonts w:ascii="Times New Roman" w:hAnsi="Times New Roman" w:cs="Times New Roman"/>
          <w:b/>
          <w:sz w:val="26"/>
          <w:szCs w:val="26"/>
          <w:u w:val="single"/>
        </w:rPr>
        <w:t>SỞ GIÁO DỤC VÀ ĐÀO TẠO</w:t>
      </w:r>
      <w:r w:rsidR="00EF4982" w:rsidRPr="009E7E38">
        <w:rPr>
          <w:rFonts w:ascii="Times New Roman" w:hAnsi="Times New Roman" w:cs="Times New Roman"/>
          <w:sz w:val="26"/>
          <w:szCs w:val="26"/>
        </w:rPr>
        <w:tab/>
      </w:r>
      <w:r w:rsidR="00EF4982" w:rsidRPr="009E7E38">
        <w:rPr>
          <w:rFonts w:ascii="Times New Roman" w:hAnsi="Times New Roman" w:cs="Times New Roman"/>
          <w:b/>
          <w:sz w:val="26"/>
          <w:szCs w:val="26"/>
        </w:rPr>
        <w:t>NĂM HỌ</w:t>
      </w:r>
      <w:r w:rsidRPr="009E7E38">
        <w:rPr>
          <w:rFonts w:ascii="Times New Roman" w:hAnsi="Times New Roman" w:cs="Times New Roman"/>
          <w:b/>
          <w:sz w:val="26"/>
          <w:szCs w:val="26"/>
        </w:rPr>
        <w:t>C 202</w:t>
      </w:r>
      <w:r w:rsidR="00732F10" w:rsidRPr="009E7E38">
        <w:rPr>
          <w:rFonts w:ascii="Times New Roman" w:hAnsi="Times New Roman" w:cs="Times New Roman"/>
          <w:b/>
          <w:sz w:val="26"/>
          <w:szCs w:val="26"/>
        </w:rPr>
        <w:t>3</w:t>
      </w:r>
      <w:r w:rsidR="00EF4982" w:rsidRPr="009E7E38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732F10" w:rsidRPr="009E7E38">
        <w:rPr>
          <w:rFonts w:ascii="Times New Roman" w:hAnsi="Times New Roman" w:cs="Times New Roman"/>
          <w:b/>
          <w:sz w:val="26"/>
          <w:szCs w:val="26"/>
        </w:rPr>
        <w:t>4</w:t>
      </w:r>
    </w:p>
    <w:p w14:paraId="5BB7DE06" w14:textId="77777777" w:rsidR="00912A20" w:rsidRPr="009E7E38" w:rsidRDefault="00912A20" w:rsidP="00EE4CA1">
      <w:pPr>
        <w:tabs>
          <w:tab w:val="center" w:pos="1701"/>
          <w:tab w:val="center" w:pos="6804"/>
        </w:tabs>
        <w:spacing w:after="60" w:line="240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ab/>
      </w:r>
      <w:r w:rsidRPr="009E7E38">
        <w:rPr>
          <w:rFonts w:ascii="Times New Roman" w:hAnsi="Times New Roman" w:cs="Times New Roman"/>
          <w:b/>
          <w:sz w:val="26"/>
          <w:szCs w:val="26"/>
        </w:rPr>
        <w:tab/>
      </w:r>
      <w:r w:rsidR="00EF4982" w:rsidRPr="009E7E38">
        <w:rPr>
          <w:rFonts w:ascii="Times New Roman" w:hAnsi="Times New Roman" w:cs="Times New Roman"/>
          <w:b/>
          <w:sz w:val="26"/>
          <w:szCs w:val="26"/>
        </w:rPr>
        <w:t>Môn: Toán</w:t>
      </w:r>
      <w:r w:rsidR="002023E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7CD7C0C" w14:textId="77777777" w:rsidR="00EF4982" w:rsidRPr="009E7E38" w:rsidRDefault="00732F10" w:rsidP="00EE4CA1">
      <w:pPr>
        <w:tabs>
          <w:tab w:val="center" w:pos="1701"/>
          <w:tab w:val="center" w:pos="6804"/>
        </w:tabs>
        <w:spacing w:after="60" w:line="240" w:lineRule="auto"/>
        <w:ind w:right="33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ab/>
        <w:t>ĐỀ CHÍNH THỨC</w:t>
      </w:r>
      <w:r w:rsidRPr="009E7E38">
        <w:rPr>
          <w:rFonts w:ascii="Times New Roman" w:hAnsi="Times New Roman" w:cs="Times New Roman"/>
          <w:b/>
          <w:sz w:val="26"/>
          <w:szCs w:val="26"/>
        </w:rPr>
        <w:tab/>
      </w:r>
      <w:r w:rsidR="00EF4982" w:rsidRPr="009E7E38">
        <w:rPr>
          <w:rFonts w:ascii="Times New Roman" w:hAnsi="Times New Roman" w:cs="Times New Roman"/>
          <w:i/>
          <w:sz w:val="26"/>
          <w:szCs w:val="26"/>
        </w:rPr>
        <w:t>Thời gian làm bài: 1</w:t>
      </w:r>
      <w:r w:rsidRPr="009E7E38">
        <w:rPr>
          <w:rFonts w:ascii="Times New Roman" w:hAnsi="Times New Roman" w:cs="Times New Roman"/>
          <w:i/>
          <w:sz w:val="26"/>
          <w:szCs w:val="26"/>
        </w:rPr>
        <w:t>2</w:t>
      </w:r>
      <w:r w:rsidR="00EF4982" w:rsidRPr="009E7E38">
        <w:rPr>
          <w:rFonts w:ascii="Times New Roman" w:hAnsi="Times New Roman" w:cs="Times New Roman"/>
          <w:i/>
          <w:sz w:val="26"/>
          <w:szCs w:val="26"/>
        </w:rPr>
        <w:t>0 phút</w:t>
      </w:r>
      <w:r w:rsidRPr="009E7E38">
        <w:rPr>
          <w:rFonts w:ascii="Times New Roman" w:hAnsi="Times New Roman" w:cs="Times New Roman"/>
          <w:i/>
          <w:sz w:val="26"/>
          <w:szCs w:val="26"/>
        </w:rPr>
        <w:t>, k</w:t>
      </w:r>
      <w:r w:rsidR="00912A20" w:rsidRPr="009E7E38">
        <w:rPr>
          <w:rFonts w:ascii="Times New Roman" w:hAnsi="Times New Roman" w:cs="Times New Roman"/>
          <w:i/>
          <w:sz w:val="26"/>
          <w:szCs w:val="26"/>
        </w:rPr>
        <w:t>hông kể thời gian giao đề</w:t>
      </w:r>
    </w:p>
    <w:p w14:paraId="611CB977" w14:textId="77777777" w:rsidR="00732F10" w:rsidRPr="009E7E38" w:rsidRDefault="002023EA" w:rsidP="00EE4CA1">
      <w:pPr>
        <w:tabs>
          <w:tab w:val="center" w:pos="1701"/>
          <w:tab w:val="center" w:pos="6804"/>
        </w:tabs>
        <w:spacing w:after="60" w:line="240" w:lineRule="auto"/>
        <w:ind w:right="33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2603F3A8" w14:textId="77777777" w:rsidR="00361D40" w:rsidRDefault="00732F10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>Câu I</w:t>
      </w:r>
      <w:r w:rsidR="009E7E38">
        <w:rPr>
          <w:rFonts w:ascii="Times New Roman" w:hAnsi="Times New Roman" w:cs="Times New Roman"/>
          <w:b/>
          <w:sz w:val="26"/>
          <w:szCs w:val="26"/>
        </w:rPr>
        <w:t>. (</w:t>
      </w:r>
      <w:r w:rsidR="002023EA" w:rsidRPr="002023EA">
        <w:rPr>
          <w:rFonts w:ascii="Times New Roman" w:hAnsi="Times New Roman" w:cs="Times New Roman"/>
          <w:b/>
          <w:i/>
          <w:sz w:val="26"/>
          <w:szCs w:val="26"/>
        </w:rPr>
        <w:t>1,5</w:t>
      </w:r>
      <w:r w:rsidR="00EF4982" w:rsidRPr="009E7E38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Pr="009E7E3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555AB">
        <w:rPr>
          <w:rFonts w:ascii="Times New Roman" w:hAnsi="Times New Roman" w:cs="Times New Roman"/>
          <w:sz w:val="26"/>
          <w:szCs w:val="26"/>
        </w:rPr>
        <w:t xml:space="preserve">Cho biểu thức </w:t>
      </w:r>
      <m:oMath>
        <m:r>
          <w:rPr>
            <w:rFonts w:ascii="Cambria Math" w:hAnsi="Cambria Math" w:cs="Times New Roman"/>
            <w:sz w:val="26"/>
            <w:szCs w:val="26"/>
          </w:rPr>
          <m:t>P=</m:t>
        </m:r>
      </m:oMath>
      <w:r w:rsidR="00F555AB"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-1</m:t>
                </m:r>
              </m:den>
            </m:f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x-1</m:t>
                </m:r>
              </m:den>
            </m:f>
          </m:e>
        </m:d>
        <m:r>
          <w:rPr>
            <w:rFonts w:ascii="Cambria Math" w:hAnsi="Cambria Math" w:cs="Times New Roman"/>
            <w:sz w:val="30"/>
            <w:szCs w:val="30"/>
          </w:rPr>
          <m:t>∶</m:t>
        </m:r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-1</m:t>
                </m:r>
              </m:den>
            </m:f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e>
        </m:d>
      </m:oMath>
      <w:r w:rsidR="00F555AB">
        <w:rPr>
          <w:rFonts w:ascii="Times New Roman" w:hAnsi="Times New Roman" w:cs="Times New Roman"/>
          <w:sz w:val="26"/>
          <w:szCs w:val="26"/>
        </w:rPr>
        <w:t xml:space="preserve"> (với </w:t>
      </w:r>
      <m:oMath>
        <m:r>
          <w:rPr>
            <w:rFonts w:ascii="Cambria Math" w:hAnsi="Cambria Math" w:cs="Times New Roman"/>
            <w:sz w:val="26"/>
            <w:szCs w:val="26"/>
          </w:rPr>
          <m:t>x≥0, x≠1).</m:t>
        </m:r>
      </m:oMath>
    </w:p>
    <w:p w14:paraId="00A73D51" w14:textId="77777777" w:rsidR="00F555AB" w:rsidRDefault="00F555AB" w:rsidP="009921E8">
      <w:pPr>
        <w:pStyle w:val="ListParagraph"/>
        <w:numPr>
          <w:ilvl w:val="0"/>
          <w:numId w:val="34"/>
        </w:num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A32307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AE7F244" w14:textId="77777777" w:rsidR="00F555AB" w:rsidRDefault="00F555AB" w:rsidP="009921E8">
      <w:pPr>
        <w:pStyle w:val="ListParagraph"/>
        <w:numPr>
          <w:ilvl w:val="0"/>
          <w:numId w:val="34"/>
        </w:num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tất cả các giá trị của nguyên của </w:t>
      </w:r>
      <w:r w:rsidRPr="00A32307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để biểu thức </w:t>
      </w:r>
      <w:r w:rsidRPr="00A32307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nhận giá trị nguyên.</w:t>
      </w:r>
    </w:p>
    <w:p w14:paraId="1F45EA21" w14:textId="77777777" w:rsidR="00F555AB" w:rsidRDefault="00F555AB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>Câu I</w:t>
      </w:r>
      <w:r>
        <w:rPr>
          <w:rFonts w:ascii="Times New Roman" w:hAnsi="Times New Roman" w:cs="Times New Roman"/>
          <w:b/>
          <w:sz w:val="26"/>
          <w:szCs w:val="26"/>
        </w:rPr>
        <w:t>I. (</w:t>
      </w:r>
      <w:r w:rsidR="009921E8" w:rsidRPr="009921E8">
        <w:rPr>
          <w:rFonts w:ascii="Times New Roman" w:hAnsi="Times New Roman" w:cs="Times New Roman"/>
          <w:b/>
          <w:i/>
          <w:sz w:val="26"/>
          <w:szCs w:val="26"/>
        </w:rPr>
        <w:t>2,0</w:t>
      </w:r>
      <w:r w:rsidRPr="009E7E38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</w:p>
    <w:p w14:paraId="5833C7A5" w14:textId="77777777" w:rsidR="00F555AB" w:rsidRDefault="00E02531" w:rsidP="009921E8">
      <w:pPr>
        <w:pStyle w:val="ListParagraph"/>
        <w:numPr>
          <w:ilvl w:val="0"/>
          <w:numId w:val="35"/>
        </w:numPr>
        <w:tabs>
          <w:tab w:val="center" w:pos="1701"/>
          <w:tab w:val="center" w:pos="8222"/>
        </w:tabs>
        <w:spacing w:after="100" w:line="240" w:lineRule="auto"/>
        <w:ind w:right="34" w:hanging="4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-4x+2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=0.</m:t>
        </m:r>
      </m:oMath>
      <w:r w:rsidR="004D23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7EEA5B" w14:textId="77777777" w:rsidR="00E02531" w:rsidRDefault="00E02531" w:rsidP="009921E8">
      <w:pPr>
        <w:pStyle w:val="ListParagraph"/>
        <w:numPr>
          <w:ilvl w:val="0"/>
          <w:numId w:val="35"/>
        </w:numPr>
        <w:tabs>
          <w:tab w:val="center" w:pos="1701"/>
          <w:tab w:val="center" w:pos="8222"/>
        </w:tabs>
        <w:spacing w:after="100" w:line="240" w:lineRule="auto"/>
        <w:ind w:right="34" w:hanging="4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x-1</m:t>
                    </m:r>
                  </m:e>
                </m:rad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=4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x-1</m:t>
                    </m:r>
                  </m:e>
                </m:rad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=-1</m:t>
                </m:r>
              </m:e>
            </m:eqArr>
          </m:e>
        </m:d>
      </m:oMath>
    </w:p>
    <w:p w14:paraId="00F18C50" w14:textId="77777777" w:rsidR="00F600C8" w:rsidRDefault="00F600C8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 w:rsidRPr="00A32307">
        <w:rPr>
          <w:rFonts w:ascii="Times New Roman" w:hAnsi="Times New Roman" w:cs="Times New Roman"/>
          <w:b/>
          <w:sz w:val="26"/>
          <w:szCs w:val="26"/>
        </w:rPr>
        <w:t xml:space="preserve">Câu III. </w:t>
      </w:r>
      <w:r w:rsidRPr="00A32307">
        <w:rPr>
          <w:rFonts w:ascii="Times New Roman" w:hAnsi="Times New Roman" w:cs="Times New Roman"/>
          <w:b/>
          <w:i/>
          <w:sz w:val="26"/>
          <w:szCs w:val="26"/>
        </w:rPr>
        <w:t>(1,5 điểm</w:t>
      </w:r>
      <w:r w:rsidRPr="00A32307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 Trong mặ</w:t>
      </w:r>
      <w:r w:rsidR="00A32307">
        <w:rPr>
          <w:rFonts w:ascii="Times New Roman" w:hAnsi="Times New Roman" w:cs="Times New Roman"/>
          <w:sz w:val="26"/>
          <w:szCs w:val="26"/>
        </w:rPr>
        <w:t>t phẳng</w:t>
      </w:r>
      <w:r>
        <w:rPr>
          <w:rFonts w:ascii="Times New Roman" w:hAnsi="Times New Roman" w:cs="Times New Roman"/>
          <w:sz w:val="26"/>
          <w:szCs w:val="26"/>
        </w:rPr>
        <w:t xml:space="preserve"> tọa độ </w:t>
      </w:r>
      <w:r w:rsidRPr="00A32307">
        <w:rPr>
          <w:rFonts w:ascii="Times New Roman" w:hAnsi="Times New Roman" w:cs="Times New Roman"/>
          <w:i/>
          <w:sz w:val="26"/>
          <w:szCs w:val="26"/>
        </w:rPr>
        <w:t>Oxy</w:t>
      </w:r>
      <w:r>
        <w:rPr>
          <w:rFonts w:ascii="Times New Roman" w:hAnsi="Times New Roman" w:cs="Times New Roman"/>
          <w:sz w:val="26"/>
          <w:szCs w:val="26"/>
        </w:rPr>
        <w:t>, cho parabol (</w:t>
      </w:r>
      <w:r w:rsidRPr="00A32307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) có phương trình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và đường thẳng (</w:t>
      </w:r>
      <w:r w:rsidRPr="009921E8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) có phương trình </w:t>
      </w:r>
      <m:oMath>
        <m:r>
          <w:rPr>
            <w:rFonts w:ascii="Cambria Math" w:hAnsi="Cambria Math" w:cs="Times New Roman"/>
            <w:sz w:val="26"/>
            <w:szCs w:val="26"/>
          </w:rPr>
          <m:t>y=2mx-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-m-2</m:t>
        </m:r>
      </m:oMath>
      <w:r>
        <w:rPr>
          <w:rFonts w:ascii="Times New Roman" w:hAnsi="Times New Roman" w:cs="Times New Roman"/>
          <w:sz w:val="26"/>
          <w:szCs w:val="26"/>
        </w:rPr>
        <w:t xml:space="preserve"> (với </w:t>
      </w:r>
      <w:r w:rsidRPr="009921E8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là tham số).</w:t>
      </w:r>
    </w:p>
    <w:p w14:paraId="4DA09814" w14:textId="77777777" w:rsidR="00F600C8" w:rsidRDefault="00F600C8" w:rsidP="009921E8">
      <w:pPr>
        <w:pStyle w:val="ListParagraph"/>
        <w:numPr>
          <w:ilvl w:val="0"/>
          <w:numId w:val="36"/>
        </w:num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tọa độ điểm </w:t>
      </w:r>
      <w:r w:rsidRPr="009921E8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thuộc (</w:t>
      </w:r>
      <w:r w:rsidRPr="009921E8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) biết điểm </w:t>
      </w:r>
      <w:r w:rsidRPr="009921E8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có hoành độ bằng –3.</w:t>
      </w:r>
    </w:p>
    <w:p w14:paraId="24F707E4" w14:textId="77777777" w:rsidR="003B77FE" w:rsidRPr="00A40493" w:rsidRDefault="00A40493" w:rsidP="00FF5D37">
      <w:pPr>
        <w:pStyle w:val="ListParagraph"/>
        <w:numPr>
          <w:ilvl w:val="0"/>
          <w:numId w:val="36"/>
        </w:num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 w:rsidRPr="00A40493">
        <w:rPr>
          <w:rFonts w:ascii="Times New Roman" w:hAnsi="Times New Roman" w:cs="Times New Roman"/>
          <w:sz w:val="26"/>
          <w:szCs w:val="26"/>
        </w:rPr>
        <w:t>Tì</w:t>
      </w:r>
      <w:r w:rsidR="00F600C8" w:rsidRPr="00A40493">
        <w:rPr>
          <w:rFonts w:ascii="Times New Roman" w:hAnsi="Times New Roman" w:cs="Times New Roman"/>
          <w:sz w:val="26"/>
          <w:szCs w:val="26"/>
        </w:rPr>
        <w:t xml:space="preserve">m điều kiện của </w:t>
      </w:r>
      <w:r w:rsidR="00F600C8" w:rsidRPr="00A40493">
        <w:rPr>
          <w:rFonts w:ascii="Times New Roman" w:hAnsi="Times New Roman" w:cs="Times New Roman"/>
          <w:i/>
          <w:sz w:val="26"/>
          <w:szCs w:val="26"/>
        </w:rPr>
        <w:t>m</w:t>
      </w:r>
      <w:r w:rsidR="00F600C8" w:rsidRPr="00A40493">
        <w:rPr>
          <w:rFonts w:ascii="Times New Roman" w:hAnsi="Times New Roman" w:cs="Times New Roman"/>
          <w:sz w:val="26"/>
          <w:szCs w:val="26"/>
        </w:rPr>
        <w:t xml:space="preserve"> để đường thẳng (</w:t>
      </w:r>
      <w:r w:rsidR="00F600C8" w:rsidRPr="00A40493">
        <w:rPr>
          <w:rFonts w:ascii="Times New Roman" w:hAnsi="Times New Roman" w:cs="Times New Roman"/>
          <w:i/>
          <w:sz w:val="26"/>
          <w:szCs w:val="26"/>
        </w:rPr>
        <w:t>d</w:t>
      </w:r>
      <w:r w:rsidR="00F600C8" w:rsidRPr="00A40493">
        <w:rPr>
          <w:rFonts w:ascii="Times New Roman" w:hAnsi="Times New Roman" w:cs="Times New Roman"/>
          <w:sz w:val="26"/>
          <w:szCs w:val="26"/>
        </w:rPr>
        <w:t>) cắt parabol (</w:t>
      </w:r>
      <w:r w:rsidR="00F600C8" w:rsidRPr="00A40493">
        <w:rPr>
          <w:rFonts w:ascii="Times New Roman" w:hAnsi="Times New Roman" w:cs="Times New Roman"/>
          <w:i/>
          <w:sz w:val="26"/>
          <w:szCs w:val="26"/>
        </w:rPr>
        <w:t>P</w:t>
      </w:r>
      <w:r w:rsidR="00F600C8" w:rsidRPr="00A40493">
        <w:rPr>
          <w:rFonts w:ascii="Times New Roman" w:hAnsi="Times New Roman" w:cs="Times New Roman"/>
          <w:sz w:val="26"/>
          <w:szCs w:val="26"/>
        </w:rPr>
        <w:t>) tại hai điểm phân biệt.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77FE" w:rsidRPr="00A40493">
        <w:rPr>
          <w:rFonts w:ascii="Times New Roman" w:hAnsi="Times New Roman" w:cs="Times New Roman"/>
          <w:sz w:val="26"/>
          <w:szCs w:val="26"/>
        </w:rPr>
        <w:t xml:space="preserve">Gọi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, B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</m:oMath>
      <w:r w:rsidR="003B77FE" w:rsidRPr="00A40493">
        <w:rPr>
          <w:rFonts w:ascii="Times New Roman" w:hAnsi="Times New Roman" w:cs="Times New Roman"/>
          <w:sz w:val="26"/>
          <w:szCs w:val="26"/>
        </w:rPr>
        <w:t xml:space="preserve"> là hai giao điểm của đường thẳng (</w:t>
      </w:r>
      <w:r w:rsidR="003B77FE" w:rsidRPr="00A40493">
        <w:rPr>
          <w:rFonts w:ascii="Times New Roman" w:hAnsi="Times New Roman" w:cs="Times New Roman"/>
          <w:i/>
          <w:sz w:val="26"/>
          <w:szCs w:val="26"/>
        </w:rPr>
        <w:t>d</w:t>
      </w:r>
      <w:r w:rsidR="003B77FE" w:rsidRPr="00A40493">
        <w:rPr>
          <w:rFonts w:ascii="Times New Roman" w:hAnsi="Times New Roman" w:cs="Times New Roman"/>
          <w:sz w:val="26"/>
          <w:szCs w:val="26"/>
        </w:rPr>
        <w:t>) và parabol (</w:t>
      </w:r>
      <w:r w:rsidR="003B77FE" w:rsidRPr="00A40493">
        <w:rPr>
          <w:rFonts w:ascii="Times New Roman" w:hAnsi="Times New Roman" w:cs="Times New Roman"/>
          <w:i/>
          <w:sz w:val="26"/>
          <w:szCs w:val="26"/>
        </w:rPr>
        <w:t>P</w:t>
      </w:r>
      <w:r w:rsidR="003B77FE" w:rsidRPr="00A40493">
        <w:rPr>
          <w:rFonts w:ascii="Times New Roman" w:hAnsi="Times New Roman" w:cs="Times New Roman"/>
          <w:sz w:val="26"/>
          <w:szCs w:val="26"/>
        </w:rPr>
        <w:t>), xác định</w:t>
      </w:r>
      <w:r w:rsidR="003B77FE" w:rsidRPr="00A40493">
        <w:rPr>
          <w:rFonts w:ascii="Times New Roman" w:hAnsi="Times New Roman" w:cs="Times New Roman"/>
          <w:i/>
          <w:sz w:val="26"/>
          <w:szCs w:val="26"/>
        </w:rPr>
        <w:t xml:space="preserve"> m</w:t>
      </w:r>
      <w:r w:rsidR="003B77FE" w:rsidRPr="00A40493">
        <w:rPr>
          <w:rFonts w:ascii="Times New Roman" w:hAnsi="Times New Roman" w:cs="Times New Roman"/>
          <w:sz w:val="26"/>
          <w:szCs w:val="26"/>
        </w:rPr>
        <w:t xml:space="preserve"> để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+6.</m:t>
        </m:r>
      </m:oMath>
    </w:p>
    <w:p w14:paraId="33F685DA" w14:textId="77777777" w:rsidR="003B77FE" w:rsidRDefault="003B77FE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 w:rsidRPr="009921E8">
        <w:rPr>
          <w:rFonts w:ascii="Times New Roman" w:hAnsi="Times New Roman" w:cs="Times New Roman"/>
          <w:b/>
          <w:sz w:val="26"/>
          <w:szCs w:val="26"/>
        </w:rPr>
        <w:t>Câu IV (</w:t>
      </w:r>
      <w:r w:rsidRPr="009921E8">
        <w:rPr>
          <w:rFonts w:ascii="Times New Roman" w:hAnsi="Times New Roman" w:cs="Times New Roman"/>
          <w:b/>
          <w:i/>
          <w:sz w:val="26"/>
          <w:szCs w:val="26"/>
        </w:rPr>
        <w:t>1,0 điểm</w:t>
      </w:r>
      <w:r w:rsidRPr="009921E8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Trong tháng 4 năm 2023, hai hộ gia đình bác An và bác Bình dùng </w:t>
      </w:r>
      <w:r w:rsidR="00350234">
        <w:rPr>
          <w:rFonts w:ascii="Times New Roman" w:hAnsi="Times New Roman" w:cs="Times New Roman"/>
          <w:sz w:val="26"/>
          <w:szCs w:val="26"/>
        </w:rPr>
        <w:t>hết tổng cộng 500 nghìn đồng tiền điện. Sang tháng 5 năm 2023, do tăng cường thực hiện việc sử dụng điện an toàn, tiết kiệm và hiệu quả; nhà bác An giảm được 15% tiền điện và nhà bác Bình giảm được 10% tiền điện; kết quả là cả hai hộ gia đình tiết kiệm được tổng cộng 65 nghìn đồng tiền điện so với tháng 4 năm 2023. Hỏi trong tháng 4 năm 2023, mỗi hộ gia đình dùng hết bao nhiêu đồng tiền điện?</w:t>
      </w:r>
    </w:p>
    <w:p w14:paraId="1379D5BD" w14:textId="77777777" w:rsidR="00350234" w:rsidRDefault="00350234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 w:rsidRPr="009921E8">
        <w:rPr>
          <w:rFonts w:ascii="Times New Roman" w:hAnsi="Times New Roman" w:cs="Times New Roman"/>
          <w:b/>
          <w:sz w:val="26"/>
          <w:szCs w:val="26"/>
        </w:rPr>
        <w:t>Câu V. (</w:t>
      </w:r>
      <w:r w:rsidRPr="009921E8">
        <w:rPr>
          <w:rFonts w:ascii="Times New Roman" w:hAnsi="Times New Roman" w:cs="Times New Roman"/>
          <w:b/>
          <w:i/>
          <w:sz w:val="26"/>
          <w:szCs w:val="26"/>
        </w:rPr>
        <w:t>3,5 điểm</w:t>
      </w:r>
      <w:r>
        <w:rPr>
          <w:rFonts w:ascii="Times New Roman" w:hAnsi="Times New Roman" w:cs="Times New Roman"/>
          <w:sz w:val="26"/>
          <w:szCs w:val="26"/>
        </w:rPr>
        <w:t>) Cho đường tròn (</w:t>
      </w:r>
      <w:r w:rsidRPr="009921E8">
        <w:rPr>
          <w:rFonts w:ascii="Times New Roman" w:hAnsi="Times New Roman" w:cs="Times New Roman"/>
          <w:i/>
          <w:sz w:val="26"/>
          <w:szCs w:val="26"/>
        </w:rPr>
        <w:t>O; R</w:t>
      </w:r>
      <w:r>
        <w:rPr>
          <w:rFonts w:ascii="Times New Roman" w:hAnsi="Times New Roman" w:cs="Times New Roman"/>
          <w:sz w:val="26"/>
          <w:szCs w:val="26"/>
        </w:rPr>
        <w:t xml:space="preserve">) và một điểm </w:t>
      </w:r>
      <w:r w:rsidRPr="009921E8">
        <w:rPr>
          <w:rFonts w:ascii="Times New Roman" w:hAnsi="Times New Roman" w:cs="Times New Roman"/>
          <w:i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nằm bên ngoài đường tròn. Kẻ các tiếp tuyến </w:t>
      </w:r>
      <w:r w:rsidRPr="009921E8">
        <w:rPr>
          <w:rFonts w:ascii="Times New Roman" w:hAnsi="Times New Roman" w:cs="Times New Roman"/>
          <w:i/>
          <w:sz w:val="26"/>
          <w:szCs w:val="26"/>
        </w:rPr>
        <w:t>SA, SB</w:t>
      </w:r>
      <w:r>
        <w:rPr>
          <w:rFonts w:ascii="Times New Roman" w:hAnsi="Times New Roman" w:cs="Times New Roman"/>
          <w:sz w:val="26"/>
          <w:szCs w:val="26"/>
        </w:rPr>
        <w:t xml:space="preserve"> với đường tròn (</w:t>
      </w:r>
      <w:r w:rsidRPr="009921E8">
        <w:rPr>
          <w:rFonts w:ascii="Times New Roman" w:hAnsi="Times New Roman" w:cs="Times New Roman"/>
          <w:i/>
          <w:sz w:val="26"/>
          <w:szCs w:val="26"/>
        </w:rPr>
        <w:t>A, B</w:t>
      </w:r>
      <w:r>
        <w:rPr>
          <w:rFonts w:ascii="Times New Roman" w:hAnsi="Times New Roman" w:cs="Times New Roman"/>
          <w:sz w:val="26"/>
          <w:szCs w:val="26"/>
        </w:rPr>
        <w:t xml:space="preserve"> là các tiếp điểm). Một đường thẳng đi qua </w:t>
      </w:r>
      <w:r w:rsidRPr="009921E8">
        <w:rPr>
          <w:rFonts w:ascii="Times New Roman" w:hAnsi="Times New Roman" w:cs="Times New Roman"/>
          <w:i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(không đi qua tâm </w:t>
      </w:r>
      <w:r w:rsidRPr="009921E8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) cắt đường tròn (</w:t>
      </w:r>
      <w:r w:rsidRPr="009921E8">
        <w:rPr>
          <w:rFonts w:ascii="Times New Roman" w:hAnsi="Times New Roman" w:cs="Times New Roman"/>
          <w:i/>
          <w:sz w:val="26"/>
          <w:szCs w:val="26"/>
        </w:rPr>
        <w:t>O; R</w:t>
      </w:r>
      <w:r>
        <w:rPr>
          <w:rFonts w:ascii="Times New Roman" w:hAnsi="Times New Roman" w:cs="Times New Roman"/>
          <w:sz w:val="26"/>
          <w:szCs w:val="26"/>
        </w:rPr>
        <w:t xml:space="preserve">) tại hai điểm </w:t>
      </w:r>
      <w:r w:rsidRPr="009921E8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9921E8"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với </w:t>
      </w:r>
      <w:r w:rsidRPr="009921E8">
        <w:rPr>
          <w:rFonts w:ascii="Times New Roman" w:hAnsi="Times New Roman" w:cs="Times New Roman"/>
          <w:i/>
          <w:sz w:val="26"/>
          <w:szCs w:val="26"/>
        </w:rPr>
        <w:t xml:space="preserve">M </w:t>
      </w:r>
      <w:r>
        <w:rPr>
          <w:rFonts w:ascii="Times New Roman" w:hAnsi="Times New Roman" w:cs="Times New Roman"/>
          <w:sz w:val="26"/>
          <w:szCs w:val="26"/>
        </w:rPr>
        <w:t>nằm giữa</w:t>
      </w:r>
      <w:r w:rsidRPr="009921E8">
        <w:rPr>
          <w:rFonts w:ascii="Times New Roman" w:hAnsi="Times New Roman" w:cs="Times New Roman"/>
          <w:i/>
          <w:sz w:val="26"/>
          <w:szCs w:val="26"/>
        </w:rPr>
        <w:t xml:space="preserve"> S </w: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9921E8"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4096975" w14:textId="77777777" w:rsidR="00350234" w:rsidRDefault="00350234" w:rsidP="009921E8">
      <w:pPr>
        <w:pStyle w:val="ListParagraph"/>
        <w:numPr>
          <w:ilvl w:val="0"/>
          <w:numId w:val="37"/>
        </w:num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Chứng minh tứ giác</w:t>
      </w:r>
      <w:r w:rsidRPr="009921E8">
        <w:rPr>
          <w:rFonts w:ascii="Times New Roman" w:hAnsi="Times New Roman" w:cs="Times New Roman"/>
          <w:i/>
          <w:sz w:val="26"/>
          <w:szCs w:val="26"/>
        </w:rPr>
        <w:t xml:space="preserve"> SAOB</w:t>
      </w:r>
      <w:r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14:paraId="381F9761" w14:textId="77777777" w:rsidR="00350234" w:rsidRDefault="00350234" w:rsidP="009921E8">
      <w:pPr>
        <w:pStyle w:val="ListParagraph"/>
        <w:numPr>
          <w:ilvl w:val="0"/>
          <w:numId w:val="37"/>
        </w:num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=SM.SN</m:t>
        </m:r>
      </m:oMath>
    </w:p>
    <w:p w14:paraId="2EFF30F7" w14:textId="77777777" w:rsidR="00350234" w:rsidRDefault="00350234" w:rsidP="009921E8">
      <w:pPr>
        <w:pStyle w:val="ListParagraph"/>
        <w:numPr>
          <w:ilvl w:val="0"/>
          <w:numId w:val="37"/>
        </w:num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m:oMath>
        <m:r>
          <w:rPr>
            <w:rFonts w:ascii="Cambria Math" w:hAnsi="Cambria Math" w:cs="Times New Roman"/>
            <w:sz w:val="26"/>
            <w:szCs w:val="26"/>
          </w:rPr>
          <m:t>SO=R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MN=R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. Gọi </w:t>
      </w:r>
      <w:r w:rsidRPr="009921E8">
        <w:rPr>
          <w:rFonts w:ascii="Times New Roman" w:hAnsi="Times New Roman" w:cs="Times New Roman"/>
          <w:i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9921E8">
        <w:rPr>
          <w:rFonts w:ascii="Times New Roman" w:hAnsi="Times New Roman" w:cs="Times New Roman"/>
          <w:i/>
          <w:sz w:val="26"/>
          <w:szCs w:val="26"/>
        </w:rPr>
        <w:t>MN</w:t>
      </w:r>
      <w:r>
        <w:rPr>
          <w:rFonts w:ascii="Times New Roman" w:hAnsi="Times New Roman" w:cs="Times New Roman"/>
          <w:sz w:val="26"/>
          <w:szCs w:val="26"/>
        </w:rPr>
        <w:t xml:space="preserve">. Tính độ dài đoạn thẳng </w:t>
      </w:r>
      <w:r w:rsidRPr="009921E8">
        <w:rPr>
          <w:rFonts w:ascii="Times New Roman" w:hAnsi="Times New Roman" w:cs="Times New Roman"/>
          <w:i/>
          <w:sz w:val="26"/>
          <w:szCs w:val="26"/>
        </w:rPr>
        <w:t>OE</w:t>
      </w:r>
      <w:r>
        <w:rPr>
          <w:rFonts w:ascii="Times New Roman" w:hAnsi="Times New Roman" w:cs="Times New Roman"/>
          <w:sz w:val="26"/>
          <w:szCs w:val="26"/>
        </w:rPr>
        <w:t xml:space="preserve"> và diện tích tam giác </w:t>
      </w:r>
      <w:r w:rsidRPr="009921E8">
        <w:rPr>
          <w:rFonts w:ascii="Times New Roman" w:hAnsi="Times New Roman" w:cs="Times New Roman"/>
          <w:i/>
          <w:sz w:val="26"/>
          <w:szCs w:val="26"/>
        </w:rPr>
        <w:t>SOM</w:t>
      </w:r>
      <w:r>
        <w:rPr>
          <w:rFonts w:ascii="Times New Roman" w:hAnsi="Times New Roman" w:cs="Times New Roman"/>
          <w:sz w:val="26"/>
          <w:szCs w:val="26"/>
        </w:rPr>
        <w:t xml:space="preserve"> theo </w:t>
      </w:r>
      <w:r w:rsidRPr="009921E8">
        <w:rPr>
          <w:rFonts w:ascii="Times New Roman" w:hAnsi="Times New Roman" w:cs="Times New Roman"/>
          <w:i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F064D93" w14:textId="77777777" w:rsidR="00350234" w:rsidRDefault="00350234" w:rsidP="009921E8">
      <w:pPr>
        <w:pStyle w:val="ListParagraph"/>
        <w:numPr>
          <w:ilvl w:val="0"/>
          <w:numId w:val="37"/>
        </w:num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Tiếp tuyến tại </w:t>
      </w:r>
      <w:r w:rsidRPr="009921E8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của đường tròn (</w:t>
      </w:r>
      <w:r w:rsidRPr="009921E8">
        <w:rPr>
          <w:rFonts w:ascii="Times New Roman" w:hAnsi="Times New Roman" w:cs="Times New Roman"/>
          <w:i/>
          <w:sz w:val="26"/>
          <w:szCs w:val="26"/>
        </w:rPr>
        <w:t>O; R</w:t>
      </w:r>
      <w:r>
        <w:rPr>
          <w:rFonts w:ascii="Times New Roman" w:hAnsi="Times New Roman" w:cs="Times New Roman"/>
          <w:sz w:val="26"/>
          <w:szCs w:val="26"/>
        </w:rPr>
        <w:t xml:space="preserve">) cắt </w:t>
      </w:r>
      <w:r w:rsidRPr="009921E8">
        <w:rPr>
          <w:rFonts w:ascii="Times New Roman" w:hAnsi="Times New Roman" w:cs="Times New Roman"/>
          <w:i/>
          <w:sz w:val="26"/>
          <w:szCs w:val="26"/>
        </w:rPr>
        <w:t>SA, SB</w:t>
      </w:r>
      <w:r>
        <w:rPr>
          <w:rFonts w:ascii="Times New Roman" w:hAnsi="Times New Roman" w:cs="Times New Roman"/>
          <w:sz w:val="26"/>
          <w:szCs w:val="26"/>
        </w:rPr>
        <w:t xml:space="preserve"> lần lượt tại </w:t>
      </w:r>
      <w:r w:rsidRPr="009921E8">
        <w:rPr>
          <w:rFonts w:ascii="Times New Roman" w:hAnsi="Times New Roman" w:cs="Times New Roman"/>
          <w:i/>
          <w:sz w:val="26"/>
          <w:szCs w:val="26"/>
        </w:rPr>
        <w:t>P, Q</w:t>
      </w:r>
      <w:r>
        <w:rPr>
          <w:rFonts w:ascii="Times New Roman" w:hAnsi="Times New Roman" w:cs="Times New Roman"/>
          <w:sz w:val="26"/>
          <w:szCs w:val="26"/>
        </w:rPr>
        <w:t xml:space="preserve">. Gọi giao điểm của </w:t>
      </w:r>
      <w:r w:rsidRPr="009921E8">
        <w:rPr>
          <w:rFonts w:ascii="Times New Roman" w:hAnsi="Times New Roman" w:cs="Times New Roman"/>
          <w:i/>
          <w:sz w:val="26"/>
          <w:szCs w:val="26"/>
        </w:rPr>
        <w:t>OQ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921E8">
        <w:rPr>
          <w:rFonts w:ascii="Times New Roman" w:hAnsi="Times New Roman" w:cs="Times New Roman"/>
          <w:i/>
          <w:sz w:val="26"/>
          <w:szCs w:val="26"/>
        </w:rPr>
        <w:t>OP</w:t>
      </w:r>
      <w:r>
        <w:rPr>
          <w:rFonts w:ascii="Times New Roman" w:hAnsi="Times New Roman" w:cs="Times New Roman"/>
          <w:sz w:val="26"/>
          <w:szCs w:val="26"/>
        </w:rPr>
        <w:t xml:space="preserve"> với </w:t>
      </w:r>
      <w:r w:rsidRPr="009921E8">
        <w:rPr>
          <w:rFonts w:ascii="Times New Roman" w:hAnsi="Times New Roman" w:cs="Times New Roman"/>
          <w:i/>
          <w:sz w:val="26"/>
          <w:szCs w:val="26"/>
        </w:rPr>
        <w:t>AB</w:t>
      </w:r>
      <w:r>
        <w:rPr>
          <w:rFonts w:ascii="Times New Roman" w:hAnsi="Times New Roman" w:cs="Times New Roman"/>
          <w:sz w:val="26"/>
          <w:szCs w:val="26"/>
        </w:rPr>
        <w:t xml:space="preserve"> lần lượt là </w:t>
      </w:r>
      <w:r w:rsidRPr="009921E8">
        <w:rPr>
          <w:rFonts w:ascii="Times New Roman" w:hAnsi="Times New Roman" w:cs="Times New Roman"/>
          <w:i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9921E8">
        <w:rPr>
          <w:rFonts w:ascii="Times New Roman" w:hAnsi="Times New Roman" w:cs="Times New Roman"/>
          <w:i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. Chứng minh ba đường thẳng </w:t>
      </w:r>
      <w:r w:rsidRPr="009921E8">
        <w:rPr>
          <w:rFonts w:ascii="Times New Roman" w:hAnsi="Times New Roman" w:cs="Times New Roman"/>
          <w:i/>
          <w:sz w:val="26"/>
          <w:szCs w:val="26"/>
        </w:rPr>
        <w:t>OM, QH, PI</w:t>
      </w:r>
      <w:r>
        <w:rPr>
          <w:rFonts w:ascii="Times New Roman" w:hAnsi="Times New Roman" w:cs="Times New Roman"/>
          <w:sz w:val="26"/>
          <w:szCs w:val="26"/>
        </w:rPr>
        <w:t xml:space="preserve"> đồng quy.</w:t>
      </w:r>
    </w:p>
    <w:p w14:paraId="7FDAABB5" w14:textId="77777777" w:rsidR="00350234" w:rsidRPr="00350234" w:rsidRDefault="00350234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 w:rsidRPr="009921E8">
        <w:rPr>
          <w:rFonts w:ascii="Times New Roman" w:hAnsi="Times New Roman" w:cs="Times New Roman"/>
          <w:b/>
          <w:sz w:val="26"/>
          <w:szCs w:val="26"/>
        </w:rPr>
        <w:t>Câu VI. (</w:t>
      </w:r>
      <w:r w:rsidRPr="009921E8">
        <w:rPr>
          <w:rFonts w:ascii="Times New Roman" w:hAnsi="Times New Roman" w:cs="Times New Roman"/>
          <w:b/>
          <w:i/>
          <w:sz w:val="26"/>
          <w:szCs w:val="26"/>
        </w:rPr>
        <w:t>0,5 điểm)</w:t>
      </w:r>
      <w:r>
        <w:rPr>
          <w:rFonts w:ascii="Times New Roman" w:hAnsi="Times New Roman" w:cs="Times New Roman"/>
          <w:sz w:val="26"/>
          <w:szCs w:val="26"/>
        </w:rPr>
        <w:t xml:space="preserve"> Cho a, b, c là ba số thực dương thỏa mãn điều kiện </w:t>
      </w:r>
      <m:oMath>
        <m:r>
          <w:rPr>
            <w:rFonts w:ascii="Cambria Math" w:hAnsi="Cambria Math" w:cs="Times New Roman"/>
            <w:sz w:val="26"/>
            <w:szCs w:val="26"/>
          </w:rPr>
          <m:t>a+b+c=1</m:t>
        </m:r>
      </m:oMath>
      <w:r>
        <w:rPr>
          <w:rFonts w:ascii="Times New Roman" w:hAnsi="Times New Roman" w:cs="Times New Roman"/>
          <w:sz w:val="26"/>
          <w:szCs w:val="26"/>
        </w:rPr>
        <w:t xml:space="preserve">. Tìm giá trị lớn nhất của biểu thức </w:t>
      </w:r>
      <w:r w:rsidRPr="009921E8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ab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c+ab</m:t>
                </m:r>
              </m:e>
            </m:rad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bc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a+bc</m:t>
                </m:r>
              </m:e>
            </m:rad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ca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b+ca</m:t>
                </m:r>
              </m:e>
            </m:rad>
          </m:den>
        </m:f>
        <m:r>
          <w:rPr>
            <w:rFonts w:ascii="Cambria Math" w:hAnsi="Cambria Math" w:cs="Times New Roman"/>
            <w:sz w:val="30"/>
            <w:szCs w:val="30"/>
          </w:rPr>
          <m:t>.</m:t>
        </m:r>
      </m:oMath>
    </w:p>
    <w:p w14:paraId="02FA3E83" w14:textId="77777777" w:rsidR="00361D40" w:rsidRPr="0093795A" w:rsidRDefault="009E7E38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E7E38">
        <w:rPr>
          <w:rFonts w:ascii="Times New Roman" w:hAnsi="Times New Roman" w:cs="Times New Roman"/>
          <w:sz w:val="26"/>
          <w:szCs w:val="26"/>
        </w:rPr>
        <w:t xml:space="preserve">- - - </w:t>
      </w:r>
      <w:r w:rsidRPr="009E7E38">
        <w:rPr>
          <w:rFonts w:ascii="Times New Roman" w:hAnsi="Times New Roman" w:cs="Times New Roman"/>
          <w:b/>
          <w:sz w:val="26"/>
          <w:szCs w:val="26"/>
        </w:rPr>
        <w:t>HẾT</w:t>
      </w:r>
      <w:r w:rsidRPr="009E7E38">
        <w:rPr>
          <w:rFonts w:ascii="Times New Roman" w:hAnsi="Times New Roman" w:cs="Times New Roman"/>
          <w:sz w:val="26"/>
          <w:szCs w:val="26"/>
        </w:rPr>
        <w:t>- - -</w:t>
      </w:r>
      <w:r w:rsidR="00A32307">
        <w:rPr>
          <w:rFonts w:ascii="Times New Roman" w:hAnsi="Times New Roman" w:cs="Times New Roman"/>
          <w:sz w:val="26"/>
          <w:szCs w:val="26"/>
        </w:rPr>
        <w:br w:type="page"/>
      </w:r>
      <w:r w:rsidR="009921E8" w:rsidRPr="0093795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Đáp án đề thi vào lớp 10 môn Toán – Hà Nam năm 2023</w:t>
      </w:r>
    </w:p>
    <w:p w14:paraId="553CCF87" w14:textId="77777777" w:rsidR="00365DDD" w:rsidRPr="0093795A" w:rsidRDefault="009921E8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93795A">
        <w:rPr>
          <w:rFonts w:ascii="Times New Roman" w:hAnsi="Times New Roman" w:cs="Times New Roman"/>
          <w:b/>
          <w:color w:val="FF0000"/>
          <w:sz w:val="26"/>
          <w:szCs w:val="26"/>
        </w:rPr>
        <w:t>Câu I. (</w:t>
      </w:r>
      <w:r w:rsidRPr="0093795A">
        <w:rPr>
          <w:rFonts w:ascii="Times New Roman" w:hAnsi="Times New Roman" w:cs="Times New Roman"/>
          <w:b/>
          <w:i/>
          <w:color w:val="FF0000"/>
          <w:sz w:val="26"/>
          <w:szCs w:val="26"/>
        </w:rPr>
        <w:t>1,5 điểm)</w:t>
      </w:r>
      <w:r w:rsidRPr="0093795A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</w:p>
    <w:p w14:paraId="18F240C5" w14:textId="77777777" w:rsidR="00365DDD" w:rsidRPr="0093795A" w:rsidRDefault="00365DDD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93795A">
        <w:rPr>
          <w:rFonts w:ascii="Times New Roman" w:hAnsi="Times New Roman" w:cs="Times New Roman"/>
          <w:b/>
          <w:i/>
          <w:color w:val="0070C0"/>
          <w:sz w:val="26"/>
          <w:szCs w:val="26"/>
        </w:rPr>
        <w:t>Cách giải:</w:t>
      </w:r>
    </w:p>
    <w:p w14:paraId="20AB7E11" w14:textId="77777777" w:rsidR="009921E8" w:rsidRPr="00076890" w:rsidRDefault="009921E8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890">
        <w:rPr>
          <w:rFonts w:ascii="Times New Roman" w:hAnsi="Times New Roman" w:cs="Times New Roman"/>
          <w:b/>
          <w:i/>
          <w:sz w:val="26"/>
          <w:szCs w:val="26"/>
        </w:rPr>
        <w:t xml:space="preserve">Cho biểu thức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P=</m:t>
        </m:r>
      </m:oMath>
      <w:r w:rsidRPr="000768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30"/>
                    <w:szCs w:val="3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-1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30"/>
                    <w:szCs w:val="3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x-1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sz w:val="30"/>
            <w:szCs w:val="30"/>
          </w:rPr>
          <m:t>∶</m:t>
        </m:r>
        <m:d>
          <m:dPr>
            <m:ctrlPr>
              <w:rPr>
                <w:rFonts w:ascii="Cambria Math" w:hAnsi="Cambria Math" w:cs="Times New Roman"/>
                <w:b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30"/>
                    <w:szCs w:val="3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-1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30"/>
                <w:szCs w:val="30"/>
              </w:rPr>
              <m:t>-1</m:t>
            </m:r>
          </m:e>
        </m:d>
      </m:oMath>
      <w:r w:rsidRPr="00076890">
        <w:rPr>
          <w:rFonts w:ascii="Times New Roman" w:hAnsi="Times New Roman" w:cs="Times New Roman"/>
          <w:b/>
          <w:i/>
          <w:sz w:val="26"/>
          <w:szCs w:val="26"/>
        </w:rPr>
        <w:t xml:space="preserve"> (với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x≥0, x≠1).</m:t>
        </m:r>
      </m:oMath>
    </w:p>
    <w:p w14:paraId="6E100400" w14:textId="77777777" w:rsidR="009921E8" w:rsidRPr="00076890" w:rsidRDefault="00365DDD" w:rsidP="00365DDD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890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="009921E8" w:rsidRPr="00076890">
        <w:rPr>
          <w:rFonts w:ascii="Times New Roman" w:hAnsi="Times New Roman" w:cs="Times New Roman"/>
          <w:b/>
          <w:i/>
          <w:sz w:val="26"/>
          <w:szCs w:val="26"/>
        </w:rPr>
        <w:t>Rút gọn biểu thức P.</w:t>
      </w:r>
    </w:p>
    <w:p w14:paraId="77766C2F" w14:textId="77777777" w:rsidR="00D778C3" w:rsidRDefault="00AD35D8" w:rsidP="00365DDD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</w:rPr>
          <m:t>x≥0, x≠1</m:t>
        </m:r>
      </m:oMath>
      <w:r>
        <w:rPr>
          <w:rFonts w:ascii="Times New Roman" w:hAnsi="Times New Roman" w:cs="Times New Roman"/>
          <w:sz w:val="26"/>
          <w:szCs w:val="26"/>
        </w:rPr>
        <w:t>, ta có:</w:t>
      </w:r>
      <w:r w:rsidR="00D778C3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P=</m:t>
        </m:r>
      </m:oMath>
      <w:r w:rsidR="00D778C3"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-1</m:t>
                </m:r>
              </m:den>
            </m:f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x-1</m:t>
                </m:r>
              </m:den>
            </m:f>
          </m:e>
        </m:d>
        <m:r>
          <w:rPr>
            <w:rFonts w:ascii="Cambria Math" w:hAnsi="Cambria Math" w:cs="Times New Roman"/>
            <w:sz w:val="30"/>
            <w:szCs w:val="30"/>
          </w:rPr>
          <m:t>∶</m:t>
        </m:r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-1</m:t>
                </m:r>
              </m:den>
            </m:f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e>
        </m:d>
      </m:oMath>
    </w:p>
    <w:p w14:paraId="15212E67" w14:textId="77777777" w:rsidR="00AD35D8" w:rsidRPr="00CF3744" w:rsidRDefault="00AD35D8" w:rsidP="00365DDD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P= 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-1)(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+1)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-1)(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+1)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∶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den>
              </m:f>
            </m:e>
          </m:d>
        </m:oMath>
      </m:oMathPara>
    </w:p>
    <w:p w14:paraId="34FDEB7A" w14:textId="77777777" w:rsidR="00D778C3" w:rsidRPr="00CF3744" w:rsidRDefault="00D778C3" w:rsidP="00365DDD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P=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-1)(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+1)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∶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-1</m:t>
              </m:r>
            </m:den>
          </m:f>
        </m:oMath>
      </m:oMathPara>
    </w:p>
    <w:p w14:paraId="0C3F7ACB" w14:textId="77777777" w:rsidR="00FA1061" w:rsidRPr="00CF3744" w:rsidRDefault="00FA1061" w:rsidP="00365DDD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-1)(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+1)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-1</m:t>
              </m:r>
            </m:e>
          </m:d>
        </m:oMath>
      </m:oMathPara>
    </w:p>
    <w:p w14:paraId="7A567E8E" w14:textId="77777777" w:rsidR="00FA1061" w:rsidRPr="00CF3744" w:rsidRDefault="00FA1061" w:rsidP="00365DDD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den>
          </m:f>
        </m:oMath>
      </m:oMathPara>
    </w:p>
    <w:p w14:paraId="6342125B" w14:textId="77777777" w:rsidR="00CF3744" w:rsidRPr="00CF3744" w:rsidRDefault="00CF3744" w:rsidP="00CF3744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Vậy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P=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den>
          </m:f>
        </m:oMath>
      </m:oMathPara>
    </w:p>
    <w:p w14:paraId="78C7282A" w14:textId="77777777" w:rsidR="009921E8" w:rsidRDefault="00365DDD" w:rsidP="00365DDD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890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9921E8" w:rsidRPr="00076890">
        <w:rPr>
          <w:rFonts w:ascii="Times New Roman" w:hAnsi="Times New Roman" w:cs="Times New Roman"/>
          <w:b/>
          <w:i/>
          <w:sz w:val="26"/>
          <w:szCs w:val="26"/>
        </w:rPr>
        <w:t>Tìm tất cả các giá trị của nguyên của x để biểu thức P nhận giá trị nguyên.</w:t>
      </w:r>
    </w:p>
    <w:p w14:paraId="0B5CBDCF" w14:textId="77777777" w:rsidR="00076890" w:rsidRDefault="00076890" w:rsidP="00365DDD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</w:rPr>
          <m:t>x≥0, x≠1</m:t>
        </m:r>
      </m:oMath>
      <w:r>
        <w:rPr>
          <w:rFonts w:ascii="Times New Roman" w:hAnsi="Times New Roman" w:cs="Times New Roman"/>
          <w:sz w:val="26"/>
          <w:szCs w:val="26"/>
        </w:rPr>
        <w:t xml:space="preserve">, ta có: </w:t>
      </w:r>
    </w:p>
    <w:p w14:paraId="7FEA6D0F" w14:textId="77777777" w:rsidR="00076890" w:rsidRPr="00DE07AD" w:rsidRDefault="00076890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+2-1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=2-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14:paraId="5F66E7DC" w14:textId="77777777" w:rsidR="00DE07AD" w:rsidRDefault="00DE07AD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Nếu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 xml:space="preserve">∈Z,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∉Z</m:t>
        </m:r>
      </m:oMath>
      <w:r>
        <w:rPr>
          <w:rFonts w:ascii="Times New Roman" w:hAnsi="Times New Roman" w:cs="Times New Roman"/>
          <w:sz w:val="26"/>
          <w:szCs w:val="26"/>
        </w:rPr>
        <w:t xml:space="preserve"> thì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là số vô tỉ </w:t>
      </w:r>
      <m:oMath>
        <m:r>
          <w:rPr>
            <w:rFonts w:ascii="Cambria Math" w:hAnsi="Cambria Math" w:cs="Times New Roman"/>
            <w:sz w:val="26"/>
            <w:szCs w:val="26"/>
          </w:rPr>
          <m:t>⇒P</m:t>
        </m:r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∉Z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⇒</m:t>
        </m:r>
      </m:oMath>
      <w:r w:rsidR="00A360E9">
        <w:rPr>
          <w:rFonts w:ascii="Times New Roman" w:hAnsi="Times New Roman" w:cs="Times New Roman"/>
          <w:sz w:val="26"/>
          <w:szCs w:val="26"/>
        </w:rPr>
        <w:t xml:space="preserve"> Loại</w:t>
      </w:r>
    </w:p>
    <w:p w14:paraId="09D9D63D" w14:textId="77777777" w:rsidR="00A360E9" w:rsidRDefault="00A360E9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Nếu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 xml:space="preserve">∈Z,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∈Z</m:t>
        </m:r>
      </m:oMath>
      <w:r>
        <w:rPr>
          <w:rFonts w:ascii="Times New Roman" w:hAnsi="Times New Roman" w:cs="Times New Roman"/>
          <w:sz w:val="26"/>
          <w:szCs w:val="26"/>
        </w:rPr>
        <w:t>:</w:t>
      </w:r>
    </w:p>
    <w:p w14:paraId="04FCAA8B" w14:textId="77777777" w:rsidR="00A360E9" w:rsidRDefault="00A360E9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∈Z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>
        <w:rPr>
          <w:rFonts w:ascii="Times New Roman" w:hAnsi="Times New Roman" w:cs="Times New Roman"/>
          <w:sz w:val="26"/>
          <w:szCs w:val="26"/>
        </w:rPr>
        <w:t xml:space="preserve"> thì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+1∈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-1;1</m:t>
            </m:r>
          </m:e>
        </m:d>
      </m:oMath>
    </w:p>
    <w:p w14:paraId="6C275BCD" w14:textId="77777777" w:rsidR="00A360E9" w:rsidRDefault="00A360E9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+1≥1, ∀x≥0⇒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=0⇔x=0</m:t>
        </m:r>
      </m:oMath>
      <w:r w:rsidR="00400359">
        <w:rPr>
          <w:rFonts w:ascii="Times New Roman" w:hAnsi="Times New Roman" w:cs="Times New Roman"/>
          <w:sz w:val="26"/>
          <w:szCs w:val="26"/>
        </w:rPr>
        <w:t>: thỏa mãn</w:t>
      </w:r>
    </w:p>
    <w:p w14:paraId="3CF9C85A" w14:textId="77777777" w:rsidR="00400359" w:rsidRDefault="00400359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để </w:t>
      </w:r>
      <w:r w:rsidRPr="00400359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nhận giá trị nguyên thì </w:t>
      </w:r>
      <m:oMath>
        <m:r>
          <w:rPr>
            <w:rFonts w:ascii="Cambria Math" w:hAnsi="Cambria Math" w:cs="Times New Roman"/>
            <w:sz w:val="26"/>
            <w:szCs w:val="26"/>
          </w:rPr>
          <m:t>x=0.</m:t>
        </m:r>
      </m:oMath>
    </w:p>
    <w:p w14:paraId="5587E85B" w14:textId="77777777" w:rsidR="009921E8" w:rsidRPr="0093795A" w:rsidRDefault="009921E8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93795A">
        <w:rPr>
          <w:rFonts w:ascii="Times New Roman" w:hAnsi="Times New Roman" w:cs="Times New Roman"/>
          <w:b/>
          <w:color w:val="FF0000"/>
          <w:sz w:val="26"/>
          <w:szCs w:val="26"/>
        </w:rPr>
        <w:t>Câu II. (</w:t>
      </w:r>
      <w:r w:rsidRPr="0093795A">
        <w:rPr>
          <w:rFonts w:ascii="Times New Roman" w:hAnsi="Times New Roman" w:cs="Times New Roman"/>
          <w:b/>
          <w:i/>
          <w:color w:val="FF0000"/>
          <w:sz w:val="26"/>
          <w:szCs w:val="26"/>
        </w:rPr>
        <w:t>2,0 điểm)</w:t>
      </w:r>
    </w:p>
    <w:p w14:paraId="59E9C5B8" w14:textId="77777777" w:rsidR="00480353" w:rsidRPr="0093795A" w:rsidRDefault="00480353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93795A">
        <w:rPr>
          <w:rFonts w:ascii="Times New Roman" w:hAnsi="Times New Roman" w:cs="Times New Roman"/>
          <w:b/>
          <w:i/>
          <w:color w:val="0070C0"/>
          <w:sz w:val="26"/>
          <w:szCs w:val="26"/>
        </w:rPr>
        <w:t>Cách giải:</w:t>
      </w:r>
    </w:p>
    <w:p w14:paraId="78531BCD" w14:textId="77777777" w:rsidR="009921E8" w:rsidRDefault="00480353" w:rsidP="0048035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80353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="009921E8" w:rsidRPr="00480353">
        <w:rPr>
          <w:rFonts w:ascii="Times New Roman" w:hAnsi="Times New Roman" w:cs="Times New Roman"/>
          <w:b/>
          <w:i/>
          <w:sz w:val="26"/>
          <w:szCs w:val="26"/>
        </w:rPr>
        <w:t xml:space="preserve">Giải phương trình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-4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x+2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=0.</m:t>
        </m:r>
      </m:oMath>
    </w:p>
    <w:p w14:paraId="275E8042" w14:textId="77777777" w:rsidR="00480353" w:rsidRDefault="00307AFB" w:rsidP="0048035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-4x+2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=0</m:t>
        </m:r>
      </m:oMath>
      <w:r>
        <w:rPr>
          <w:rFonts w:ascii="Times New Roman" w:hAnsi="Times New Roman" w:cs="Times New Roman"/>
          <w:sz w:val="26"/>
          <w:szCs w:val="26"/>
        </w:rPr>
        <w:t xml:space="preserve"> có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a=1,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=-2, , c=2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3.</m:t>
            </m:r>
          </m:e>
        </m:rad>
      </m:oMath>
    </w:p>
    <w:p w14:paraId="6F6B3652" w14:textId="77777777" w:rsidR="0031695C" w:rsidRPr="00D23204" w:rsidRDefault="00000000" w:rsidP="0048035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'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'2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-ac=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-2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-1.2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=4-2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&gt;0</m:t>
          </m:r>
        </m:oMath>
      </m:oMathPara>
    </w:p>
    <w:p w14:paraId="7F0FD987" w14:textId="77777777" w:rsidR="00D23204" w:rsidRDefault="00D23204" w:rsidP="0048035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=&gt; Phương trình có hai nghiệm phân biệt</w:t>
      </w:r>
    </w:p>
    <w:p w14:paraId="1E19060F" w14:textId="77777777" w:rsidR="00D23204" w:rsidRPr="0089312C" w:rsidRDefault="00000000" w:rsidP="0048035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∆'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=1+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</m:oMath>
      </m:oMathPara>
    </w:p>
    <w:p w14:paraId="410A2439" w14:textId="77777777" w:rsidR="0089312C" w:rsidRPr="00D23204" w:rsidRDefault="00000000" w:rsidP="0048035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∆'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=3-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</m:oMath>
      </m:oMathPara>
    </w:p>
    <w:p w14:paraId="3D1C7014" w14:textId="77777777" w:rsidR="0089312C" w:rsidRPr="0089312C" w:rsidRDefault="0089312C" w:rsidP="0048035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 w:rsidRPr="0089312C">
        <w:rPr>
          <w:rFonts w:ascii="Times New Roman" w:hAnsi="Times New Roman" w:cs="Times New Roman"/>
          <w:sz w:val="26"/>
          <w:szCs w:val="26"/>
        </w:rPr>
        <w:t>Vậy phương trình đã cho có tập nghiệm</w:t>
      </w:r>
      <w:r w:rsidRPr="0089312C">
        <w:rPr>
          <w:rFonts w:ascii="Times New Roman" w:hAnsi="Times New Roman" w:cs="Times New Roman"/>
          <w:i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;3-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e>
        </m:d>
      </m:oMath>
    </w:p>
    <w:p w14:paraId="07049326" w14:textId="77777777" w:rsidR="009921E8" w:rsidRDefault="00480353" w:rsidP="0048035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80353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9921E8" w:rsidRPr="00480353">
        <w:rPr>
          <w:rFonts w:ascii="Times New Roman" w:hAnsi="Times New Roman" w:cs="Times New Roman"/>
          <w:b/>
          <w:i/>
          <w:sz w:val="26"/>
          <w:szCs w:val="26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30"/>
                    <w:szCs w:val="30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x-1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y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=4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x-1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y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=-1</m:t>
                </m:r>
              </m:e>
            </m:eqArr>
          </m:e>
        </m:d>
      </m:oMath>
    </w:p>
    <w:p w14:paraId="558DD126" w14:textId="77777777" w:rsidR="00A16FB6" w:rsidRDefault="00A16FB6" w:rsidP="0048035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 w:rsidRPr="00A16FB6">
        <w:rPr>
          <w:rFonts w:ascii="Times New Roman" w:hAnsi="Times New Roman" w:cs="Times New Roman"/>
          <w:sz w:val="26"/>
          <w:szCs w:val="26"/>
        </w:rPr>
        <w:t xml:space="preserve">Điều kiện xác định: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x≥1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y≠0</m:t>
                </m:r>
              </m:e>
            </m:eqArr>
          </m:e>
        </m:d>
      </m:oMath>
      <w:r w:rsidR="00050588">
        <w:rPr>
          <w:rFonts w:ascii="Times New Roman" w:hAnsi="Times New Roman" w:cs="Times New Roman"/>
          <w:sz w:val="26"/>
          <w:szCs w:val="26"/>
        </w:rPr>
        <w:t>.</w:t>
      </w:r>
    </w:p>
    <w:p w14:paraId="3C9D8F6C" w14:textId="77777777" w:rsidR="00050588" w:rsidRPr="00050588" w:rsidRDefault="00050588" w:rsidP="0048035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Đặt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x-1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=a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=b          </m:t>
                  </m:r>
                </m:e>
              </m:eqArr>
            </m:e>
          </m:d>
        </m:oMath>
      </m:oMathPara>
    </w:p>
    <w:p w14:paraId="0393FC4D" w14:textId="77777777" w:rsidR="00050588" w:rsidRPr="00050588" w:rsidRDefault="00050588" w:rsidP="0048035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Hệ phương trình trở thành: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2a+b=4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a-b=-1</m:t>
                </m:r>
              </m:e>
            </m:eqArr>
            <m:r>
              <w:rPr>
                <w:rFonts w:ascii="Cambria Math" w:hAnsi="Cambria Math" w:cs="Times New Roman"/>
                <w:sz w:val="26"/>
                <w:szCs w:val="26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3a=3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a-b=-1</m:t>
                    </m:r>
                  </m:e>
                </m:eqAr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a=1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1-b=-1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a=1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b=2</m:t>
                            </m:r>
                          </m:e>
                        </m:eqArr>
                      </m:e>
                    </m:d>
                  </m:e>
                </m:d>
              </m:e>
            </m:d>
          </m:e>
        </m:d>
      </m:oMath>
    </w:p>
    <w:p w14:paraId="5F42D62F" w14:textId="77777777" w:rsidR="00050588" w:rsidRDefault="00050588" w:rsidP="0048035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m:oMath>
        <m:r>
          <w:rPr>
            <w:rFonts w:ascii="Cambria Math" w:hAnsi="Cambria Math" w:cs="Times New Roman"/>
            <w:sz w:val="26"/>
            <w:szCs w:val="26"/>
          </w:rPr>
          <m:t>a=1⇒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x-1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=1⇔x-1=1⇔x=2</m:t>
        </m:r>
      </m:oMath>
      <w:r w:rsidR="0093334D">
        <w:rPr>
          <w:rFonts w:ascii="Times New Roman" w:hAnsi="Times New Roman" w:cs="Times New Roman"/>
          <w:sz w:val="26"/>
          <w:szCs w:val="26"/>
        </w:rPr>
        <w:t xml:space="preserve"> : thỏa mãn</w:t>
      </w:r>
    </w:p>
    <w:p w14:paraId="221FBC77" w14:textId="77777777" w:rsidR="0093334D" w:rsidRPr="002E685B" w:rsidRDefault="002E685B" w:rsidP="0048035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*b=2⇒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=2⇔y=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: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thỏa mãn</m:t>
          </m:r>
        </m:oMath>
      </m:oMathPara>
    </w:p>
    <w:p w14:paraId="368DF095" w14:textId="77777777" w:rsidR="002E685B" w:rsidRPr="00050588" w:rsidRDefault="002E685B" w:rsidP="0048035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hệ phương trình đã cho có nghiệm </w:t>
      </w:r>
      <m:oMath>
        <m:r>
          <w:rPr>
            <w:rFonts w:ascii="Cambria Math" w:hAnsi="Cambria Math" w:cs="Times New Roman"/>
            <w:sz w:val="26"/>
            <w:szCs w:val="26"/>
          </w:rPr>
          <m:t>(a;y)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</w:t>
      </w:r>
      <m:oMath>
        <m:r>
          <w:rPr>
            <w:rFonts w:ascii="Cambria Math" w:hAnsi="Cambria Math" w:cs="Times New Roman"/>
            <w:sz w:val="30"/>
            <w:szCs w:val="30"/>
          </w:rPr>
          <m:t>(2;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)</m:t>
        </m:r>
      </m:oMath>
    </w:p>
    <w:p w14:paraId="7E534550" w14:textId="77777777" w:rsidR="002E685B" w:rsidRPr="0093795A" w:rsidRDefault="009921E8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3795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III. </w:t>
      </w:r>
      <w:r w:rsidRPr="0093795A">
        <w:rPr>
          <w:rFonts w:ascii="Times New Roman" w:hAnsi="Times New Roman" w:cs="Times New Roman"/>
          <w:b/>
          <w:i/>
          <w:color w:val="FF0000"/>
          <w:sz w:val="26"/>
          <w:szCs w:val="26"/>
        </w:rPr>
        <w:t>(1,5 điểm</w:t>
      </w:r>
      <w:r w:rsidRPr="0093795A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93795A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5B970F50" w14:textId="77777777" w:rsidR="002E685B" w:rsidRPr="0093795A" w:rsidRDefault="002E685B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93795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Cách giải: </w:t>
      </w:r>
    </w:p>
    <w:p w14:paraId="4D3356A4" w14:textId="77777777" w:rsidR="009921E8" w:rsidRPr="002E685B" w:rsidRDefault="009921E8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E685B">
        <w:rPr>
          <w:rFonts w:ascii="Times New Roman" w:hAnsi="Times New Roman" w:cs="Times New Roman"/>
          <w:b/>
          <w:i/>
          <w:sz w:val="26"/>
          <w:szCs w:val="26"/>
        </w:rPr>
        <w:t xml:space="preserve">Trong mặt phẳng tọa độ Oxy, cho parabol (P) có phương trình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2E685B">
        <w:rPr>
          <w:rFonts w:ascii="Times New Roman" w:hAnsi="Times New Roman" w:cs="Times New Roman"/>
          <w:b/>
          <w:i/>
          <w:sz w:val="26"/>
          <w:szCs w:val="26"/>
        </w:rPr>
        <w:t xml:space="preserve"> và đường thẳng (d) có phương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685B">
        <w:rPr>
          <w:rFonts w:ascii="Times New Roman" w:hAnsi="Times New Roman" w:cs="Times New Roman"/>
          <w:b/>
          <w:i/>
          <w:sz w:val="26"/>
          <w:szCs w:val="26"/>
        </w:rPr>
        <w:t xml:space="preserve">trình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y=2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mx-</m:t>
        </m:r>
        <m:sSup>
          <m:sSup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-m-2</m:t>
        </m:r>
      </m:oMath>
      <w:r w:rsidRPr="002E685B">
        <w:rPr>
          <w:rFonts w:ascii="Times New Roman" w:hAnsi="Times New Roman" w:cs="Times New Roman"/>
          <w:b/>
          <w:i/>
          <w:sz w:val="26"/>
          <w:szCs w:val="26"/>
        </w:rPr>
        <w:t xml:space="preserve"> (với m là tham số).</w:t>
      </w:r>
    </w:p>
    <w:p w14:paraId="458F9E9B" w14:textId="77777777" w:rsidR="009921E8" w:rsidRDefault="002E685B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E685B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="009921E8" w:rsidRPr="002E685B">
        <w:rPr>
          <w:rFonts w:ascii="Times New Roman" w:hAnsi="Times New Roman" w:cs="Times New Roman"/>
          <w:b/>
          <w:i/>
          <w:sz w:val="26"/>
          <w:szCs w:val="26"/>
        </w:rPr>
        <w:t>Tìm tọa độ điểm M thuộc (P) biết điểm M có hoành độ bằng –3.</w:t>
      </w:r>
    </w:p>
    <w:p w14:paraId="31C46FA9" w14:textId="77777777" w:rsidR="002E685B" w:rsidRDefault="002E685B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:y=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:</m:t>
        </m:r>
      </m:oMath>
      <w:r>
        <w:rPr>
          <w:rFonts w:ascii="Times New Roman" w:hAnsi="Times New Roman" w:cs="Times New Roman"/>
          <w:sz w:val="26"/>
          <w:szCs w:val="26"/>
        </w:rPr>
        <w:t xml:space="preserve"> Cho </w:t>
      </w:r>
      <m:oMath>
        <m:r>
          <w:rPr>
            <w:rFonts w:ascii="Cambria Math" w:hAnsi="Cambria Math" w:cs="Times New Roman"/>
            <w:sz w:val="26"/>
            <w:szCs w:val="26"/>
          </w:rPr>
          <m:t>x=-2⇒y=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-3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=9.</m:t>
        </m:r>
      </m:oMath>
    </w:p>
    <w:p w14:paraId="57FC6795" w14:textId="77777777" w:rsidR="002E685B" w:rsidRPr="002E685B" w:rsidRDefault="002E685B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tọa độ điểm </w:t>
      </w:r>
      <w:r w:rsidRPr="002E685B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thỏa mãn là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-3;9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091E9A05" w14:textId="77777777" w:rsidR="009921E8" w:rsidRDefault="002E685B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E685B">
        <w:rPr>
          <w:rFonts w:ascii="Times New Roman" w:hAnsi="Times New Roman" w:cs="Times New Roman"/>
          <w:b/>
          <w:i/>
          <w:sz w:val="26"/>
          <w:szCs w:val="26"/>
        </w:rPr>
        <w:t>2. Tì</w:t>
      </w:r>
      <w:r w:rsidR="009921E8" w:rsidRPr="002E685B">
        <w:rPr>
          <w:rFonts w:ascii="Times New Roman" w:hAnsi="Times New Roman" w:cs="Times New Roman"/>
          <w:b/>
          <w:i/>
          <w:sz w:val="26"/>
          <w:szCs w:val="26"/>
        </w:rPr>
        <w:t>m điều kiện của m để đường thẳng (d) cắt parabol (P) tại hai điểm phân biệt.</w:t>
      </w:r>
      <w:r w:rsidR="002D3B5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D3B5C" w:rsidRPr="002E685B">
        <w:rPr>
          <w:rFonts w:ascii="Times New Roman" w:hAnsi="Times New Roman" w:cs="Times New Roman"/>
          <w:b/>
          <w:i/>
          <w:sz w:val="26"/>
          <w:szCs w:val="26"/>
        </w:rPr>
        <w:t xml:space="preserve">Gọi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, B</m:t>
        </m:r>
        <m:d>
          <m:d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</m:oMath>
      <w:r w:rsidR="002D3B5C" w:rsidRPr="002E685B">
        <w:rPr>
          <w:rFonts w:ascii="Times New Roman" w:hAnsi="Times New Roman" w:cs="Times New Roman"/>
          <w:b/>
          <w:i/>
          <w:sz w:val="26"/>
          <w:szCs w:val="26"/>
        </w:rPr>
        <w:t xml:space="preserve"> là hai giao điểm của đường thẳng (d) và parabol (P), xác định m để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=2</m:t>
        </m:r>
        <m:sSup>
          <m:sSup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+6.</m:t>
        </m:r>
      </m:oMath>
    </w:p>
    <w:p w14:paraId="760771F4" w14:textId="77777777" w:rsidR="002E685B" w:rsidRDefault="000C5C99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phương trình hoành độ giao điểm của </w:t>
      </w:r>
      <m:oMath>
        <m:r>
          <w:rPr>
            <w:rFonts w:ascii="Cambria Math" w:hAnsi="Cambria Math" w:cs="Times New Roman"/>
            <w:sz w:val="26"/>
            <w:szCs w:val="26"/>
          </w:rPr>
          <m:t>(P)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(</w:t>
      </w:r>
      <w:r w:rsidRPr="000C5C99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):</w:t>
      </w:r>
    </w:p>
    <w:p w14:paraId="16AB8A11" w14:textId="77777777" w:rsidR="000C5C99" w:rsidRPr="000C5C99" w:rsidRDefault="00000000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=2mx-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-m-2⇔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 xml:space="preserve">-2mx+m62+m+2=0    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*</m:t>
              </m:r>
            </m:e>
          </m:d>
        </m:oMath>
      </m:oMathPara>
    </w:p>
    <w:p w14:paraId="4DDC5B5B" w14:textId="77777777" w:rsidR="000C5C99" w:rsidRPr="000C5C99" w:rsidRDefault="000C5C99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'2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-ac=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+m+2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=-m-2</m:t>
        </m:r>
      </m:oMath>
    </w:p>
    <w:p w14:paraId="19A9A035" w14:textId="77777777" w:rsidR="000C5C99" w:rsidRDefault="000C5C99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(d) cắt parabol (P) tại hai điểm phân biệt thì phương trình (*) có hai nghiệm phân biệt </w:t>
      </w:r>
    </w:p>
    <w:p w14:paraId="1B73C52F" w14:textId="77777777" w:rsidR="000C5C99" w:rsidRPr="000C5C99" w:rsidRDefault="000C5C99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'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&gt;0⇔-m-2&gt;0⇔m&lt;-2</m:t>
          </m:r>
        </m:oMath>
      </m:oMathPara>
    </w:p>
    <w:p w14:paraId="43604AD4" w14:textId="77777777" w:rsidR="000C5C99" w:rsidRDefault="000C5C99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Theo Vi-ét ta có:</w:t>
      </w:r>
    </w:p>
    <w:p w14:paraId="60238E0A" w14:textId="77777777" w:rsidR="000C5C99" w:rsidRPr="000C5C99" w:rsidRDefault="00000000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=2m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+m+2</m:t>
                  </m:r>
                </m:e>
              </m:eqArr>
            </m:e>
          </m:d>
        </m:oMath>
      </m:oMathPara>
    </w:p>
    <w:p w14:paraId="4F0D0C78" w14:textId="77777777" w:rsidR="000C5C99" w:rsidRDefault="000C5C99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Do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, B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∈P</m:t>
        </m:r>
      </m:oMath>
      <w:r w:rsidR="002D3B5C">
        <w:rPr>
          <w:rFonts w:ascii="Times New Roman" w:hAnsi="Times New Roman" w:cs="Times New Roman"/>
          <w:sz w:val="26"/>
          <w:szCs w:val="26"/>
        </w:rPr>
        <w:t xml:space="preserve"> nên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bSup>
      </m:oMath>
      <w:r w:rsidR="002D3B5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2A43494" w14:textId="77777777" w:rsidR="002D3B5C" w:rsidRDefault="002D3B5C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Theo đề bài ta có:</w:t>
      </w:r>
    </w:p>
    <w:p w14:paraId="3081FB91" w14:textId="77777777" w:rsidR="002D3B5C" w:rsidRPr="00860766" w:rsidRDefault="00000000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+6⇔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6"/>
              <w:szCs w:val="26"/>
            </w:rPr>
            <m:t>=2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+6⇔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6"/>
              <w:szCs w:val="26"/>
            </w:rPr>
            <m:t>=2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+6</m:t>
          </m:r>
        </m:oMath>
      </m:oMathPara>
    </w:p>
    <w:p w14:paraId="059CAF70" w14:textId="77777777" w:rsidR="00860766" w:rsidRPr="00860766" w:rsidRDefault="00860766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+m+2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.2m=2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+6⇔2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+4m-6=0⇔2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+4m-6=0</m:t>
          </m:r>
        </m:oMath>
      </m:oMathPara>
    </w:p>
    <w:p w14:paraId="67031348" w14:textId="77777777" w:rsidR="00860766" w:rsidRPr="00860766" w:rsidRDefault="00860766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+2m-3=0⇔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+3m-m-3=0⇔m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m+3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m+3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14:paraId="7C07A8D0" w14:textId="77777777" w:rsidR="00860766" w:rsidRPr="003668F6" w:rsidRDefault="00860766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m+3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m-1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m+3=0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m-1=0</m:t>
                  </m:r>
                </m:e>
              </m:eqArr>
              <m:r>
                <w:rPr>
                  <w:rFonts w:ascii="Cambria Math" w:hAnsi="Cambria Math" w:cs="Times New Roman"/>
                  <w:sz w:val="26"/>
                  <w:szCs w:val="26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m=-3   (TM)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m=1       (L)</m:t>
                      </m:r>
                    </m:e>
                  </m:eqArr>
                </m:e>
              </m:d>
            </m:e>
          </m:d>
        </m:oMath>
      </m:oMathPara>
    </w:p>
    <w:p w14:paraId="4CE436D6" w14:textId="77777777" w:rsidR="003668F6" w:rsidRPr="00860766" w:rsidRDefault="003668F6" w:rsidP="002E685B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m:oMath>
        <m:r>
          <w:rPr>
            <w:rFonts w:ascii="Cambria Math" w:hAnsi="Cambria Math" w:cs="Times New Roman"/>
            <w:sz w:val="26"/>
            <w:szCs w:val="26"/>
          </w:rPr>
          <m:t>m=-3</m:t>
        </m:r>
      </m:oMath>
    </w:p>
    <w:p w14:paraId="6A189292" w14:textId="77777777" w:rsidR="003668F6" w:rsidRPr="0093795A" w:rsidRDefault="009921E8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3795A">
        <w:rPr>
          <w:rFonts w:ascii="Times New Roman" w:hAnsi="Times New Roman" w:cs="Times New Roman"/>
          <w:b/>
          <w:color w:val="FF0000"/>
          <w:sz w:val="26"/>
          <w:szCs w:val="26"/>
        </w:rPr>
        <w:t>Câu IV (</w:t>
      </w:r>
      <w:r w:rsidRPr="0093795A">
        <w:rPr>
          <w:rFonts w:ascii="Times New Roman" w:hAnsi="Times New Roman" w:cs="Times New Roman"/>
          <w:b/>
          <w:i/>
          <w:color w:val="FF0000"/>
          <w:sz w:val="26"/>
          <w:szCs w:val="26"/>
        </w:rPr>
        <w:t>1,0 điểm</w:t>
      </w:r>
      <w:r w:rsidRPr="0093795A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93795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4BBBDB48" w14:textId="77777777" w:rsidR="003668F6" w:rsidRPr="0093795A" w:rsidRDefault="003668F6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93795A">
        <w:rPr>
          <w:rFonts w:ascii="Times New Roman" w:hAnsi="Times New Roman" w:cs="Times New Roman"/>
          <w:b/>
          <w:i/>
          <w:color w:val="0070C0"/>
          <w:sz w:val="26"/>
          <w:szCs w:val="26"/>
        </w:rPr>
        <w:t>Cách giải:</w:t>
      </w:r>
    </w:p>
    <w:p w14:paraId="00D836BF" w14:textId="77777777" w:rsidR="009921E8" w:rsidRDefault="009921E8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68F6">
        <w:rPr>
          <w:rFonts w:ascii="Times New Roman" w:hAnsi="Times New Roman" w:cs="Times New Roman"/>
          <w:b/>
          <w:i/>
          <w:sz w:val="26"/>
          <w:szCs w:val="26"/>
        </w:rPr>
        <w:t>Trong tháng 4 năm 2023, hai hộ gia đình bác An và bác Bình dùng hết tổng cộng 500 nghìn đồng tiền điện. Sang tháng 5 năm 2023, do tăng cường thực hiện việc sử dụng điện an toàn, tiết kiệm và hiệu quả; nhà bác An giảm được 15% tiền điện và nhà bác Bình giảm được 10% tiền điện; kết quả là cả hai hộ gia đình tiết kiệm được tổng cộng 65 nghìn đồng tiền điện so với tháng 4 năm 2023. Hỏi trong tháng 4 năm 2023, mỗi hộ gia đình dùng hết bao nhiêu đồng tiền điện?</w:t>
      </w:r>
    </w:p>
    <w:p w14:paraId="01B8EBD9" w14:textId="77777777" w:rsidR="003668F6" w:rsidRDefault="003668F6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số tiền điện nhà bác An và nhà bác Bình dùng hết trong tháng 4 năm 2023 lần lượt là </w:t>
      </w:r>
      <m:oMath>
        <m:r>
          <w:rPr>
            <w:rFonts w:ascii="Cambria Math" w:hAnsi="Cambria Math" w:cs="Times New Roman"/>
            <w:sz w:val="26"/>
            <w:szCs w:val="26"/>
          </w:rPr>
          <m:t>x, y</m:t>
        </m:r>
      </m:oMath>
      <w:r>
        <w:rPr>
          <w:rFonts w:ascii="Times New Roman" w:hAnsi="Times New Roman" w:cs="Times New Roman"/>
          <w:sz w:val="26"/>
          <w:szCs w:val="26"/>
        </w:rPr>
        <w:t xml:space="preserve"> (nghìn đồng) (</w:t>
      </w:r>
      <m:oMath>
        <m:r>
          <w:rPr>
            <w:rFonts w:ascii="Cambria Math" w:hAnsi="Cambria Math" w:cs="Times New Roman"/>
            <w:sz w:val="26"/>
            <w:szCs w:val="26"/>
          </w:rPr>
          <m:t>0&lt;x,y&lt;500)</m:t>
        </m:r>
      </m:oMath>
    </w:p>
    <w:p w14:paraId="2E3C88A0" w14:textId="77777777" w:rsidR="00E16AE3" w:rsidRDefault="00A151FA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Vì trong tháng 4 năm 2023, hai hộ gia đình bác An và bác Bình dùng hết tổng cộng 500 nghìn đồng tiện điện nên ta có phương trình :</w:t>
      </w:r>
    </w:p>
    <w:p w14:paraId="63522837" w14:textId="77777777" w:rsidR="00A151FA" w:rsidRDefault="00A151FA" w:rsidP="00E16AE3">
      <w:pPr>
        <w:tabs>
          <w:tab w:val="center" w:pos="1701"/>
          <w:tab w:val="center" w:pos="8222"/>
        </w:tabs>
        <w:spacing w:after="100" w:line="240" w:lineRule="auto"/>
        <w:ind w:right="34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x+y=500</m:t>
        </m:r>
      </m:oMath>
      <w:r>
        <w:rPr>
          <w:rFonts w:ascii="Times New Roman" w:hAnsi="Times New Roman" w:cs="Times New Roman"/>
          <w:sz w:val="26"/>
          <w:szCs w:val="26"/>
        </w:rPr>
        <w:t xml:space="preserve">    (1)</w:t>
      </w:r>
    </w:p>
    <w:p w14:paraId="61DDBF7A" w14:textId="77777777" w:rsidR="00E16AE3" w:rsidRPr="00E16AE3" w:rsidRDefault="00A151FA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trong tháng 5 năm 2023, nhà bác An giảm được 15% tiền điện, nhà bác Bình giảm được 10% tiền điện và cả hai hộ gia đình tiết kiệm được tổng cộng 65 nghìn đồng tiền điện so với tháng 4 năm 2023 nên ta có phương trình: </w:t>
      </w:r>
    </w:p>
    <w:p w14:paraId="13078649" w14:textId="77777777" w:rsidR="00A151FA" w:rsidRDefault="00A151FA" w:rsidP="00E16AE3">
      <w:pPr>
        <w:tabs>
          <w:tab w:val="center" w:pos="1701"/>
          <w:tab w:val="center" w:pos="8222"/>
        </w:tabs>
        <w:spacing w:after="100" w:line="240" w:lineRule="auto"/>
        <w:ind w:right="34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15%x+10%y=65</m:t>
        </m:r>
      </m:oMath>
      <w:r w:rsidR="00E16AE3">
        <w:rPr>
          <w:rFonts w:ascii="Times New Roman" w:hAnsi="Times New Roman" w:cs="Times New Roman"/>
          <w:sz w:val="26"/>
          <w:szCs w:val="26"/>
        </w:rPr>
        <w:t xml:space="preserve">   (2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2B765A1" w14:textId="77777777" w:rsidR="00A151FA" w:rsidRDefault="00A151FA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 và (2) ta có hệ phương trình: </w:t>
      </w:r>
    </w:p>
    <w:p w14:paraId="70C2936C" w14:textId="77777777" w:rsidR="00E16AE3" w:rsidRPr="003668F6" w:rsidRDefault="00000000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x+y=500           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5%x+10%y=65</m:t>
                  </m:r>
                </m:e>
              </m:eqArr>
            </m:e>
          </m:d>
        </m:oMath>
      </m:oMathPara>
    </w:p>
    <w:p w14:paraId="739E9071" w14:textId="77777777" w:rsidR="00E16AE3" w:rsidRDefault="00E16AE3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x+y=500          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0,15x+0,1y=65</m:t>
                </m:r>
              </m:e>
            </m:eqArr>
            <m:r>
              <w:rPr>
                <w:rFonts w:ascii="Cambria Math" w:hAnsi="Cambria Math" w:cs="Times New Roman"/>
                <w:sz w:val="26"/>
                <w:szCs w:val="26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 xml:space="preserve">x+y=500    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1,5y+y=550</m:t>
                    </m:r>
                  </m:e>
                </m:eqAr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x+y=500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x=300      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x=300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y=200</m:t>
                            </m:r>
                          </m:e>
                        </m:eqArr>
                      </m:e>
                    </m:d>
                  </m:e>
                </m:d>
              </m:e>
            </m:d>
          </m:e>
        </m:d>
      </m:oMath>
      <w:r w:rsidR="001914F8" w:rsidRPr="001914F8">
        <w:rPr>
          <w:rFonts w:ascii="Times New Roman" w:hAnsi="Times New Roman" w:cs="Times New Roman"/>
          <w:sz w:val="26"/>
          <w:szCs w:val="26"/>
        </w:rPr>
        <w:t>: thỏa mãn</w:t>
      </w:r>
    </w:p>
    <w:p w14:paraId="251822C8" w14:textId="77777777" w:rsidR="001914F8" w:rsidRDefault="001914F8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trong tháng 4 năm 2023, nhà bác An dùng hết 300 nghìn đồng tiền điện, nhà bác Bình dùng hết 200 nghìn đồng tiền điện.</w:t>
      </w:r>
    </w:p>
    <w:p w14:paraId="29FB2381" w14:textId="77777777" w:rsidR="00A40493" w:rsidRPr="0093795A" w:rsidRDefault="009921E8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3795A">
        <w:rPr>
          <w:rFonts w:ascii="Times New Roman" w:hAnsi="Times New Roman" w:cs="Times New Roman"/>
          <w:b/>
          <w:color w:val="FF0000"/>
          <w:sz w:val="26"/>
          <w:szCs w:val="26"/>
        </w:rPr>
        <w:t>Câu V. (</w:t>
      </w:r>
      <w:r w:rsidRPr="0093795A">
        <w:rPr>
          <w:rFonts w:ascii="Times New Roman" w:hAnsi="Times New Roman" w:cs="Times New Roman"/>
          <w:b/>
          <w:i/>
          <w:color w:val="FF0000"/>
          <w:sz w:val="26"/>
          <w:szCs w:val="26"/>
        </w:rPr>
        <w:t>3,5 điểm</w:t>
      </w:r>
      <w:r w:rsidRPr="0093795A">
        <w:rPr>
          <w:rFonts w:ascii="Times New Roman" w:hAnsi="Times New Roman" w:cs="Times New Roman"/>
          <w:color w:val="FF0000"/>
          <w:sz w:val="26"/>
          <w:szCs w:val="26"/>
        </w:rPr>
        <w:t xml:space="preserve">) </w:t>
      </w:r>
    </w:p>
    <w:p w14:paraId="228DE554" w14:textId="77777777" w:rsidR="00A40493" w:rsidRPr="0093795A" w:rsidRDefault="00A40493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93795A">
        <w:rPr>
          <w:rFonts w:ascii="Times New Roman" w:hAnsi="Times New Roman" w:cs="Times New Roman"/>
          <w:b/>
          <w:i/>
          <w:color w:val="0070C0"/>
          <w:sz w:val="26"/>
          <w:szCs w:val="26"/>
        </w:rPr>
        <w:t>Cách giải:</w:t>
      </w:r>
    </w:p>
    <w:p w14:paraId="38A39CB6" w14:textId="77777777" w:rsidR="009921E8" w:rsidRDefault="009921E8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40493">
        <w:rPr>
          <w:rFonts w:ascii="Times New Roman" w:hAnsi="Times New Roman" w:cs="Times New Roman"/>
          <w:b/>
          <w:i/>
          <w:sz w:val="26"/>
          <w:szCs w:val="26"/>
        </w:rPr>
        <w:t>Cho đường tròn (O; R) và một điểm S nằm bên ngoài đường tròn. Kẻ các tiếp tuyến SA, SB với đường tròn (A, B là các tiếp điểm). Một đường thẳng đi qua S (không đi qua tâm O) cắt đường tròn (O; R) tại hai điểm M và N với M nằm giữa S và N.</w:t>
      </w:r>
    </w:p>
    <w:p w14:paraId="77BFB9BF" w14:textId="77777777" w:rsidR="000A41E8" w:rsidRDefault="000A41E8" w:rsidP="000A41E8">
      <w:pPr>
        <w:tabs>
          <w:tab w:val="center" w:pos="1701"/>
          <w:tab w:val="center" w:pos="8222"/>
        </w:tabs>
        <w:spacing w:after="100" w:line="240" w:lineRule="auto"/>
        <w:ind w:right="3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145C71B" w14:textId="77777777" w:rsidR="000A41E8" w:rsidRDefault="000A41E8" w:rsidP="000A41E8">
      <w:pPr>
        <w:tabs>
          <w:tab w:val="center" w:pos="1701"/>
          <w:tab w:val="center" w:pos="8222"/>
        </w:tabs>
        <w:spacing w:after="100" w:line="240" w:lineRule="auto"/>
        <w:ind w:right="3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CF40DE2" w14:textId="77777777" w:rsidR="00FA2DB0" w:rsidRDefault="00FA2DB0" w:rsidP="000A41E8">
      <w:pPr>
        <w:tabs>
          <w:tab w:val="center" w:pos="1701"/>
          <w:tab w:val="center" w:pos="8222"/>
        </w:tabs>
        <w:spacing w:after="100" w:line="240" w:lineRule="auto"/>
        <w:ind w:right="3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9C55DFB" w14:textId="77777777" w:rsidR="00FA2DB0" w:rsidRPr="00A40493" w:rsidRDefault="00AF57B6" w:rsidP="000A41E8">
      <w:pPr>
        <w:tabs>
          <w:tab w:val="center" w:pos="1701"/>
          <w:tab w:val="center" w:pos="8222"/>
        </w:tabs>
        <w:spacing w:after="100" w:line="240" w:lineRule="auto"/>
        <w:ind w:right="3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en-US"/>
        </w:rPr>
        <w:drawing>
          <wp:inline distT="0" distB="0" distL="0" distR="0" wp14:anchorId="188B540B" wp14:editId="3423E8DD">
            <wp:extent cx="6400800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35FF2" w14:textId="77777777" w:rsidR="009921E8" w:rsidRDefault="00A40493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40493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="009921E8" w:rsidRPr="00A40493">
        <w:rPr>
          <w:rFonts w:ascii="Times New Roman" w:hAnsi="Times New Roman" w:cs="Times New Roman"/>
          <w:b/>
          <w:i/>
          <w:sz w:val="26"/>
          <w:szCs w:val="26"/>
        </w:rPr>
        <w:t>Chứng minh tứ giác SAOB nội tiếp.</w:t>
      </w:r>
    </w:p>
    <w:p w14:paraId="337480D6" w14:textId="77777777" w:rsidR="000A41E8" w:rsidRDefault="00405CE4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Tứ giác SAOB có:</w:t>
      </w:r>
    </w:p>
    <w:p w14:paraId="177F54E1" w14:textId="77777777" w:rsidR="00405CE4" w:rsidRDefault="00405CE4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∠OAS=∠OBS=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(vì SA, SB là tiếp tuyến của (O))</w:t>
      </w:r>
    </w:p>
    <w:p w14:paraId="0AE80BFD" w14:textId="77777777" w:rsidR="00405CE4" w:rsidRPr="00405CE4" w:rsidRDefault="00405CE4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⇒∠OAS+∠OBS=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90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90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180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p>
          </m:sSup>
        </m:oMath>
      </m:oMathPara>
    </w:p>
    <w:p w14:paraId="0320B0FF" w14:textId="77777777" w:rsidR="00405CE4" w:rsidRDefault="00405CE4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Mà hai góc này ở vị trí đối nhau</w:t>
      </w:r>
    </w:p>
    <w:p w14:paraId="1832D013" w14:textId="77777777" w:rsidR="00405CE4" w:rsidRPr="00405CE4" w:rsidRDefault="00405CE4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=&gt; Tứ giác SAOB nội tiếp (dấu hiệu nhận biết).</w:t>
      </w:r>
    </w:p>
    <w:p w14:paraId="70652D89" w14:textId="77777777" w:rsidR="009921E8" w:rsidRDefault="00A40493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40493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9921E8" w:rsidRPr="00A40493">
        <w:rPr>
          <w:rFonts w:ascii="Times New Roman" w:hAnsi="Times New Roman" w:cs="Times New Roman"/>
          <w:b/>
          <w:i/>
          <w:sz w:val="26"/>
          <w:szCs w:val="26"/>
        </w:rPr>
        <w:t xml:space="preserve">Chứng minh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S</m:t>
        </m:r>
        <m:sSup>
          <m:sSup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=SM.SN</m:t>
        </m:r>
      </m:oMath>
    </w:p>
    <w:p w14:paraId="7490E04B" w14:textId="77777777" w:rsidR="00405CE4" w:rsidRDefault="00405CE4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∆SMB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và</m:t>
        </m:r>
        <m:r>
          <w:rPr>
            <w:rFonts w:ascii="Cambria Math" w:hAnsi="Cambria Math" w:cs="Times New Roman"/>
            <w:sz w:val="26"/>
            <w:szCs w:val="26"/>
          </w:rPr>
          <m:t xml:space="preserve"> ∆SBN</m:t>
        </m:r>
      </m:oMath>
      <w:r>
        <w:rPr>
          <w:rFonts w:ascii="Times New Roman" w:hAnsi="Times New Roman" w:cs="Times New Roman"/>
          <w:sz w:val="26"/>
          <w:szCs w:val="26"/>
        </w:rPr>
        <w:t xml:space="preserve"> có:</w:t>
      </w:r>
    </w:p>
    <w:p w14:paraId="74F9A371" w14:textId="77777777" w:rsidR="00405CE4" w:rsidRDefault="00405CE4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∠S</m:t>
        </m:r>
      </m:oMath>
      <w:r>
        <w:rPr>
          <w:rFonts w:ascii="Times New Roman" w:hAnsi="Times New Roman" w:cs="Times New Roman"/>
          <w:sz w:val="26"/>
          <w:szCs w:val="26"/>
        </w:rPr>
        <w:t>: chung</w:t>
      </w:r>
    </w:p>
    <w:p w14:paraId="28000C2E" w14:textId="77777777" w:rsidR="00636EE6" w:rsidRDefault="00405CE4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∠SBM=∠SNB</m:t>
        </m:r>
      </m:oMath>
      <w:r>
        <w:rPr>
          <w:rFonts w:ascii="Times New Roman" w:hAnsi="Times New Roman" w:cs="Times New Roman"/>
          <w:sz w:val="26"/>
          <w:szCs w:val="26"/>
        </w:rPr>
        <w:t xml:space="preserve"> (tính chất góc tạo bởi tiếp tuyến và dây cung)</w:t>
      </w:r>
    </w:p>
    <w:p w14:paraId="24E00A5E" w14:textId="77777777" w:rsidR="00405CE4" w:rsidRDefault="007240F1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 xml:space="preserve">⇒∆SMB ∽∆SBN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g.g</m:t>
            </m:r>
          </m:e>
        </m:d>
      </m:oMath>
      <w:r w:rsidR="00636EE6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30"/>
            <w:szCs w:val="30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SM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SB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SB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SN</m:t>
            </m:r>
          </m:den>
        </m:f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 </m:t>
        </m:r>
      </m:oMath>
      <w:r w:rsidR="00636EE6">
        <w:rPr>
          <w:rFonts w:ascii="Times New Roman" w:hAnsi="Times New Roman" w:cs="Times New Roman"/>
          <w:sz w:val="26"/>
          <w:szCs w:val="26"/>
        </w:rPr>
        <w:t xml:space="preserve"> (hai cặp cạnh tương ứng tỉ lệ)</w:t>
      </w:r>
    </w:p>
    <w:p w14:paraId="41FA80D4" w14:textId="77777777" w:rsidR="00636EE6" w:rsidRDefault="007240F1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⇒S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=SM.SN</m:t>
        </m:r>
      </m:oMath>
      <w:r>
        <w:rPr>
          <w:rFonts w:ascii="Times New Roman" w:hAnsi="Times New Roman" w:cs="Times New Roman"/>
          <w:sz w:val="26"/>
          <w:szCs w:val="26"/>
        </w:rPr>
        <w:t xml:space="preserve"> (đpcm)</w:t>
      </w:r>
    </w:p>
    <w:p w14:paraId="422D2633" w14:textId="77777777" w:rsidR="009921E8" w:rsidRDefault="00A40493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40493"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r w:rsidR="009921E8" w:rsidRPr="00A40493">
        <w:rPr>
          <w:rFonts w:ascii="Times New Roman" w:hAnsi="Times New Roman" w:cs="Times New Roman"/>
          <w:b/>
          <w:i/>
          <w:sz w:val="26"/>
          <w:szCs w:val="26"/>
        </w:rPr>
        <w:t xml:space="preserve">Cho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SO=R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</m:oMath>
      <w:r w:rsidR="009921E8" w:rsidRPr="00A40493">
        <w:rPr>
          <w:rFonts w:ascii="Times New Roman" w:hAnsi="Times New Roman" w:cs="Times New Roman"/>
          <w:b/>
          <w:i/>
          <w:sz w:val="26"/>
          <w:szCs w:val="26"/>
        </w:rPr>
        <w:t xml:space="preserve"> và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MN=R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="009921E8" w:rsidRPr="00A40493">
        <w:rPr>
          <w:rFonts w:ascii="Times New Roman" w:hAnsi="Times New Roman" w:cs="Times New Roman"/>
          <w:b/>
          <w:i/>
          <w:sz w:val="26"/>
          <w:szCs w:val="26"/>
        </w:rPr>
        <w:t>. Gọi E là trung điểm của MN. Tính độ dài đoạn thẳng OE và diện tích tam giác SOM theo R.</w:t>
      </w:r>
    </w:p>
    <w:p w14:paraId="591F3C8E" w14:textId="77777777" w:rsidR="007240F1" w:rsidRPr="007240F1" w:rsidRDefault="007240F1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E là trung điểm của MN </w:t>
      </w:r>
    </w:p>
    <w:p w14:paraId="1E62FF1C" w14:textId="77777777" w:rsidR="00213FFC" w:rsidRDefault="007240F1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⇒ME=EM=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MN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và </m:t>
        </m:r>
        <m:r>
          <w:rPr>
            <w:rFonts w:ascii="Cambria Math" w:hAnsi="Cambria Math" w:cs="Times New Roman"/>
            <w:sz w:val="26"/>
            <w:szCs w:val="26"/>
          </w:rPr>
          <m:t xml:space="preserve">OE⊥MN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tại</m:t>
        </m:r>
        <m:r>
          <w:rPr>
            <w:rFonts w:ascii="Cambria Math" w:hAnsi="Cambria Math" w:cs="Times New Roman"/>
            <w:sz w:val="26"/>
            <w:szCs w:val="26"/>
          </w:rPr>
          <m:t xml:space="preserve"> E</m:t>
        </m:r>
      </m:oMath>
      <w:r w:rsidR="00213FFC">
        <w:rPr>
          <w:rFonts w:ascii="Times New Roman" w:hAnsi="Times New Roman" w:cs="Times New Roman"/>
          <w:sz w:val="26"/>
          <w:szCs w:val="26"/>
        </w:rPr>
        <w:t xml:space="preserve"> (tính chất đường kính và dây cung)</w:t>
      </w:r>
    </w:p>
    <w:p w14:paraId="56E1A1BF" w14:textId="77777777" w:rsidR="00010CB6" w:rsidRPr="00010CB6" w:rsidRDefault="00150B99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w:lastRenderedPageBreak/>
          <m:t>⇒∆OEM</m:t>
        </m:r>
      </m:oMath>
      <w:r>
        <w:rPr>
          <w:rFonts w:ascii="Times New Roman" w:hAnsi="Times New Roman" w:cs="Times New Roman"/>
          <w:sz w:val="26"/>
          <w:szCs w:val="26"/>
        </w:rPr>
        <w:t xml:space="preserve"> vuông tại E </w:t>
      </w:r>
    </w:p>
    <w:p w14:paraId="29070EA7" w14:textId="77777777" w:rsidR="00213FFC" w:rsidRPr="00010CB6" w:rsidRDefault="00150B99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⇒O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+E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=O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⇔O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R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⇔OE=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</m:oMath>
      </m:oMathPara>
    </w:p>
    <w:p w14:paraId="0EC9F696" w14:textId="77777777" w:rsidR="00010CB6" w:rsidRDefault="00010CB6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Lại có: </w:t>
      </w:r>
      <m:oMath>
        <m:r>
          <w:rPr>
            <w:rFonts w:ascii="Cambria Math" w:hAnsi="Cambria Math" w:cs="Times New Roman"/>
            <w:sz w:val="26"/>
            <w:szCs w:val="26"/>
          </w:rPr>
          <m:t>∆SOE</m:t>
        </m:r>
      </m:oMath>
      <w:r>
        <w:rPr>
          <w:rFonts w:ascii="Times New Roman" w:hAnsi="Times New Roman" w:cs="Times New Roman"/>
          <w:sz w:val="26"/>
          <w:szCs w:val="26"/>
        </w:rPr>
        <w:t xml:space="preserve"> vuông tại E</w:t>
      </w:r>
    </w:p>
    <w:p w14:paraId="75058AC4" w14:textId="77777777" w:rsidR="00010CB6" w:rsidRPr="00F631A8" w:rsidRDefault="00010CB6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⇒O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+S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=S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O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R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+S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⇔S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⇔SE=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3R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14:paraId="70A97CD5" w14:textId="77777777" w:rsidR="00F631A8" w:rsidRDefault="00FF5D37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</w:p>
    <w:p w14:paraId="3126EC7E" w14:textId="77777777" w:rsidR="00FF5D37" w:rsidRPr="00FF5D37" w:rsidRDefault="00FF5D37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SE=SM+EM⇔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3R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=SM+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⇔SM=R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e>
          </m:rad>
        </m:oMath>
      </m:oMathPara>
    </w:p>
    <w:p w14:paraId="3D4B7404" w14:textId="77777777" w:rsidR="00FF5D37" w:rsidRDefault="00FF5D37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Diện tích tam giác SOM là: </w:t>
      </w:r>
    </w:p>
    <w:p w14:paraId="12AE99EB" w14:textId="77777777" w:rsidR="007240F1" w:rsidRPr="00FF5D37" w:rsidRDefault="00000000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.OE.SM=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.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 R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14:paraId="4F538564" w14:textId="77777777" w:rsidR="009921E8" w:rsidRDefault="00A40493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40493">
        <w:rPr>
          <w:rFonts w:ascii="Times New Roman" w:hAnsi="Times New Roman" w:cs="Times New Roman"/>
          <w:b/>
          <w:i/>
          <w:sz w:val="26"/>
          <w:szCs w:val="26"/>
        </w:rPr>
        <w:t xml:space="preserve">4. </w:t>
      </w:r>
      <w:r w:rsidR="009921E8" w:rsidRPr="00A40493">
        <w:rPr>
          <w:rFonts w:ascii="Times New Roman" w:hAnsi="Times New Roman" w:cs="Times New Roman"/>
          <w:b/>
          <w:i/>
          <w:sz w:val="26"/>
          <w:szCs w:val="26"/>
        </w:rPr>
        <w:t>Tiếp tuyến tại M của đường tròn (O; R) cắt SA, SB lần lượt tại P, Q. Gọi giao điểm của OQ, OP với AB lần lượt là I và H. Chứng minh ba đường thẳng OM, QH, PI đồng quy.</w:t>
      </w:r>
    </w:p>
    <w:p w14:paraId="52312FEF" w14:textId="77777777" w:rsidR="00FF5D37" w:rsidRDefault="001C5510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Vì OA = OM (=R) nên O thuộc trung trực của AM.</w:t>
      </w:r>
    </w:p>
    <w:p w14:paraId="4408BF29" w14:textId="77777777" w:rsidR="001C5510" w:rsidRDefault="001C5510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Vì PA = PM (tính chất hai tiếp tuyến cắt nhau) =&gt; P thuộc trung điểm của AM.</w:t>
      </w:r>
    </w:p>
    <w:p w14:paraId="1E9A71D8" w14:textId="77777777" w:rsidR="001C5510" w:rsidRDefault="001C5510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w:r w:rsidR="0080767E">
        <w:rPr>
          <w:rFonts w:ascii="Times New Roman" w:hAnsi="Times New Roman" w:cs="Times New Roman"/>
          <w:sz w:val="26"/>
          <w:szCs w:val="26"/>
        </w:rPr>
        <w:t>OP là trung trực của AM.</w:t>
      </w:r>
    </w:p>
    <w:p w14:paraId="260E3F2A" w14:textId="77777777" w:rsidR="0080767E" w:rsidRDefault="0080767E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Mà H thuộc OP =&gt; HA = HM.</w:t>
      </w:r>
    </w:p>
    <w:p w14:paraId="0B9A03FB" w14:textId="77777777" w:rsidR="0080767E" w:rsidRDefault="0080767E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m:oMath>
        <m:r>
          <w:rPr>
            <w:rFonts w:ascii="Cambria Math" w:hAnsi="Cambria Math" w:cs="Times New Roman"/>
            <w:sz w:val="26"/>
            <w:szCs w:val="26"/>
          </w:rPr>
          <m:t>∆HAP và ∆HMP</m:t>
        </m:r>
      </m:oMath>
      <w:r>
        <w:rPr>
          <w:rFonts w:ascii="Times New Roman" w:hAnsi="Times New Roman" w:cs="Times New Roman"/>
          <w:sz w:val="26"/>
          <w:szCs w:val="26"/>
        </w:rPr>
        <w:t xml:space="preserve"> có: HA = HM (cmt), HP chung, PA = PM (cmt)</w:t>
      </w:r>
    </w:p>
    <w:p w14:paraId="2E975FDE" w14:textId="77777777" w:rsidR="0080767E" w:rsidRDefault="0080767E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∆HAP=∆HMP (c.c.c)</m:t>
        </m:r>
      </m:oMath>
      <w:r w:rsidR="000E649A">
        <w:rPr>
          <w:rFonts w:ascii="Times New Roman" w:hAnsi="Times New Roman" w:cs="Times New Roman"/>
          <w:sz w:val="26"/>
          <w:szCs w:val="26"/>
        </w:rPr>
        <w:t xml:space="preserve"> =&gt; </w:t>
      </w:r>
      <m:oMath>
        <m:r>
          <w:rPr>
            <w:rFonts w:ascii="Cambria Math" w:hAnsi="Cambria Math" w:cs="Times New Roman"/>
            <w:sz w:val="26"/>
            <w:szCs w:val="26"/>
          </w:rPr>
          <m:t>∠HMP=∠HAP</m:t>
        </m:r>
      </m:oMath>
      <w:r w:rsidR="000E649A">
        <w:rPr>
          <w:rFonts w:ascii="Times New Roman" w:hAnsi="Times New Roman" w:cs="Times New Roman"/>
          <w:sz w:val="26"/>
          <w:szCs w:val="26"/>
        </w:rPr>
        <w:t xml:space="preserve"> (2 góc tương ứng).</w:t>
      </w:r>
    </w:p>
    <w:p w14:paraId="00459D85" w14:textId="77777777" w:rsidR="000E649A" w:rsidRDefault="000E649A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Mà SA = SB (tính chất hai tiếp tuyến cắt nhau) =&gt; Tam giác SAB cân tại S.</w:t>
      </w:r>
    </w:p>
    <w:p w14:paraId="09B8B0F1" w14:textId="77777777" w:rsidR="000E649A" w:rsidRDefault="00837474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m:oMath>
        <m:r>
          <w:rPr>
            <w:rFonts w:ascii="Cambria Math" w:hAnsi="Cambria Math" w:cs="Times New Roman"/>
            <w:sz w:val="26"/>
            <w:szCs w:val="26"/>
          </w:rPr>
          <m:t>∠HAP=∠BAS=∠ABS=∠HBQ.</m:t>
        </m:r>
      </m:oMath>
    </w:p>
    <w:p w14:paraId="0D68B4D1" w14:textId="77777777" w:rsidR="00837474" w:rsidRDefault="00837474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m:oMath>
        <m:r>
          <w:rPr>
            <w:rFonts w:ascii="Cambria Math" w:hAnsi="Cambria Math" w:cs="Times New Roman"/>
            <w:sz w:val="26"/>
            <w:szCs w:val="26"/>
          </w:rPr>
          <m:t>∠HMP=∠HBQ.</m:t>
        </m:r>
      </m:oMath>
    </w:p>
    <w:p w14:paraId="04ED7EAD" w14:textId="77777777" w:rsidR="00837474" w:rsidRPr="00837474" w:rsidRDefault="00837474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>∠HMP+∠HMQ=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(kề bù) =&gt; </w:t>
      </w:r>
      <m:oMath>
        <m:r>
          <w:rPr>
            <w:rFonts w:ascii="Cambria Math" w:hAnsi="Cambria Math" w:cs="Times New Roman"/>
            <w:sz w:val="26"/>
            <w:szCs w:val="26"/>
          </w:rPr>
          <m:t>∠HBQ+∠HMQ=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26216564" w14:textId="77777777" w:rsidR="00837474" w:rsidRDefault="00837474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Mà 2 đỉnh B, M đối nhau nên HBQm là tứ giác nội tiếp (dhnb)</w:t>
      </w:r>
    </w:p>
    <w:p w14:paraId="6A3B6170" w14:textId="77777777" w:rsidR="00837474" w:rsidRDefault="00837474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m:oMath>
        <m:r>
          <w:rPr>
            <w:rFonts w:ascii="Cambria Math" w:hAnsi="Cambria Math" w:cs="Times New Roman"/>
            <w:sz w:val="26"/>
            <w:szCs w:val="26"/>
          </w:rPr>
          <m:t>∠HBM=∠HQM</m:t>
        </m:r>
      </m:oMath>
      <w:r>
        <w:rPr>
          <w:rFonts w:ascii="Times New Roman" w:hAnsi="Times New Roman" w:cs="Times New Roman"/>
          <w:sz w:val="26"/>
          <w:szCs w:val="26"/>
        </w:rPr>
        <w:t xml:space="preserve"> (hai góc nội tiếp cùng chắn cung HM)</w:t>
      </w:r>
    </w:p>
    <w:p w14:paraId="0315FF6A" w14:textId="77777777" w:rsidR="00837474" w:rsidRDefault="00837474" w:rsidP="000A6F15">
      <w:pPr>
        <w:tabs>
          <w:tab w:val="center" w:pos="1701"/>
          <w:tab w:val="center" w:pos="8222"/>
        </w:tabs>
        <w:spacing w:after="100" w:line="240" w:lineRule="auto"/>
        <w:ind w:right="-5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>∠HBM=∠ABM=∠AMP</m:t>
        </m:r>
      </m:oMath>
      <w:r w:rsidR="000A6F15">
        <w:rPr>
          <w:rFonts w:ascii="Times New Roman" w:hAnsi="Times New Roman" w:cs="Times New Roman"/>
          <w:sz w:val="26"/>
          <w:szCs w:val="26"/>
        </w:rPr>
        <w:t xml:space="preserve"> (góc nội tiếp và góc tạo bởi tiếp tuyến và dây cung cùng chắn cung AM).</w:t>
      </w:r>
    </w:p>
    <w:p w14:paraId="7DF428B8" w14:textId="77777777" w:rsidR="000A6F15" w:rsidRDefault="000A6F15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m:oMath>
        <m:r>
          <w:rPr>
            <w:rFonts w:ascii="Cambria Math" w:hAnsi="Cambria Math" w:cs="Times New Roman"/>
            <w:sz w:val="26"/>
            <w:szCs w:val="26"/>
          </w:rPr>
          <m:t>∠HQM=∠AMP</m:t>
        </m:r>
      </m:oMath>
      <w:r>
        <w:rPr>
          <w:rFonts w:ascii="Times New Roman" w:hAnsi="Times New Roman" w:cs="Times New Roman"/>
          <w:sz w:val="26"/>
          <w:szCs w:val="26"/>
        </w:rPr>
        <w:t>. Mà 2 góc này ở vị trí hai góc đồng vị bằng nhau nên HQ // AM (dhnb).</w:t>
      </w:r>
    </w:p>
    <w:p w14:paraId="1ACB294A" w14:textId="77777777" w:rsidR="000A6F15" w:rsidRPr="000A6F15" w:rsidRDefault="000A6F15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OP là trung trực của AM (cmt) =&gt; </w:t>
      </w:r>
      <m:oMath>
        <m:r>
          <w:rPr>
            <w:rFonts w:ascii="Cambria Math" w:hAnsi="Cambria Math" w:cs="Times New Roman"/>
            <w:sz w:val="26"/>
            <w:szCs w:val="26"/>
          </w:rPr>
          <m:t>OP⊥AM</m:t>
        </m:r>
      </m:oMath>
    </w:p>
    <w:p w14:paraId="7EFBAB75" w14:textId="77777777" w:rsidR="000A6F15" w:rsidRDefault="000A6F15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m:oMath>
        <m:r>
          <w:rPr>
            <w:rFonts w:ascii="Cambria Math" w:hAnsi="Cambria Math" w:cs="Times New Roman"/>
            <w:sz w:val="26"/>
            <w:szCs w:val="26"/>
          </w:rPr>
          <m:t>OP⊥HQ</m:t>
        </m:r>
      </m:oMath>
      <w:r>
        <w:rPr>
          <w:rFonts w:ascii="Times New Roman" w:hAnsi="Times New Roman" w:cs="Times New Roman"/>
          <w:sz w:val="26"/>
          <w:szCs w:val="26"/>
        </w:rPr>
        <w:t xml:space="preserve"> (từ vuông góc đến song song)</w:t>
      </w:r>
    </w:p>
    <w:p w14:paraId="17EDB4D2" w14:textId="77777777" w:rsidR="000A6F15" w:rsidRDefault="000A6F15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=&gt; HQ là đường cao của tam giác OPQ.</w:t>
      </w:r>
    </w:p>
    <w:p w14:paraId="153EA5F2" w14:textId="77777777" w:rsidR="000A6F15" w:rsidRDefault="000A6F15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Hoàn toàn tương tự ta chứng minh được PI là đường cao của tam giác OPQ.</w:t>
      </w:r>
    </w:p>
    <w:p w14:paraId="1F70FD99" w14:textId="77777777" w:rsidR="000A6F15" w:rsidRDefault="000A6F15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giả thiết: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OM⊥PQ </m:t>
        </m:r>
      </m:oMath>
      <w:r>
        <w:rPr>
          <w:rFonts w:ascii="Times New Roman" w:hAnsi="Times New Roman" w:cs="Times New Roman"/>
          <w:sz w:val="26"/>
          <w:szCs w:val="26"/>
        </w:rPr>
        <w:t>=&gt; OM là đường cao của tam giác OPQ.</w:t>
      </w:r>
    </w:p>
    <w:p w14:paraId="4CBD9166" w14:textId="77777777" w:rsidR="000A6F15" w:rsidRPr="000A6F15" w:rsidRDefault="000A6F15" w:rsidP="00A40493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OM, QH, PI là ba đường cao của tam giác OPQ nên chúng đồng quy (đpcm)</w:t>
      </w:r>
    </w:p>
    <w:p w14:paraId="1F7FE673" w14:textId="77777777" w:rsidR="000A6F15" w:rsidRPr="0093795A" w:rsidRDefault="009921E8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3795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Câu VI. (</w:t>
      </w:r>
      <w:r w:rsidRPr="0093795A">
        <w:rPr>
          <w:rFonts w:ascii="Times New Roman" w:hAnsi="Times New Roman" w:cs="Times New Roman"/>
          <w:b/>
          <w:i/>
          <w:color w:val="FF0000"/>
          <w:sz w:val="26"/>
          <w:szCs w:val="26"/>
        </w:rPr>
        <w:t>0,5 điểm)</w:t>
      </w:r>
      <w:r w:rsidRPr="0093795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08B88EF1" w14:textId="77777777" w:rsidR="000A6F15" w:rsidRPr="0093795A" w:rsidRDefault="000A6F15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93795A">
        <w:rPr>
          <w:rFonts w:ascii="Times New Roman" w:hAnsi="Times New Roman" w:cs="Times New Roman"/>
          <w:b/>
          <w:i/>
          <w:color w:val="0070C0"/>
          <w:sz w:val="26"/>
          <w:szCs w:val="26"/>
        </w:rPr>
        <w:t>Cách giải:</w:t>
      </w:r>
    </w:p>
    <w:p w14:paraId="2B5059C4" w14:textId="77777777" w:rsidR="009921E8" w:rsidRDefault="009921E8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A6F15">
        <w:rPr>
          <w:rFonts w:ascii="Times New Roman" w:hAnsi="Times New Roman" w:cs="Times New Roman"/>
          <w:b/>
          <w:i/>
          <w:sz w:val="26"/>
          <w:szCs w:val="26"/>
        </w:rPr>
        <w:t xml:space="preserve">Cho a, b, c là ba số thực dương thỏa mãn điều kiện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a+b+c=1</m:t>
        </m:r>
      </m:oMath>
      <w:r w:rsidRPr="000A6F15">
        <w:rPr>
          <w:rFonts w:ascii="Times New Roman" w:hAnsi="Times New Roman" w:cs="Times New Roman"/>
          <w:b/>
          <w:i/>
          <w:sz w:val="26"/>
          <w:szCs w:val="26"/>
        </w:rPr>
        <w:t xml:space="preserve">. Tìm giá trị lớn nhất của biểu thức P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0"/>
                <w:szCs w:val="30"/>
              </w:rPr>
              <m:t>ab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c+ab</m:t>
                </m:r>
              </m:e>
            </m:rad>
          </m:den>
        </m:f>
        <m:r>
          <m:rPr>
            <m:sty m:val="bi"/>
          </m:rP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0"/>
                <w:szCs w:val="30"/>
              </w:rPr>
              <m:t>bc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a+bc</m:t>
                </m:r>
              </m:e>
            </m:rad>
          </m:den>
        </m:f>
        <m:r>
          <m:rPr>
            <m:sty m:val="bi"/>
          </m:rP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0"/>
                <w:szCs w:val="30"/>
              </w:rPr>
              <m:t>ca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b+ca</m:t>
                </m:r>
              </m:e>
            </m:rad>
          </m:den>
        </m:f>
        <m:r>
          <m:rPr>
            <m:sty m:val="bi"/>
          </m:rPr>
          <w:rPr>
            <w:rFonts w:ascii="Cambria Math" w:hAnsi="Cambria Math" w:cs="Times New Roman"/>
            <w:sz w:val="30"/>
            <w:szCs w:val="30"/>
          </w:rPr>
          <m:t>.</m:t>
        </m:r>
      </m:oMath>
    </w:p>
    <w:p w14:paraId="4490801B" w14:textId="77777777" w:rsidR="00A022E0" w:rsidRPr="00A022E0" w:rsidRDefault="00A022E0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m:oMath>
        <m:r>
          <w:rPr>
            <w:rFonts w:ascii="Cambria Math" w:hAnsi="Cambria Math" w:cs="Times New Roman"/>
            <w:sz w:val="26"/>
            <w:szCs w:val="26"/>
          </w:rPr>
          <m:t>c+ab=c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a+b+c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+ab=ca+cb+c62+ab=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c+a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b+C</m:t>
            </m:r>
          </m:e>
        </m:d>
      </m:oMath>
    </w:p>
    <w:p w14:paraId="768F65B8" w14:textId="77777777" w:rsidR="00A022E0" w:rsidRDefault="00A022E0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Áp dụng bất đẳng thức Cô-si ta có:</w:t>
      </w:r>
    </w:p>
    <w:p w14:paraId="763E42D8" w14:textId="77777777" w:rsidR="00A022E0" w:rsidRPr="000274AA" w:rsidRDefault="00000000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c+ab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(a+c)(b+c)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a+c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b+c</m:t>
                  </m:r>
                </m:den>
              </m:f>
            </m:e>
          </m:d>
        </m:oMath>
      </m:oMathPara>
    </w:p>
    <w:p w14:paraId="4D97542D" w14:textId="77777777" w:rsidR="000274AA" w:rsidRPr="00A022E0" w:rsidRDefault="000274AA" w:rsidP="009921E8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Tương tự ta có:</w:t>
      </w:r>
    </w:p>
    <w:p w14:paraId="418517FE" w14:textId="77777777" w:rsidR="000274AA" w:rsidRPr="00E364B9" w:rsidRDefault="00000000" w:rsidP="000274AA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a+bc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a+b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a+c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;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b+ca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a+b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b+c</m:t>
                  </m:r>
                </m:den>
              </m:f>
            </m:e>
          </m:d>
        </m:oMath>
      </m:oMathPara>
    </w:p>
    <w:p w14:paraId="29F6365A" w14:textId="77777777" w:rsidR="00E364B9" w:rsidRDefault="00E364B9" w:rsidP="000274AA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ra: </w:t>
      </w:r>
    </w:p>
    <w:p w14:paraId="658FF4AF" w14:textId="77777777" w:rsidR="00E364B9" w:rsidRPr="007A0ACF" w:rsidRDefault="00E364B9" w:rsidP="000274AA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P≤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ab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a+c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b+c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bc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a+b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a+c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ca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a+b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b+c</m:t>
                  </m:r>
                </m:den>
              </m:f>
            </m:e>
          </m:d>
        </m:oMath>
      </m:oMathPara>
    </w:p>
    <w:p w14:paraId="5EAABD2E" w14:textId="77777777" w:rsidR="007A0ACF" w:rsidRPr="007A0ACF" w:rsidRDefault="007A0ACF" w:rsidP="000274AA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bc+ca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a+b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ab+ca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b+c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ab+bc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c+a</m:t>
                  </m:r>
                </m:den>
              </m:f>
            </m:e>
          </m:d>
        </m:oMath>
      </m:oMathPara>
    </w:p>
    <w:p w14:paraId="57288538" w14:textId="77777777" w:rsidR="007A0ACF" w:rsidRPr="007A0ACF" w:rsidRDefault="007A0ACF" w:rsidP="000274AA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(a+b+c</m:t>
          </m:r>
        </m:oMath>
      </m:oMathPara>
    </w:p>
    <w:p w14:paraId="488BAAAE" w14:textId="77777777" w:rsidR="007A0ACF" w:rsidRPr="007A0ACF" w:rsidRDefault="007A0ACF" w:rsidP="000274AA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</m:oMath>
      </m:oMathPara>
    </w:p>
    <w:p w14:paraId="311FC049" w14:textId="77777777" w:rsidR="007A0ACF" w:rsidRDefault="0017036F" w:rsidP="000274AA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Dấu “=” xảy ra khi và chỉ khi</w:t>
      </w:r>
    </w:p>
    <w:p w14:paraId="2A2079A7" w14:textId="77777777" w:rsidR="0017036F" w:rsidRPr="0017036F" w:rsidRDefault="0017036F" w:rsidP="000274AA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a=b=c=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</m:oMath>
      </m:oMathPara>
    </w:p>
    <w:p w14:paraId="3AE7B9EF" w14:textId="77777777" w:rsidR="0017036F" w:rsidRPr="007A0ACF" w:rsidRDefault="0017036F" w:rsidP="000274AA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giá trị lớn nhất của P là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khi </w:t>
      </w:r>
      <w:r w:rsidRPr="0093795A">
        <w:rPr>
          <w:rFonts w:ascii="Times New Roman" w:hAnsi="Times New Roman" w:cs="Times New Roman"/>
          <w:i/>
          <w:sz w:val="26"/>
          <w:szCs w:val="26"/>
        </w:rPr>
        <w:t>a = b = c</w:t>
      </w:r>
      <w:r>
        <w:rPr>
          <w:rFonts w:ascii="Times New Roman" w:hAnsi="Times New Roman" w:cs="Times New Roman"/>
          <w:sz w:val="26"/>
          <w:szCs w:val="26"/>
        </w:rPr>
        <w:t xml:space="preserve"> =</w:t>
      </w:r>
      <w:r w:rsidR="0093795A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</m:oMath>
    </w:p>
    <w:p w14:paraId="66D4DD7D" w14:textId="77777777" w:rsidR="000274AA" w:rsidRPr="000274AA" w:rsidRDefault="000274AA" w:rsidP="000274AA">
      <w:pPr>
        <w:tabs>
          <w:tab w:val="center" w:pos="1701"/>
          <w:tab w:val="center" w:pos="8222"/>
        </w:tabs>
        <w:spacing w:after="10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</w:p>
    <w:p w14:paraId="0F41F22F" w14:textId="77777777" w:rsidR="00365DDD" w:rsidRPr="0093795A" w:rsidRDefault="00365DDD" w:rsidP="00365DDD">
      <w:pPr>
        <w:tabs>
          <w:tab w:val="center" w:pos="1701"/>
          <w:tab w:val="center" w:pos="8222"/>
        </w:tabs>
        <w:spacing w:after="100" w:line="240" w:lineRule="auto"/>
        <w:ind w:right="34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3795A">
        <w:rPr>
          <w:rFonts w:ascii="Times New Roman" w:hAnsi="Times New Roman" w:cs="Times New Roman"/>
          <w:color w:val="FF0000"/>
          <w:sz w:val="26"/>
          <w:szCs w:val="26"/>
        </w:rPr>
        <w:t xml:space="preserve">- - - </w:t>
      </w:r>
      <w:r w:rsidRPr="0093795A">
        <w:rPr>
          <w:rFonts w:ascii="Times New Roman" w:hAnsi="Times New Roman" w:cs="Times New Roman"/>
          <w:b/>
          <w:color w:val="FF0000"/>
          <w:sz w:val="26"/>
          <w:szCs w:val="26"/>
        </w:rPr>
        <w:t>HẾT</w:t>
      </w:r>
      <w:r w:rsidRPr="0093795A">
        <w:rPr>
          <w:rFonts w:ascii="Times New Roman" w:hAnsi="Times New Roman" w:cs="Times New Roman"/>
          <w:color w:val="FF0000"/>
          <w:sz w:val="26"/>
          <w:szCs w:val="26"/>
        </w:rPr>
        <w:t>- - -</w:t>
      </w:r>
    </w:p>
    <w:p w14:paraId="1A86CA1C" w14:textId="77777777" w:rsidR="005E0665" w:rsidRPr="005E0665" w:rsidRDefault="00837474" w:rsidP="005E0665">
      <w:pPr>
        <w:tabs>
          <w:tab w:val="center" w:pos="1701"/>
          <w:tab w:val="center" w:pos="8222"/>
        </w:tabs>
        <w:spacing w:after="100" w:line="240" w:lineRule="auto"/>
        <w:ind w:right="34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E0665" w:rsidRPr="005E0665">
        <w:rPr>
          <w:rFonts w:ascii="Times New Roman" w:hAnsi="Times New Roman" w:cs="Times New Roman"/>
          <w:i/>
          <w:sz w:val="26"/>
          <w:szCs w:val="26"/>
        </w:rPr>
        <w:t>Tài liệu được chia sẻ bởi Website VnTeach.Com</w:t>
      </w:r>
    </w:p>
    <w:p w14:paraId="6FF4AC85" w14:textId="40044540" w:rsidR="009921E8" w:rsidRPr="009E7E38" w:rsidRDefault="005E0665" w:rsidP="005E0665">
      <w:pPr>
        <w:tabs>
          <w:tab w:val="center" w:pos="1701"/>
          <w:tab w:val="center" w:pos="8222"/>
        </w:tabs>
        <w:spacing w:after="100" w:line="240" w:lineRule="auto"/>
        <w:ind w:right="3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E0665">
        <w:rPr>
          <w:rFonts w:ascii="Times New Roman" w:hAnsi="Times New Roman" w:cs="Times New Roman"/>
          <w:i/>
          <w:sz w:val="26"/>
          <w:szCs w:val="26"/>
        </w:rPr>
        <w:t>https://www.vnteach.com</w:t>
      </w:r>
    </w:p>
    <w:sectPr w:rsidR="009921E8" w:rsidRPr="009E7E38" w:rsidSect="006D04BD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5619" w14:textId="77777777" w:rsidR="0097532C" w:rsidRDefault="0097532C" w:rsidP="005D3E51">
      <w:pPr>
        <w:spacing w:after="0" w:line="240" w:lineRule="auto"/>
      </w:pPr>
      <w:r>
        <w:separator/>
      </w:r>
    </w:p>
  </w:endnote>
  <w:endnote w:type="continuationSeparator" w:id="0">
    <w:p w14:paraId="798DA7EA" w14:textId="77777777" w:rsidR="0097532C" w:rsidRDefault="0097532C" w:rsidP="005D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8F5B" w14:textId="77777777" w:rsidR="0097532C" w:rsidRDefault="0097532C" w:rsidP="005D3E51">
      <w:pPr>
        <w:spacing w:after="0" w:line="240" w:lineRule="auto"/>
      </w:pPr>
      <w:r>
        <w:separator/>
      </w:r>
    </w:p>
  </w:footnote>
  <w:footnote w:type="continuationSeparator" w:id="0">
    <w:p w14:paraId="043D06DA" w14:textId="77777777" w:rsidR="0097532C" w:rsidRDefault="0097532C" w:rsidP="005D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2EC"/>
    <w:multiLevelType w:val="hybridMultilevel"/>
    <w:tmpl w:val="8418079E"/>
    <w:lvl w:ilvl="0" w:tplc="9C2A95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AA3"/>
    <w:multiLevelType w:val="hybridMultilevel"/>
    <w:tmpl w:val="D9DA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8A3"/>
    <w:multiLevelType w:val="hybridMultilevel"/>
    <w:tmpl w:val="88D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0702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658A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04AA3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750FA"/>
    <w:multiLevelType w:val="hybridMultilevel"/>
    <w:tmpl w:val="B2C23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F2594"/>
    <w:multiLevelType w:val="hybridMultilevel"/>
    <w:tmpl w:val="B546DB3A"/>
    <w:lvl w:ilvl="0" w:tplc="B562DD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10F8A"/>
    <w:multiLevelType w:val="hybridMultilevel"/>
    <w:tmpl w:val="F8A0D784"/>
    <w:lvl w:ilvl="0" w:tplc="6EEE30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B244D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92405"/>
    <w:multiLevelType w:val="hybridMultilevel"/>
    <w:tmpl w:val="FC4819EA"/>
    <w:lvl w:ilvl="0" w:tplc="97D08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B7D54"/>
    <w:multiLevelType w:val="hybridMultilevel"/>
    <w:tmpl w:val="D9008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A2031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30886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553CC"/>
    <w:multiLevelType w:val="hybridMultilevel"/>
    <w:tmpl w:val="93FE0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05F6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33DE8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36B"/>
    <w:multiLevelType w:val="hybridMultilevel"/>
    <w:tmpl w:val="B7FCCD36"/>
    <w:lvl w:ilvl="0" w:tplc="B562DD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97253"/>
    <w:multiLevelType w:val="hybridMultilevel"/>
    <w:tmpl w:val="D9DA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A2595"/>
    <w:multiLevelType w:val="hybridMultilevel"/>
    <w:tmpl w:val="B2C23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41666"/>
    <w:multiLevelType w:val="hybridMultilevel"/>
    <w:tmpl w:val="EB8E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35410"/>
    <w:multiLevelType w:val="hybridMultilevel"/>
    <w:tmpl w:val="88D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2550F"/>
    <w:multiLevelType w:val="hybridMultilevel"/>
    <w:tmpl w:val="9F003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525E9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A57F2"/>
    <w:multiLevelType w:val="hybridMultilevel"/>
    <w:tmpl w:val="FC4819EA"/>
    <w:lvl w:ilvl="0" w:tplc="97D08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7A5E63"/>
    <w:multiLevelType w:val="hybridMultilevel"/>
    <w:tmpl w:val="976CA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A1DCF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FEC"/>
    <w:multiLevelType w:val="hybridMultilevel"/>
    <w:tmpl w:val="D9008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80DB0"/>
    <w:multiLevelType w:val="hybridMultilevel"/>
    <w:tmpl w:val="8ED8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64D25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5A59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87479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D591F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16EFB"/>
    <w:multiLevelType w:val="hybridMultilevel"/>
    <w:tmpl w:val="A2DEB834"/>
    <w:lvl w:ilvl="0" w:tplc="3CC4B70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927189C"/>
    <w:multiLevelType w:val="hybridMultilevel"/>
    <w:tmpl w:val="0300837C"/>
    <w:lvl w:ilvl="0" w:tplc="B562DD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C6190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B6653"/>
    <w:multiLevelType w:val="hybridMultilevel"/>
    <w:tmpl w:val="0598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4329">
    <w:abstractNumId w:val="24"/>
  </w:num>
  <w:num w:numId="2" w16cid:durableId="1208909654">
    <w:abstractNumId w:val="26"/>
  </w:num>
  <w:num w:numId="3" w16cid:durableId="1053501707">
    <w:abstractNumId w:val="3"/>
  </w:num>
  <w:num w:numId="4" w16cid:durableId="1476992856">
    <w:abstractNumId w:val="35"/>
  </w:num>
  <w:num w:numId="5" w16cid:durableId="1866822280">
    <w:abstractNumId w:val="13"/>
  </w:num>
  <w:num w:numId="6" w16cid:durableId="966472605">
    <w:abstractNumId w:val="10"/>
  </w:num>
  <w:num w:numId="7" w16cid:durableId="597181140">
    <w:abstractNumId w:val="9"/>
  </w:num>
  <w:num w:numId="8" w16cid:durableId="2001500463">
    <w:abstractNumId w:val="29"/>
  </w:num>
  <w:num w:numId="9" w16cid:durableId="1968581333">
    <w:abstractNumId w:val="4"/>
  </w:num>
  <w:num w:numId="10" w16cid:durableId="1274822487">
    <w:abstractNumId w:val="30"/>
  </w:num>
  <w:num w:numId="11" w16cid:durableId="2051413904">
    <w:abstractNumId w:val="15"/>
  </w:num>
  <w:num w:numId="12" w16cid:durableId="1620329927">
    <w:abstractNumId w:val="12"/>
  </w:num>
  <w:num w:numId="13" w16cid:durableId="858592267">
    <w:abstractNumId w:val="16"/>
  </w:num>
  <w:num w:numId="14" w16cid:durableId="293412800">
    <w:abstractNumId w:val="32"/>
  </w:num>
  <w:num w:numId="15" w16cid:durableId="983200949">
    <w:abstractNumId w:val="0"/>
  </w:num>
  <w:num w:numId="16" w16cid:durableId="1892419387">
    <w:abstractNumId w:val="8"/>
  </w:num>
  <w:num w:numId="17" w16cid:durableId="518931515">
    <w:abstractNumId w:val="31"/>
  </w:num>
  <w:num w:numId="18" w16cid:durableId="1811944703">
    <w:abstractNumId w:val="27"/>
  </w:num>
  <w:num w:numId="19" w16cid:durableId="1484078774">
    <w:abstractNumId w:val="19"/>
  </w:num>
  <w:num w:numId="20" w16cid:durableId="1968510848">
    <w:abstractNumId w:val="1"/>
  </w:num>
  <w:num w:numId="21" w16cid:durableId="441651227">
    <w:abstractNumId w:val="25"/>
  </w:num>
  <w:num w:numId="22" w16cid:durableId="2126848564">
    <w:abstractNumId w:val="5"/>
  </w:num>
  <w:num w:numId="23" w16cid:durableId="764299807">
    <w:abstractNumId w:val="23"/>
  </w:num>
  <w:num w:numId="24" w16cid:durableId="533008193">
    <w:abstractNumId w:val="11"/>
  </w:num>
  <w:num w:numId="25" w16cid:durableId="1476294143">
    <w:abstractNumId w:val="6"/>
  </w:num>
  <w:num w:numId="26" w16cid:durableId="1195000179">
    <w:abstractNumId w:val="18"/>
  </w:num>
  <w:num w:numId="27" w16cid:durableId="2131588061">
    <w:abstractNumId w:val="2"/>
  </w:num>
  <w:num w:numId="28" w16cid:durableId="1547718376">
    <w:abstractNumId w:val="22"/>
  </w:num>
  <w:num w:numId="29" w16cid:durableId="1804730780">
    <w:abstractNumId w:val="14"/>
  </w:num>
  <w:num w:numId="30" w16cid:durableId="781652750">
    <w:abstractNumId w:val="28"/>
  </w:num>
  <w:num w:numId="31" w16cid:durableId="699665673">
    <w:abstractNumId w:val="36"/>
  </w:num>
  <w:num w:numId="32" w16cid:durableId="1997294298">
    <w:abstractNumId w:val="21"/>
  </w:num>
  <w:num w:numId="33" w16cid:durableId="802692897">
    <w:abstractNumId w:val="20"/>
  </w:num>
  <w:num w:numId="34" w16cid:durableId="1399206468">
    <w:abstractNumId w:val="33"/>
  </w:num>
  <w:num w:numId="35" w16cid:durableId="1370455151">
    <w:abstractNumId w:val="34"/>
  </w:num>
  <w:num w:numId="36" w16cid:durableId="65686530">
    <w:abstractNumId w:val="7"/>
  </w:num>
  <w:num w:numId="37" w16cid:durableId="5956762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A58"/>
    <w:rsid w:val="00000315"/>
    <w:rsid w:val="00010CB6"/>
    <w:rsid w:val="00024FC5"/>
    <w:rsid w:val="000274AA"/>
    <w:rsid w:val="00050588"/>
    <w:rsid w:val="00075A9F"/>
    <w:rsid w:val="00076890"/>
    <w:rsid w:val="000A41E8"/>
    <w:rsid w:val="000A6F15"/>
    <w:rsid w:val="000C5C99"/>
    <w:rsid w:val="000D16C2"/>
    <w:rsid w:val="000E182D"/>
    <w:rsid w:val="000E649A"/>
    <w:rsid w:val="00126914"/>
    <w:rsid w:val="00150B99"/>
    <w:rsid w:val="001530C8"/>
    <w:rsid w:val="00157135"/>
    <w:rsid w:val="0017036F"/>
    <w:rsid w:val="001914F8"/>
    <w:rsid w:val="001A02BC"/>
    <w:rsid w:val="001C3255"/>
    <w:rsid w:val="001C5510"/>
    <w:rsid w:val="002023EA"/>
    <w:rsid w:val="002037A0"/>
    <w:rsid w:val="00204433"/>
    <w:rsid w:val="00213FFC"/>
    <w:rsid w:val="00214114"/>
    <w:rsid w:val="002415D9"/>
    <w:rsid w:val="002914F3"/>
    <w:rsid w:val="002A3B81"/>
    <w:rsid w:val="002C3B20"/>
    <w:rsid w:val="002D3B5C"/>
    <w:rsid w:val="002E685B"/>
    <w:rsid w:val="00307AFB"/>
    <w:rsid w:val="003106F8"/>
    <w:rsid w:val="0031695C"/>
    <w:rsid w:val="00337467"/>
    <w:rsid w:val="00350234"/>
    <w:rsid w:val="00361D40"/>
    <w:rsid w:val="00365DDD"/>
    <w:rsid w:val="003668F6"/>
    <w:rsid w:val="00377C82"/>
    <w:rsid w:val="00380962"/>
    <w:rsid w:val="00385A63"/>
    <w:rsid w:val="003B77FE"/>
    <w:rsid w:val="003C209F"/>
    <w:rsid w:val="003D36F8"/>
    <w:rsid w:val="003D5D1D"/>
    <w:rsid w:val="003E5ACF"/>
    <w:rsid w:val="00400359"/>
    <w:rsid w:val="00402854"/>
    <w:rsid w:val="00405CE4"/>
    <w:rsid w:val="00417A58"/>
    <w:rsid w:val="00433081"/>
    <w:rsid w:val="004568DA"/>
    <w:rsid w:val="00480353"/>
    <w:rsid w:val="00482D42"/>
    <w:rsid w:val="00485796"/>
    <w:rsid w:val="004D23CA"/>
    <w:rsid w:val="004F1947"/>
    <w:rsid w:val="00510FBD"/>
    <w:rsid w:val="00527A28"/>
    <w:rsid w:val="00557848"/>
    <w:rsid w:val="005765B5"/>
    <w:rsid w:val="00590E7C"/>
    <w:rsid w:val="00594EBB"/>
    <w:rsid w:val="005A5FAE"/>
    <w:rsid w:val="005B6C1D"/>
    <w:rsid w:val="005C6BE0"/>
    <w:rsid w:val="005D3E51"/>
    <w:rsid w:val="005E0665"/>
    <w:rsid w:val="005F2C5E"/>
    <w:rsid w:val="005F564A"/>
    <w:rsid w:val="005F7EFA"/>
    <w:rsid w:val="00610DF1"/>
    <w:rsid w:val="00636EE6"/>
    <w:rsid w:val="00643038"/>
    <w:rsid w:val="006539F8"/>
    <w:rsid w:val="00661015"/>
    <w:rsid w:val="006D04BD"/>
    <w:rsid w:val="006F7F5A"/>
    <w:rsid w:val="007240F1"/>
    <w:rsid w:val="00732F10"/>
    <w:rsid w:val="007415B5"/>
    <w:rsid w:val="007A0ACF"/>
    <w:rsid w:val="007A476A"/>
    <w:rsid w:val="007A4850"/>
    <w:rsid w:val="007C0C8F"/>
    <w:rsid w:val="007F6237"/>
    <w:rsid w:val="0080767E"/>
    <w:rsid w:val="008341C5"/>
    <w:rsid w:val="00837474"/>
    <w:rsid w:val="00845D3B"/>
    <w:rsid w:val="00856FC8"/>
    <w:rsid w:val="00860766"/>
    <w:rsid w:val="0089019D"/>
    <w:rsid w:val="0089312C"/>
    <w:rsid w:val="008B2654"/>
    <w:rsid w:val="008C1B72"/>
    <w:rsid w:val="008C588D"/>
    <w:rsid w:val="008D5F8A"/>
    <w:rsid w:val="00906CA6"/>
    <w:rsid w:val="00911C57"/>
    <w:rsid w:val="00912A20"/>
    <w:rsid w:val="0092627F"/>
    <w:rsid w:val="0093334D"/>
    <w:rsid w:val="0093795A"/>
    <w:rsid w:val="0097532C"/>
    <w:rsid w:val="009921E8"/>
    <w:rsid w:val="009D05CF"/>
    <w:rsid w:val="009E7E38"/>
    <w:rsid w:val="00A022E0"/>
    <w:rsid w:val="00A151FA"/>
    <w:rsid w:val="00A16FB6"/>
    <w:rsid w:val="00A32307"/>
    <w:rsid w:val="00A360E9"/>
    <w:rsid w:val="00A40493"/>
    <w:rsid w:val="00A61F39"/>
    <w:rsid w:val="00AD35D8"/>
    <w:rsid w:val="00AF57B6"/>
    <w:rsid w:val="00B14291"/>
    <w:rsid w:val="00B50C60"/>
    <w:rsid w:val="00B66BD6"/>
    <w:rsid w:val="00B97F47"/>
    <w:rsid w:val="00BC43EB"/>
    <w:rsid w:val="00BD3299"/>
    <w:rsid w:val="00BD3366"/>
    <w:rsid w:val="00C0021E"/>
    <w:rsid w:val="00C10A80"/>
    <w:rsid w:val="00C35F15"/>
    <w:rsid w:val="00C55428"/>
    <w:rsid w:val="00C8211A"/>
    <w:rsid w:val="00C90838"/>
    <w:rsid w:val="00CA1BEA"/>
    <w:rsid w:val="00CA7F09"/>
    <w:rsid w:val="00CE56AD"/>
    <w:rsid w:val="00CF3744"/>
    <w:rsid w:val="00D0295B"/>
    <w:rsid w:val="00D23204"/>
    <w:rsid w:val="00D34EE3"/>
    <w:rsid w:val="00D67CAE"/>
    <w:rsid w:val="00D778C3"/>
    <w:rsid w:val="00D80719"/>
    <w:rsid w:val="00D920ED"/>
    <w:rsid w:val="00D95774"/>
    <w:rsid w:val="00DB3250"/>
    <w:rsid w:val="00DB75B3"/>
    <w:rsid w:val="00DE07AD"/>
    <w:rsid w:val="00E02531"/>
    <w:rsid w:val="00E06A48"/>
    <w:rsid w:val="00E16AE3"/>
    <w:rsid w:val="00E364B9"/>
    <w:rsid w:val="00E40675"/>
    <w:rsid w:val="00E50F23"/>
    <w:rsid w:val="00EE4CA1"/>
    <w:rsid w:val="00EF4982"/>
    <w:rsid w:val="00F07893"/>
    <w:rsid w:val="00F555AB"/>
    <w:rsid w:val="00F600C8"/>
    <w:rsid w:val="00F631A8"/>
    <w:rsid w:val="00F65851"/>
    <w:rsid w:val="00F96497"/>
    <w:rsid w:val="00FA1061"/>
    <w:rsid w:val="00FA2DB0"/>
    <w:rsid w:val="00FD52B3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8910"/>
  <w15:docId w15:val="{194581D6-B2E1-4DD6-A465-AD4EE1F6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B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2546-9F1C-4A1D-AB91-B21AD9DF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2023-06-20T16:04:00Z</dcterms:created>
  <dcterms:modified xsi:type="dcterms:W3CDTF">2024-04-02T15:45:00Z</dcterms:modified>
</cp:coreProperties>
</file>