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F968E5" w14:paraId="675AF1BE" w14:textId="77777777">
        <w:tblPrEx>
          <w:tblCellMar>
            <w:top w:w="0" w:type="dxa"/>
            <w:left w:w="0" w:type="dxa"/>
            <w:bottom w:w="0" w:type="dxa"/>
            <w:right w:w="0" w:type="dxa"/>
          </w:tblCellMar>
        </w:tblPrEx>
        <w:tc>
          <w:tcPr>
            <w:tcW w:w="5102" w:type="dxa"/>
          </w:tcPr>
          <w:p w14:paraId="6DB8448B" w14:textId="38F52F16" w:rsidR="00F968E5" w:rsidRDefault="00BF6336">
            <w:pPr>
              <w:jc w:val="center"/>
            </w:pPr>
            <w:r>
              <w:rPr>
                <w:color w:val="FF0000"/>
              </w:rPr>
              <w:t>SỞ GD &amp; ĐT HẢI PHÒNG</w:t>
            </w:r>
            <w:r>
              <w:rPr>
                <w:color w:val="FF0000"/>
              </w:rPr>
              <w:br/>
            </w:r>
            <w:r>
              <w:rPr>
                <w:b/>
                <w:color w:val="FF0000"/>
              </w:rPr>
              <w:t>TRƯỜNG THPT LÝ THƯỜNG KIỆT</w:t>
            </w:r>
            <w:r>
              <w:rPr>
                <w:b/>
                <w:color w:val="FF0000"/>
              </w:rPr>
              <w:br/>
            </w:r>
            <w:r>
              <w:rPr>
                <w:b/>
                <w:color w:val="FF0000"/>
              </w:rPr>
              <w:br/>
            </w:r>
            <w:r>
              <w:t>--------------------</w:t>
            </w:r>
            <w:r>
              <w:br/>
            </w:r>
            <w:r>
              <w:rPr>
                <w:i/>
              </w:rPr>
              <w:t xml:space="preserve">(Đề thi có </w:t>
            </w:r>
            <w:r w:rsidR="00CA3778">
              <w:rPr>
                <w:i/>
              </w:rPr>
              <w:t>3</w:t>
            </w:r>
            <w:r>
              <w:rPr>
                <w:i/>
              </w:rPr>
              <w:t xml:space="preserve"> trang)</w:t>
            </w:r>
          </w:p>
        </w:tc>
        <w:tc>
          <w:tcPr>
            <w:tcW w:w="5102" w:type="dxa"/>
          </w:tcPr>
          <w:p w14:paraId="512A85C7" w14:textId="35BF2874" w:rsidR="00F968E5" w:rsidRDefault="007C129E">
            <w:pPr>
              <w:jc w:val="center"/>
            </w:pPr>
            <w:r>
              <w:rPr>
                <w:b/>
              </w:rPr>
              <w:t xml:space="preserve">ĐỀ KIỂM TRA </w:t>
            </w:r>
            <w:r w:rsidR="00BF6336">
              <w:rPr>
                <w:b/>
              </w:rPr>
              <w:t>CUỐI KÌ 1</w:t>
            </w:r>
            <w:r w:rsidR="00BF6336">
              <w:rPr>
                <w:b/>
              </w:rPr>
              <w:br/>
              <w:t>NĂM HỌC 2023 - 2024</w:t>
            </w:r>
            <w:r w:rsidR="00BF6336">
              <w:rPr>
                <w:b/>
              </w:rPr>
              <w:br/>
              <w:t>MÔN: VẬT LÝ KHỐI 10</w:t>
            </w:r>
            <w:r w:rsidR="00BF6336">
              <w:rPr>
                <w:b/>
              </w:rPr>
              <w:br/>
            </w:r>
            <w:r w:rsidR="00BF6336">
              <w:rPr>
                <w:i/>
              </w:rPr>
              <w:t>Thời gian làm bài: 45 phút</w:t>
            </w:r>
            <w:r w:rsidR="00BF6336">
              <w:rPr>
                <w:i/>
              </w:rPr>
              <w:br/>
              <w:t>(không kể thời gian phát đề)</w:t>
            </w:r>
          </w:p>
        </w:tc>
      </w:tr>
    </w:tbl>
    <w:p w14:paraId="26F8E6AF" w14:textId="77777777" w:rsidR="00F968E5" w:rsidRDefault="00F968E5"/>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F968E5" w14:paraId="10E18BB5" w14:textId="77777777">
        <w:tblPrEx>
          <w:tblCellMar>
            <w:top w:w="0" w:type="dxa"/>
            <w:left w:w="0" w:type="dxa"/>
            <w:bottom w:w="0" w:type="dxa"/>
            <w:right w:w="0" w:type="dxa"/>
          </w:tblCellMar>
        </w:tblPrEx>
        <w:tc>
          <w:tcPr>
            <w:tcW w:w="6123" w:type="dxa"/>
            <w:tcBorders>
              <w:bottom w:val="single" w:sz="12" w:space="0" w:color="000000"/>
            </w:tcBorders>
            <w:vAlign w:val="center"/>
          </w:tcPr>
          <w:p w14:paraId="35B68730" w14:textId="77777777" w:rsidR="00F968E5" w:rsidRDefault="00BF6336">
            <w:r>
              <w:t xml:space="preserve">Họ và tên: </w:t>
            </w:r>
            <w:r>
              <w:t>............................................................................</w:t>
            </w:r>
          </w:p>
        </w:tc>
        <w:tc>
          <w:tcPr>
            <w:tcW w:w="2041" w:type="dxa"/>
            <w:tcBorders>
              <w:bottom w:val="single" w:sz="12" w:space="0" w:color="000000"/>
            </w:tcBorders>
            <w:vAlign w:val="center"/>
          </w:tcPr>
          <w:p w14:paraId="366D1E72" w14:textId="77777777" w:rsidR="00F968E5" w:rsidRDefault="00BF6336">
            <w:r>
              <w:t>Số báo danh: .......</w:t>
            </w:r>
          </w:p>
        </w:tc>
        <w:tc>
          <w:tcPr>
            <w:tcW w:w="2041" w:type="dxa"/>
            <w:tcBorders>
              <w:bottom w:val="single" w:sz="12" w:space="0" w:color="000000"/>
            </w:tcBorders>
            <w:vAlign w:val="center"/>
          </w:tcPr>
          <w:p w14:paraId="1335C55F" w14:textId="77777777" w:rsidR="00F968E5" w:rsidRDefault="00BF6336">
            <w:pPr>
              <w:jc w:val="center"/>
            </w:pPr>
            <w:r>
              <w:rPr>
                <w:b/>
              </w:rPr>
              <w:t>Mã đề 101</w:t>
            </w:r>
          </w:p>
        </w:tc>
      </w:tr>
    </w:tbl>
    <w:p w14:paraId="719340FD" w14:textId="77777777" w:rsidR="003041F9" w:rsidRDefault="003041F9" w:rsidP="00A32778">
      <w:pPr>
        <w:pStyle w:val="NormalWeb"/>
        <w:tabs>
          <w:tab w:val="left" w:pos="283"/>
          <w:tab w:val="left" w:pos="2835"/>
          <w:tab w:val="left" w:pos="5386"/>
          <w:tab w:val="left" w:pos="7937"/>
        </w:tabs>
        <w:spacing w:beforeAutospacing="0" w:afterAutospacing="0"/>
        <w:jc w:val="both"/>
        <w:rPr>
          <w:b/>
          <w:color w:val="000000"/>
        </w:rPr>
      </w:pPr>
    </w:p>
    <w:p w14:paraId="39312731" w14:textId="5326C595" w:rsidR="003041F9" w:rsidRDefault="003041F9" w:rsidP="003041F9">
      <w:pPr>
        <w:spacing w:line="288" w:lineRule="auto"/>
        <w:jc w:val="both"/>
        <w:rPr>
          <w:rFonts w:eastAsia="Calibri"/>
          <w:b/>
          <w:sz w:val="26"/>
          <w:szCs w:val="26"/>
        </w:rPr>
      </w:pPr>
      <w:r>
        <w:rPr>
          <w:rFonts w:eastAsia="Calibri"/>
          <w:b/>
          <w:sz w:val="26"/>
          <w:szCs w:val="26"/>
        </w:rPr>
        <w:t>I. PHẦN TRẮC NGHIỆM</w:t>
      </w:r>
      <w:r>
        <w:rPr>
          <w:rFonts w:eastAsia="Calibri"/>
          <w:b/>
          <w:sz w:val="26"/>
          <w:szCs w:val="26"/>
        </w:rPr>
        <w:t xml:space="preserve"> ( 7 điểm)</w:t>
      </w:r>
    </w:p>
    <w:p w14:paraId="37B94917" w14:textId="416C44AC" w:rsidR="00A32778" w:rsidRPr="00576F2B" w:rsidRDefault="00A32778" w:rsidP="00A32778">
      <w:pPr>
        <w:pStyle w:val="NormalWeb"/>
        <w:tabs>
          <w:tab w:val="left" w:pos="283"/>
          <w:tab w:val="left" w:pos="2835"/>
          <w:tab w:val="left" w:pos="5386"/>
          <w:tab w:val="left" w:pos="7937"/>
        </w:tabs>
        <w:spacing w:beforeAutospacing="0" w:afterAutospacing="0"/>
        <w:jc w:val="both"/>
        <w:rPr>
          <w:rFonts w:eastAsia="Calibri"/>
          <w:b/>
        </w:rPr>
      </w:pPr>
      <w:r>
        <w:rPr>
          <w:b/>
          <w:color w:val="000000"/>
        </w:rPr>
        <w:t xml:space="preserve">Câu 1. </w:t>
      </w:r>
      <w:r w:rsidRPr="00576F2B">
        <w:rPr>
          <w:rFonts w:eastAsia="Calibri"/>
          <w:bCs/>
          <w:color w:val="000000"/>
        </w:rPr>
        <w:t>Theo công thức cộng vận tốc</w:t>
      </w:r>
      <w:r w:rsidRPr="00576F2B">
        <w:rPr>
          <w:rFonts w:eastAsia="Calibri"/>
          <w:b/>
          <w:color w:val="000000"/>
        </w:rPr>
        <w:t xml:space="preserve"> </w:t>
      </w:r>
      <m:oMath>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13</m:t>
            </m:r>
          </m:sub>
        </m:sSub>
        <m:r>
          <w:rPr>
            <w:rFonts w:ascii="Cambria Math" w:eastAsia="MS Gothic" w:hAnsi="Cambria Math"/>
            <w:lang w:val="vi-VN"/>
          </w:rPr>
          <m:t>=</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12</m:t>
            </m:r>
          </m:sub>
        </m:sSub>
        <m:r>
          <w:rPr>
            <w:rFonts w:ascii="Cambria Math" w:eastAsia="MS Gothic" w:hAnsi="Cambria Math"/>
            <w:lang w:val="vi-VN"/>
          </w:rPr>
          <m:t>+</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23</m:t>
            </m:r>
          </m:sub>
        </m:sSub>
      </m:oMath>
      <w:r w:rsidRPr="00576F2B">
        <w:rPr>
          <w:rFonts w:eastAsia="Calibri"/>
          <w:color w:val="000000"/>
        </w:rPr>
        <w:t xml:space="preserve"> thì nếu </w:t>
      </w:r>
      <m:oMath>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12</m:t>
            </m:r>
          </m:sub>
        </m:sSub>
        <m:r>
          <w:rPr>
            <w:rFonts w:ascii="Cambria Math" w:eastAsia="MS Gothic" w:hAnsi="Cambria Math"/>
            <w:lang w:val="vi-VN"/>
          </w:rPr>
          <m:t xml:space="preserve"> ngược chiều </m:t>
        </m:r>
        <m:sSub>
          <m:sSubPr>
            <m:ctrlPr>
              <w:rPr>
                <w:rFonts w:ascii="Cambria Math" w:eastAsia="MS Gothic" w:hAnsi="Cambria Math"/>
                <w:i/>
                <w:lang w:val="vi-VN"/>
              </w:rPr>
            </m:ctrlPr>
          </m:sSubPr>
          <m:e>
            <m:acc>
              <m:accPr>
                <m:chr m:val="⃗"/>
                <m:ctrlPr>
                  <w:rPr>
                    <w:rFonts w:ascii="Cambria Math" w:eastAsia="MS Gothic" w:hAnsi="Cambria Math"/>
                    <w:i/>
                    <w:lang w:val="vi-VN"/>
                  </w:rPr>
                </m:ctrlPr>
              </m:accPr>
              <m:e>
                <m:r>
                  <w:rPr>
                    <w:rFonts w:ascii="Cambria Math" w:eastAsia="MS Gothic" w:hAnsi="Cambria Math"/>
                    <w:lang w:val="vi-VN"/>
                  </w:rPr>
                  <m:t>v</m:t>
                </m:r>
              </m:e>
            </m:acc>
          </m:e>
          <m:sub>
            <m:r>
              <w:rPr>
                <w:rFonts w:ascii="Cambria Math" w:eastAsia="MS Gothic" w:hAnsi="Cambria Math"/>
                <w:lang w:val="vi-VN"/>
              </w:rPr>
              <m:t>23</m:t>
            </m:r>
          </m:sub>
        </m:sSub>
      </m:oMath>
      <w:r w:rsidRPr="00576F2B">
        <w:rPr>
          <w:rFonts w:eastAsia="Calibri"/>
          <w:color w:val="000000"/>
        </w:rPr>
        <w:t xml:space="preserve">  ta được:</w:t>
      </w:r>
    </w:p>
    <w:p w14:paraId="198D4B43" w14:textId="77777777" w:rsidR="003041F9" w:rsidRDefault="00BF6336">
      <w:pPr>
        <w:tabs>
          <w:tab w:val="left" w:pos="283"/>
          <w:tab w:val="left" w:pos="2906"/>
          <w:tab w:val="left" w:pos="5528"/>
          <w:tab w:val="left" w:pos="8150"/>
        </w:tabs>
        <w:rPr>
          <w:rStyle w:val="YoungMixChar"/>
          <w:b/>
        </w:rPr>
      </w:pPr>
      <w:r>
        <w:rPr>
          <w:rStyle w:val="YoungMixChar"/>
          <w:b/>
        </w:rPr>
        <w:tab/>
        <w:t xml:space="preserve">A.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13 </m:t>
            </m:r>
          </m:sub>
        </m:sSub>
        <m:r>
          <w:rPr>
            <w:rFonts w:ascii="Cambria Math" w:hAnsi="Cambria Math"/>
            <w:lang w:val="vi-VN"/>
          </w:rPr>
          <m:t xml:space="preserve"> =</m:t>
        </m:r>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12 </m:t>
            </m:r>
          </m:sub>
        </m:sSub>
      </m:oMath>
      <w:r w:rsidRPr="00576F2B">
        <w:rPr>
          <w:lang w:val="vi-VN"/>
        </w:rPr>
        <w:t>+</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23 </m:t>
            </m:r>
          </m:sub>
        </m:sSub>
      </m:oMath>
      <w:r>
        <w:rPr>
          <w:rStyle w:val="YoungMixChar"/>
          <w:b/>
        </w:rPr>
        <w:tab/>
        <w:t xml:space="preserve">B.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13 </m:t>
            </m:r>
          </m:sub>
        </m:sSub>
        <m:r>
          <w:rPr>
            <w:rFonts w:ascii="Cambria Math" w:hAnsi="Cambria Math"/>
            <w:lang w:val="vi-VN"/>
          </w:rPr>
          <m:t>=</m:t>
        </m:r>
        <m:rad>
          <m:radPr>
            <m:degHide m:val="1"/>
            <m:ctrlPr>
              <w:rPr>
                <w:rFonts w:ascii="Cambria Math" w:hAnsi="Cambria Math"/>
                <w:i/>
                <w:lang w:val="vi-VN"/>
              </w:rPr>
            </m:ctrlPr>
          </m:radPr>
          <m:deg/>
          <m:e>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12</m:t>
                </m:r>
              </m:sub>
              <m:sup>
                <m:r>
                  <w:rPr>
                    <w:rFonts w:ascii="Cambria Math" w:hAnsi="Cambria Math"/>
                    <w:lang w:val="vi-VN"/>
                  </w:rPr>
                  <m:t>2</m:t>
                </m:r>
              </m:sup>
            </m:sSubSup>
            <m:r>
              <w:rPr>
                <w:rFonts w:ascii="Cambria Math" w:hAnsi="Cambria Math"/>
                <w:lang w:val="vi-VN"/>
              </w:rPr>
              <m:t>-</m:t>
            </m:r>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23</m:t>
                </m:r>
              </m:sub>
              <m:sup>
                <m:r>
                  <w:rPr>
                    <w:rFonts w:ascii="Cambria Math" w:hAnsi="Cambria Math"/>
                    <w:lang w:val="vi-VN"/>
                  </w:rPr>
                  <m:t>2</m:t>
                </m:r>
              </m:sup>
            </m:sSubSup>
            <m:r>
              <w:rPr>
                <w:rFonts w:ascii="Cambria Math" w:hAnsi="Cambria Math"/>
                <w:lang w:val="vi-VN"/>
              </w:rPr>
              <m:t xml:space="preserve"> </m:t>
            </m:r>
          </m:e>
        </m:rad>
      </m:oMath>
      <w:r>
        <w:rPr>
          <w:rStyle w:val="YoungMixChar"/>
          <w:b/>
        </w:rPr>
        <w:tab/>
      </w:r>
    </w:p>
    <w:p w14:paraId="5A35C2E2" w14:textId="5C8D0B20" w:rsidR="00F968E5" w:rsidRDefault="003041F9">
      <w:pPr>
        <w:tabs>
          <w:tab w:val="left" w:pos="283"/>
          <w:tab w:val="left" w:pos="2906"/>
          <w:tab w:val="left" w:pos="5528"/>
          <w:tab w:val="left" w:pos="8150"/>
        </w:tabs>
      </w:pPr>
      <w:r>
        <w:rPr>
          <w:rStyle w:val="YoungMixChar"/>
          <w:b/>
        </w:rPr>
        <w:tab/>
      </w:r>
      <w:r w:rsidR="00BF6336">
        <w:rPr>
          <w:rStyle w:val="YoungMixChar"/>
          <w:b/>
        </w:rPr>
        <w:t xml:space="preserve">C.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1</m:t>
            </m:r>
            <m:r>
              <w:rPr>
                <w:rFonts w:ascii="Cambria Math" w:hAnsi="Cambria Math"/>
                <w:lang w:val="vi-VN"/>
              </w:rPr>
              <m:t xml:space="preserve">3 </m:t>
            </m:r>
          </m:sub>
        </m:sSub>
        <m:r>
          <w:rPr>
            <w:rFonts w:ascii="Cambria Math" w:hAnsi="Cambria Math"/>
            <w:lang w:val="vi-VN"/>
          </w:rPr>
          <m:t xml:space="preserve"> =</m:t>
        </m:r>
        <m:sSub>
          <m:sSubPr>
            <m:ctrlPr>
              <w:rPr>
                <w:rFonts w:ascii="Cambria Math" w:hAnsi="Cambria Math"/>
                <w:i/>
              </w:rPr>
            </m:ctrlPr>
          </m:sSubPr>
          <m:e>
            <m:d>
              <m:dPr>
                <m:begChr m:val="|"/>
                <m:endChr m:val="|"/>
                <m:ctrlPr>
                  <w:rPr>
                    <w:rFonts w:ascii="Cambria Math" w:hAnsi="Cambria Math"/>
                    <w:i/>
                    <w:lang w:val="vi-VN"/>
                  </w:rPr>
                </m:ctrlPr>
              </m:dPr>
              <m:e>
                <m:sSub>
                  <m:sSubPr>
                    <m:ctrlPr>
                      <w:rPr>
                        <w:rFonts w:ascii="Cambria Math" w:hAnsi="Cambria Math"/>
                        <w:i/>
                      </w:rPr>
                    </m:ctrlPr>
                  </m:sSubPr>
                  <m:e>
                    <m:r>
                      <w:rPr>
                        <w:rFonts w:ascii="Cambria Math" w:hAnsi="Cambria Math"/>
                        <w:lang w:val="vi-VN"/>
                      </w:rPr>
                      <m:t xml:space="preserve"> </m:t>
                    </m:r>
                    <m:r>
                      <w:rPr>
                        <w:rFonts w:ascii="Cambria Math" w:hAnsi="Cambria Math"/>
                        <w:lang w:val="vi-VN"/>
                      </w:rPr>
                      <m:t>v</m:t>
                    </m:r>
                  </m:e>
                  <m:sub>
                    <m:r>
                      <w:rPr>
                        <w:rFonts w:ascii="Cambria Math" w:hAnsi="Cambria Math"/>
                        <w:lang w:val="vi-VN"/>
                      </w:rPr>
                      <m:t xml:space="preserve">12 </m:t>
                    </m:r>
                  </m:sub>
                </m:sSub>
                <m:r>
                  <m:rPr>
                    <m:sty m:val="p"/>
                  </m:rPr>
                  <w:rPr>
                    <w:rFonts w:ascii="Cambria Math" w:hAnsi="Cambria Math"/>
                    <w:lang w:val="vi-VN"/>
                  </w:rPr>
                  <m:t xml:space="preserve">– </m:t>
                </m:r>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23 </m:t>
                    </m:r>
                  </m:sub>
                </m:sSub>
              </m:e>
            </m:d>
            <m:r>
              <w:rPr>
                <w:rFonts w:ascii="Cambria Math" w:hAnsi="Cambria Math"/>
                <w:lang w:val="vi-VN"/>
              </w:rPr>
              <m:t xml:space="preserve"> </m:t>
            </m:r>
          </m:e>
          <m:sub>
            <m:r>
              <w:rPr>
                <w:rFonts w:ascii="Cambria Math" w:hAnsi="Cambria Math"/>
                <w:lang w:val="vi-VN"/>
              </w:rPr>
              <m:t xml:space="preserve"> </m:t>
            </m:r>
          </m:sub>
        </m:sSub>
      </m:oMath>
      <w:r w:rsidR="00BF6336">
        <w:rPr>
          <w:rStyle w:val="YoungMixChar"/>
          <w:b/>
        </w:rPr>
        <w:tab/>
        <w:t xml:space="preserve">D. </w:t>
      </w:r>
      <m:oMath>
        <m:sSub>
          <m:sSubPr>
            <m:ctrlPr>
              <w:rPr>
                <w:rFonts w:ascii="Cambria Math" w:hAnsi="Cambria Math"/>
                <w:i/>
              </w:rPr>
            </m:ctrlPr>
          </m:sSubPr>
          <m:e>
            <m:r>
              <w:rPr>
                <w:rFonts w:ascii="Cambria Math" w:hAnsi="Cambria Math"/>
                <w:lang w:val="vi-VN"/>
              </w:rPr>
              <m:t>v</m:t>
            </m:r>
          </m:e>
          <m:sub>
            <m:r>
              <w:rPr>
                <w:rFonts w:ascii="Cambria Math" w:hAnsi="Cambria Math"/>
                <w:lang w:val="vi-VN"/>
              </w:rPr>
              <m:t xml:space="preserve">13 </m:t>
            </m:r>
          </m:sub>
        </m:sSub>
        <m:r>
          <w:rPr>
            <w:rFonts w:ascii="Cambria Math" w:hAnsi="Cambria Math"/>
            <w:lang w:val="vi-VN"/>
          </w:rPr>
          <m:t>=</m:t>
        </m:r>
        <m:rad>
          <m:radPr>
            <m:degHide m:val="1"/>
            <m:ctrlPr>
              <w:rPr>
                <w:rFonts w:ascii="Cambria Math" w:hAnsi="Cambria Math"/>
                <w:i/>
                <w:lang w:val="vi-VN"/>
              </w:rPr>
            </m:ctrlPr>
          </m:radPr>
          <m:deg/>
          <m:e>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12</m:t>
                </m:r>
              </m:sub>
              <m:sup>
                <m:r>
                  <w:rPr>
                    <w:rFonts w:ascii="Cambria Math" w:hAnsi="Cambria Math"/>
                    <w:lang w:val="vi-VN"/>
                  </w:rPr>
                  <m:t>2</m:t>
                </m:r>
              </m:sup>
            </m:sSubSup>
            <m:r>
              <w:rPr>
                <w:rFonts w:ascii="Cambria Math" w:hAnsi="Cambria Math"/>
                <w:lang w:val="vi-VN"/>
              </w:rPr>
              <m:t>+</m:t>
            </m:r>
            <m:sSubSup>
              <m:sSubSupPr>
                <m:ctrlPr>
                  <w:rPr>
                    <w:rFonts w:ascii="Cambria Math" w:hAnsi="Cambria Math"/>
                    <w:i/>
                    <w:lang w:val="vi-VN"/>
                  </w:rPr>
                </m:ctrlPr>
              </m:sSubSupPr>
              <m:e>
                <m:r>
                  <w:rPr>
                    <w:rFonts w:ascii="Cambria Math" w:hAnsi="Cambria Math"/>
                    <w:lang w:val="vi-VN"/>
                  </w:rPr>
                  <m:t>v</m:t>
                </m:r>
              </m:e>
              <m:sub>
                <m:r>
                  <w:rPr>
                    <w:rFonts w:ascii="Cambria Math" w:hAnsi="Cambria Math"/>
                    <w:lang w:val="vi-VN"/>
                  </w:rPr>
                  <m:t>23</m:t>
                </m:r>
              </m:sub>
              <m:sup>
                <m:r>
                  <w:rPr>
                    <w:rFonts w:ascii="Cambria Math" w:hAnsi="Cambria Math"/>
                    <w:lang w:val="vi-VN"/>
                  </w:rPr>
                  <m:t>2</m:t>
                </m:r>
              </m:sup>
            </m:sSubSup>
            <m:r>
              <w:rPr>
                <w:rFonts w:ascii="Cambria Math" w:hAnsi="Cambria Math"/>
                <w:lang w:val="vi-VN"/>
              </w:rPr>
              <m:t xml:space="preserve"> </m:t>
            </m:r>
          </m:e>
        </m:rad>
      </m:oMath>
    </w:p>
    <w:p w14:paraId="5B823589" w14:textId="77777777" w:rsidR="00A05EB5" w:rsidRPr="00A05EB5" w:rsidRDefault="00A32778" w:rsidP="00A05EB5">
      <w:pPr>
        <w:tabs>
          <w:tab w:val="left" w:pos="992"/>
        </w:tabs>
        <w:jc w:val="both"/>
        <w:rPr>
          <w:b/>
          <w:color w:val="auto"/>
          <w:szCs w:val="24"/>
        </w:rPr>
      </w:pPr>
      <w:r>
        <w:rPr>
          <w:b/>
        </w:rPr>
        <w:t xml:space="preserve">Câu 2. </w:t>
      </w:r>
      <w:r w:rsidR="00A05EB5" w:rsidRPr="00A05EB5">
        <w:rPr>
          <w:szCs w:val="24"/>
        </w:rPr>
        <w:t>Đại lượng đặc trưng cho mức quán tính của một vật là</w:t>
      </w:r>
    </w:p>
    <w:p w14:paraId="2D4CB604" w14:textId="77777777" w:rsidR="00F968E5" w:rsidRDefault="00BF6336">
      <w:pPr>
        <w:tabs>
          <w:tab w:val="left" w:pos="283"/>
          <w:tab w:val="left" w:pos="2906"/>
          <w:tab w:val="left" w:pos="5528"/>
          <w:tab w:val="left" w:pos="8150"/>
        </w:tabs>
      </w:pPr>
      <w:r>
        <w:rPr>
          <w:rStyle w:val="YoungMixChar"/>
          <w:b/>
        </w:rPr>
        <w:tab/>
        <w:t xml:space="preserve">A. </w:t>
      </w:r>
      <w:r w:rsidRPr="00A05EB5">
        <w:rPr>
          <w:szCs w:val="24"/>
        </w:rPr>
        <w:t>khối lượng.</w:t>
      </w:r>
      <w:r>
        <w:rPr>
          <w:rStyle w:val="YoungMixChar"/>
          <w:b/>
        </w:rPr>
        <w:tab/>
        <w:t xml:space="preserve">B. </w:t>
      </w:r>
      <w:r w:rsidRPr="00A05EB5">
        <w:rPr>
          <w:szCs w:val="24"/>
        </w:rPr>
        <w:t>trọng lư</w:t>
      </w:r>
      <w:r w:rsidR="00D8701E">
        <w:rPr>
          <w:szCs w:val="24"/>
        </w:rPr>
        <w:t>ợ</w:t>
      </w:r>
      <w:r w:rsidRPr="00A05EB5">
        <w:rPr>
          <w:szCs w:val="24"/>
        </w:rPr>
        <w:t>ng.</w:t>
      </w:r>
      <w:r>
        <w:rPr>
          <w:rStyle w:val="YoungMixChar"/>
          <w:b/>
        </w:rPr>
        <w:tab/>
        <w:t xml:space="preserve">C. </w:t>
      </w:r>
      <w:r w:rsidRPr="00A05EB5">
        <w:rPr>
          <w:szCs w:val="24"/>
        </w:rPr>
        <w:t>vận tốc.</w:t>
      </w:r>
      <w:r>
        <w:rPr>
          <w:rStyle w:val="YoungMixChar"/>
          <w:b/>
        </w:rPr>
        <w:tab/>
        <w:t xml:space="preserve">D. </w:t>
      </w:r>
      <w:r w:rsidRPr="00A05EB5">
        <w:rPr>
          <w:szCs w:val="24"/>
        </w:rPr>
        <w:t>lực.</w:t>
      </w:r>
    </w:p>
    <w:p w14:paraId="72EF8AD8" w14:textId="77777777" w:rsidR="00A32778" w:rsidRPr="00576F2B" w:rsidRDefault="00A32778" w:rsidP="00A32778">
      <w:pPr>
        <w:jc w:val="both"/>
        <w:rPr>
          <w:color w:val="auto"/>
          <w:szCs w:val="24"/>
        </w:rPr>
      </w:pPr>
      <w:r>
        <w:rPr>
          <w:b/>
        </w:rPr>
        <w:t xml:space="preserve">Câu 3. </w:t>
      </w:r>
      <w:r w:rsidRPr="00576F2B">
        <w:rPr>
          <w:rFonts w:eastAsia="Calibri"/>
          <w:bCs/>
          <w:szCs w:val="24"/>
          <w:lang w:val="vi-VN"/>
        </w:rPr>
        <w:t>Sai số tỉ đối của phép đo đại lượng Vật lí được xác định bởi công thức</w:t>
      </w:r>
      <w:r w:rsidRPr="00576F2B">
        <w:rPr>
          <w:rFonts w:eastAsia="Calibri"/>
          <w:bCs/>
          <w:szCs w:val="24"/>
        </w:rPr>
        <w:t>:</w:t>
      </w:r>
    </w:p>
    <w:p w14:paraId="6AAE870A" w14:textId="77777777" w:rsidR="00F968E5" w:rsidRDefault="00BF6336">
      <w:pPr>
        <w:tabs>
          <w:tab w:val="left" w:pos="283"/>
          <w:tab w:val="left" w:pos="2906"/>
          <w:tab w:val="left" w:pos="5528"/>
          <w:tab w:val="left" w:pos="8150"/>
        </w:tabs>
      </w:pPr>
      <w:r>
        <w:rPr>
          <w:rStyle w:val="YoungMixChar"/>
          <w:b/>
        </w:rPr>
        <w:tab/>
        <w:t xml:space="preserve">A. </w:t>
      </w:r>
      <m:oMath>
        <m:r>
          <m:rPr>
            <m:sty m:val="p"/>
          </m:rPr>
          <w:rPr>
            <w:rFonts w:ascii="Cambria Math" w:hAnsi="Cambria Math"/>
            <w:color w:val="auto"/>
            <w:szCs w:val="24"/>
          </w:rPr>
          <m:t xml:space="preserve">δA= </m:t>
        </m:r>
        <m:f>
          <m:fPr>
            <m:ctrlPr>
              <w:rPr>
                <w:rFonts w:ascii="Cambria Math" w:hAnsi="Cambria Math"/>
                <w:bCs/>
                <w:color w:val="auto"/>
                <w:szCs w:val="24"/>
              </w:rPr>
            </m:ctrlPr>
          </m:fPr>
          <m:num>
            <m:r>
              <m:rPr>
                <m:sty m:val="p"/>
              </m:rPr>
              <w:rPr>
                <w:rFonts w:ascii="Cambria Math" w:hAnsi="Cambria Math"/>
                <w:color w:val="auto"/>
                <w:szCs w:val="24"/>
              </w:rPr>
              <m:t>∆A</m:t>
            </m:r>
          </m:num>
          <m:den>
            <m:acc>
              <m:accPr>
                <m:chr m:val="̅"/>
                <m:ctrlPr>
                  <w:rPr>
                    <w:rFonts w:ascii="Cambria Math" w:hAnsi="Cambria Math"/>
                    <w:bCs/>
                    <w:color w:val="auto"/>
                    <w:szCs w:val="24"/>
                  </w:rPr>
                </m:ctrlPr>
              </m:accPr>
              <m:e>
                <m:r>
                  <m:rPr>
                    <m:sty m:val="p"/>
                  </m:rPr>
                  <w:rPr>
                    <w:rFonts w:ascii="Cambria Math" w:hAnsi="Cambria Math"/>
                    <w:color w:val="auto"/>
                    <w:szCs w:val="24"/>
                  </w:rPr>
                  <m:t>A</m:t>
                </m:r>
              </m:e>
            </m:acc>
          </m:den>
        </m:f>
        <m:r>
          <m:rPr>
            <m:sty m:val="p"/>
          </m:rPr>
          <w:rPr>
            <w:rFonts w:ascii="Cambria Math" w:hAnsi="Cambria Math"/>
            <w:color w:val="auto"/>
            <w:szCs w:val="24"/>
          </w:rPr>
          <m:t>.100%</m:t>
        </m:r>
      </m:oMath>
      <w:r w:rsidRPr="00576F2B">
        <w:rPr>
          <w:szCs w:val="24"/>
          <w:lang w:val="vi-VN"/>
        </w:rPr>
        <w:t>.</w:t>
      </w:r>
      <w:r>
        <w:rPr>
          <w:rStyle w:val="YoungMixChar"/>
          <w:b/>
        </w:rPr>
        <w:tab/>
      </w:r>
      <w:r>
        <w:rPr>
          <w:rStyle w:val="YoungMixChar"/>
          <w:b/>
        </w:rPr>
        <w:t xml:space="preserve">B. </w:t>
      </w:r>
      <m:oMath>
        <m:r>
          <m:rPr>
            <m:sty m:val="b"/>
          </m:rPr>
          <w:rPr>
            <w:rFonts w:ascii="Cambria Math" w:eastAsia="Calibri" w:hAnsi="Cambria Math"/>
            <w:color w:val="auto"/>
            <w:szCs w:val="24"/>
            <w:lang w:val="vi-VN"/>
          </w:rPr>
          <m:t xml:space="preserve"> </m:t>
        </m:r>
        <m:r>
          <m:rPr>
            <m:sty m:val="p"/>
          </m:rPr>
          <w:rPr>
            <w:rFonts w:ascii="Cambria Math" w:hAnsi="Cambria Math"/>
            <w:color w:val="auto"/>
            <w:szCs w:val="24"/>
          </w:rPr>
          <m:t xml:space="preserve">∆A= </m:t>
        </m:r>
        <m:acc>
          <m:accPr>
            <m:chr m:val="̅"/>
            <m:ctrlPr>
              <w:rPr>
                <w:rFonts w:ascii="Cambria Math" w:hAnsi="Cambria Math"/>
                <w:color w:val="auto"/>
                <w:szCs w:val="24"/>
              </w:rPr>
            </m:ctrlPr>
          </m:accPr>
          <m:e>
            <m:r>
              <m:rPr>
                <m:sty m:val="p"/>
              </m:rPr>
              <w:rPr>
                <w:rFonts w:ascii="Cambria Math" w:hAnsi="Cambria Math"/>
                <w:color w:val="auto"/>
                <w:szCs w:val="24"/>
              </w:rPr>
              <m:t>∆A</m:t>
            </m:r>
          </m:e>
        </m:acc>
        <m:r>
          <m:rPr>
            <m:sty m:val="p"/>
          </m:rPr>
          <w:rPr>
            <w:rFonts w:ascii="Cambria Math" w:hAnsi="Cambria Math"/>
            <w:color w:val="auto"/>
            <w:szCs w:val="24"/>
          </w:rPr>
          <m:t xml:space="preserve">+ </m:t>
        </m:r>
        <m:sSub>
          <m:sSubPr>
            <m:ctrlPr>
              <w:rPr>
                <w:rFonts w:ascii="Cambria Math" w:hAnsi="Cambria Math"/>
                <w:color w:val="auto"/>
                <w:szCs w:val="24"/>
              </w:rPr>
            </m:ctrlPr>
          </m:sSubPr>
          <m:e>
            <m:r>
              <m:rPr>
                <m:sty m:val="p"/>
              </m:rPr>
              <w:rPr>
                <w:rFonts w:ascii="Cambria Math" w:hAnsi="Cambria Math"/>
                <w:color w:val="auto"/>
                <w:szCs w:val="24"/>
              </w:rPr>
              <m:t>∆A</m:t>
            </m:r>
          </m:e>
          <m:sub>
            <m:r>
              <m:rPr>
                <m:sty m:val="p"/>
              </m:rPr>
              <w:rPr>
                <w:rFonts w:ascii="Cambria Math" w:hAnsi="Cambria Math"/>
                <w:color w:val="auto"/>
                <w:szCs w:val="24"/>
              </w:rPr>
              <m:t>dc</m:t>
            </m:r>
          </m:sub>
        </m:sSub>
      </m:oMath>
      <w:r>
        <w:rPr>
          <w:rStyle w:val="YoungMixChar"/>
          <w:b/>
        </w:rPr>
        <w:tab/>
        <w:t xml:space="preserve">C. </w:t>
      </w:r>
      <m:oMath>
        <m:r>
          <m:rPr>
            <m:sty m:val="p"/>
          </m:rPr>
          <w:rPr>
            <w:rFonts w:ascii="Cambria Math" w:hAnsi="Cambria Math"/>
            <w:color w:val="auto"/>
            <w:szCs w:val="24"/>
          </w:rPr>
          <m:t>∆</m:t>
        </m:r>
        <m:sSub>
          <m:sSubPr>
            <m:ctrlPr>
              <w:rPr>
                <w:rFonts w:ascii="Cambria Math" w:hAnsi="Cambria Math"/>
                <w:color w:val="auto"/>
                <w:szCs w:val="24"/>
              </w:rPr>
            </m:ctrlPr>
          </m:sSubPr>
          <m:e>
            <m:r>
              <m:rPr>
                <m:sty m:val="p"/>
              </m:rPr>
              <w:rPr>
                <w:rFonts w:ascii="Cambria Math" w:hAnsi="Cambria Math"/>
                <w:color w:val="auto"/>
                <w:szCs w:val="24"/>
              </w:rPr>
              <m:t>A</m:t>
            </m:r>
          </m:e>
          <m:sub>
            <m:r>
              <m:rPr>
                <m:sty m:val="p"/>
              </m:rPr>
              <w:rPr>
                <w:rFonts w:ascii="Cambria Math" w:hAnsi="Cambria Math"/>
                <w:color w:val="auto"/>
                <w:szCs w:val="24"/>
              </w:rPr>
              <m:t>i</m:t>
            </m:r>
          </m:sub>
        </m:sSub>
        <m:r>
          <m:rPr>
            <m:sty m:val="p"/>
          </m:rPr>
          <w:rPr>
            <w:rFonts w:ascii="Cambria Math" w:hAnsi="Cambria Math"/>
            <w:color w:val="auto"/>
            <w:szCs w:val="24"/>
          </w:rPr>
          <m:t>=</m:t>
        </m:r>
        <m:d>
          <m:dPr>
            <m:begChr m:val="|"/>
            <m:endChr m:val="|"/>
            <m:ctrlPr>
              <w:rPr>
                <w:rFonts w:ascii="Cambria Math" w:hAnsi="Cambria Math"/>
                <w:color w:val="auto"/>
                <w:szCs w:val="24"/>
              </w:rPr>
            </m:ctrlPr>
          </m:dPr>
          <m:e>
            <m:acc>
              <m:accPr>
                <m:chr m:val="̅"/>
                <m:ctrlPr>
                  <w:rPr>
                    <w:rFonts w:ascii="Cambria Math" w:hAnsi="Cambria Math"/>
                    <w:color w:val="auto"/>
                    <w:szCs w:val="24"/>
                  </w:rPr>
                </m:ctrlPr>
              </m:accPr>
              <m:e>
                <m:r>
                  <m:rPr>
                    <m:sty m:val="p"/>
                  </m:rPr>
                  <w:rPr>
                    <w:rFonts w:ascii="Cambria Math" w:hAnsi="Cambria Math"/>
                    <w:color w:val="auto"/>
                    <w:szCs w:val="24"/>
                  </w:rPr>
                  <m:t>A</m:t>
                </m:r>
              </m:e>
            </m:acc>
            <m:r>
              <m:rPr>
                <m:sty m:val="p"/>
              </m:rPr>
              <w:rPr>
                <w:rFonts w:ascii="Cambria Math" w:hAnsi="Cambria Math"/>
                <w:color w:val="auto"/>
                <w:szCs w:val="24"/>
              </w:rPr>
              <m:t xml:space="preserve">- </m:t>
            </m:r>
            <m:sSub>
              <m:sSubPr>
                <m:ctrlPr>
                  <w:rPr>
                    <w:rFonts w:ascii="Cambria Math" w:hAnsi="Cambria Math"/>
                    <w:color w:val="auto"/>
                    <w:szCs w:val="24"/>
                  </w:rPr>
                </m:ctrlPr>
              </m:sSubPr>
              <m:e>
                <m:r>
                  <m:rPr>
                    <m:sty m:val="p"/>
                  </m:rPr>
                  <w:rPr>
                    <w:rFonts w:ascii="Cambria Math" w:hAnsi="Cambria Math"/>
                    <w:color w:val="auto"/>
                    <w:szCs w:val="24"/>
                  </w:rPr>
                  <m:t>A</m:t>
                </m:r>
              </m:e>
              <m:sub>
                <m:r>
                  <m:rPr>
                    <m:sty m:val="p"/>
                  </m:rPr>
                  <w:rPr>
                    <w:rFonts w:ascii="Cambria Math" w:hAnsi="Cambria Math"/>
                    <w:color w:val="auto"/>
                    <w:szCs w:val="24"/>
                  </w:rPr>
                  <m:t>i</m:t>
                </m:r>
              </m:sub>
            </m:sSub>
          </m:e>
        </m:d>
        <m:r>
          <m:rPr>
            <m:sty m:val="p"/>
          </m:rPr>
          <w:rPr>
            <w:rFonts w:ascii="Cambria Math" w:hAnsi="Cambria Math"/>
            <w:color w:val="auto"/>
            <w:szCs w:val="24"/>
          </w:rPr>
          <m:t xml:space="preserve">  </m:t>
        </m:r>
      </m:oMath>
      <w:r>
        <w:rPr>
          <w:rStyle w:val="YoungMixChar"/>
          <w:b/>
        </w:rPr>
        <w:tab/>
        <w:t xml:space="preserve">D. </w:t>
      </w:r>
      <m:oMath>
        <m:acc>
          <m:accPr>
            <m:chr m:val="̅"/>
            <m:ctrlPr>
              <w:rPr>
                <w:rFonts w:ascii="Cambria Math" w:hAnsi="Cambria Math"/>
                <w:color w:val="auto"/>
                <w:szCs w:val="24"/>
              </w:rPr>
            </m:ctrlPr>
          </m:accPr>
          <m:e>
            <m:r>
              <m:rPr>
                <m:sty m:val="p"/>
              </m:rPr>
              <w:rPr>
                <w:rFonts w:ascii="Cambria Math" w:hAnsi="Cambria Math"/>
                <w:color w:val="auto"/>
                <w:szCs w:val="24"/>
                <w:lang w:val="vi-VN"/>
              </w:rPr>
              <m:t xml:space="preserve"> </m:t>
            </m:r>
            <m:r>
              <m:rPr>
                <m:sty m:val="p"/>
              </m:rPr>
              <w:rPr>
                <w:rFonts w:ascii="Cambria Math" w:hAnsi="Cambria Math"/>
                <w:color w:val="auto"/>
                <w:szCs w:val="24"/>
              </w:rPr>
              <m:t>A</m:t>
            </m:r>
          </m:e>
        </m:acc>
        <m:r>
          <m:rPr>
            <m:sty m:val="p"/>
          </m:rPr>
          <w:rPr>
            <w:rFonts w:ascii="Cambria Math" w:hAnsi="Cambria Math"/>
            <w:color w:val="auto"/>
            <w:szCs w:val="24"/>
          </w:rPr>
          <m:t xml:space="preserve">= </m:t>
        </m:r>
        <m:f>
          <m:fPr>
            <m:ctrlPr>
              <w:rPr>
                <w:rFonts w:ascii="Cambria Math" w:hAnsi="Cambria Math"/>
                <w:color w:val="auto"/>
                <w:szCs w:val="24"/>
              </w:rPr>
            </m:ctrlPr>
          </m:fPr>
          <m:num>
            <m:sSub>
              <m:sSubPr>
                <m:ctrlPr>
                  <w:rPr>
                    <w:rFonts w:ascii="Cambria Math" w:hAnsi="Cambria Math"/>
                    <w:color w:val="auto"/>
                    <w:szCs w:val="24"/>
                  </w:rPr>
                </m:ctrlPr>
              </m:sSubPr>
              <m:e>
                <m:r>
                  <m:rPr>
                    <m:sty m:val="p"/>
                  </m:rPr>
                  <w:rPr>
                    <w:rFonts w:ascii="Cambria Math" w:hAnsi="Cambria Math"/>
                    <w:color w:val="auto"/>
                    <w:szCs w:val="24"/>
                  </w:rPr>
                  <m:t>A</m:t>
                </m:r>
              </m:e>
              <m:sub>
                <m:r>
                  <m:rPr>
                    <m:sty m:val="p"/>
                  </m:rPr>
                  <w:rPr>
                    <w:rFonts w:ascii="Cambria Math" w:hAnsi="Cambria Math"/>
                    <w:color w:val="auto"/>
                    <w:szCs w:val="24"/>
                  </w:rPr>
                  <m:t>1</m:t>
                </m:r>
              </m:sub>
            </m:sSub>
            <m:r>
              <m:rPr>
                <m:sty m:val="p"/>
              </m:rPr>
              <w:rPr>
                <w:rFonts w:ascii="Cambria Math" w:hAnsi="Cambria Math"/>
                <w:color w:val="auto"/>
                <w:szCs w:val="24"/>
              </w:rPr>
              <m:t xml:space="preserve">+ </m:t>
            </m:r>
            <m:sSub>
              <m:sSubPr>
                <m:ctrlPr>
                  <w:rPr>
                    <w:rFonts w:ascii="Cambria Math" w:hAnsi="Cambria Math"/>
                    <w:color w:val="auto"/>
                    <w:szCs w:val="24"/>
                  </w:rPr>
                </m:ctrlPr>
              </m:sSubPr>
              <m:e>
                <m:r>
                  <m:rPr>
                    <m:sty m:val="p"/>
                  </m:rPr>
                  <w:rPr>
                    <w:rFonts w:ascii="Cambria Math" w:hAnsi="Cambria Math"/>
                    <w:color w:val="auto"/>
                    <w:szCs w:val="24"/>
                  </w:rPr>
                  <m:t>A</m:t>
                </m:r>
              </m:e>
              <m:sub>
                <m:r>
                  <m:rPr>
                    <m:sty m:val="p"/>
                  </m:rPr>
                  <w:rPr>
                    <w:rFonts w:ascii="Cambria Math" w:hAnsi="Cambria Math"/>
                    <w:color w:val="auto"/>
                    <w:szCs w:val="24"/>
                  </w:rPr>
                  <m:t>2</m:t>
                </m:r>
              </m:sub>
            </m:sSub>
            <m:r>
              <m:rPr>
                <m:sty m:val="p"/>
              </m:rPr>
              <w:rPr>
                <w:rFonts w:ascii="Cambria Math" w:hAnsi="Cambria Math"/>
                <w:color w:val="auto"/>
                <w:szCs w:val="24"/>
              </w:rPr>
              <m:t>+...+</m:t>
            </m:r>
            <m:sSub>
              <m:sSubPr>
                <m:ctrlPr>
                  <w:rPr>
                    <w:rFonts w:ascii="Cambria Math" w:hAnsi="Cambria Math"/>
                    <w:color w:val="auto"/>
                    <w:szCs w:val="24"/>
                  </w:rPr>
                </m:ctrlPr>
              </m:sSubPr>
              <m:e>
                <m:r>
                  <m:rPr>
                    <m:sty m:val="p"/>
                  </m:rPr>
                  <w:rPr>
                    <w:rFonts w:ascii="Cambria Math" w:hAnsi="Cambria Math"/>
                    <w:color w:val="auto"/>
                    <w:szCs w:val="24"/>
                  </w:rPr>
                  <m:t>A</m:t>
                </m:r>
              </m:e>
              <m:sub>
                <m:r>
                  <m:rPr>
                    <m:sty m:val="p"/>
                  </m:rPr>
                  <w:rPr>
                    <w:rFonts w:ascii="Cambria Math" w:hAnsi="Cambria Math"/>
                    <w:color w:val="auto"/>
                    <w:szCs w:val="24"/>
                  </w:rPr>
                  <m:t>n</m:t>
                </m:r>
              </m:sub>
            </m:sSub>
          </m:num>
          <m:den>
            <m:r>
              <m:rPr>
                <m:sty m:val="p"/>
              </m:rPr>
              <w:rPr>
                <w:rFonts w:ascii="Cambria Math" w:hAnsi="Cambria Math"/>
                <w:color w:val="auto"/>
                <w:szCs w:val="24"/>
              </w:rPr>
              <m:t>n</m:t>
            </m:r>
          </m:den>
        </m:f>
      </m:oMath>
    </w:p>
    <w:p w14:paraId="447F6D2A" w14:textId="77777777" w:rsidR="00A32778" w:rsidRPr="00576F2B" w:rsidRDefault="00A32778" w:rsidP="006E73C5">
      <w:pPr>
        <w:pStyle w:val="MTDisplayEquation"/>
        <w:spacing w:line="240" w:lineRule="auto"/>
        <w:ind w:firstLine="0"/>
        <w:jc w:val="left"/>
        <w:rPr>
          <w:b/>
        </w:rPr>
      </w:pPr>
      <w:r>
        <w:rPr>
          <w:b/>
          <w:color w:val="000000"/>
        </w:rPr>
        <w:t xml:space="preserve">Câu 4. </w:t>
      </w:r>
      <w:r w:rsidRPr="00576F2B">
        <w:rPr>
          <w:color w:val="000000"/>
        </w:rPr>
        <w:t xml:space="preserve">Một quả cam có khối lượng 0,15 kg đặt ở nơi có gia tốc rơi tự do là </w:t>
      </w:r>
      <w:r w:rsidRPr="00576F2B">
        <w:rPr>
          <w:color w:val="000000"/>
          <w:lang w:val="vi-VN"/>
        </w:rPr>
        <w:t>g = 10 m/s</w:t>
      </w:r>
      <w:r w:rsidRPr="00576F2B">
        <w:rPr>
          <w:color w:val="000000"/>
          <w:vertAlign w:val="superscript"/>
          <w:lang w:val="vi-VN"/>
        </w:rPr>
        <w:t>2</w:t>
      </w:r>
      <w:r w:rsidRPr="00576F2B">
        <w:rPr>
          <w:color w:val="000000"/>
          <w:lang w:val="vi-VN"/>
        </w:rPr>
        <w:t>.</w:t>
      </w:r>
      <w:r w:rsidRPr="00576F2B">
        <w:rPr>
          <w:color w:val="000000"/>
        </w:rPr>
        <w:t xml:space="preserve"> Trọng lượng của quả cam là</w:t>
      </w:r>
    </w:p>
    <w:p w14:paraId="678BB8A0" w14:textId="77777777" w:rsidR="00F968E5" w:rsidRDefault="00BF6336">
      <w:pPr>
        <w:tabs>
          <w:tab w:val="left" w:pos="283"/>
          <w:tab w:val="left" w:pos="2906"/>
          <w:tab w:val="left" w:pos="5528"/>
          <w:tab w:val="left" w:pos="8150"/>
        </w:tabs>
      </w:pPr>
      <w:r>
        <w:rPr>
          <w:rStyle w:val="YoungMixChar"/>
          <w:b/>
        </w:rPr>
        <w:tab/>
        <w:t xml:space="preserve">A. </w:t>
      </w:r>
      <w:r w:rsidRPr="00576F2B">
        <w:rPr>
          <w:rFonts w:eastAsia="Calibri"/>
          <w:szCs w:val="24"/>
        </w:rPr>
        <w:t>150 N.</w:t>
      </w:r>
      <w:r>
        <w:rPr>
          <w:rStyle w:val="YoungMixChar"/>
          <w:b/>
        </w:rPr>
        <w:tab/>
        <w:t xml:space="preserve">B. </w:t>
      </w:r>
      <w:r w:rsidRPr="00576F2B">
        <w:rPr>
          <w:rFonts w:eastAsia="Calibri"/>
          <w:szCs w:val="24"/>
        </w:rPr>
        <w:t>15 N.</w:t>
      </w:r>
      <w:r>
        <w:rPr>
          <w:rStyle w:val="YoungMixChar"/>
          <w:b/>
        </w:rPr>
        <w:tab/>
        <w:t xml:space="preserve">C. </w:t>
      </w:r>
      <w:r w:rsidRPr="00576F2B">
        <w:rPr>
          <w:rFonts w:eastAsia="Calibri"/>
          <w:bCs/>
          <w:szCs w:val="24"/>
        </w:rPr>
        <w:t>1 500</w:t>
      </w:r>
      <w:r w:rsidRPr="00576F2B">
        <w:rPr>
          <w:rFonts w:eastAsia="Calibri"/>
          <w:szCs w:val="24"/>
        </w:rPr>
        <w:t xml:space="preserve"> N.</w:t>
      </w:r>
      <w:r>
        <w:rPr>
          <w:rStyle w:val="YoungMixChar"/>
          <w:b/>
        </w:rPr>
        <w:tab/>
        <w:t xml:space="preserve">D. </w:t>
      </w:r>
      <w:r w:rsidRPr="00576F2B">
        <w:rPr>
          <w:rFonts w:eastAsia="Calibri"/>
          <w:bCs/>
          <w:szCs w:val="24"/>
          <w:lang w:val="vi-VN"/>
        </w:rPr>
        <w:t>1,5</w:t>
      </w:r>
      <w:r w:rsidRPr="00576F2B">
        <w:rPr>
          <w:rFonts w:eastAsia="Calibri"/>
          <w:szCs w:val="24"/>
        </w:rPr>
        <w:t xml:space="preserve"> N.</w:t>
      </w:r>
    </w:p>
    <w:p w14:paraId="7636C031" w14:textId="77777777" w:rsidR="00A32778" w:rsidRPr="00576F2B" w:rsidRDefault="00A32778" w:rsidP="00A32778">
      <w:pPr>
        <w:pStyle w:val="MTDisplayEquation"/>
        <w:spacing w:line="240" w:lineRule="auto"/>
        <w:ind w:firstLine="0"/>
        <w:rPr>
          <w:b/>
        </w:rPr>
      </w:pPr>
      <w:r>
        <w:rPr>
          <w:b/>
          <w:color w:val="000000"/>
        </w:rPr>
        <w:t xml:space="preserve">Câu 5. </w:t>
      </w:r>
      <w:r w:rsidRPr="00576F2B">
        <w:rPr>
          <w:color w:val="000000"/>
        </w:rPr>
        <w:t>Công thức liên hệ giữa độ dịch chuyển, vận tốc và gia gia tốc của chuyển động nhanh dần đều là</w:t>
      </w:r>
    </w:p>
    <w:p w14:paraId="2D78117C" w14:textId="77777777" w:rsidR="00F968E5" w:rsidRDefault="00BF6336">
      <w:pPr>
        <w:tabs>
          <w:tab w:val="left" w:pos="283"/>
          <w:tab w:val="left" w:pos="2906"/>
          <w:tab w:val="left" w:pos="5528"/>
          <w:tab w:val="left" w:pos="8150"/>
        </w:tabs>
      </w:pPr>
      <w:r>
        <w:rPr>
          <w:rStyle w:val="YoungMixChar"/>
          <w:b/>
        </w:rPr>
        <w:tab/>
        <w:t xml:space="preserve">A. </w:t>
      </w:r>
      <w:r w:rsidRPr="00576F2B">
        <w:rPr>
          <w:position w:val="-12"/>
          <w:szCs w:val="24"/>
        </w:rPr>
        <w:object w:dxaOrig="1247" w:dyaOrig="354" w14:anchorId="4FE27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7.5pt" o:ole="">
            <v:imagedata r:id="rId7" o:title=""/>
          </v:shape>
          <o:OLEObject Type="Embed" ProgID="Equation.DSMT4" ShapeID="_x0000_i1025" DrawAspect="Content" ObjectID="_1764398588" r:id="rId8"/>
        </w:object>
      </w:r>
      <w:r>
        <w:rPr>
          <w:rStyle w:val="YoungMixChar"/>
          <w:b/>
        </w:rPr>
        <w:tab/>
        <w:t xml:space="preserve">B. </w:t>
      </w:r>
      <w:r w:rsidRPr="00576F2B">
        <w:rPr>
          <w:position w:val="-12"/>
          <w:szCs w:val="24"/>
        </w:rPr>
        <w:object w:dxaOrig="1394" w:dyaOrig="354" w14:anchorId="3DD240EA">
          <v:shape id="_x0000_i1026" type="#_x0000_t75" style="width:69.5pt;height:17.5pt" o:ole="">
            <v:imagedata r:id="rId9" o:title=""/>
          </v:shape>
          <o:OLEObject Type="Embed" ProgID="Equation.DSMT4" ShapeID="_x0000_i1026" DrawAspect="Content" ObjectID="_1764398589" r:id="rId10"/>
        </w:object>
      </w:r>
      <w:r>
        <w:rPr>
          <w:rStyle w:val="YoungMixChar"/>
          <w:b/>
        </w:rPr>
        <w:tab/>
        <w:t xml:space="preserve">C. </w:t>
      </w:r>
      <w:r w:rsidRPr="00576F2B">
        <w:rPr>
          <w:position w:val="-12"/>
          <w:szCs w:val="24"/>
        </w:rPr>
        <w:object w:dxaOrig="1247" w:dyaOrig="354" w14:anchorId="46111F9C">
          <v:shape id="_x0000_i1027" type="#_x0000_t75" style="width:62.5pt;height:17.5pt" o:ole="">
            <v:imagedata r:id="rId11" o:title=""/>
          </v:shape>
          <o:OLEObject Type="Embed" ProgID="Equation.DSMT4" ShapeID="_x0000_i1027" DrawAspect="Content" ObjectID="_1764398590" r:id="rId12"/>
        </w:object>
      </w:r>
      <w:r>
        <w:rPr>
          <w:rStyle w:val="YoungMixChar"/>
          <w:b/>
        </w:rPr>
        <w:tab/>
        <w:t xml:space="preserve">D. </w:t>
      </w:r>
      <w:r w:rsidRPr="00576F2B">
        <w:rPr>
          <w:position w:val="-12"/>
          <w:szCs w:val="24"/>
        </w:rPr>
        <w:object w:dxaOrig="1394" w:dyaOrig="354" w14:anchorId="19F66BE8">
          <v:shape id="_x0000_i1028" type="#_x0000_t75" style="width:69.5pt;height:17.5pt" o:ole="">
            <v:imagedata r:id="rId13" o:title=""/>
          </v:shape>
          <o:OLEObject Type="Embed" ProgID="Equation.DSMT4" ShapeID="_x0000_i1028" DrawAspect="Content" ObjectID="_1764398591" r:id="rId14"/>
        </w:object>
      </w:r>
    </w:p>
    <w:p w14:paraId="72439B49" w14:textId="77777777" w:rsidR="00A32778" w:rsidRPr="00576F2B" w:rsidRDefault="00A32778" w:rsidP="00A32778">
      <w:pPr>
        <w:pStyle w:val="MTDisplayEquation"/>
        <w:spacing w:line="240" w:lineRule="auto"/>
        <w:ind w:firstLine="0"/>
      </w:pPr>
      <w:r>
        <w:rPr>
          <w:b/>
          <w:color w:val="000000"/>
        </w:rPr>
        <w:t xml:space="preserve">Câu 6. </w:t>
      </w:r>
      <w:r w:rsidRPr="00576F2B">
        <w:rPr>
          <w:color w:val="000000"/>
        </w:rPr>
        <w:t>Phương trình chuyển động của một vật trên trục Ox có dạng:</w:t>
      </w:r>
      <w:r w:rsidRPr="00576F2B">
        <w:rPr>
          <w:color w:val="000000"/>
          <w:lang w:val="vi-VN"/>
        </w:rPr>
        <w:t xml:space="preserve"> </w:t>
      </w:r>
      <m:oMath>
        <m:r>
          <m:rPr>
            <m:sty m:val="p"/>
          </m:rPr>
          <w:rPr>
            <w:rFonts w:ascii="Cambria Math" w:hAnsi="Cambria Math"/>
            <w:lang w:val="vi-VN"/>
          </w:rPr>
          <m:t>x=-3</m:t>
        </m:r>
        <m:sSup>
          <m:sSupPr>
            <m:ctrlPr>
              <w:rPr>
                <w:rFonts w:ascii="Cambria Math" w:hAnsi="Cambria Math"/>
                <w:lang w:val="vi-VN"/>
              </w:rPr>
            </m:ctrlPr>
          </m:sSupPr>
          <m:e>
            <m:r>
              <m:rPr>
                <m:sty m:val="p"/>
              </m:rPr>
              <w:rPr>
                <w:rFonts w:ascii="Cambria Math" w:hAnsi="Cambria Math"/>
                <w:lang w:val="vi-VN"/>
              </w:rPr>
              <m:t>t</m:t>
            </m:r>
          </m:e>
          <m:sup>
            <m:r>
              <m:rPr>
                <m:sty m:val="p"/>
              </m:rPr>
              <w:rPr>
                <w:rFonts w:ascii="Cambria Math" w:hAnsi="Cambria Math"/>
                <w:lang w:val="vi-VN"/>
              </w:rPr>
              <m:t>2</m:t>
            </m:r>
          </m:sup>
        </m:sSup>
        <m:r>
          <m:rPr>
            <m:sty m:val="p"/>
          </m:rPr>
          <w:rPr>
            <w:rFonts w:ascii="Cambria Math" w:hAnsi="Cambria Math"/>
            <w:lang w:val="vi-VN"/>
          </w:rPr>
          <m:t>+10t+2</m:t>
        </m:r>
      </m:oMath>
      <w:r w:rsidRPr="00576F2B">
        <w:rPr>
          <w:color w:val="000000"/>
        </w:rPr>
        <w:t xml:space="preserve">. Trong đó t tính bằng giây, </w:t>
      </w:r>
      <w:r w:rsidRPr="00576F2B">
        <w:rPr>
          <w:color w:val="000000"/>
          <w:lang w:val="vi-VN"/>
        </w:rPr>
        <w:t>x</w:t>
      </w:r>
      <w:r w:rsidRPr="00576F2B">
        <w:rPr>
          <w:color w:val="000000"/>
        </w:rPr>
        <w:t xml:space="preserve"> tính bằng mét. Gia tốc của vật có giá trị bằng:</w:t>
      </w:r>
    </w:p>
    <w:p w14:paraId="26A9262C" w14:textId="77777777" w:rsidR="00F968E5" w:rsidRDefault="00BF6336">
      <w:pPr>
        <w:tabs>
          <w:tab w:val="left" w:pos="283"/>
          <w:tab w:val="left" w:pos="2906"/>
          <w:tab w:val="left" w:pos="5528"/>
          <w:tab w:val="left" w:pos="8150"/>
        </w:tabs>
      </w:pPr>
      <w:r>
        <w:rPr>
          <w:rStyle w:val="YoungMixChar"/>
          <w:b/>
        </w:rPr>
        <w:tab/>
        <w:t xml:space="preserve">A. </w:t>
      </w:r>
      <w:r w:rsidRPr="00576F2B">
        <w:rPr>
          <w:rFonts w:eastAsia="Calibri"/>
          <w:szCs w:val="24"/>
        </w:rPr>
        <w:t>– 6 m/s</w:t>
      </w:r>
      <w:r w:rsidRPr="00576F2B">
        <w:rPr>
          <w:rFonts w:eastAsia="Calibri"/>
          <w:szCs w:val="24"/>
          <w:vertAlign w:val="superscript"/>
        </w:rPr>
        <w:t>2</w:t>
      </w:r>
      <w:r w:rsidRPr="00576F2B">
        <w:rPr>
          <w:rFonts w:eastAsia="Calibri"/>
          <w:szCs w:val="24"/>
        </w:rPr>
        <w:t>.</w:t>
      </w:r>
      <w:r>
        <w:rPr>
          <w:rStyle w:val="YoungMixChar"/>
          <w:b/>
        </w:rPr>
        <w:tab/>
        <w:t xml:space="preserve">B. </w:t>
      </w:r>
      <w:r w:rsidRPr="00576F2B">
        <w:rPr>
          <w:rFonts w:eastAsia="Calibri"/>
          <w:szCs w:val="24"/>
        </w:rPr>
        <w:t>6 m/s</w:t>
      </w:r>
      <w:r w:rsidRPr="00576F2B">
        <w:rPr>
          <w:rFonts w:eastAsia="Calibri"/>
          <w:szCs w:val="24"/>
          <w:vertAlign w:val="superscript"/>
        </w:rPr>
        <w:t>2</w:t>
      </w:r>
      <w:r w:rsidRPr="00576F2B">
        <w:rPr>
          <w:rFonts w:eastAsia="Calibri"/>
          <w:szCs w:val="24"/>
        </w:rPr>
        <w:t>.</w:t>
      </w:r>
      <w:r>
        <w:rPr>
          <w:rStyle w:val="YoungMixChar"/>
          <w:b/>
        </w:rPr>
        <w:tab/>
        <w:t xml:space="preserve">C. </w:t>
      </w:r>
      <w:r w:rsidRPr="00576F2B">
        <w:rPr>
          <w:rFonts w:eastAsia="Calibri"/>
          <w:szCs w:val="24"/>
        </w:rPr>
        <w:t>3 m/s</w:t>
      </w:r>
      <w:r w:rsidRPr="00576F2B">
        <w:rPr>
          <w:rFonts w:eastAsia="Calibri"/>
          <w:szCs w:val="24"/>
          <w:vertAlign w:val="superscript"/>
        </w:rPr>
        <w:t>2</w:t>
      </w:r>
      <w:r w:rsidRPr="00576F2B">
        <w:rPr>
          <w:rFonts w:eastAsia="Calibri"/>
          <w:szCs w:val="24"/>
        </w:rPr>
        <w:t>.</w:t>
      </w:r>
      <w:r>
        <w:rPr>
          <w:rStyle w:val="YoungMixChar"/>
          <w:b/>
        </w:rPr>
        <w:tab/>
        <w:t xml:space="preserve">D. </w:t>
      </w:r>
      <w:r w:rsidRPr="00576F2B">
        <w:rPr>
          <w:rFonts w:eastAsia="Calibri"/>
          <w:szCs w:val="24"/>
        </w:rPr>
        <w:t>– 3 m/s</w:t>
      </w:r>
      <w:r w:rsidRPr="00576F2B">
        <w:rPr>
          <w:rFonts w:eastAsia="Calibri"/>
          <w:szCs w:val="24"/>
          <w:vertAlign w:val="superscript"/>
        </w:rPr>
        <w:t>2</w:t>
      </w:r>
      <w:r w:rsidRPr="00576F2B">
        <w:rPr>
          <w:rFonts w:eastAsia="Calibri"/>
          <w:szCs w:val="24"/>
        </w:rPr>
        <w:t>.</w:t>
      </w:r>
    </w:p>
    <w:p w14:paraId="422A3A21" w14:textId="77777777" w:rsidR="00A32778" w:rsidRPr="00576F2B" w:rsidRDefault="00A32778" w:rsidP="00A32778">
      <w:pPr>
        <w:pStyle w:val="MTDisplayEquation"/>
        <w:spacing w:line="240" w:lineRule="auto"/>
        <w:ind w:firstLine="0"/>
        <w:jc w:val="left"/>
        <w:rPr>
          <w:b/>
        </w:rPr>
      </w:pPr>
      <w:r>
        <w:rPr>
          <w:b/>
          <w:color w:val="000000"/>
        </w:rPr>
        <w:t xml:space="preserve">Câu 7. </w:t>
      </w:r>
      <w:r w:rsidRPr="00576F2B">
        <w:rPr>
          <w:color w:val="000000"/>
        </w:rPr>
        <w:t>Một ô tô chuyển động thẳng biến đổi đều từ trạng thái nghỉ, với gia tốc bằng 2,5 m/s</w:t>
      </w:r>
      <w:r w:rsidRPr="00576F2B">
        <w:rPr>
          <w:color w:val="000000"/>
          <w:vertAlign w:val="superscript"/>
        </w:rPr>
        <w:t>2</w:t>
      </w:r>
      <w:r w:rsidRPr="00576F2B">
        <w:rPr>
          <w:color w:val="000000"/>
        </w:rPr>
        <w:t>. Tính vận tốc của ô tô sau thời gian 5 giây ?</w:t>
      </w:r>
    </w:p>
    <w:p w14:paraId="6904DD27" w14:textId="77777777" w:rsidR="00F968E5" w:rsidRDefault="00BF6336">
      <w:pPr>
        <w:tabs>
          <w:tab w:val="left" w:pos="283"/>
          <w:tab w:val="left" w:pos="2906"/>
          <w:tab w:val="left" w:pos="5528"/>
          <w:tab w:val="left" w:pos="8150"/>
        </w:tabs>
      </w:pPr>
      <w:r>
        <w:rPr>
          <w:rStyle w:val="YoungMixChar"/>
          <w:b/>
        </w:rPr>
        <w:tab/>
        <w:t xml:space="preserve">A. </w:t>
      </w:r>
      <w:r w:rsidRPr="00576F2B">
        <w:rPr>
          <w:szCs w:val="24"/>
        </w:rPr>
        <w:t>7,5 m/s.</w:t>
      </w:r>
      <w:r>
        <w:rPr>
          <w:rStyle w:val="YoungMixChar"/>
          <w:b/>
        </w:rPr>
        <w:tab/>
        <w:t xml:space="preserve">B. </w:t>
      </w:r>
      <w:r w:rsidRPr="00576F2B">
        <w:rPr>
          <w:szCs w:val="24"/>
        </w:rPr>
        <w:t>2 m/s.</w:t>
      </w:r>
      <w:r>
        <w:rPr>
          <w:rStyle w:val="YoungMixChar"/>
          <w:b/>
        </w:rPr>
        <w:tab/>
        <w:t xml:space="preserve">C. </w:t>
      </w:r>
      <w:r w:rsidRPr="00576F2B">
        <w:rPr>
          <w:szCs w:val="24"/>
        </w:rPr>
        <w:t>10m/s.</w:t>
      </w:r>
      <w:r>
        <w:rPr>
          <w:rStyle w:val="YoungMixChar"/>
          <w:b/>
        </w:rPr>
        <w:tab/>
        <w:t xml:space="preserve">D. </w:t>
      </w:r>
      <w:r w:rsidRPr="00576F2B">
        <w:rPr>
          <w:szCs w:val="24"/>
        </w:rPr>
        <w:t>12,5 m/s.</w:t>
      </w:r>
    </w:p>
    <w:p w14:paraId="7AA500D9" w14:textId="77777777" w:rsidR="00A32778" w:rsidRPr="00576F2B" w:rsidRDefault="00A32778" w:rsidP="003041F9">
      <w:pPr>
        <w:pStyle w:val="MTDisplayEquation"/>
        <w:spacing w:line="240" w:lineRule="auto"/>
        <w:ind w:firstLine="0"/>
        <w:rPr>
          <w:rFonts w:eastAsia="Times New Roman"/>
          <w:b/>
          <w:bCs/>
        </w:rPr>
      </w:pPr>
      <w:r>
        <w:rPr>
          <w:b/>
          <w:color w:val="000000"/>
        </w:rPr>
        <w:t xml:space="preserve">Câu 8. </w:t>
      </w:r>
      <w:r w:rsidRPr="00576F2B">
        <w:rPr>
          <w:rFonts w:eastAsia="Times New Roman"/>
          <w:bCs/>
          <w:color w:val="000000"/>
        </w:rPr>
        <w:t>Khi vật được ném theo phương ngang thì trên phương Ox</w:t>
      </w:r>
    </w:p>
    <w:p w14:paraId="271E8350" w14:textId="77777777" w:rsidR="00F968E5" w:rsidRDefault="00BF6336">
      <w:pPr>
        <w:tabs>
          <w:tab w:val="left" w:pos="283"/>
        </w:tabs>
      </w:pPr>
      <w:r>
        <w:rPr>
          <w:rStyle w:val="YoungMixChar"/>
          <w:b/>
        </w:rPr>
        <w:tab/>
        <w:t xml:space="preserve">A. </w:t>
      </w:r>
      <w:r w:rsidRPr="00576F2B">
        <w:rPr>
          <w:bCs/>
          <w:szCs w:val="24"/>
        </w:rPr>
        <w:t>vật có gia tốc a = g.</w:t>
      </w:r>
    </w:p>
    <w:p w14:paraId="58A05EEA" w14:textId="77777777" w:rsidR="00F968E5" w:rsidRDefault="00BF6336">
      <w:pPr>
        <w:tabs>
          <w:tab w:val="left" w:pos="283"/>
        </w:tabs>
      </w:pPr>
      <w:r>
        <w:rPr>
          <w:rStyle w:val="YoungMixChar"/>
          <w:b/>
        </w:rPr>
        <w:tab/>
        <w:t xml:space="preserve">B. </w:t>
      </w:r>
      <w:r w:rsidRPr="00576F2B">
        <w:rPr>
          <w:bCs/>
          <w:szCs w:val="24"/>
        </w:rPr>
        <w:t>phương trình chuyển động x = v</w:t>
      </w:r>
      <w:r w:rsidRPr="00576F2B">
        <w:rPr>
          <w:bCs/>
          <w:szCs w:val="24"/>
          <w:vertAlign w:val="subscript"/>
        </w:rPr>
        <w:t>0</w:t>
      </w:r>
      <w:r w:rsidRPr="00576F2B">
        <w:rPr>
          <w:bCs/>
          <w:szCs w:val="24"/>
        </w:rPr>
        <w:t xml:space="preserve">t + </w:t>
      </w:r>
      <m:oMath>
        <m:f>
          <m:fPr>
            <m:ctrlPr>
              <w:rPr>
                <w:rFonts w:ascii="Cambria Math" w:hAnsi="Cambria Math"/>
                <w:bCs/>
                <w:i/>
                <w:color w:val="auto"/>
                <w:szCs w:val="24"/>
              </w:rPr>
            </m:ctrlPr>
          </m:fPr>
          <m:num>
            <m:r>
              <w:rPr>
                <w:rFonts w:ascii="Cambria Math" w:hAnsi="Cambria Math"/>
                <w:color w:val="auto"/>
                <w:szCs w:val="24"/>
              </w:rPr>
              <m:t>g</m:t>
            </m:r>
            <m:sSup>
              <m:sSupPr>
                <m:ctrlPr>
                  <w:rPr>
                    <w:rFonts w:ascii="Cambria Math" w:hAnsi="Cambria Math"/>
                    <w:bCs/>
                    <w:i/>
                    <w:color w:val="auto"/>
                    <w:szCs w:val="24"/>
                  </w:rPr>
                </m:ctrlPr>
              </m:sSupPr>
              <m:e>
                <m:r>
                  <w:rPr>
                    <w:rFonts w:ascii="Cambria Math" w:hAnsi="Cambria Math"/>
                    <w:color w:val="auto"/>
                    <w:szCs w:val="24"/>
                  </w:rPr>
                  <m:t>t</m:t>
                </m:r>
              </m:e>
              <m:sup>
                <m:r>
                  <w:rPr>
                    <w:rFonts w:ascii="Cambria Math" w:hAnsi="Cambria Math"/>
                    <w:color w:val="auto"/>
                    <w:szCs w:val="24"/>
                  </w:rPr>
                  <m:t>2</m:t>
                </m:r>
              </m:sup>
            </m:sSup>
          </m:num>
          <m:den>
            <m:r>
              <w:rPr>
                <w:rFonts w:ascii="Cambria Math" w:hAnsi="Cambria Math"/>
                <w:color w:val="auto"/>
                <w:szCs w:val="24"/>
              </w:rPr>
              <m:t>2</m:t>
            </m:r>
          </m:den>
        </m:f>
      </m:oMath>
      <w:r w:rsidRPr="00576F2B">
        <w:rPr>
          <w:bCs/>
          <w:szCs w:val="24"/>
        </w:rPr>
        <w:t>.</w:t>
      </w:r>
    </w:p>
    <w:p w14:paraId="1B662275" w14:textId="77777777" w:rsidR="00F968E5" w:rsidRDefault="00BF6336">
      <w:pPr>
        <w:tabs>
          <w:tab w:val="left" w:pos="283"/>
        </w:tabs>
      </w:pPr>
      <w:r>
        <w:rPr>
          <w:rStyle w:val="YoungMixChar"/>
          <w:b/>
        </w:rPr>
        <w:tab/>
        <w:t xml:space="preserve">C. </w:t>
      </w:r>
      <w:r w:rsidRPr="00576F2B">
        <w:rPr>
          <w:bCs/>
          <w:szCs w:val="24"/>
        </w:rPr>
        <w:t>vật chuyển động thẳng đều.</w:t>
      </w:r>
    </w:p>
    <w:p w14:paraId="3844A81D" w14:textId="77777777" w:rsidR="00F968E5" w:rsidRDefault="00BF6336">
      <w:pPr>
        <w:tabs>
          <w:tab w:val="left" w:pos="283"/>
        </w:tabs>
      </w:pPr>
      <w:r>
        <w:rPr>
          <w:rStyle w:val="YoungMixChar"/>
          <w:b/>
        </w:rPr>
        <w:tab/>
        <w:t xml:space="preserve">D. </w:t>
      </w:r>
      <w:r w:rsidRPr="00576F2B">
        <w:rPr>
          <w:bCs/>
          <w:szCs w:val="24"/>
        </w:rPr>
        <w:t xml:space="preserve">vật chuyển </w:t>
      </w:r>
      <w:r w:rsidRPr="00576F2B">
        <w:rPr>
          <w:bCs/>
          <w:szCs w:val="24"/>
        </w:rPr>
        <w:t>động nhanh dần đều.</w:t>
      </w:r>
    </w:p>
    <w:p w14:paraId="3CF2308F" w14:textId="77777777" w:rsidR="00A32778" w:rsidRPr="00576F2B" w:rsidRDefault="00A32778" w:rsidP="003041F9">
      <w:pPr>
        <w:pStyle w:val="MTDisplayEquation"/>
        <w:spacing w:line="240" w:lineRule="auto"/>
        <w:ind w:firstLine="0"/>
        <w:rPr>
          <w:b/>
        </w:rPr>
      </w:pPr>
      <w:r>
        <w:rPr>
          <w:b/>
          <w:color w:val="000000"/>
        </w:rPr>
        <w:t xml:space="preserve">Câu 9. </w:t>
      </w:r>
      <w:r w:rsidRPr="00576F2B">
        <w:rPr>
          <w:color w:val="000000"/>
        </w:rPr>
        <w:t>Theo định luật 1 Newton thì</w:t>
      </w:r>
    </w:p>
    <w:p w14:paraId="323DB77D" w14:textId="77777777" w:rsidR="00A32778" w:rsidRPr="00576F2B" w:rsidRDefault="00A32778" w:rsidP="00A32778">
      <w:pPr>
        <w:tabs>
          <w:tab w:val="left" w:pos="283"/>
        </w:tabs>
      </w:pPr>
      <w:r>
        <w:rPr>
          <w:rStyle w:val="YoungMixChar"/>
          <w:b/>
        </w:rPr>
        <w:tab/>
        <w:t xml:space="preserve">A. </w:t>
      </w:r>
      <w:r w:rsidRPr="00576F2B">
        <w:rPr>
          <w:szCs w:val="24"/>
        </w:rPr>
        <w:t>mọi vật đang chuyển động đều có xu hướng dừng lại do quán tính.</w:t>
      </w:r>
    </w:p>
    <w:p w14:paraId="04B51293" w14:textId="77777777" w:rsidR="00A32778" w:rsidRPr="00576F2B" w:rsidRDefault="00A32778" w:rsidP="00A32778">
      <w:pPr>
        <w:tabs>
          <w:tab w:val="left" w:pos="283"/>
        </w:tabs>
      </w:pPr>
      <w:r>
        <w:rPr>
          <w:rStyle w:val="YoungMixChar"/>
          <w:b/>
        </w:rPr>
        <w:tab/>
        <w:t xml:space="preserve">B. </w:t>
      </w:r>
      <w:r w:rsidRPr="00576F2B">
        <w:rPr>
          <w:szCs w:val="24"/>
        </w:rPr>
        <w:t>mọi vật sẽ giữ nguyên trạng thái đứng yên hoặc chuyển động thẳng đều nếu nó không chịu tác dụng của lực nào hoặc chịu tác dụng của hợp lực bằng 0.</w:t>
      </w:r>
    </w:p>
    <w:p w14:paraId="319654EA" w14:textId="77777777" w:rsidR="00A32778" w:rsidRPr="00576F2B" w:rsidRDefault="00A32778" w:rsidP="00A32778">
      <w:pPr>
        <w:tabs>
          <w:tab w:val="left" w:pos="283"/>
        </w:tabs>
      </w:pPr>
      <w:r>
        <w:rPr>
          <w:rStyle w:val="YoungMixChar"/>
          <w:b/>
        </w:rPr>
        <w:tab/>
        <w:t xml:space="preserve">C. </w:t>
      </w:r>
      <w:r w:rsidRPr="00576F2B">
        <w:rPr>
          <w:szCs w:val="24"/>
        </w:rPr>
        <w:t>lực là nguyên nhân duy trì chuyển động.</w:t>
      </w:r>
    </w:p>
    <w:p w14:paraId="6F4461BB" w14:textId="77777777" w:rsidR="00A32778" w:rsidRPr="00576F2B" w:rsidRDefault="00A32778" w:rsidP="00A32778">
      <w:pPr>
        <w:tabs>
          <w:tab w:val="left" w:pos="283"/>
        </w:tabs>
      </w:pPr>
      <w:r>
        <w:rPr>
          <w:rStyle w:val="YoungMixChar"/>
          <w:b/>
        </w:rPr>
        <w:tab/>
        <w:t xml:space="preserve">D. </w:t>
      </w:r>
      <w:r w:rsidRPr="00576F2B">
        <w:rPr>
          <w:szCs w:val="24"/>
        </w:rPr>
        <w:t>một vật không thể chuyển động được nếu hợp lực tác dụng lên nó bằng 0.</w:t>
      </w:r>
    </w:p>
    <w:p w14:paraId="2D664323" w14:textId="77777777" w:rsidR="00A32778" w:rsidRPr="00576F2B" w:rsidRDefault="00A32778" w:rsidP="00A32778">
      <w:pPr>
        <w:rPr>
          <w:color w:val="auto"/>
          <w:szCs w:val="24"/>
        </w:rPr>
      </w:pPr>
      <w:r>
        <w:rPr>
          <w:b/>
        </w:rPr>
        <w:t xml:space="preserve">Câu 10. </w:t>
      </w:r>
      <w:r w:rsidRPr="00576F2B">
        <w:rPr>
          <w:rFonts w:eastAsia="SimSun"/>
          <w:szCs w:val="24"/>
          <w:lang w:eastAsia="zh-CN" w:bidi="ar"/>
        </w:rPr>
        <w:t>Một người thả rơi một hòn bi từ trên cao xuống đất và đo được thời gian rơi là 3,1 s. Bỏ qua</w:t>
      </w:r>
    </w:p>
    <w:p w14:paraId="472A6776" w14:textId="77777777" w:rsidR="00A32778" w:rsidRPr="00576F2B" w:rsidRDefault="00A32778" w:rsidP="00A32778">
      <w:pPr>
        <w:rPr>
          <w:rFonts w:eastAsia="SimSun"/>
          <w:color w:val="auto"/>
          <w:szCs w:val="24"/>
          <w:lang w:eastAsia="zh-CN" w:bidi="ar"/>
        </w:rPr>
      </w:pPr>
      <w:r w:rsidRPr="00576F2B">
        <w:rPr>
          <w:rFonts w:eastAsia="SimSun"/>
          <w:szCs w:val="24"/>
          <w:lang w:eastAsia="zh-CN" w:bidi="ar"/>
        </w:rPr>
        <w:t>sức cản không khí. Lấy g = 9,8 m/s</w:t>
      </w:r>
      <w:r w:rsidRPr="00576F2B">
        <w:rPr>
          <w:rFonts w:eastAsia="SimSun"/>
          <w:szCs w:val="24"/>
          <w:vertAlign w:val="superscript"/>
          <w:lang w:eastAsia="zh-CN" w:bidi="ar"/>
        </w:rPr>
        <w:t xml:space="preserve">2 </w:t>
      </w:r>
      <w:r w:rsidRPr="00576F2B">
        <w:rPr>
          <w:rFonts w:eastAsia="SimSun"/>
          <w:szCs w:val="24"/>
          <w:lang w:eastAsia="zh-CN" w:bidi="ar"/>
        </w:rPr>
        <w:t>.</w:t>
      </w:r>
      <w:r w:rsidRPr="00576F2B">
        <w:rPr>
          <w:rFonts w:eastAsia="SimSun"/>
          <w:szCs w:val="24"/>
          <w:lang w:val="vi-VN" w:eastAsia="zh-CN" w:bidi="ar"/>
        </w:rPr>
        <w:t xml:space="preserve"> Độ cao thả rơi vật </w:t>
      </w:r>
      <w:r w:rsidRPr="00576F2B">
        <w:rPr>
          <w:rFonts w:eastAsia="SimSun"/>
          <w:szCs w:val="24"/>
          <w:lang w:eastAsia="zh-CN" w:bidi="ar"/>
        </w:rPr>
        <w:t>là</w:t>
      </w:r>
    </w:p>
    <w:p w14:paraId="40CFFA3A" w14:textId="77777777" w:rsidR="00F968E5" w:rsidRDefault="00BF6336">
      <w:pPr>
        <w:tabs>
          <w:tab w:val="left" w:pos="283"/>
          <w:tab w:val="left" w:pos="2906"/>
          <w:tab w:val="left" w:pos="5528"/>
          <w:tab w:val="left" w:pos="8150"/>
        </w:tabs>
      </w:pPr>
      <w:r>
        <w:rPr>
          <w:rStyle w:val="YoungMixChar"/>
          <w:b/>
        </w:rPr>
        <w:tab/>
        <w:t xml:space="preserve">A. </w:t>
      </w:r>
      <w:r w:rsidRPr="00576F2B">
        <w:rPr>
          <w:rFonts w:eastAsia="Calibri"/>
          <w:bCs/>
          <w:szCs w:val="24"/>
          <w:lang w:val="vi-VN"/>
        </w:rPr>
        <w:t>15</w:t>
      </w:r>
      <w:r w:rsidRPr="00576F2B">
        <w:rPr>
          <w:rFonts w:eastAsia="Calibri"/>
          <w:bCs/>
          <w:szCs w:val="24"/>
        </w:rPr>
        <w:t xml:space="preserve">,2 </w:t>
      </w:r>
      <w:r w:rsidRPr="00576F2B">
        <w:rPr>
          <w:rFonts w:eastAsia="Calibri"/>
          <w:bCs/>
          <w:szCs w:val="24"/>
          <w:lang w:val="vi-VN"/>
        </w:rPr>
        <w:t>m</w:t>
      </w:r>
      <w:r w:rsidRPr="00576F2B">
        <w:rPr>
          <w:rFonts w:eastAsia="Calibri"/>
          <w:bCs/>
          <w:szCs w:val="24"/>
        </w:rPr>
        <w:t>.</w:t>
      </w:r>
      <w:r>
        <w:rPr>
          <w:rStyle w:val="YoungMixChar"/>
          <w:b/>
        </w:rPr>
        <w:tab/>
        <w:t xml:space="preserve">B. </w:t>
      </w:r>
      <w:r w:rsidRPr="00576F2B">
        <w:rPr>
          <w:rFonts w:eastAsia="Calibri"/>
          <w:bCs/>
          <w:szCs w:val="24"/>
          <w:lang w:val="vi-VN"/>
        </w:rPr>
        <w:t>45</w:t>
      </w:r>
      <w:r w:rsidRPr="00576F2B">
        <w:rPr>
          <w:rFonts w:eastAsia="Calibri"/>
          <w:bCs/>
          <w:szCs w:val="24"/>
        </w:rPr>
        <w:t>,1</w:t>
      </w:r>
      <w:r w:rsidRPr="00576F2B">
        <w:rPr>
          <w:rFonts w:eastAsia="Calibri"/>
          <w:bCs/>
          <w:szCs w:val="24"/>
          <w:lang w:val="vi-VN"/>
        </w:rPr>
        <w:t>m</w:t>
      </w:r>
      <w:r w:rsidRPr="00576F2B">
        <w:rPr>
          <w:rFonts w:eastAsia="Calibri"/>
          <w:bCs/>
          <w:szCs w:val="24"/>
        </w:rPr>
        <w:t>.</w:t>
      </w:r>
      <w:r>
        <w:rPr>
          <w:rStyle w:val="YoungMixChar"/>
          <w:b/>
        </w:rPr>
        <w:tab/>
        <w:t xml:space="preserve">C. </w:t>
      </w:r>
      <w:r w:rsidRPr="00576F2B">
        <w:rPr>
          <w:rFonts w:eastAsia="Calibri"/>
          <w:bCs/>
          <w:szCs w:val="24"/>
          <w:lang w:val="vi-VN"/>
        </w:rPr>
        <w:t>20</w:t>
      </w:r>
      <w:r w:rsidRPr="00576F2B">
        <w:rPr>
          <w:rFonts w:eastAsia="Calibri"/>
          <w:bCs/>
          <w:szCs w:val="24"/>
        </w:rPr>
        <w:t xml:space="preserve">,0 </w:t>
      </w:r>
      <w:r w:rsidRPr="00576F2B">
        <w:rPr>
          <w:rFonts w:eastAsia="Calibri"/>
          <w:bCs/>
          <w:szCs w:val="24"/>
          <w:lang w:val="vi-VN"/>
        </w:rPr>
        <w:t>m</w:t>
      </w:r>
      <w:r w:rsidRPr="00576F2B">
        <w:rPr>
          <w:rFonts w:eastAsia="Calibri"/>
          <w:b/>
          <w:szCs w:val="24"/>
        </w:rPr>
        <w:t>.</w:t>
      </w:r>
      <w:r>
        <w:rPr>
          <w:rStyle w:val="YoungMixChar"/>
          <w:b/>
        </w:rPr>
        <w:tab/>
        <w:t xml:space="preserve">D. </w:t>
      </w:r>
      <w:r w:rsidRPr="00576F2B">
        <w:rPr>
          <w:rFonts w:eastAsia="Calibri"/>
          <w:bCs/>
          <w:szCs w:val="24"/>
          <w:lang w:val="vi-VN"/>
        </w:rPr>
        <w:t>4</w:t>
      </w:r>
      <w:r w:rsidRPr="00576F2B">
        <w:rPr>
          <w:rFonts w:eastAsia="Calibri"/>
          <w:bCs/>
          <w:szCs w:val="24"/>
        </w:rPr>
        <w:t>7</w:t>
      </w:r>
      <w:r w:rsidRPr="00576F2B">
        <w:rPr>
          <w:rFonts w:eastAsia="Calibri"/>
          <w:bCs/>
          <w:szCs w:val="24"/>
          <w:lang w:val="vi-VN"/>
        </w:rPr>
        <w:t>,</w:t>
      </w:r>
      <w:r w:rsidRPr="00576F2B">
        <w:rPr>
          <w:rFonts w:eastAsia="Calibri"/>
          <w:bCs/>
          <w:szCs w:val="24"/>
        </w:rPr>
        <w:t>1</w:t>
      </w:r>
      <w:r w:rsidRPr="00576F2B">
        <w:rPr>
          <w:rFonts w:eastAsia="Calibri"/>
          <w:bCs/>
          <w:szCs w:val="24"/>
          <w:lang w:val="vi-VN"/>
        </w:rPr>
        <w:t xml:space="preserve"> m.</w:t>
      </w:r>
    </w:p>
    <w:p w14:paraId="05BF4D2E" w14:textId="77777777" w:rsidR="00A32778" w:rsidRPr="00576F2B" w:rsidRDefault="00A32778" w:rsidP="00A32778">
      <w:pPr>
        <w:rPr>
          <w:color w:val="auto"/>
          <w:szCs w:val="24"/>
        </w:rPr>
      </w:pPr>
      <w:r>
        <w:rPr>
          <w:b/>
        </w:rPr>
        <w:t xml:space="preserve">Câu 11. </w:t>
      </w:r>
      <w:r w:rsidRPr="00576F2B">
        <w:rPr>
          <w:rFonts w:eastAsia="SimSun"/>
          <w:szCs w:val="24"/>
          <w:lang w:eastAsia="zh-CN" w:bidi="ar"/>
        </w:rPr>
        <w:t>Khi một vật trượt trên một mặt phẳng, độ lớn của lực ma sát trượt</w:t>
      </w:r>
    </w:p>
    <w:p w14:paraId="1700837A" w14:textId="77777777" w:rsidR="00A32778" w:rsidRPr="00576F2B" w:rsidRDefault="00A32778" w:rsidP="00A32778">
      <w:pPr>
        <w:tabs>
          <w:tab w:val="left" w:pos="283"/>
        </w:tabs>
      </w:pPr>
      <w:r>
        <w:rPr>
          <w:rStyle w:val="YoungMixChar"/>
          <w:b/>
        </w:rPr>
        <w:tab/>
        <w:t xml:space="preserve">A. </w:t>
      </w:r>
      <w:r w:rsidR="006E73C5">
        <w:rPr>
          <w:rFonts w:eastAsia="TimesNewRomanPS-BoldMT"/>
          <w:szCs w:val="24"/>
          <w:lang w:eastAsia="zh-CN" w:bidi="ar"/>
        </w:rPr>
        <w:t>không phụ thuộc</w:t>
      </w:r>
      <w:r w:rsidRPr="00576F2B">
        <w:rPr>
          <w:rFonts w:eastAsia="SimSun"/>
          <w:szCs w:val="24"/>
          <w:lang w:eastAsia="zh-CN" w:bidi="ar"/>
        </w:rPr>
        <w:t xml:space="preserve"> </w:t>
      </w:r>
      <w:r w:rsidR="006E73C5">
        <w:rPr>
          <w:rFonts w:eastAsia="SimSun"/>
          <w:szCs w:val="24"/>
          <w:lang w:eastAsia="zh-CN" w:bidi="ar"/>
        </w:rPr>
        <w:t>vào</w:t>
      </w:r>
      <w:r w:rsidRPr="00576F2B">
        <w:rPr>
          <w:rFonts w:eastAsia="SimSun"/>
          <w:szCs w:val="24"/>
          <w:lang w:eastAsia="zh-CN" w:bidi="ar"/>
        </w:rPr>
        <w:t xml:space="preserve"> áp lực của vật lên mặt phẳng đó.</w:t>
      </w:r>
    </w:p>
    <w:p w14:paraId="09C0A7C8" w14:textId="77777777" w:rsidR="00A32778" w:rsidRPr="00576F2B" w:rsidRDefault="00A32778" w:rsidP="00A32778">
      <w:pPr>
        <w:tabs>
          <w:tab w:val="left" w:pos="283"/>
        </w:tabs>
      </w:pPr>
      <w:r>
        <w:rPr>
          <w:rStyle w:val="YoungMixChar"/>
          <w:b/>
        </w:rPr>
        <w:tab/>
        <w:t xml:space="preserve">B. </w:t>
      </w:r>
      <w:r w:rsidRPr="00576F2B">
        <w:rPr>
          <w:rFonts w:eastAsia="SimSun"/>
          <w:szCs w:val="24"/>
          <w:lang w:eastAsia="zh-CN" w:bidi="ar"/>
        </w:rPr>
        <w:t>phụ thuộc vào vật liệu và tình trạng của hai mặt tiếp xúc.</w:t>
      </w:r>
    </w:p>
    <w:p w14:paraId="3EF14992" w14:textId="77777777" w:rsidR="00A32778" w:rsidRPr="00576F2B" w:rsidRDefault="00A32778" w:rsidP="00A32778">
      <w:pPr>
        <w:tabs>
          <w:tab w:val="left" w:pos="283"/>
        </w:tabs>
      </w:pPr>
      <w:r>
        <w:rPr>
          <w:rStyle w:val="YoungMixChar"/>
          <w:b/>
        </w:rPr>
        <w:tab/>
        <w:t xml:space="preserve">C. </w:t>
      </w:r>
      <w:r w:rsidRPr="00576F2B">
        <w:rPr>
          <w:rFonts w:eastAsia="SimSun"/>
          <w:szCs w:val="24"/>
          <w:lang w:eastAsia="zh-CN" w:bidi="ar"/>
        </w:rPr>
        <w:t>phụ thuộc vào diện tích tiếp xúc của vật với mặt phẳng đó.</w:t>
      </w:r>
    </w:p>
    <w:p w14:paraId="49A03C6E" w14:textId="77777777" w:rsidR="00A32778" w:rsidRPr="00576F2B" w:rsidRDefault="00A32778" w:rsidP="00A32778">
      <w:pPr>
        <w:tabs>
          <w:tab w:val="left" w:pos="283"/>
        </w:tabs>
      </w:pPr>
      <w:r>
        <w:rPr>
          <w:rStyle w:val="YoungMixChar"/>
          <w:b/>
        </w:rPr>
        <w:tab/>
        <w:t xml:space="preserve">D. </w:t>
      </w:r>
      <w:r w:rsidRPr="00576F2B">
        <w:rPr>
          <w:rFonts w:eastAsia="SimSun"/>
          <w:szCs w:val="24"/>
          <w:lang w:eastAsia="zh-CN" w:bidi="ar"/>
        </w:rPr>
        <w:t>phụ thuộc vào tốc độ của vật.</w:t>
      </w:r>
    </w:p>
    <w:p w14:paraId="233B325C" w14:textId="77777777" w:rsidR="00A32778" w:rsidRPr="00576F2B" w:rsidRDefault="00A32778" w:rsidP="003041F9">
      <w:pPr>
        <w:pStyle w:val="MTDisplayEquation"/>
        <w:spacing w:line="240" w:lineRule="auto"/>
        <w:ind w:firstLine="0"/>
        <w:rPr>
          <w:b/>
          <w:lang w:val="fr-FR"/>
        </w:rPr>
      </w:pPr>
      <w:r>
        <w:rPr>
          <w:b/>
          <w:color w:val="000000"/>
        </w:rPr>
        <w:t xml:space="preserve">Câu 12. </w:t>
      </w:r>
      <w:r w:rsidRPr="00576F2B">
        <w:rPr>
          <w:color w:val="000000"/>
          <w:lang w:val="fr-FR"/>
        </w:rPr>
        <w:t>Một vật nằm yên trên mặt bàn là do</w:t>
      </w:r>
    </w:p>
    <w:p w14:paraId="3107CA91" w14:textId="77777777" w:rsidR="00A32778" w:rsidRPr="00576F2B" w:rsidRDefault="00A32778" w:rsidP="00A32778">
      <w:pPr>
        <w:tabs>
          <w:tab w:val="left" w:pos="283"/>
        </w:tabs>
      </w:pPr>
      <w:r>
        <w:rPr>
          <w:rStyle w:val="YoungMixChar"/>
          <w:b/>
        </w:rPr>
        <w:tab/>
        <w:t xml:space="preserve">A. </w:t>
      </w:r>
      <w:r w:rsidRPr="00576F2B">
        <w:rPr>
          <w:szCs w:val="24"/>
          <w:lang w:val="fr-FR"/>
        </w:rPr>
        <w:t>không có lực tác dụng lên vật.</w:t>
      </w:r>
    </w:p>
    <w:p w14:paraId="12F2D9AC" w14:textId="77777777" w:rsidR="00A32778" w:rsidRPr="00576F2B" w:rsidRDefault="00A32778" w:rsidP="00A32778">
      <w:pPr>
        <w:tabs>
          <w:tab w:val="left" w:pos="283"/>
        </w:tabs>
      </w:pPr>
      <w:r>
        <w:rPr>
          <w:rStyle w:val="YoungMixChar"/>
          <w:b/>
        </w:rPr>
        <w:tab/>
        <w:t xml:space="preserve">B. </w:t>
      </w:r>
      <w:r w:rsidRPr="00576F2B">
        <w:rPr>
          <w:szCs w:val="24"/>
          <w:lang w:val="fr-FR"/>
        </w:rPr>
        <w:t>lực hút của Trái Đất lên vật cân bằng với phản lực của bàn.</w:t>
      </w:r>
    </w:p>
    <w:p w14:paraId="0995496B" w14:textId="77777777" w:rsidR="00A32778" w:rsidRPr="00576F2B" w:rsidRDefault="00A32778" w:rsidP="00A32778">
      <w:pPr>
        <w:tabs>
          <w:tab w:val="left" w:pos="283"/>
        </w:tabs>
      </w:pPr>
      <w:r>
        <w:rPr>
          <w:rStyle w:val="YoungMixChar"/>
          <w:b/>
        </w:rPr>
        <w:tab/>
        <w:t xml:space="preserve">C. </w:t>
      </w:r>
      <w:r w:rsidRPr="00576F2B">
        <w:rPr>
          <w:szCs w:val="24"/>
          <w:lang w:val="fr-FR"/>
        </w:rPr>
        <w:t>vật chỉ chịu tác dụng của lực hút Trái Đất.</w:t>
      </w:r>
    </w:p>
    <w:p w14:paraId="3F2E4E9C" w14:textId="77777777" w:rsidR="00A32778" w:rsidRPr="00576F2B" w:rsidRDefault="00A32778" w:rsidP="00A32778">
      <w:pPr>
        <w:tabs>
          <w:tab w:val="left" w:pos="283"/>
        </w:tabs>
      </w:pPr>
      <w:r>
        <w:rPr>
          <w:rStyle w:val="YoungMixChar"/>
          <w:b/>
        </w:rPr>
        <w:tab/>
        <w:t xml:space="preserve">D. </w:t>
      </w:r>
      <w:r w:rsidRPr="00576F2B">
        <w:rPr>
          <w:szCs w:val="24"/>
          <w:lang w:val="fr-FR"/>
        </w:rPr>
        <w:t>các lực tác dụng lên vật có cường độ quá nhỏ.</w:t>
      </w:r>
    </w:p>
    <w:p w14:paraId="6E8A8E1C" w14:textId="77777777" w:rsidR="00A32778" w:rsidRPr="00576F2B" w:rsidRDefault="00A32778" w:rsidP="00A32778">
      <w:pPr>
        <w:jc w:val="both"/>
        <w:rPr>
          <w:rFonts w:eastAsia="Calibri"/>
          <w:b/>
          <w:color w:val="auto"/>
          <w:szCs w:val="24"/>
          <w:lang w:val="vi-VN"/>
        </w:rPr>
      </w:pPr>
      <w:r>
        <w:rPr>
          <w:b/>
        </w:rPr>
        <w:t xml:space="preserve">Câu 13. </w:t>
      </w:r>
      <w:r w:rsidRPr="00576F2B">
        <w:rPr>
          <w:rFonts w:eastAsia="Calibri"/>
          <w:bCs/>
          <w:szCs w:val="24"/>
        </w:rPr>
        <w:t>Vật đi từ A đến B cách A 10m.</w:t>
      </w:r>
      <w:r w:rsidRPr="00576F2B">
        <w:rPr>
          <w:rFonts w:eastAsia="Calibri"/>
          <w:b/>
          <w:szCs w:val="24"/>
        </w:rPr>
        <w:t xml:space="preserve"> </w:t>
      </w:r>
      <w:r w:rsidRPr="00576F2B">
        <w:rPr>
          <w:rFonts w:eastAsia="Calibri"/>
          <w:bCs/>
          <w:szCs w:val="24"/>
          <w:lang w:val="vi-VN"/>
        </w:rPr>
        <w:t>Độ dịch chuyển</w:t>
      </w:r>
      <w:r w:rsidRPr="00576F2B">
        <w:rPr>
          <w:rFonts w:eastAsia="Calibri"/>
          <w:bCs/>
          <w:szCs w:val="24"/>
        </w:rPr>
        <w:t xml:space="preserve"> của vật là</w:t>
      </w:r>
      <w:r w:rsidRPr="00576F2B">
        <w:rPr>
          <w:rFonts w:eastAsia="Calibri"/>
          <w:bCs/>
          <w:szCs w:val="24"/>
          <w:lang w:val="vi-VN"/>
        </w:rPr>
        <w:t>:</w:t>
      </w:r>
    </w:p>
    <w:p w14:paraId="547AC766" w14:textId="77777777" w:rsidR="00F968E5" w:rsidRDefault="00BF6336">
      <w:pPr>
        <w:tabs>
          <w:tab w:val="left" w:pos="283"/>
          <w:tab w:val="left" w:pos="2906"/>
          <w:tab w:val="left" w:pos="5528"/>
          <w:tab w:val="left" w:pos="8150"/>
        </w:tabs>
      </w:pPr>
      <w:r>
        <w:rPr>
          <w:rStyle w:val="YoungMixChar"/>
          <w:b/>
        </w:rPr>
        <w:tab/>
        <w:t xml:space="preserve">A. </w:t>
      </w:r>
      <w:r w:rsidRPr="00576F2B">
        <w:rPr>
          <w:rFonts w:eastAsia="Calibri"/>
          <w:bCs/>
          <w:szCs w:val="24"/>
        </w:rPr>
        <w:t>5 m</w:t>
      </w:r>
      <w:r w:rsidRPr="00576F2B">
        <w:rPr>
          <w:rFonts w:eastAsia="Calibri"/>
          <w:bCs/>
          <w:szCs w:val="24"/>
          <w:lang w:val="vi-VN"/>
        </w:rPr>
        <w:t>.</w:t>
      </w:r>
      <w:r>
        <w:rPr>
          <w:rStyle w:val="YoungMixChar"/>
          <w:b/>
        </w:rPr>
        <w:tab/>
        <w:t xml:space="preserve">B. </w:t>
      </w:r>
      <w:r w:rsidRPr="00576F2B">
        <w:rPr>
          <w:rFonts w:eastAsia="Calibri"/>
          <w:bCs/>
          <w:szCs w:val="24"/>
        </w:rPr>
        <w:t>2,5 m</w:t>
      </w:r>
      <w:r w:rsidRPr="00576F2B">
        <w:rPr>
          <w:rFonts w:eastAsia="Calibri"/>
          <w:bCs/>
          <w:szCs w:val="24"/>
          <w:lang w:val="vi-VN"/>
        </w:rPr>
        <w:t>.</w:t>
      </w:r>
      <w:r>
        <w:rPr>
          <w:rStyle w:val="YoungMixChar"/>
          <w:b/>
        </w:rPr>
        <w:tab/>
        <w:t xml:space="preserve">C. </w:t>
      </w:r>
      <w:r w:rsidRPr="00576F2B">
        <w:rPr>
          <w:rFonts w:eastAsia="Calibri"/>
          <w:bCs/>
          <w:szCs w:val="24"/>
        </w:rPr>
        <w:t>10 m</w:t>
      </w:r>
      <w:r w:rsidRPr="00576F2B">
        <w:rPr>
          <w:rFonts w:eastAsia="Calibri"/>
          <w:bCs/>
          <w:szCs w:val="24"/>
          <w:lang w:val="vi-VN"/>
        </w:rPr>
        <w:t>.</w:t>
      </w:r>
      <w:r>
        <w:rPr>
          <w:rStyle w:val="YoungMixChar"/>
          <w:b/>
        </w:rPr>
        <w:tab/>
        <w:t xml:space="preserve">D. </w:t>
      </w:r>
      <w:r w:rsidRPr="00576F2B">
        <w:rPr>
          <w:rFonts w:eastAsia="Calibri"/>
          <w:bCs/>
          <w:szCs w:val="24"/>
        </w:rPr>
        <w:t xml:space="preserve">0 </w:t>
      </w:r>
      <w:r w:rsidRPr="00576F2B">
        <w:rPr>
          <w:rFonts w:eastAsia="Calibri"/>
          <w:bCs/>
          <w:szCs w:val="24"/>
          <w:lang w:val="vi-VN"/>
        </w:rPr>
        <w:t>.</w:t>
      </w:r>
    </w:p>
    <w:p w14:paraId="05407E62" w14:textId="77777777" w:rsidR="00A32778" w:rsidRPr="00576F2B" w:rsidRDefault="00A32778" w:rsidP="00CA3778">
      <w:pPr>
        <w:pStyle w:val="MTDisplayEquation"/>
        <w:spacing w:line="240" w:lineRule="auto"/>
        <w:ind w:firstLine="0"/>
        <w:rPr>
          <w:b/>
        </w:rPr>
      </w:pPr>
      <w:r>
        <w:rPr>
          <w:b/>
          <w:color w:val="000000"/>
        </w:rPr>
        <w:lastRenderedPageBreak/>
        <w:t xml:space="preserve">Câu 14. </w:t>
      </w:r>
      <w:r w:rsidRPr="00576F2B">
        <w:rPr>
          <w:color w:val="000000"/>
        </w:rPr>
        <w:t>Khi một xe bus tăng tốc đột ngột thì các hành khách</w:t>
      </w:r>
    </w:p>
    <w:p w14:paraId="163D1F6A" w14:textId="77777777" w:rsidR="00F968E5" w:rsidRDefault="00BF6336">
      <w:pPr>
        <w:tabs>
          <w:tab w:val="left" w:pos="283"/>
          <w:tab w:val="left" w:pos="5528"/>
        </w:tabs>
      </w:pPr>
      <w:r>
        <w:rPr>
          <w:rStyle w:val="YoungMixChar"/>
          <w:b/>
        </w:rPr>
        <w:tab/>
        <w:t xml:space="preserve">A. </w:t>
      </w:r>
      <w:r w:rsidRPr="00576F2B">
        <w:rPr>
          <w:szCs w:val="24"/>
        </w:rPr>
        <w:t>dừng lại ngay.</w:t>
      </w:r>
      <w:r>
        <w:rPr>
          <w:rStyle w:val="YoungMixChar"/>
          <w:b/>
        </w:rPr>
        <w:tab/>
        <w:t xml:space="preserve">B. </w:t>
      </w:r>
      <w:r w:rsidRPr="00576F2B">
        <w:rPr>
          <w:szCs w:val="24"/>
        </w:rPr>
        <w:t>ngả người sang bên cạnh</w:t>
      </w:r>
    </w:p>
    <w:p w14:paraId="41EAE69F" w14:textId="77777777" w:rsidR="00F968E5" w:rsidRDefault="00BF6336">
      <w:pPr>
        <w:tabs>
          <w:tab w:val="left" w:pos="283"/>
          <w:tab w:val="left" w:pos="5528"/>
        </w:tabs>
      </w:pPr>
      <w:r>
        <w:rPr>
          <w:rStyle w:val="YoungMixChar"/>
          <w:b/>
        </w:rPr>
        <w:tab/>
        <w:t xml:space="preserve">C. </w:t>
      </w:r>
      <w:r w:rsidRPr="00576F2B">
        <w:rPr>
          <w:szCs w:val="24"/>
        </w:rPr>
        <w:t>ngả người về phía sau.</w:t>
      </w:r>
      <w:r>
        <w:rPr>
          <w:rStyle w:val="YoungMixChar"/>
          <w:b/>
        </w:rPr>
        <w:tab/>
        <w:t xml:space="preserve">D. </w:t>
      </w:r>
      <w:r w:rsidRPr="00576F2B">
        <w:rPr>
          <w:szCs w:val="24"/>
        </w:rPr>
        <w:t>chúi người về phía trước.</w:t>
      </w:r>
    </w:p>
    <w:p w14:paraId="6B9E35AE" w14:textId="77777777" w:rsidR="00A32778" w:rsidRPr="00576F2B" w:rsidRDefault="00A32778" w:rsidP="003041F9">
      <w:pPr>
        <w:pStyle w:val="MTDisplayEquation"/>
        <w:spacing w:line="240" w:lineRule="auto"/>
        <w:ind w:firstLine="0"/>
        <w:rPr>
          <w:rFonts w:eastAsiaTheme="minorHAnsi"/>
          <w:b/>
          <w:iCs/>
          <w:lang w:val="vi-VN"/>
        </w:rPr>
      </w:pPr>
      <w:r>
        <w:rPr>
          <w:b/>
          <w:color w:val="000000"/>
        </w:rPr>
        <w:t xml:space="preserve">Câu 15. </w:t>
      </w:r>
      <w:r w:rsidRPr="00576F2B">
        <w:rPr>
          <w:iCs/>
          <w:color w:val="000000"/>
          <w:lang w:val="vi-VN"/>
        </w:rPr>
        <w:t>Các lực tác dụng lên một vật gọi là cân bằng khi</w:t>
      </w:r>
    </w:p>
    <w:p w14:paraId="2F7E3ED6" w14:textId="77777777" w:rsidR="00A32778" w:rsidRPr="00576F2B" w:rsidRDefault="00A32778" w:rsidP="00A32778">
      <w:pPr>
        <w:tabs>
          <w:tab w:val="left" w:pos="283"/>
        </w:tabs>
      </w:pPr>
      <w:r>
        <w:rPr>
          <w:rStyle w:val="YoungMixChar"/>
          <w:b/>
        </w:rPr>
        <w:tab/>
        <w:t xml:space="preserve">A. </w:t>
      </w:r>
      <w:r w:rsidRPr="00576F2B">
        <w:rPr>
          <w:iCs/>
          <w:szCs w:val="24"/>
        </w:rPr>
        <w:t>vật chuyển động với gia tốc nhỏ hơn không.</w:t>
      </w:r>
    </w:p>
    <w:p w14:paraId="193D5D81" w14:textId="77777777" w:rsidR="00A32778" w:rsidRPr="00576F2B" w:rsidRDefault="00A32778" w:rsidP="00A32778">
      <w:pPr>
        <w:tabs>
          <w:tab w:val="left" w:pos="283"/>
        </w:tabs>
      </w:pPr>
      <w:r>
        <w:rPr>
          <w:rStyle w:val="YoungMixChar"/>
          <w:b/>
        </w:rPr>
        <w:tab/>
        <w:t xml:space="preserve">B. </w:t>
      </w:r>
      <w:r w:rsidRPr="00576F2B">
        <w:rPr>
          <w:iCs/>
          <w:szCs w:val="24"/>
        </w:rPr>
        <w:t>hợp lực của tất cả các lực tác dụng lên vật khác không.</w:t>
      </w:r>
    </w:p>
    <w:p w14:paraId="6238D575" w14:textId="77777777" w:rsidR="00A32778" w:rsidRPr="00576F2B" w:rsidRDefault="00A32778" w:rsidP="00A32778">
      <w:pPr>
        <w:tabs>
          <w:tab w:val="left" w:pos="283"/>
        </w:tabs>
      </w:pPr>
      <w:r>
        <w:rPr>
          <w:rStyle w:val="YoungMixChar"/>
          <w:b/>
        </w:rPr>
        <w:tab/>
        <w:t xml:space="preserve">C. </w:t>
      </w:r>
      <w:r w:rsidRPr="00576F2B">
        <w:rPr>
          <w:iCs/>
          <w:szCs w:val="24"/>
        </w:rPr>
        <w:t>hợp lực của tất cả các lực tác dụng lên vật bằng không.</w:t>
      </w:r>
    </w:p>
    <w:p w14:paraId="3961E12A" w14:textId="77777777" w:rsidR="00A32778" w:rsidRPr="00576F2B" w:rsidRDefault="00A32778" w:rsidP="00A32778">
      <w:pPr>
        <w:tabs>
          <w:tab w:val="left" w:pos="283"/>
        </w:tabs>
      </w:pPr>
      <w:r>
        <w:rPr>
          <w:rStyle w:val="YoungMixChar"/>
          <w:b/>
        </w:rPr>
        <w:tab/>
        <w:t xml:space="preserve">D. </w:t>
      </w:r>
      <w:r w:rsidRPr="00576F2B">
        <w:rPr>
          <w:iCs/>
          <w:szCs w:val="24"/>
        </w:rPr>
        <w:t>vật chuyển động với gia tốc lớn hơn không.</w:t>
      </w:r>
    </w:p>
    <w:p w14:paraId="7B07E52A" w14:textId="77777777" w:rsidR="00A32778" w:rsidRPr="00576F2B" w:rsidRDefault="00A32778" w:rsidP="003041F9">
      <w:pPr>
        <w:pStyle w:val="MTDisplayEquation"/>
        <w:spacing w:line="240" w:lineRule="auto"/>
        <w:ind w:firstLine="0"/>
        <w:rPr>
          <w:bCs/>
        </w:rPr>
      </w:pPr>
      <w:bookmarkStart w:id="0" w:name="c5"/>
      <w:r>
        <w:rPr>
          <w:b/>
          <w:color w:val="000000"/>
        </w:rPr>
        <w:t xml:space="preserve">Câu 16. </w:t>
      </w:r>
      <w:r w:rsidRPr="00576F2B">
        <w:rPr>
          <w:bCs/>
          <w:color w:val="000000"/>
        </w:rPr>
        <w:t>Biểu thức của định luật II Niu tơn ?</w:t>
      </w:r>
      <w:bookmarkEnd w:id="0"/>
    </w:p>
    <w:p w14:paraId="78EF8573" w14:textId="77777777" w:rsidR="00F968E5" w:rsidRDefault="00BF6336">
      <w:pPr>
        <w:tabs>
          <w:tab w:val="left" w:pos="283"/>
          <w:tab w:val="left" w:pos="2906"/>
          <w:tab w:val="left" w:pos="5528"/>
          <w:tab w:val="left" w:pos="8150"/>
        </w:tabs>
      </w:pPr>
      <w:r>
        <w:rPr>
          <w:rStyle w:val="YoungMixChar"/>
          <w:b/>
        </w:rPr>
        <w:tab/>
        <w:t xml:space="preserve">A. </w:t>
      </w:r>
      <m:oMath>
        <m:acc>
          <m:accPr>
            <m:chr m:val="⃗"/>
            <m:ctrlPr>
              <w:rPr>
                <w:rFonts w:ascii="Cambria Math" w:hAnsi="Cambria Math"/>
                <w:bCs/>
                <w:i/>
                <w:color w:val="auto"/>
                <w:szCs w:val="24"/>
                <w:lang w:val="fr-FR"/>
              </w:rPr>
            </m:ctrlPr>
          </m:accPr>
          <m:e>
            <m:r>
              <w:rPr>
                <w:rFonts w:ascii="Cambria Math" w:hAnsi="Cambria Math"/>
                <w:color w:val="auto"/>
                <w:szCs w:val="24"/>
                <w:lang w:val="fr-FR"/>
              </w:rPr>
              <m:t>a</m:t>
            </m:r>
          </m:e>
        </m:acc>
        <m:r>
          <w:rPr>
            <w:rFonts w:ascii="Cambria Math" w:hAnsi="Cambria Math"/>
            <w:color w:val="auto"/>
            <w:szCs w:val="24"/>
            <w:lang w:val="fr-FR"/>
          </w:rPr>
          <m:t xml:space="preserve">= </m:t>
        </m:r>
        <m:r>
          <w:rPr>
            <w:rFonts w:ascii="Cambria Math" w:hAnsi="Cambria Math"/>
            <w:color w:val="auto"/>
            <w:szCs w:val="24"/>
            <w:lang w:val="fr-FR"/>
          </w:rPr>
          <m:t>m</m:t>
        </m:r>
        <m:r>
          <w:rPr>
            <w:rFonts w:ascii="Cambria Math" w:hAnsi="Cambria Math"/>
            <w:color w:val="auto"/>
            <w:szCs w:val="24"/>
            <w:lang w:val="fr-FR"/>
          </w:rPr>
          <m:t>.</m:t>
        </m:r>
        <m:acc>
          <m:accPr>
            <m:chr m:val="⃗"/>
            <m:ctrlPr>
              <w:rPr>
                <w:rFonts w:ascii="Cambria Math" w:hAnsi="Cambria Math"/>
                <w:bCs/>
                <w:i/>
                <w:color w:val="auto"/>
                <w:szCs w:val="24"/>
                <w:lang w:val="fr-FR"/>
              </w:rPr>
            </m:ctrlPr>
          </m:accPr>
          <m:e>
            <m:r>
              <w:rPr>
                <w:rFonts w:ascii="Cambria Math" w:hAnsi="Cambria Math"/>
                <w:color w:val="auto"/>
                <w:szCs w:val="24"/>
                <w:lang w:val="fr-FR"/>
              </w:rPr>
              <m:t>F</m:t>
            </m:r>
          </m:e>
        </m:acc>
      </m:oMath>
      <w:r>
        <w:rPr>
          <w:rStyle w:val="YoungMixChar"/>
          <w:b/>
        </w:rPr>
        <w:tab/>
        <w:t xml:space="preserve">B. </w:t>
      </w:r>
      <m:oMath>
        <m:acc>
          <m:accPr>
            <m:chr m:val="⃗"/>
            <m:ctrlPr>
              <w:rPr>
                <w:rFonts w:ascii="Cambria Math" w:hAnsi="Cambria Math"/>
                <w:bCs/>
                <w:i/>
                <w:color w:val="auto"/>
                <w:szCs w:val="24"/>
                <w:lang w:val="fr-FR"/>
              </w:rPr>
            </m:ctrlPr>
          </m:accPr>
          <m:e>
            <m:r>
              <w:rPr>
                <w:rFonts w:ascii="Cambria Math" w:hAnsi="Cambria Math"/>
                <w:color w:val="auto"/>
                <w:szCs w:val="24"/>
                <w:lang w:val="fr-FR"/>
              </w:rPr>
              <m:t>F</m:t>
            </m:r>
          </m:e>
        </m:acc>
        <m:r>
          <w:rPr>
            <w:rFonts w:ascii="Cambria Math" w:hAnsi="Cambria Math"/>
            <w:color w:val="auto"/>
            <w:szCs w:val="24"/>
            <w:lang w:val="fr-FR"/>
          </w:rPr>
          <m:t xml:space="preserve">= </m:t>
        </m:r>
        <m:f>
          <m:fPr>
            <m:ctrlPr>
              <w:rPr>
                <w:rFonts w:ascii="Cambria Math" w:hAnsi="Cambria Math"/>
                <w:bCs/>
                <w:i/>
                <w:color w:val="auto"/>
                <w:szCs w:val="24"/>
                <w:lang w:val="fr-FR"/>
              </w:rPr>
            </m:ctrlPr>
          </m:fPr>
          <m:num>
            <m:acc>
              <m:accPr>
                <m:chr m:val="⃗"/>
                <m:ctrlPr>
                  <w:rPr>
                    <w:rFonts w:ascii="Cambria Math" w:hAnsi="Cambria Math"/>
                    <w:bCs/>
                    <w:i/>
                    <w:color w:val="auto"/>
                    <w:szCs w:val="24"/>
                    <w:lang w:val="fr-FR"/>
                  </w:rPr>
                </m:ctrlPr>
              </m:accPr>
              <m:e>
                <m:r>
                  <w:rPr>
                    <w:rFonts w:ascii="Cambria Math" w:hAnsi="Cambria Math"/>
                    <w:color w:val="auto"/>
                    <w:szCs w:val="24"/>
                    <w:lang w:val="fr-FR"/>
                  </w:rPr>
                  <m:t>a</m:t>
                </m:r>
              </m:e>
            </m:acc>
          </m:num>
          <m:den>
            <m:r>
              <w:rPr>
                <w:rFonts w:ascii="Cambria Math" w:hAnsi="Cambria Math"/>
                <w:color w:val="auto"/>
                <w:szCs w:val="24"/>
                <w:lang w:val="fr-FR"/>
              </w:rPr>
              <m:t>m</m:t>
            </m:r>
          </m:den>
        </m:f>
      </m:oMath>
      <w:r>
        <w:rPr>
          <w:rStyle w:val="YoungMixChar"/>
          <w:b/>
        </w:rPr>
        <w:tab/>
        <w:t xml:space="preserve">C. </w:t>
      </w:r>
      <m:oMath>
        <m:acc>
          <m:accPr>
            <m:chr m:val="⃗"/>
            <m:ctrlPr>
              <w:rPr>
                <w:rFonts w:ascii="Cambria Math" w:hAnsi="Cambria Math"/>
                <w:bCs/>
                <w:i/>
                <w:color w:val="auto"/>
                <w:szCs w:val="24"/>
                <w:lang w:val="fr-FR"/>
              </w:rPr>
            </m:ctrlPr>
          </m:accPr>
          <m:e>
            <m:r>
              <w:rPr>
                <w:rFonts w:ascii="Cambria Math" w:hAnsi="Cambria Math"/>
                <w:color w:val="auto"/>
                <w:szCs w:val="24"/>
                <w:lang w:val="fr-FR"/>
              </w:rPr>
              <m:t>F</m:t>
            </m:r>
          </m:e>
        </m:acc>
        <m:r>
          <w:rPr>
            <w:rFonts w:ascii="Cambria Math" w:hAnsi="Cambria Math"/>
            <w:color w:val="auto"/>
            <w:szCs w:val="24"/>
            <w:lang w:val="fr-FR"/>
          </w:rPr>
          <m:t xml:space="preserve">= </m:t>
        </m:r>
        <m:f>
          <m:fPr>
            <m:ctrlPr>
              <w:rPr>
                <w:rFonts w:ascii="Cambria Math" w:hAnsi="Cambria Math"/>
                <w:bCs/>
                <w:i/>
                <w:color w:val="auto"/>
                <w:szCs w:val="24"/>
                <w:lang w:val="fr-FR"/>
              </w:rPr>
            </m:ctrlPr>
          </m:fPr>
          <m:num>
            <m:r>
              <w:rPr>
                <w:rFonts w:ascii="Cambria Math" w:hAnsi="Cambria Math"/>
                <w:color w:val="auto"/>
                <w:szCs w:val="24"/>
                <w:lang w:val="fr-FR"/>
              </w:rPr>
              <m:t>m</m:t>
            </m:r>
          </m:num>
          <m:den>
            <m:acc>
              <m:accPr>
                <m:chr m:val="⃗"/>
                <m:ctrlPr>
                  <w:rPr>
                    <w:rFonts w:ascii="Cambria Math" w:hAnsi="Cambria Math"/>
                    <w:bCs/>
                    <w:i/>
                    <w:color w:val="auto"/>
                    <w:szCs w:val="24"/>
                    <w:lang w:val="fr-FR"/>
                  </w:rPr>
                </m:ctrlPr>
              </m:accPr>
              <m:e>
                <m:r>
                  <w:rPr>
                    <w:rFonts w:ascii="Cambria Math" w:hAnsi="Cambria Math"/>
                    <w:color w:val="auto"/>
                    <w:szCs w:val="24"/>
                    <w:lang w:val="fr-FR"/>
                  </w:rPr>
                  <m:t>a</m:t>
                </m:r>
              </m:e>
            </m:acc>
          </m:den>
        </m:f>
      </m:oMath>
      <w:r w:rsidRPr="00576F2B">
        <w:rPr>
          <w:bCs/>
          <w:szCs w:val="24"/>
          <w:lang w:val="fr-FR"/>
        </w:rPr>
        <w:t>.</w:t>
      </w:r>
      <w:r>
        <w:rPr>
          <w:rStyle w:val="YoungMixChar"/>
          <w:b/>
        </w:rPr>
        <w:tab/>
        <w:t xml:space="preserve">D. </w:t>
      </w:r>
      <m:oMath>
        <m:acc>
          <m:accPr>
            <m:chr m:val="⃗"/>
            <m:ctrlPr>
              <w:rPr>
                <w:rFonts w:ascii="Cambria Math" w:hAnsi="Cambria Math"/>
                <w:bCs/>
                <w:i/>
                <w:color w:val="auto"/>
                <w:szCs w:val="24"/>
                <w:lang w:val="fr-FR"/>
              </w:rPr>
            </m:ctrlPr>
          </m:accPr>
          <m:e>
            <m:r>
              <w:rPr>
                <w:rFonts w:ascii="Cambria Math" w:hAnsi="Cambria Math"/>
                <w:color w:val="auto"/>
                <w:szCs w:val="24"/>
                <w:lang w:val="fr-FR"/>
              </w:rPr>
              <m:t>a</m:t>
            </m:r>
          </m:e>
        </m:acc>
        <m:r>
          <w:rPr>
            <w:rFonts w:ascii="Cambria Math" w:hAnsi="Cambria Math"/>
            <w:color w:val="auto"/>
            <w:szCs w:val="24"/>
            <w:lang w:val="fr-FR"/>
          </w:rPr>
          <m:t xml:space="preserve">= </m:t>
        </m:r>
        <m:f>
          <m:fPr>
            <m:ctrlPr>
              <w:rPr>
                <w:rFonts w:ascii="Cambria Math" w:hAnsi="Cambria Math"/>
                <w:bCs/>
                <w:i/>
                <w:color w:val="auto"/>
                <w:szCs w:val="24"/>
                <w:lang w:val="fr-FR"/>
              </w:rPr>
            </m:ctrlPr>
          </m:fPr>
          <m:num>
            <m:acc>
              <m:accPr>
                <m:chr m:val="⃗"/>
                <m:ctrlPr>
                  <w:rPr>
                    <w:rFonts w:ascii="Cambria Math" w:hAnsi="Cambria Math"/>
                    <w:bCs/>
                    <w:i/>
                    <w:color w:val="auto"/>
                    <w:szCs w:val="24"/>
                    <w:lang w:val="fr-FR"/>
                  </w:rPr>
                </m:ctrlPr>
              </m:accPr>
              <m:e>
                <m:r>
                  <w:rPr>
                    <w:rFonts w:ascii="Cambria Math" w:hAnsi="Cambria Math"/>
                    <w:color w:val="auto"/>
                    <w:szCs w:val="24"/>
                    <w:lang w:val="fr-FR"/>
                  </w:rPr>
                  <m:t>F</m:t>
                </m:r>
              </m:e>
            </m:acc>
          </m:num>
          <m:den>
            <m:r>
              <w:rPr>
                <w:rFonts w:ascii="Cambria Math" w:hAnsi="Cambria Math"/>
                <w:color w:val="auto"/>
                <w:szCs w:val="24"/>
                <w:lang w:val="fr-FR"/>
              </w:rPr>
              <m:t>m</m:t>
            </m:r>
          </m:den>
        </m:f>
      </m:oMath>
    </w:p>
    <w:p w14:paraId="17DF7D19" w14:textId="77777777" w:rsidR="00A32778" w:rsidRPr="00576F2B" w:rsidRDefault="00A32778" w:rsidP="00A32778">
      <w:pPr>
        <w:pStyle w:val="ListParagraph"/>
        <w:spacing w:after="0" w:line="240" w:lineRule="auto"/>
        <w:ind w:left="0"/>
        <w:rPr>
          <w:rFonts w:ascii="Times New Roman" w:hAnsi="Times New Roman" w:cs="Times New Roman"/>
          <w:bCs/>
          <w:iCs/>
          <w:sz w:val="24"/>
          <w:szCs w:val="24"/>
          <w:lang w:val="fr-FR"/>
        </w:rPr>
      </w:pPr>
      <w:r>
        <w:rPr>
          <w:rFonts w:ascii="Times New Roman" w:hAnsi="Times New Roman"/>
          <w:b/>
          <w:color w:val="000000"/>
          <w:sz w:val="24"/>
        </w:rPr>
        <w:t xml:space="preserve">Câu 17. </w:t>
      </w:r>
      <w:r w:rsidRPr="00576F2B">
        <w:rPr>
          <w:rFonts w:ascii="Times New Roman" w:hAnsi="Times New Roman" w:cs="Times New Roman"/>
          <w:bCs/>
          <w:iCs/>
          <w:color w:val="000000"/>
          <w:sz w:val="24"/>
          <w:szCs w:val="24"/>
          <w:lang w:val="fr-FR"/>
        </w:rPr>
        <w:t>Đồ thị độ dịch chuyển − thời gian của hai chiếc xe (1) và (2) được biểu diễn như hình vẽ bên. Chọn đáp án đúng ?</w:t>
      </w:r>
    </w:p>
    <w:p w14:paraId="73CEE658" w14:textId="77777777" w:rsidR="00A32778" w:rsidRPr="00576F2B" w:rsidRDefault="00A32778" w:rsidP="00A32778">
      <w:pPr>
        <w:tabs>
          <w:tab w:val="left" w:pos="283"/>
          <w:tab w:val="left" w:pos="2835"/>
          <w:tab w:val="left" w:pos="5386"/>
          <w:tab w:val="left" w:pos="7937"/>
        </w:tabs>
        <w:ind w:firstLine="283"/>
        <w:jc w:val="both"/>
        <w:rPr>
          <w:b/>
          <w:bCs/>
          <w:iCs/>
          <w:color w:val="auto"/>
          <w:szCs w:val="24"/>
          <w:lang w:val="fr-FR"/>
        </w:rPr>
      </w:pPr>
      <w:r w:rsidRPr="00576F2B">
        <w:rPr>
          <w:noProof/>
          <w:szCs w:val="24"/>
        </w:rPr>
        <w:drawing>
          <wp:inline distT="0" distB="0" distL="0" distR="0" wp14:anchorId="1D965AA8" wp14:editId="2C209B6D">
            <wp:extent cx="1427146" cy="1343843"/>
            <wp:effectExtent l="0" t="0" r="1905" b="8890"/>
            <wp:docPr id="1"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439420" cy="1355400"/>
                    </a:xfrm>
                    <a:prstGeom prst="rect">
                      <a:avLst/>
                    </a:prstGeom>
                  </pic:spPr>
                </pic:pic>
              </a:graphicData>
            </a:graphic>
          </wp:inline>
        </w:drawing>
      </w:r>
    </w:p>
    <w:p w14:paraId="6367BBFF" w14:textId="77777777" w:rsidR="00A32778" w:rsidRPr="00576F2B" w:rsidRDefault="00A32778" w:rsidP="00A32778">
      <w:pPr>
        <w:tabs>
          <w:tab w:val="left" w:pos="283"/>
        </w:tabs>
      </w:pPr>
      <w:r>
        <w:rPr>
          <w:rStyle w:val="YoungMixChar"/>
          <w:b/>
        </w:rPr>
        <w:tab/>
        <w:t xml:space="preserve">A. </w:t>
      </w:r>
      <w:r w:rsidRPr="00576F2B">
        <w:rPr>
          <w:iCs/>
          <w:szCs w:val="24"/>
        </w:rPr>
        <w:t>Xe (2) chuyển động theo chiều âm.</w:t>
      </w:r>
    </w:p>
    <w:p w14:paraId="1DA4138F" w14:textId="77777777" w:rsidR="00A32778" w:rsidRPr="00576F2B" w:rsidRDefault="00A32778" w:rsidP="00A32778">
      <w:pPr>
        <w:tabs>
          <w:tab w:val="left" w:pos="283"/>
        </w:tabs>
      </w:pPr>
      <w:r>
        <w:rPr>
          <w:rStyle w:val="YoungMixChar"/>
          <w:b/>
        </w:rPr>
        <w:tab/>
        <w:t xml:space="preserve">B. </w:t>
      </w:r>
      <w:r w:rsidRPr="00576F2B">
        <w:rPr>
          <w:iCs/>
          <w:szCs w:val="24"/>
        </w:rPr>
        <w:t>Xe (1) và xe (2) chuyển động cùng chiều.</w:t>
      </w:r>
    </w:p>
    <w:p w14:paraId="3A8F1A55" w14:textId="77777777" w:rsidR="00A32778" w:rsidRPr="00576F2B" w:rsidRDefault="00A32778" w:rsidP="00A32778">
      <w:pPr>
        <w:tabs>
          <w:tab w:val="left" w:pos="283"/>
        </w:tabs>
      </w:pPr>
      <w:r>
        <w:rPr>
          <w:rStyle w:val="YoungMixChar"/>
          <w:b/>
        </w:rPr>
        <w:tab/>
        <w:t xml:space="preserve">C. </w:t>
      </w:r>
      <w:r w:rsidRPr="00576F2B">
        <w:rPr>
          <w:iCs/>
          <w:szCs w:val="24"/>
        </w:rPr>
        <w:t>Xe (1) chuyển động theo chiều âm.</w:t>
      </w:r>
    </w:p>
    <w:p w14:paraId="1EF2105D" w14:textId="77777777" w:rsidR="00A32778" w:rsidRPr="00576F2B" w:rsidRDefault="00A32778" w:rsidP="00A32778">
      <w:pPr>
        <w:tabs>
          <w:tab w:val="left" w:pos="283"/>
        </w:tabs>
      </w:pPr>
      <w:r>
        <w:rPr>
          <w:rStyle w:val="YoungMixChar"/>
          <w:b/>
        </w:rPr>
        <w:tab/>
        <w:t xml:space="preserve">D. </w:t>
      </w:r>
      <w:r w:rsidRPr="00576F2B">
        <w:rPr>
          <w:iCs/>
          <w:szCs w:val="24"/>
        </w:rPr>
        <w:t>Xe (1) chuyển động theo chiều dương.</w:t>
      </w:r>
    </w:p>
    <w:p w14:paraId="476A7F53" w14:textId="77777777" w:rsidR="00A32778" w:rsidRPr="00576F2B" w:rsidRDefault="00A32778" w:rsidP="00A32778">
      <w:pPr>
        <w:pStyle w:val="MTDisplayEquation"/>
        <w:spacing w:line="240" w:lineRule="auto"/>
        <w:ind w:firstLine="0"/>
        <w:rPr>
          <w:rFonts w:eastAsia="Times New Roman"/>
          <w:b/>
          <w:lang w:val="fr-FR"/>
        </w:rPr>
      </w:pPr>
      <w:r>
        <w:rPr>
          <w:b/>
          <w:color w:val="000000"/>
        </w:rPr>
        <w:t xml:space="preserve">Câu 18. </w:t>
      </w:r>
      <w:r w:rsidRPr="00576F2B">
        <w:rPr>
          <w:rFonts w:eastAsia="Times New Roman"/>
          <w:color w:val="000000"/>
          <w:lang w:val="fr-FR"/>
        </w:rPr>
        <w:t>Trọng lực tác dụng lên vật có</w:t>
      </w:r>
    </w:p>
    <w:p w14:paraId="5BA36E30" w14:textId="77777777" w:rsidR="00A32778" w:rsidRPr="00576F2B" w:rsidRDefault="00A32778" w:rsidP="00A32778">
      <w:pPr>
        <w:tabs>
          <w:tab w:val="left" w:pos="283"/>
        </w:tabs>
      </w:pPr>
      <w:r>
        <w:rPr>
          <w:rStyle w:val="YoungMixChar"/>
          <w:b/>
        </w:rPr>
        <w:tab/>
        <w:t xml:space="preserve">A. </w:t>
      </w:r>
      <w:r w:rsidRPr="00576F2B">
        <w:rPr>
          <w:szCs w:val="24"/>
          <w:lang w:val="fr-FR"/>
        </w:rPr>
        <w:t>điểm đặt tại trọng tâm của vật, phương thẳng đứng, chiều từ dưới lên.</w:t>
      </w:r>
    </w:p>
    <w:p w14:paraId="27C71BE1" w14:textId="77777777" w:rsidR="00A32778" w:rsidRPr="00576F2B" w:rsidRDefault="00A32778" w:rsidP="00A32778">
      <w:pPr>
        <w:tabs>
          <w:tab w:val="left" w:pos="283"/>
        </w:tabs>
      </w:pPr>
      <w:r>
        <w:rPr>
          <w:rStyle w:val="YoungMixChar"/>
          <w:b/>
        </w:rPr>
        <w:tab/>
        <w:t xml:space="preserve">B. </w:t>
      </w:r>
      <w:r w:rsidRPr="00576F2B">
        <w:rPr>
          <w:szCs w:val="24"/>
          <w:lang w:val="fr-FR"/>
        </w:rPr>
        <w:t>điểm đặt tại trọng tâm của vật, phương thẳng đứng, chiều từ trên xuống.</w:t>
      </w:r>
    </w:p>
    <w:p w14:paraId="1C85448E" w14:textId="77777777" w:rsidR="00A32778" w:rsidRPr="00576F2B" w:rsidRDefault="00A32778" w:rsidP="00A32778">
      <w:pPr>
        <w:tabs>
          <w:tab w:val="left" w:pos="283"/>
        </w:tabs>
      </w:pPr>
      <w:r>
        <w:rPr>
          <w:rStyle w:val="YoungMixChar"/>
          <w:b/>
        </w:rPr>
        <w:tab/>
        <w:t xml:space="preserve">C. </w:t>
      </w:r>
      <w:r w:rsidRPr="00576F2B">
        <w:rPr>
          <w:szCs w:val="24"/>
          <w:lang w:val="fr-FR"/>
        </w:rPr>
        <w:t>điểm đặt bất kỳ trên vật, phương thẳng đứng, chiều từ dưới lên.</w:t>
      </w:r>
    </w:p>
    <w:p w14:paraId="3FA3CFCE" w14:textId="77777777" w:rsidR="00A32778" w:rsidRPr="00576F2B" w:rsidRDefault="00A32778" w:rsidP="00A32778">
      <w:pPr>
        <w:tabs>
          <w:tab w:val="left" w:pos="283"/>
        </w:tabs>
      </w:pPr>
      <w:r>
        <w:rPr>
          <w:rStyle w:val="YoungMixChar"/>
          <w:b/>
        </w:rPr>
        <w:tab/>
        <w:t xml:space="preserve">D. </w:t>
      </w:r>
      <w:r w:rsidRPr="00576F2B">
        <w:rPr>
          <w:szCs w:val="24"/>
          <w:lang w:val="fr-FR"/>
        </w:rPr>
        <w:t>điểm đặt bất kỳ trên vật, phương thẳng đứng, chiều từ trên xuống.</w:t>
      </w:r>
    </w:p>
    <w:p w14:paraId="0A67F1F9" w14:textId="77777777" w:rsidR="00A32778" w:rsidRPr="00576F2B" w:rsidRDefault="00A32778" w:rsidP="00A32778">
      <w:pPr>
        <w:jc w:val="both"/>
        <w:rPr>
          <w:color w:val="auto"/>
          <w:szCs w:val="24"/>
        </w:rPr>
      </w:pPr>
      <w:r>
        <w:rPr>
          <w:b/>
        </w:rPr>
        <w:t xml:space="preserve">Câu 19. </w:t>
      </w:r>
      <w:r w:rsidRPr="00576F2B">
        <w:rPr>
          <w:szCs w:val="24"/>
        </w:rPr>
        <w:t xml:space="preserve">Kí hiệu </w:t>
      </w:r>
      <w:r w:rsidRPr="00576F2B">
        <w:rPr>
          <w:b/>
          <w:noProof/>
          <w:szCs w:val="24"/>
        </w:rPr>
        <w:drawing>
          <wp:inline distT="0" distB="0" distL="0" distR="0" wp14:anchorId="79F76781" wp14:editId="234AC7EF">
            <wp:extent cx="346740" cy="324000"/>
            <wp:effectExtent l="0" t="0" r="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7034" r="17244"/>
                    <a:stretch/>
                  </pic:blipFill>
                  <pic:spPr bwMode="auto">
                    <a:xfrm>
                      <a:off x="0" y="0"/>
                      <a:ext cx="346740" cy="324000"/>
                    </a:xfrm>
                    <a:prstGeom prst="rect">
                      <a:avLst/>
                    </a:prstGeom>
                    <a:noFill/>
                    <a:ln>
                      <a:noFill/>
                    </a:ln>
                    <a:extLst>
                      <a:ext uri="{53640926-AAD7-44D8-BBD7-CCE9431645EC}">
                        <a14:shadowObscured xmlns:a14="http://schemas.microsoft.com/office/drawing/2010/main"/>
                      </a:ext>
                    </a:extLst>
                  </pic:spPr>
                </pic:pic>
              </a:graphicData>
            </a:graphic>
          </wp:inline>
        </w:drawing>
      </w:r>
      <w:r w:rsidRPr="00576F2B">
        <w:rPr>
          <w:szCs w:val="24"/>
        </w:rPr>
        <w:t xml:space="preserve"> mang ý nghĩa:</w:t>
      </w:r>
    </w:p>
    <w:p w14:paraId="50BA92A8" w14:textId="77777777" w:rsidR="00F968E5" w:rsidRDefault="00BF6336">
      <w:pPr>
        <w:tabs>
          <w:tab w:val="left" w:pos="283"/>
          <w:tab w:val="left" w:pos="5528"/>
        </w:tabs>
      </w:pPr>
      <w:r>
        <w:rPr>
          <w:rStyle w:val="YoungMixChar"/>
          <w:b/>
        </w:rPr>
        <w:tab/>
        <w:t xml:space="preserve">A. </w:t>
      </w:r>
      <w:r w:rsidRPr="00576F2B">
        <w:rPr>
          <w:szCs w:val="24"/>
        </w:rPr>
        <w:t>Dụng cụ dễ vỡ</w:t>
      </w:r>
      <w:r>
        <w:rPr>
          <w:rStyle w:val="YoungMixChar"/>
          <w:b/>
        </w:rPr>
        <w:tab/>
        <w:t xml:space="preserve">B. </w:t>
      </w:r>
      <w:r w:rsidRPr="00576F2B">
        <w:rPr>
          <w:szCs w:val="24"/>
        </w:rPr>
        <w:t>Tránh ánh nắng chiếu trực tiếp</w:t>
      </w:r>
    </w:p>
    <w:p w14:paraId="20990F86" w14:textId="77777777" w:rsidR="00F968E5" w:rsidRDefault="00BF6336">
      <w:pPr>
        <w:tabs>
          <w:tab w:val="left" w:pos="283"/>
          <w:tab w:val="left" w:pos="5528"/>
        </w:tabs>
      </w:pPr>
      <w:r>
        <w:rPr>
          <w:rStyle w:val="YoungMixChar"/>
          <w:b/>
        </w:rPr>
        <w:tab/>
        <w:t xml:space="preserve">C. </w:t>
      </w:r>
      <w:r w:rsidRPr="00576F2B">
        <w:rPr>
          <w:szCs w:val="24"/>
        </w:rPr>
        <w:t>Không được phép bỏ vào thùng rác.</w:t>
      </w:r>
      <w:r>
        <w:rPr>
          <w:rStyle w:val="YoungMixChar"/>
          <w:b/>
        </w:rPr>
        <w:tab/>
        <w:t xml:space="preserve">D. </w:t>
      </w:r>
      <w:r w:rsidRPr="00576F2B">
        <w:rPr>
          <w:szCs w:val="24"/>
        </w:rPr>
        <w:t>Dụng cụ đặt đứng</w:t>
      </w:r>
    </w:p>
    <w:p w14:paraId="2AF54F03" w14:textId="77777777" w:rsidR="00A32778" w:rsidRPr="00576F2B" w:rsidRDefault="00A32778" w:rsidP="00A32778">
      <w:pPr>
        <w:pStyle w:val="ListParagraph"/>
        <w:tabs>
          <w:tab w:val="left" w:pos="993"/>
        </w:tabs>
        <w:autoSpaceDE w:val="0"/>
        <w:autoSpaceDN w:val="0"/>
        <w:adjustRightInd w:val="0"/>
        <w:spacing w:after="0" w:line="240" w:lineRule="auto"/>
        <w:ind w:left="0"/>
        <w:jc w:val="both"/>
        <w:rPr>
          <w:rFonts w:ascii="Times New Roman" w:hAnsi="Times New Roman" w:cs="Times New Roman"/>
          <w:sz w:val="24"/>
          <w:szCs w:val="24"/>
          <w:lang w:val="nb-NO"/>
        </w:rPr>
      </w:pPr>
      <w:r>
        <w:rPr>
          <w:rFonts w:ascii="Times New Roman" w:hAnsi="Times New Roman"/>
          <w:b/>
          <w:color w:val="000000"/>
          <w:sz w:val="24"/>
        </w:rPr>
        <w:t xml:space="preserve">Câu 20. </w:t>
      </w:r>
      <w:r w:rsidRPr="00576F2B">
        <w:rPr>
          <w:rFonts w:ascii="Times New Roman" w:hAnsi="Times New Roman" w:cs="Times New Roman"/>
          <w:color w:val="000000"/>
          <w:sz w:val="24"/>
          <w:szCs w:val="24"/>
          <w:lang w:val="nb-NO"/>
        </w:rPr>
        <w:t>Một vật có trọng lượng 150N trượt trên mặt sàn nằm ngang, biết lực ma sát trượt bằng 30N. Hệ số ma sát trượt giữa vật và sàn là:</w:t>
      </w:r>
    </w:p>
    <w:p w14:paraId="1FE4FCEF" w14:textId="77777777" w:rsidR="00F968E5" w:rsidRDefault="00BF6336">
      <w:pPr>
        <w:tabs>
          <w:tab w:val="left" w:pos="283"/>
          <w:tab w:val="left" w:pos="2906"/>
          <w:tab w:val="left" w:pos="5528"/>
          <w:tab w:val="left" w:pos="8150"/>
        </w:tabs>
      </w:pPr>
      <w:r>
        <w:rPr>
          <w:rStyle w:val="YoungMixChar"/>
          <w:b/>
        </w:rPr>
        <w:tab/>
        <w:t xml:space="preserve">A. </w:t>
      </w:r>
      <w:r w:rsidRPr="00576F2B">
        <w:rPr>
          <w:szCs w:val="24"/>
          <w:lang w:val="nb-NO"/>
        </w:rPr>
        <w:t>0,1</w:t>
      </w:r>
      <w:r>
        <w:rPr>
          <w:rStyle w:val="YoungMixChar"/>
          <w:b/>
        </w:rPr>
        <w:tab/>
        <w:t xml:space="preserve">B. </w:t>
      </w:r>
      <w:r w:rsidRPr="00576F2B">
        <w:rPr>
          <w:szCs w:val="24"/>
          <w:lang w:val="nb-NO"/>
        </w:rPr>
        <w:t>0,2</w:t>
      </w:r>
      <w:r>
        <w:rPr>
          <w:rStyle w:val="YoungMixChar"/>
          <w:b/>
        </w:rPr>
        <w:tab/>
        <w:t xml:space="preserve">C. </w:t>
      </w:r>
      <w:r w:rsidRPr="00576F2B">
        <w:rPr>
          <w:szCs w:val="24"/>
          <w:lang w:val="nb-NO"/>
        </w:rPr>
        <w:t>0,45</w:t>
      </w:r>
      <w:r>
        <w:rPr>
          <w:rStyle w:val="YoungMixChar"/>
          <w:b/>
        </w:rPr>
        <w:tab/>
        <w:t xml:space="preserve">D. </w:t>
      </w:r>
      <w:r w:rsidRPr="00576F2B">
        <w:rPr>
          <w:bCs/>
          <w:szCs w:val="24"/>
          <w:lang w:val="nb-NO"/>
        </w:rPr>
        <w:t>0,25</w:t>
      </w:r>
    </w:p>
    <w:p w14:paraId="2EC8244F" w14:textId="77777777" w:rsidR="00A32778" w:rsidRPr="00576F2B" w:rsidRDefault="00A32778" w:rsidP="003041F9">
      <w:pPr>
        <w:tabs>
          <w:tab w:val="left" w:pos="283"/>
          <w:tab w:val="left" w:pos="2835"/>
          <w:tab w:val="left" w:pos="5386"/>
          <w:tab w:val="left" w:pos="7937"/>
        </w:tabs>
        <w:jc w:val="both"/>
        <w:rPr>
          <w:color w:val="auto"/>
          <w:szCs w:val="24"/>
        </w:rPr>
      </w:pPr>
      <w:r>
        <w:rPr>
          <w:b/>
        </w:rPr>
        <w:t xml:space="preserve">Câu 21. </w:t>
      </w:r>
      <w:r w:rsidRPr="00576F2B">
        <w:rPr>
          <w:szCs w:val="24"/>
        </w:rPr>
        <w:t>Chọn phát biểu đúng về định luật III Niutơn.</w:t>
      </w:r>
    </w:p>
    <w:p w14:paraId="4F25A91D" w14:textId="77777777" w:rsidR="00A32778" w:rsidRPr="00576F2B" w:rsidRDefault="00A32778" w:rsidP="00A32778">
      <w:pPr>
        <w:tabs>
          <w:tab w:val="left" w:pos="283"/>
        </w:tabs>
      </w:pPr>
      <w:r>
        <w:rPr>
          <w:rStyle w:val="YoungMixChar"/>
          <w:b/>
        </w:rPr>
        <w:tab/>
        <w:t xml:space="preserve">A. </w:t>
      </w:r>
      <w:r w:rsidRPr="00576F2B">
        <w:rPr>
          <w:szCs w:val="24"/>
        </w:rPr>
        <w:t xml:space="preserve">Khi vật A tác dụng lên vật B một lực, thì vật B cũng tác dụng trở lại vật A một lực. Hai lực này là hai lực cân bằng nhau: </w:t>
      </w:r>
      <m:oMath>
        <m:sSub>
          <m:sSubPr>
            <m:ctrlPr>
              <w:rPr>
                <w:rFonts w:ascii="Cambria Math" w:hAnsi="Cambria Math"/>
                <w:i/>
                <w:color w:val="auto"/>
                <w:szCs w:val="24"/>
              </w:rPr>
            </m:ctrlPr>
          </m:sSubPr>
          <m:e>
            <m:acc>
              <m:accPr>
                <m:chr m:val="⃗"/>
                <m:ctrlPr>
                  <w:rPr>
                    <w:rFonts w:ascii="Cambria Math" w:hAnsi="Cambria Math"/>
                    <w:i/>
                    <w:color w:val="auto"/>
                    <w:szCs w:val="24"/>
                  </w:rPr>
                </m:ctrlPr>
              </m:accPr>
              <m:e>
                <m:r>
                  <w:rPr>
                    <w:rFonts w:ascii="Cambria Math" w:hAnsi="Cambria Math"/>
                    <w:color w:val="auto"/>
                    <w:szCs w:val="24"/>
                  </w:rPr>
                  <m:t>F</m:t>
                </m:r>
              </m:e>
            </m:acc>
          </m:e>
          <m:sub>
            <m:r>
              <w:rPr>
                <w:rFonts w:ascii="Cambria Math" w:hAnsi="Cambria Math"/>
                <w:color w:val="auto"/>
                <w:szCs w:val="24"/>
              </w:rPr>
              <m:t>AB</m:t>
            </m:r>
          </m:sub>
        </m:sSub>
        <m:r>
          <w:rPr>
            <w:rFonts w:ascii="Cambria Math" w:hAnsi="Cambria Math"/>
            <w:color w:val="auto"/>
            <w:szCs w:val="24"/>
          </w:rPr>
          <m:t>=-</m:t>
        </m:r>
        <m:sSub>
          <m:sSubPr>
            <m:ctrlPr>
              <w:rPr>
                <w:rFonts w:ascii="Cambria Math" w:hAnsi="Cambria Math"/>
                <w:i/>
                <w:color w:val="auto"/>
                <w:szCs w:val="24"/>
              </w:rPr>
            </m:ctrlPr>
          </m:sSubPr>
          <m:e>
            <m:acc>
              <m:accPr>
                <m:chr m:val="⃗"/>
                <m:ctrlPr>
                  <w:rPr>
                    <w:rFonts w:ascii="Cambria Math" w:hAnsi="Cambria Math"/>
                    <w:i/>
                    <w:color w:val="auto"/>
                    <w:szCs w:val="24"/>
                  </w:rPr>
                </m:ctrlPr>
              </m:accPr>
              <m:e>
                <m:r>
                  <w:rPr>
                    <w:rFonts w:ascii="Cambria Math" w:hAnsi="Cambria Math"/>
                    <w:color w:val="auto"/>
                    <w:szCs w:val="24"/>
                  </w:rPr>
                  <m:t>F</m:t>
                </m:r>
              </m:e>
            </m:acc>
          </m:e>
          <m:sub>
            <m:r>
              <w:rPr>
                <w:rFonts w:ascii="Cambria Math" w:hAnsi="Cambria Math"/>
                <w:color w:val="auto"/>
                <w:szCs w:val="24"/>
              </w:rPr>
              <m:t>BA</m:t>
            </m:r>
          </m:sub>
        </m:sSub>
      </m:oMath>
      <w:r w:rsidRPr="00576F2B">
        <w:rPr>
          <w:position w:val="-6"/>
          <w:szCs w:val="24"/>
        </w:rPr>
        <w:t>.</w:t>
      </w:r>
    </w:p>
    <w:p w14:paraId="72D5A323" w14:textId="77777777" w:rsidR="00A32778" w:rsidRPr="00576F2B" w:rsidRDefault="00A32778" w:rsidP="00A32778">
      <w:pPr>
        <w:tabs>
          <w:tab w:val="left" w:pos="283"/>
        </w:tabs>
      </w:pPr>
      <w:r>
        <w:rPr>
          <w:rStyle w:val="YoungMixChar"/>
          <w:b/>
        </w:rPr>
        <w:tab/>
        <w:t xml:space="preserve">B. </w:t>
      </w:r>
      <w:r w:rsidRPr="00576F2B">
        <w:rPr>
          <w:szCs w:val="24"/>
        </w:rPr>
        <w:t>Khi vật A tác dụng lên vật B một lực, thì vật B không tác dụng trở lại vật A một lực.</w:t>
      </w:r>
    </w:p>
    <w:p w14:paraId="08E05B3F" w14:textId="77777777" w:rsidR="00A32778" w:rsidRPr="00576F2B" w:rsidRDefault="00A32778" w:rsidP="00A32778">
      <w:pPr>
        <w:tabs>
          <w:tab w:val="left" w:pos="283"/>
        </w:tabs>
      </w:pPr>
      <w:r>
        <w:rPr>
          <w:rStyle w:val="YoungMixChar"/>
          <w:b/>
        </w:rPr>
        <w:tab/>
        <w:t xml:space="preserve">C. </w:t>
      </w:r>
      <w:r w:rsidRPr="00576F2B">
        <w:rPr>
          <w:szCs w:val="24"/>
        </w:rPr>
        <w:t>Khi vật A tác dụng lên vật B một lực, thì vật B cũng tác dụng trở lại vật A một lực. Hai lực này là hai lực trực đối: </w:t>
      </w:r>
      <m:oMath>
        <m:sSub>
          <m:sSubPr>
            <m:ctrlPr>
              <w:rPr>
                <w:rFonts w:ascii="Cambria Math" w:hAnsi="Cambria Math"/>
                <w:i/>
                <w:color w:val="auto"/>
                <w:szCs w:val="24"/>
              </w:rPr>
            </m:ctrlPr>
          </m:sSubPr>
          <m:e>
            <m:acc>
              <m:accPr>
                <m:chr m:val="⃗"/>
                <m:ctrlPr>
                  <w:rPr>
                    <w:rFonts w:ascii="Cambria Math" w:hAnsi="Cambria Math"/>
                    <w:i/>
                    <w:color w:val="auto"/>
                    <w:szCs w:val="24"/>
                  </w:rPr>
                </m:ctrlPr>
              </m:accPr>
              <m:e>
                <m:r>
                  <w:rPr>
                    <w:rFonts w:ascii="Cambria Math" w:hAnsi="Cambria Math"/>
                    <w:color w:val="auto"/>
                    <w:szCs w:val="24"/>
                  </w:rPr>
                  <m:t>F</m:t>
                </m:r>
              </m:e>
            </m:acc>
          </m:e>
          <m:sub>
            <m:r>
              <w:rPr>
                <w:rFonts w:ascii="Cambria Math" w:hAnsi="Cambria Math"/>
                <w:color w:val="auto"/>
                <w:szCs w:val="24"/>
              </w:rPr>
              <m:t>AB</m:t>
            </m:r>
          </m:sub>
        </m:sSub>
        <m:r>
          <w:rPr>
            <w:rFonts w:ascii="Cambria Math" w:hAnsi="Cambria Math"/>
            <w:color w:val="auto"/>
            <w:szCs w:val="24"/>
          </w:rPr>
          <m:t>=-</m:t>
        </m:r>
        <m:sSub>
          <m:sSubPr>
            <m:ctrlPr>
              <w:rPr>
                <w:rFonts w:ascii="Cambria Math" w:hAnsi="Cambria Math"/>
                <w:i/>
                <w:color w:val="auto"/>
                <w:szCs w:val="24"/>
              </w:rPr>
            </m:ctrlPr>
          </m:sSubPr>
          <m:e>
            <m:acc>
              <m:accPr>
                <m:chr m:val="⃗"/>
                <m:ctrlPr>
                  <w:rPr>
                    <w:rFonts w:ascii="Cambria Math" w:hAnsi="Cambria Math"/>
                    <w:i/>
                    <w:color w:val="auto"/>
                    <w:szCs w:val="24"/>
                  </w:rPr>
                </m:ctrlPr>
              </m:accPr>
              <m:e>
                <m:r>
                  <w:rPr>
                    <w:rFonts w:ascii="Cambria Math" w:hAnsi="Cambria Math"/>
                    <w:color w:val="auto"/>
                    <w:szCs w:val="24"/>
                  </w:rPr>
                  <m:t>F</m:t>
                </m:r>
              </m:e>
            </m:acc>
          </m:e>
          <m:sub>
            <m:r>
              <w:rPr>
                <w:rFonts w:ascii="Cambria Math" w:hAnsi="Cambria Math"/>
                <w:color w:val="auto"/>
                <w:szCs w:val="24"/>
              </w:rPr>
              <m:t>BA</m:t>
            </m:r>
          </m:sub>
        </m:sSub>
      </m:oMath>
      <w:r w:rsidRPr="00576F2B">
        <w:rPr>
          <w:position w:val="-6"/>
          <w:szCs w:val="24"/>
        </w:rPr>
        <w:t>.</w:t>
      </w:r>
    </w:p>
    <w:p w14:paraId="22193829" w14:textId="77777777" w:rsidR="00A32778" w:rsidRPr="00576F2B" w:rsidRDefault="00A32778" w:rsidP="00A32778">
      <w:pPr>
        <w:tabs>
          <w:tab w:val="left" w:pos="283"/>
        </w:tabs>
      </w:pPr>
      <w:r>
        <w:rPr>
          <w:rStyle w:val="YoungMixChar"/>
          <w:b/>
        </w:rPr>
        <w:tab/>
        <w:t xml:space="preserve">D. </w:t>
      </w:r>
      <w:r w:rsidRPr="00576F2B">
        <w:rPr>
          <w:szCs w:val="24"/>
        </w:rPr>
        <w:t>Khi vật A tác dụng lên vật B một lực, thì vật B cũng tác dụng trở lại vật A một lực. Hai lực này là hai lực trực đối: </w:t>
      </w:r>
      <w:r w:rsidRPr="00576F2B">
        <w:rPr>
          <w:position w:val="-6"/>
          <w:szCs w:val="24"/>
        </w:rPr>
        <w:object w:dxaOrig="1002" w:dyaOrig="338" w14:anchorId="06E4F046">
          <v:shape id="_x0000_i1029" type="#_x0000_t75" style="width:50pt;height:17pt" o:ole="">
            <v:imagedata r:id="rId18" o:title=""/>
          </v:shape>
          <o:OLEObject Type="Embed" ProgID="Equation.DSMT4" ShapeID="_x0000_i1029" DrawAspect="Content" ObjectID="_1764398592" r:id="rId19"/>
        </w:object>
      </w:r>
      <w:r w:rsidRPr="00576F2B">
        <w:rPr>
          <w:szCs w:val="24"/>
        </w:rPr>
        <w:t>.</w:t>
      </w:r>
    </w:p>
    <w:p w14:paraId="3C8C402E" w14:textId="77777777" w:rsidR="00A32778" w:rsidRPr="00576F2B" w:rsidRDefault="00A32778" w:rsidP="00A32778">
      <w:pPr>
        <w:shd w:val="clear" w:color="auto" w:fill="FFFFFF"/>
        <w:jc w:val="both"/>
        <w:rPr>
          <w:color w:val="auto"/>
          <w:szCs w:val="24"/>
        </w:rPr>
      </w:pPr>
      <w:r>
        <w:rPr>
          <w:b/>
        </w:rPr>
        <w:t xml:space="preserve">Câu 22. </w:t>
      </w:r>
      <w:r w:rsidRPr="00576F2B">
        <w:rPr>
          <w:szCs w:val="24"/>
        </w:rPr>
        <w:t>Thả vật rơi tự do từ độ cao h xuống đất. Công thức tính vận tốc của vật khi chạm đất là:</w:t>
      </w:r>
    </w:p>
    <w:p w14:paraId="6B8702E5" w14:textId="77777777" w:rsidR="00F968E5" w:rsidRDefault="00BF6336">
      <w:pPr>
        <w:tabs>
          <w:tab w:val="left" w:pos="283"/>
          <w:tab w:val="left" w:pos="2906"/>
          <w:tab w:val="left" w:pos="5528"/>
          <w:tab w:val="left" w:pos="8150"/>
        </w:tabs>
      </w:pPr>
      <w:r>
        <w:rPr>
          <w:rStyle w:val="YoungMixChar"/>
          <w:b/>
        </w:rPr>
        <w:tab/>
        <w:t xml:space="preserve">A. </w:t>
      </w:r>
      <w:r w:rsidRPr="00576F2B">
        <w:rPr>
          <w:position w:val="-14"/>
          <w:szCs w:val="24"/>
        </w:rPr>
        <w:object w:dxaOrig="980" w:dyaOrig="460" w14:anchorId="17E255BE">
          <v:shape id="_x0000_i1030" type="#_x0000_t75" style="width:48.5pt;height:23.5pt" o:ole="">
            <v:imagedata r:id="rId20" o:title=""/>
          </v:shape>
          <o:OLEObject Type="Embed" ProgID="Equation.DSMT4" ShapeID="_x0000_i1030" DrawAspect="Content" ObjectID="_1764398593" r:id="rId21"/>
        </w:object>
      </w:r>
      <w:r w:rsidRPr="00576F2B">
        <w:rPr>
          <w:szCs w:val="24"/>
        </w:rPr>
        <w:t>.</w:t>
      </w:r>
      <w:r>
        <w:rPr>
          <w:rStyle w:val="YoungMixChar"/>
          <w:b/>
        </w:rPr>
        <w:tab/>
        <w:t xml:space="preserve">B. </w:t>
      </w:r>
      <w:r w:rsidRPr="00576F2B">
        <w:rPr>
          <w:position w:val="-14"/>
          <w:szCs w:val="24"/>
        </w:rPr>
        <w:object w:dxaOrig="1120" w:dyaOrig="460" w14:anchorId="61002939">
          <v:shape id="_x0000_i1031" type="#_x0000_t75" style="width:56.5pt;height:23.5pt" o:ole="">
            <v:imagedata r:id="rId22" o:title=""/>
          </v:shape>
          <o:OLEObject Type="Embed" ProgID="Equation.DSMT4" ShapeID="_x0000_i1031" DrawAspect="Content" ObjectID="_1764398594" r:id="rId23"/>
        </w:object>
      </w:r>
      <w:r w:rsidRPr="00576F2B">
        <w:rPr>
          <w:szCs w:val="24"/>
        </w:rPr>
        <w:t>.</w:t>
      </w:r>
      <w:r>
        <w:rPr>
          <w:rStyle w:val="YoungMixChar"/>
          <w:b/>
        </w:rPr>
        <w:tab/>
        <w:t xml:space="preserve">C. </w:t>
      </w:r>
      <w:r w:rsidRPr="00576F2B">
        <w:rPr>
          <w:position w:val="-28"/>
          <w:szCs w:val="24"/>
        </w:rPr>
        <w:object w:dxaOrig="1020" w:dyaOrig="780" w14:anchorId="5E3A4952">
          <v:shape id="_x0000_i1032" type="#_x0000_t75" style="width:51.5pt;height:39.5pt" o:ole="">
            <v:imagedata r:id="rId24" o:title=""/>
          </v:shape>
          <o:OLEObject Type="Embed" ProgID="Equation.DSMT4" ShapeID="_x0000_i1032" DrawAspect="Content" ObjectID="_1764398595" r:id="rId25"/>
        </w:object>
      </w:r>
      <w:r w:rsidRPr="00576F2B">
        <w:rPr>
          <w:szCs w:val="24"/>
        </w:rPr>
        <w:t>.</w:t>
      </w:r>
      <w:r>
        <w:rPr>
          <w:rStyle w:val="YoungMixChar"/>
          <w:b/>
        </w:rPr>
        <w:tab/>
        <w:t xml:space="preserve">D. </w:t>
      </w:r>
      <w:r w:rsidRPr="00576F2B">
        <w:rPr>
          <w:position w:val="-14"/>
          <w:szCs w:val="24"/>
        </w:rPr>
        <w:object w:dxaOrig="1120" w:dyaOrig="460" w14:anchorId="7D1BB1EA">
          <v:shape id="_x0000_i1033" type="#_x0000_t75" style="width:56.5pt;height:23.5pt" o:ole="">
            <v:imagedata r:id="rId26" o:title=""/>
          </v:shape>
          <o:OLEObject Type="Embed" ProgID="Equation.DSMT4" ShapeID="_x0000_i1033" DrawAspect="Content" ObjectID="_1764398596" r:id="rId27"/>
        </w:object>
      </w:r>
      <w:r w:rsidRPr="00576F2B">
        <w:rPr>
          <w:szCs w:val="24"/>
        </w:rPr>
        <w:t>.</w:t>
      </w:r>
    </w:p>
    <w:p w14:paraId="3586F165" w14:textId="77777777" w:rsidR="00A32778" w:rsidRPr="00576F2B" w:rsidRDefault="00A32778" w:rsidP="003041F9">
      <w:pPr>
        <w:pStyle w:val="MTDisplayEquation"/>
        <w:spacing w:line="240" w:lineRule="auto"/>
        <w:ind w:firstLine="0"/>
        <w:rPr>
          <w:rFonts w:eastAsia="Times New Roman"/>
          <w:b/>
        </w:rPr>
      </w:pPr>
      <w:r>
        <w:rPr>
          <w:b/>
          <w:color w:val="000000"/>
        </w:rPr>
        <w:t xml:space="preserve">Câu 23. </w:t>
      </w:r>
      <w:r w:rsidRPr="00576F2B">
        <w:rPr>
          <w:rFonts w:eastAsia="Times New Roman"/>
          <w:color w:val="000000"/>
        </w:rPr>
        <w:t xml:space="preserve">Chọn câu </w:t>
      </w:r>
      <w:r w:rsidRPr="00576F2B">
        <w:rPr>
          <w:rFonts w:eastAsia="Times New Roman"/>
          <w:b/>
          <w:color w:val="000000"/>
        </w:rPr>
        <w:t>đúng</w:t>
      </w:r>
      <w:r w:rsidRPr="00576F2B">
        <w:rPr>
          <w:rFonts w:eastAsia="Times New Roman"/>
          <w:color w:val="000000"/>
        </w:rPr>
        <w:t>. Theo định luật III Niutơn, cặp "lực và phản lực"</w:t>
      </w:r>
    </w:p>
    <w:p w14:paraId="14E7803E" w14:textId="77777777" w:rsidR="00F968E5" w:rsidRDefault="00BF6336">
      <w:pPr>
        <w:tabs>
          <w:tab w:val="left" w:pos="283"/>
        </w:tabs>
      </w:pPr>
      <w:r>
        <w:rPr>
          <w:rStyle w:val="YoungMixChar"/>
          <w:b/>
        </w:rPr>
        <w:tab/>
        <w:t xml:space="preserve">A. </w:t>
      </w:r>
      <w:r w:rsidRPr="00576F2B">
        <w:rPr>
          <w:szCs w:val="24"/>
        </w:rPr>
        <w:t>bằng nhau về độ lớn nhưng không cùng giá.</w:t>
      </w:r>
    </w:p>
    <w:p w14:paraId="102F881E" w14:textId="77777777" w:rsidR="00F968E5" w:rsidRDefault="00BF6336">
      <w:pPr>
        <w:tabs>
          <w:tab w:val="left" w:pos="283"/>
        </w:tabs>
      </w:pPr>
      <w:r>
        <w:rPr>
          <w:rStyle w:val="YoungMixChar"/>
          <w:b/>
        </w:rPr>
        <w:tab/>
        <w:t xml:space="preserve">B. </w:t>
      </w:r>
      <w:r w:rsidRPr="00576F2B">
        <w:rPr>
          <w:szCs w:val="24"/>
        </w:rPr>
        <w:t>tác dụng vào cùng một vật.</w:t>
      </w:r>
    </w:p>
    <w:p w14:paraId="0A85A637" w14:textId="77777777" w:rsidR="00F968E5" w:rsidRDefault="00BF6336">
      <w:pPr>
        <w:tabs>
          <w:tab w:val="left" w:pos="283"/>
        </w:tabs>
      </w:pPr>
      <w:r>
        <w:rPr>
          <w:rStyle w:val="YoungMixChar"/>
          <w:b/>
        </w:rPr>
        <w:tab/>
        <w:t xml:space="preserve">C. </w:t>
      </w:r>
      <w:r w:rsidRPr="00576F2B">
        <w:rPr>
          <w:szCs w:val="24"/>
        </w:rPr>
        <w:t>tác dụng vào hai vật khác nhau.</w:t>
      </w:r>
    </w:p>
    <w:p w14:paraId="4446521D" w14:textId="77777777" w:rsidR="00F968E5" w:rsidRDefault="00BF6336">
      <w:pPr>
        <w:tabs>
          <w:tab w:val="left" w:pos="283"/>
        </w:tabs>
      </w:pPr>
      <w:r>
        <w:rPr>
          <w:rStyle w:val="YoungMixChar"/>
          <w:b/>
        </w:rPr>
        <w:tab/>
        <w:t xml:space="preserve">D. </w:t>
      </w:r>
      <w:r w:rsidRPr="00576F2B">
        <w:rPr>
          <w:szCs w:val="24"/>
        </w:rPr>
        <w:t>không bằng nhau về độ lớn.</w:t>
      </w:r>
    </w:p>
    <w:p w14:paraId="58C8FCF9" w14:textId="77777777" w:rsidR="00A32778" w:rsidRPr="00576F2B" w:rsidRDefault="00A32778" w:rsidP="00A32778">
      <w:pPr>
        <w:jc w:val="both"/>
        <w:rPr>
          <w:rFonts w:eastAsia="Calibri"/>
          <w:bCs/>
          <w:color w:val="auto"/>
          <w:szCs w:val="24"/>
          <w:lang w:val="vi-VN"/>
        </w:rPr>
      </w:pPr>
      <w:r>
        <w:rPr>
          <w:b/>
        </w:rPr>
        <w:lastRenderedPageBreak/>
        <w:t xml:space="preserve">Câu 24. </w:t>
      </w:r>
      <w:r w:rsidRPr="00576F2B">
        <w:rPr>
          <w:rFonts w:eastAsia="Calibri"/>
          <w:bCs/>
          <w:szCs w:val="24"/>
        </w:rPr>
        <w:t xml:space="preserve">Bạn An đi xe đạp điện từ nhà đến trường mất 0,25 giờ. Khoảng cách từ nhà An tới trường là 4 km. Hỏi tốc độ </w:t>
      </w:r>
      <w:r w:rsidRPr="00576F2B">
        <w:rPr>
          <w:rFonts w:eastAsia="Calibri"/>
          <w:bCs/>
          <w:szCs w:val="24"/>
          <w:lang w:val="vi-VN"/>
        </w:rPr>
        <w:t xml:space="preserve">trung bình </w:t>
      </w:r>
      <w:r w:rsidRPr="00576F2B">
        <w:rPr>
          <w:rFonts w:eastAsia="Calibri"/>
          <w:bCs/>
          <w:szCs w:val="24"/>
        </w:rPr>
        <w:t>của An bằng bao nhiêu ?</w:t>
      </w:r>
    </w:p>
    <w:p w14:paraId="319DBF83" w14:textId="77777777" w:rsidR="00F968E5" w:rsidRDefault="00BF6336">
      <w:pPr>
        <w:tabs>
          <w:tab w:val="left" w:pos="283"/>
          <w:tab w:val="left" w:pos="2906"/>
          <w:tab w:val="left" w:pos="5528"/>
          <w:tab w:val="left" w:pos="8150"/>
        </w:tabs>
      </w:pPr>
      <w:r>
        <w:rPr>
          <w:rStyle w:val="YoungMixChar"/>
          <w:b/>
        </w:rPr>
        <w:tab/>
        <w:t xml:space="preserve">A. </w:t>
      </w:r>
      <w:r w:rsidRPr="00576F2B">
        <w:rPr>
          <w:rFonts w:eastAsia="Calibri"/>
          <w:bCs/>
          <w:szCs w:val="24"/>
        </w:rPr>
        <w:t>16km/h</w:t>
      </w:r>
      <w:r w:rsidRPr="00576F2B">
        <w:rPr>
          <w:rFonts w:eastAsia="Calibri"/>
          <w:b/>
          <w:szCs w:val="24"/>
        </w:rPr>
        <w:t>.</w:t>
      </w:r>
      <w:r>
        <w:rPr>
          <w:rStyle w:val="YoungMixChar"/>
          <w:b/>
        </w:rPr>
        <w:tab/>
        <w:t xml:space="preserve">B. </w:t>
      </w:r>
      <w:r w:rsidRPr="00576F2B">
        <w:rPr>
          <w:rFonts w:eastAsia="Calibri"/>
          <w:bCs/>
          <w:szCs w:val="24"/>
        </w:rPr>
        <w:t>8 km/h</w:t>
      </w:r>
      <w:r w:rsidRPr="00576F2B">
        <w:rPr>
          <w:rFonts w:eastAsia="Calibri"/>
          <w:b/>
          <w:szCs w:val="24"/>
        </w:rPr>
        <w:t>.</w:t>
      </w:r>
      <w:r>
        <w:rPr>
          <w:rStyle w:val="YoungMixChar"/>
          <w:b/>
        </w:rPr>
        <w:tab/>
        <w:t xml:space="preserve">C. </w:t>
      </w:r>
      <w:r w:rsidRPr="00576F2B">
        <w:rPr>
          <w:rFonts w:eastAsia="Calibri"/>
          <w:bCs/>
          <w:szCs w:val="24"/>
        </w:rPr>
        <w:t>12 km/h</w:t>
      </w:r>
      <w:r w:rsidRPr="00576F2B">
        <w:rPr>
          <w:rFonts w:eastAsia="Calibri"/>
          <w:b/>
          <w:szCs w:val="24"/>
        </w:rPr>
        <w:t>.</w:t>
      </w:r>
      <w:r>
        <w:rPr>
          <w:rStyle w:val="YoungMixChar"/>
          <w:b/>
        </w:rPr>
        <w:tab/>
        <w:t xml:space="preserve">D. </w:t>
      </w:r>
      <w:r w:rsidRPr="00576F2B">
        <w:rPr>
          <w:rFonts w:eastAsia="Calibri"/>
          <w:bCs/>
          <w:szCs w:val="24"/>
        </w:rPr>
        <w:t>10 km/h</w:t>
      </w:r>
      <w:r w:rsidRPr="00576F2B">
        <w:rPr>
          <w:rFonts w:eastAsia="Calibri"/>
          <w:b/>
          <w:szCs w:val="24"/>
        </w:rPr>
        <w:t>.</w:t>
      </w:r>
    </w:p>
    <w:p w14:paraId="0BC8E361" w14:textId="77777777" w:rsidR="00A32778" w:rsidRPr="00576F2B" w:rsidRDefault="00A32778" w:rsidP="00A32778">
      <w:pPr>
        <w:jc w:val="both"/>
        <w:rPr>
          <w:rFonts w:eastAsia="Calibri"/>
          <w:color w:val="auto"/>
          <w:szCs w:val="24"/>
        </w:rPr>
      </w:pPr>
      <w:r>
        <w:rPr>
          <w:b/>
        </w:rPr>
        <w:t xml:space="preserve">Câu 25. </w:t>
      </w:r>
      <w:r w:rsidRPr="00576F2B">
        <w:rPr>
          <w:rFonts w:eastAsia="Calibri"/>
          <w:szCs w:val="24"/>
        </w:rPr>
        <w:t>Trong các phép đo dưới đây, đâu là phép đo gián tiếp ?</w:t>
      </w:r>
    </w:p>
    <w:p w14:paraId="34C7AB19" w14:textId="77777777" w:rsidR="00A32778" w:rsidRPr="00576F2B" w:rsidRDefault="00A32778" w:rsidP="00A32778">
      <w:pPr>
        <w:tabs>
          <w:tab w:val="left" w:pos="283"/>
          <w:tab w:val="left" w:pos="2835"/>
          <w:tab w:val="left" w:pos="5386"/>
          <w:tab w:val="left" w:pos="7937"/>
        </w:tabs>
        <w:ind w:firstLine="283"/>
        <w:jc w:val="both"/>
        <w:rPr>
          <w:rFonts w:eastAsia="Calibri"/>
          <w:color w:val="auto"/>
          <w:szCs w:val="24"/>
        </w:rPr>
      </w:pPr>
      <w:r w:rsidRPr="00576F2B">
        <w:rPr>
          <w:rFonts w:eastAsia="Calibri"/>
          <w:szCs w:val="24"/>
        </w:rPr>
        <w:t>(1) Dùng thước đo chiều cao.</w:t>
      </w:r>
      <w:r w:rsidRPr="00576F2B">
        <w:rPr>
          <w:rFonts w:eastAsia="Calibri"/>
          <w:szCs w:val="24"/>
          <w:lang w:val="vi-VN"/>
        </w:rPr>
        <w:tab/>
      </w:r>
      <w:r w:rsidRPr="00576F2B">
        <w:rPr>
          <w:rFonts w:eastAsia="Calibri"/>
          <w:szCs w:val="24"/>
        </w:rPr>
        <w:t>(2) Dùng đồng hồ đo thời gian.</w:t>
      </w:r>
    </w:p>
    <w:p w14:paraId="6AFBB406" w14:textId="77777777" w:rsidR="00A32778" w:rsidRPr="00576F2B" w:rsidRDefault="00A32778" w:rsidP="00A32778">
      <w:pPr>
        <w:tabs>
          <w:tab w:val="left" w:pos="283"/>
          <w:tab w:val="left" w:pos="2835"/>
          <w:tab w:val="left" w:pos="5386"/>
          <w:tab w:val="left" w:pos="7937"/>
        </w:tabs>
        <w:ind w:firstLine="283"/>
        <w:jc w:val="both"/>
        <w:rPr>
          <w:rFonts w:eastAsia="Calibri"/>
          <w:color w:val="auto"/>
          <w:szCs w:val="24"/>
        </w:rPr>
      </w:pPr>
      <w:r w:rsidRPr="00576F2B">
        <w:rPr>
          <w:rFonts w:eastAsia="Calibri"/>
          <w:szCs w:val="24"/>
        </w:rPr>
        <w:t>(3) Đo gia tốc rơi tự do.</w:t>
      </w:r>
      <w:r w:rsidRPr="00576F2B">
        <w:rPr>
          <w:rFonts w:eastAsia="Calibri"/>
          <w:szCs w:val="24"/>
          <w:lang w:val="vi-VN"/>
        </w:rPr>
        <w:tab/>
      </w:r>
      <w:r w:rsidRPr="00576F2B">
        <w:rPr>
          <w:rFonts w:eastAsia="Calibri"/>
          <w:szCs w:val="24"/>
          <w:lang w:val="vi-VN"/>
        </w:rPr>
        <w:tab/>
      </w:r>
      <w:r w:rsidRPr="00576F2B">
        <w:rPr>
          <w:rFonts w:eastAsia="Calibri"/>
          <w:szCs w:val="24"/>
        </w:rPr>
        <w:t>(4) Đo vận tốc của vật rơi tự do khi chạm đất.</w:t>
      </w:r>
    </w:p>
    <w:p w14:paraId="55363121" w14:textId="77777777" w:rsidR="00F968E5" w:rsidRDefault="00BF6336">
      <w:pPr>
        <w:tabs>
          <w:tab w:val="left" w:pos="283"/>
          <w:tab w:val="left" w:pos="2906"/>
          <w:tab w:val="left" w:pos="5528"/>
          <w:tab w:val="left" w:pos="8150"/>
        </w:tabs>
      </w:pPr>
      <w:r>
        <w:rPr>
          <w:rStyle w:val="YoungMixChar"/>
          <w:b/>
        </w:rPr>
        <w:tab/>
        <w:t xml:space="preserve">A. </w:t>
      </w:r>
      <w:r w:rsidRPr="00576F2B">
        <w:rPr>
          <w:rFonts w:eastAsia="Calibri"/>
          <w:szCs w:val="24"/>
        </w:rPr>
        <w:t>(1), (2).</w:t>
      </w:r>
      <w:r>
        <w:rPr>
          <w:rStyle w:val="YoungMixChar"/>
          <w:b/>
        </w:rPr>
        <w:tab/>
        <w:t xml:space="preserve">B. </w:t>
      </w:r>
      <w:r w:rsidRPr="00576F2B">
        <w:rPr>
          <w:rFonts w:eastAsia="Calibri"/>
          <w:szCs w:val="24"/>
        </w:rPr>
        <w:t>(2), (3), (4).</w:t>
      </w:r>
      <w:r>
        <w:rPr>
          <w:rStyle w:val="YoungMixChar"/>
          <w:b/>
        </w:rPr>
        <w:tab/>
        <w:t xml:space="preserve">C. </w:t>
      </w:r>
      <w:r w:rsidRPr="00576F2B">
        <w:rPr>
          <w:rFonts w:eastAsia="Calibri"/>
          <w:szCs w:val="24"/>
        </w:rPr>
        <w:t>(3), (4).</w:t>
      </w:r>
      <w:r>
        <w:rPr>
          <w:rStyle w:val="YoungMixChar"/>
          <w:b/>
        </w:rPr>
        <w:tab/>
        <w:t xml:space="preserve">D. </w:t>
      </w:r>
      <w:r w:rsidRPr="00576F2B">
        <w:rPr>
          <w:rFonts w:eastAsia="Calibri"/>
          <w:szCs w:val="24"/>
        </w:rPr>
        <w:t>(1), (2), (4).</w:t>
      </w:r>
    </w:p>
    <w:p w14:paraId="1B07AF02" w14:textId="77777777" w:rsidR="00A32778" w:rsidRPr="00576F2B" w:rsidRDefault="00A32778" w:rsidP="00A32778">
      <w:pPr>
        <w:pStyle w:val="MTDisplayEquation"/>
        <w:spacing w:line="240" w:lineRule="auto"/>
        <w:ind w:firstLine="0"/>
        <w:rPr>
          <w:rFonts w:eastAsia="Times New Roman"/>
          <w:b/>
          <w:bCs/>
          <w:i/>
          <w:iCs/>
          <w:lang w:val="fr-FR"/>
        </w:rPr>
      </w:pPr>
      <w:r>
        <w:rPr>
          <w:b/>
          <w:color w:val="000000"/>
        </w:rPr>
        <w:t xml:space="preserve">Câu 26. </w:t>
      </w:r>
      <w:r w:rsidRPr="00576F2B">
        <w:rPr>
          <w:rFonts w:eastAsia="Times New Roman"/>
          <w:color w:val="000000"/>
          <w:lang w:val="fr-FR"/>
        </w:rPr>
        <w:t>Một ô tô có khối lượng 1500 kg đang chuyển động thì bị hãm phanh với lực hãm có độ lớn bằng 600 N. Gia tốc mà lực này gây ra cho xe có độ lớn</w:t>
      </w:r>
    </w:p>
    <w:p w14:paraId="10D1A869" w14:textId="77777777" w:rsidR="00F968E5" w:rsidRDefault="00BF6336">
      <w:pPr>
        <w:tabs>
          <w:tab w:val="left" w:pos="283"/>
          <w:tab w:val="left" w:pos="2906"/>
          <w:tab w:val="left" w:pos="5528"/>
          <w:tab w:val="left" w:pos="8150"/>
        </w:tabs>
      </w:pPr>
      <w:r>
        <w:rPr>
          <w:rStyle w:val="YoungMixChar"/>
          <w:b/>
        </w:rPr>
        <w:tab/>
        <w:t xml:space="preserve">A. </w:t>
      </w:r>
      <w:r w:rsidRPr="00576F2B">
        <w:rPr>
          <w:bCs/>
          <w:szCs w:val="24"/>
          <w:lang w:val="vi-VN"/>
        </w:rPr>
        <w:t>0,</w:t>
      </w:r>
      <w:r w:rsidRPr="00576F2B">
        <w:rPr>
          <w:bCs/>
          <w:szCs w:val="24"/>
        </w:rPr>
        <w:t>3</w:t>
      </w:r>
      <w:r w:rsidRPr="00576F2B">
        <w:rPr>
          <w:bCs/>
          <w:szCs w:val="24"/>
          <w:lang w:val="vi-VN"/>
        </w:rPr>
        <w:t xml:space="preserve"> m/s</w:t>
      </w:r>
      <w:r w:rsidRPr="00576F2B">
        <w:rPr>
          <w:bCs/>
          <w:szCs w:val="24"/>
          <w:vertAlign w:val="superscript"/>
          <w:lang w:val="vi-VN"/>
        </w:rPr>
        <w:t>2</w:t>
      </w:r>
      <w:r w:rsidRPr="00576F2B">
        <w:rPr>
          <w:szCs w:val="24"/>
          <w:lang w:val="fr-FR"/>
        </w:rPr>
        <w:t>.</w:t>
      </w:r>
      <w:r>
        <w:rPr>
          <w:rStyle w:val="YoungMixChar"/>
          <w:b/>
        </w:rPr>
        <w:tab/>
        <w:t xml:space="preserve">B. </w:t>
      </w:r>
      <w:r w:rsidRPr="00576F2B">
        <w:rPr>
          <w:bCs/>
          <w:szCs w:val="24"/>
          <w:lang w:val="vi-VN"/>
        </w:rPr>
        <w:t>0,</w:t>
      </w:r>
      <w:r w:rsidRPr="00576F2B">
        <w:rPr>
          <w:bCs/>
          <w:szCs w:val="24"/>
        </w:rPr>
        <w:t>4</w:t>
      </w:r>
      <w:r w:rsidRPr="00576F2B">
        <w:rPr>
          <w:bCs/>
          <w:szCs w:val="24"/>
          <w:lang w:val="vi-VN"/>
        </w:rPr>
        <w:t xml:space="preserve"> m/s</w:t>
      </w:r>
      <w:r w:rsidRPr="00576F2B">
        <w:rPr>
          <w:bCs/>
          <w:szCs w:val="24"/>
          <w:vertAlign w:val="superscript"/>
          <w:lang w:val="vi-VN"/>
        </w:rPr>
        <w:t>2</w:t>
      </w:r>
      <w:r w:rsidRPr="00576F2B">
        <w:rPr>
          <w:szCs w:val="24"/>
          <w:lang w:val="fr-FR"/>
        </w:rPr>
        <w:t>.</w:t>
      </w:r>
      <w:r>
        <w:rPr>
          <w:rStyle w:val="YoungMixChar"/>
          <w:b/>
        </w:rPr>
        <w:tab/>
        <w:t xml:space="preserve">C. </w:t>
      </w:r>
      <w:r w:rsidRPr="00576F2B">
        <w:rPr>
          <w:bCs/>
          <w:szCs w:val="24"/>
          <w:lang w:val="fr-FR"/>
        </w:rPr>
        <w:t>1,2 m/s</w:t>
      </w:r>
      <w:r w:rsidRPr="00576F2B">
        <w:rPr>
          <w:bCs/>
          <w:szCs w:val="24"/>
          <w:vertAlign w:val="superscript"/>
          <w:lang w:val="fr-FR"/>
        </w:rPr>
        <w:t>2</w:t>
      </w:r>
      <w:r w:rsidRPr="00576F2B">
        <w:rPr>
          <w:bCs/>
          <w:szCs w:val="24"/>
          <w:lang w:val="fr-FR"/>
        </w:rPr>
        <w:t>.</w:t>
      </w:r>
      <w:r>
        <w:rPr>
          <w:rStyle w:val="YoungMixChar"/>
          <w:b/>
        </w:rPr>
        <w:tab/>
        <w:t xml:space="preserve">D. </w:t>
      </w:r>
      <w:r w:rsidRPr="00576F2B">
        <w:rPr>
          <w:bCs/>
          <w:szCs w:val="24"/>
        </w:rPr>
        <w:t>0,7 m/s</w:t>
      </w:r>
      <w:r w:rsidRPr="00576F2B">
        <w:rPr>
          <w:bCs/>
          <w:szCs w:val="24"/>
          <w:vertAlign w:val="superscript"/>
        </w:rPr>
        <w:t>2</w:t>
      </w:r>
      <w:r w:rsidRPr="00576F2B">
        <w:rPr>
          <w:szCs w:val="24"/>
          <w:lang w:val="fr-FR"/>
        </w:rPr>
        <w:t>.</w:t>
      </w:r>
    </w:p>
    <w:p w14:paraId="56367EF6" w14:textId="77777777" w:rsidR="00A32778" w:rsidRPr="00576F2B" w:rsidRDefault="00A32778" w:rsidP="00A32778">
      <w:pPr>
        <w:contextualSpacing/>
        <w:rPr>
          <w:rFonts w:eastAsia="Calibri"/>
          <w:b/>
          <w:color w:val="auto"/>
          <w:szCs w:val="24"/>
        </w:rPr>
      </w:pPr>
      <w:r>
        <w:rPr>
          <w:b/>
        </w:rPr>
        <w:t xml:space="preserve">Câu 27. </w:t>
      </w:r>
      <w:r w:rsidRPr="00576F2B">
        <w:rPr>
          <w:rFonts w:eastAsia="Calibri"/>
          <w:szCs w:val="24"/>
        </w:rPr>
        <w:t>Một ô tô chuyển động theo hướng từ Đông sang Tây, lực cản tác dụng lên ô tô có hướng:</w:t>
      </w:r>
    </w:p>
    <w:p w14:paraId="03B193C3" w14:textId="77777777" w:rsidR="00F968E5" w:rsidRDefault="00BF6336">
      <w:pPr>
        <w:tabs>
          <w:tab w:val="left" w:pos="283"/>
          <w:tab w:val="left" w:pos="2906"/>
          <w:tab w:val="left" w:pos="5528"/>
          <w:tab w:val="left" w:pos="8150"/>
        </w:tabs>
      </w:pPr>
      <w:r>
        <w:rPr>
          <w:rStyle w:val="YoungMixChar"/>
          <w:b/>
        </w:rPr>
        <w:tab/>
        <w:t xml:space="preserve">A. </w:t>
      </w:r>
      <w:r w:rsidRPr="00576F2B">
        <w:rPr>
          <w:rFonts w:eastAsia="Calibri"/>
          <w:bCs/>
          <w:szCs w:val="24"/>
          <w:lang w:eastAsia="ja-JP"/>
        </w:rPr>
        <w:t>t</w:t>
      </w:r>
      <w:r w:rsidRPr="00576F2B">
        <w:rPr>
          <w:rFonts w:eastAsia="Calibri"/>
          <w:bCs/>
          <w:szCs w:val="24"/>
          <w:lang w:eastAsia="ja-JP"/>
        </w:rPr>
        <w:t>ừ</w:t>
      </w:r>
      <w:r w:rsidRPr="00576F2B">
        <w:rPr>
          <w:rFonts w:eastAsia="Calibri"/>
          <w:bCs/>
          <w:szCs w:val="24"/>
          <w:lang w:eastAsia="ja-JP"/>
        </w:rPr>
        <w:t xml:space="preserve"> Tây</w:t>
      </w:r>
      <w:r w:rsidRPr="00576F2B">
        <w:rPr>
          <w:rFonts w:eastAsia="Calibri"/>
          <w:szCs w:val="24"/>
          <w:lang w:eastAsia="ja-JP"/>
        </w:rPr>
        <w:t xml:space="preserve"> sang Đông</w:t>
      </w:r>
      <w:r>
        <w:rPr>
          <w:rStyle w:val="YoungMixChar"/>
          <w:b/>
        </w:rPr>
        <w:tab/>
        <w:t xml:space="preserve">B. </w:t>
      </w:r>
      <w:r w:rsidRPr="00576F2B">
        <w:rPr>
          <w:rFonts w:eastAsia="Calibri"/>
          <w:szCs w:val="24"/>
          <w:lang w:eastAsia="ja-JP"/>
        </w:rPr>
        <w:t>t</w:t>
      </w:r>
      <w:r w:rsidRPr="00576F2B">
        <w:rPr>
          <w:rFonts w:eastAsia="Calibri"/>
          <w:szCs w:val="24"/>
          <w:lang w:eastAsia="ja-JP"/>
        </w:rPr>
        <w:t>ừ</w:t>
      </w:r>
      <w:r w:rsidRPr="00576F2B">
        <w:rPr>
          <w:rFonts w:eastAsia="Calibri"/>
          <w:szCs w:val="24"/>
          <w:lang w:eastAsia="ja-JP"/>
        </w:rPr>
        <w:t xml:space="preserve"> Đông sang Tây</w:t>
      </w:r>
      <w:r>
        <w:rPr>
          <w:rStyle w:val="YoungMixChar"/>
          <w:b/>
        </w:rPr>
        <w:tab/>
        <w:t xml:space="preserve">C. </w:t>
      </w:r>
      <w:r w:rsidRPr="00576F2B">
        <w:rPr>
          <w:rFonts w:eastAsia="Calibri"/>
          <w:szCs w:val="24"/>
          <w:lang w:eastAsia="ja-JP"/>
        </w:rPr>
        <w:t>t</w:t>
      </w:r>
      <w:r w:rsidRPr="00576F2B">
        <w:rPr>
          <w:rFonts w:eastAsia="Calibri"/>
          <w:szCs w:val="24"/>
          <w:lang w:eastAsia="ja-JP"/>
        </w:rPr>
        <w:t>ừ</w:t>
      </w:r>
      <w:r w:rsidRPr="00576F2B">
        <w:rPr>
          <w:rFonts w:eastAsia="Calibri"/>
          <w:szCs w:val="24"/>
          <w:lang w:eastAsia="ja-JP"/>
        </w:rPr>
        <w:t xml:space="preserve"> B</w:t>
      </w:r>
      <w:r w:rsidRPr="00576F2B">
        <w:rPr>
          <w:rFonts w:eastAsia="Calibri"/>
          <w:szCs w:val="24"/>
          <w:lang w:eastAsia="ja-JP"/>
        </w:rPr>
        <w:t>ắ</w:t>
      </w:r>
      <w:r w:rsidRPr="00576F2B">
        <w:rPr>
          <w:rFonts w:eastAsia="Calibri"/>
          <w:szCs w:val="24"/>
          <w:lang w:eastAsia="ja-JP"/>
        </w:rPr>
        <w:t>c đ</w:t>
      </w:r>
      <w:r w:rsidRPr="00576F2B">
        <w:rPr>
          <w:rFonts w:eastAsia="Calibri"/>
          <w:szCs w:val="24"/>
          <w:lang w:eastAsia="ja-JP"/>
        </w:rPr>
        <w:t>ế</w:t>
      </w:r>
      <w:r w:rsidRPr="00576F2B">
        <w:rPr>
          <w:rFonts w:eastAsia="Calibri"/>
          <w:szCs w:val="24"/>
          <w:lang w:eastAsia="ja-JP"/>
        </w:rPr>
        <w:t>n Nam</w:t>
      </w:r>
      <w:r>
        <w:rPr>
          <w:rStyle w:val="YoungMixChar"/>
          <w:b/>
        </w:rPr>
        <w:tab/>
        <w:t xml:space="preserve">D. </w:t>
      </w:r>
      <w:r w:rsidRPr="00576F2B">
        <w:rPr>
          <w:rFonts w:eastAsia="Calibri"/>
          <w:szCs w:val="24"/>
          <w:lang w:eastAsia="ja-JP"/>
        </w:rPr>
        <w:t>t</w:t>
      </w:r>
      <w:r w:rsidRPr="00576F2B">
        <w:rPr>
          <w:rFonts w:eastAsia="Calibri"/>
          <w:szCs w:val="24"/>
          <w:lang w:eastAsia="ja-JP"/>
        </w:rPr>
        <w:t>ừ</w:t>
      </w:r>
      <w:r w:rsidRPr="00576F2B">
        <w:rPr>
          <w:rFonts w:eastAsia="Calibri"/>
          <w:szCs w:val="24"/>
          <w:lang w:eastAsia="ja-JP"/>
        </w:rPr>
        <w:t xml:space="preserve"> Nam </w:t>
      </w:r>
      <w:r w:rsidRPr="00576F2B">
        <w:rPr>
          <w:rFonts w:eastAsia="Calibri"/>
          <w:szCs w:val="24"/>
          <w:lang w:eastAsia="ja-JP"/>
        </w:rPr>
        <w:t>đ</w:t>
      </w:r>
      <w:r w:rsidRPr="00576F2B">
        <w:rPr>
          <w:rFonts w:eastAsia="Calibri"/>
          <w:szCs w:val="24"/>
          <w:lang w:eastAsia="ja-JP"/>
        </w:rPr>
        <w:t>ế</w:t>
      </w:r>
      <w:r w:rsidRPr="00576F2B">
        <w:rPr>
          <w:rFonts w:eastAsia="Calibri"/>
          <w:szCs w:val="24"/>
          <w:lang w:eastAsia="ja-JP"/>
        </w:rPr>
        <w:t>n B</w:t>
      </w:r>
      <w:r w:rsidRPr="00576F2B">
        <w:rPr>
          <w:rFonts w:eastAsia="Calibri"/>
          <w:szCs w:val="24"/>
          <w:lang w:eastAsia="ja-JP"/>
        </w:rPr>
        <w:t>ắ</w:t>
      </w:r>
      <w:r w:rsidRPr="00576F2B">
        <w:rPr>
          <w:rFonts w:eastAsia="Calibri"/>
          <w:szCs w:val="24"/>
          <w:lang w:eastAsia="ja-JP"/>
        </w:rPr>
        <w:t>c</w:t>
      </w:r>
    </w:p>
    <w:p w14:paraId="4E7E6500" w14:textId="77777777" w:rsidR="00A32778" w:rsidRPr="00576F2B" w:rsidRDefault="00A32778" w:rsidP="00A32778">
      <w:pPr>
        <w:jc w:val="both"/>
        <w:rPr>
          <w:color w:val="auto"/>
          <w:szCs w:val="24"/>
        </w:rPr>
      </w:pPr>
      <w:r>
        <w:rPr>
          <w:b/>
        </w:rPr>
        <w:t xml:space="preserve">Câu 28. </w:t>
      </w:r>
      <w:r w:rsidRPr="00576F2B">
        <w:rPr>
          <w:szCs w:val="24"/>
        </w:rPr>
        <w:t>Một chất điểm chịu tác dụng của hai lực cùng phương, cùng chiều và có độ lớn lần lượt là 20 N; 15N. Tính  độ lớn lực tổng hợp tác dụng lên chất điểm ?</w:t>
      </w:r>
    </w:p>
    <w:p w14:paraId="61F57D93" w14:textId="77777777" w:rsidR="00F968E5" w:rsidRDefault="00BF6336">
      <w:pPr>
        <w:tabs>
          <w:tab w:val="left" w:pos="283"/>
          <w:tab w:val="left" w:pos="2906"/>
          <w:tab w:val="left" w:pos="5528"/>
          <w:tab w:val="left" w:pos="8150"/>
        </w:tabs>
      </w:pPr>
      <w:r>
        <w:rPr>
          <w:rStyle w:val="YoungMixChar"/>
          <w:b/>
        </w:rPr>
        <w:tab/>
        <w:t xml:space="preserve">A. </w:t>
      </w:r>
      <w:r w:rsidRPr="00576F2B">
        <w:rPr>
          <w:szCs w:val="24"/>
        </w:rPr>
        <w:t>300 N.</w:t>
      </w:r>
      <w:r>
        <w:rPr>
          <w:rStyle w:val="YoungMixChar"/>
          <w:b/>
        </w:rPr>
        <w:tab/>
        <w:t xml:space="preserve">B. </w:t>
      </w:r>
      <w:r w:rsidRPr="00576F2B">
        <w:rPr>
          <w:szCs w:val="24"/>
        </w:rPr>
        <w:t>5 N.</w:t>
      </w:r>
      <w:r>
        <w:rPr>
          <w:rStyle w:val="YoungMixChar"/>
          <w:b/>
        </w:rPr>
        <w:tab/>
        <w:t xml:space="preserve">C. </w:t>
      </w:r>
      <w:r w:rsidRPr="00576F2B">
        <w:rPr>
          <w:szCs w:val="24"/>
        </w:rPr>
        <w:t>25 N.</w:t>
      </w:r>
      <w:r>
        <w:rPr>
          <w:rStyle w:val="YoungMixChar"/>
          <w:b/>
        </w:rPr>
        <w:tab/>
        <w:t xml:space="preserve">D. </w:t>
      </w:r>
      <w:r w:rsidRPr="00576F2B">
        <w:rPr>
          <w:szCs w:val="24"/>
        </w:rPr>
        <w:t>35 N.</w:t>
      </w:r>
    </w:p>
    <w:p w14:paraId="4C26EB99" w14:textId="77777777" w:rsidR="003041F9" w:rsidRDefault="003041F9">
      <w:pPr>
        <w:rPr>
          <w:rFonts w:eastAsia="Calibri"/>
          <w:b/>
          <w:sz w:val="26"/>
          <w:szCs w:val="26"/>
        </w:rPr>
      </w:pPr>
    </w:p>
    <w:p w14:paraId="21DF62AC" w14:textId="5BC54F16" w:rsidR="00F968E5" w:rsidRDefault="003041F9">
      <w:pPr>
        <w:rPr>
          <w:rFonts w:eastAsia="Calibri"/>
          <w:b/>
          <w:sz w:val="26"/>
          <w:szCs w:val="26"/>
        </w:rPr>
      </w:pPr>
      <w:bookmarkStart w:id="1" w:name="_Hlk153785409"/>
      <w:r>
        <w:rPr>
          <w:rFonts w:eastAsia="Calibri"/>
          <w:b/>
          <w:sz w:val="26"/>
          <w:szCs w:val="26"/>
        </w:rPr>
        <w:t>II. PHẦN TỰ LUẬN</w:t>
      </w:r>
      <w:r>
        <w:rPr>
          <w:rFonts w:eastAsia="Calibri"/>
          <w:b/>
          <w:sz w:val="26"/>
          <w:szCs w:val="26"/>
        </w:rPr>
        <w:t>( 3 điểm)</w:t>
      </w:r>
    </w:p>
    <w:p w14:paraId="7CF231DD" w14:textId="1E802267" w:rsidR="00A24A32" w:rsidRPr="00457AAB" w:rsidRDefault="00A24A32" w:rsidP="00A24A32">
      <w:pPr>
        <w:tabs>
          <w:tab w:val="left" w:pos="283"/>
          <w:tab w:val="left" w:pos="2835"/>
          <w:tab w:val="left" w:pos="5386"/>
          <w:tab w:val="left" w:pos="7937"/>
        </w:tabs>
        <w:spacing w:line="240" w:lineRule="atLeast"/>
        <w:jc w:val="both"/>
        <w:rPr>
          <w:bCs/>
          <w:color w:val="auto"/>
          <w:szCs w:val="24"/>
        </w:rPr>
      </w:pPr>
      <w:bookmarkStart w:id="2" w:name="_Hlk153784679"/>
      <w:r w:rsidRPr="00457AAB">
        <w:rPr>
          <w:rFonts w:eastAsia="Calibri"/>
          <w:b/>
          <w:color w:val="auto"/>
          <w:szCs w:val="24"/>
        </w:rPr>
        <w:t xml:space="preserve">Câu </w:t>
      </w:r>
      <w:r w:rsidRPr="00457AAB">
        <w:rPr>
          <w:rFonts w:eastAsia="Calibri"/>
          <w:b/>
          <w:color w:val="auto"/>
          <w:szCs w:val="24"/>
          <w:lang w:val="vi-VN"/>
        </w:rPr>
        <w:t>29</w:t>
      </w:r>
      <w:r w:rsidRPr="00457AAB">
        <w:rPr>
          <w:rFonts w:eastAsia="Calibri"/>
          <w:b/>
          <w:color w:val="auto"/>
          <w:szCs w:val="24"/>
        </w:rPr>
        <w:t>:</w:t>
      </w:r>
      <w:r w:rsidRPr="00457AAB">
        <w:rPr>
          <w:b/>
          <w:bCs/>
          <w:color w:val="auto"/>
          <w:szCs w:val="24"/>
          <w:lang w:val="vi-VN"/>
        </w:rPr>
        <w:t>(1 điểm)</w:t>
      </w:r>
      <w:r w:rsidRPr="00457AAB">
        <w:rPr>
          <w:bCs/>
          <w:color w:val="auto"/>
          <w:szCs w:val="24"/>
        </w:rPr>
        <w:t xml:space="preserve"> Một vật </w:t>
      </w:r>
      <w:bookmarkStart w:id="3" w:name="_Hlk153782258"/>
      <w:r>
        <w:rPr>
          <w:bCs/>
          <w:color w:val="auto"/>
          <w:szCs w:val="24"/>
        </w:rPr>
        <w:t xml:space="preserve">được thả </w:t>
      </w:r>
      <w:bookmarkEnd w:id="3"/>
      <w:r w:rsidRPr="00457AAB">
        <w:rPr>
          <w:bCs/>
          <w:color w:val="auto"/>
          <w:szCs w:val="24"/>
        </w:rPr>
        <w:t>rơi tự do tại một địa điểm có g = 10 m/s</w:t>
      </w:r>
      <w:r w:rsidRPr="00457AAB">
        <w:rPr>
          <w:bCs/>
          <w:color w:val="auto"/>
          <w:szCs w:val="24"/>
          <w:vertAlign w:val="superscript"/>
        </w:rPr>
        <w:t>2</w:t>
      </w:r>
      <w:r w:rsidRPr="00457AAB">
        <w:rPr>
          <w:bCs/>
          <w:color w:val="auto"/>
          <w:szCs w:val="24"/>
        </w:rPr>
        <w:t xml:space="preserve">. </w:t>
      </w:r>
    </w:p>
    <w:p w14:paraId="726FF586" w14:textId="77777777" w:rsidR="00A24A32" w:rsidRPr="00457AAB" w:rsidRDefault="00A24A32" w:rsidP="00A24A32">
      <w:pPr>
        <w:tabs>
          <w:tab w:val="left" w:pos="283"/>
          <w:tab w:val="left" w:pos="2835"/>
          <w:tab w:val="left" w:pos="5386"/>
          <w:tab w:val="left" w:pos="7937"/>
        </w:tabs>
        <w:spacing w:line="240" w:lineRule="atLeast"/>
        <w:jc w:val="both"/>
        <w:rPr>
          <w:bCs/>
          <w:color w:val="auto"/>
          <w:szCs w:val="24"/>
        </w:rPr>
      </w:pPr>
      <w:r w:rsidRPr="00457AAB">
        <w:rPr>
          <w:bCs/>
          <w:color w:val="auto"/>
          <w:szCs w:val="24"/>
        </w:rPr>
        <w:t>a. Tính quãng đường vật đi được trong 5 giây đầu tiên.</w:t>
      </w:r>
    </w:p>
    <w:p w14:paraId="1D1AB8ED" w14:textId="2D415FE4" w:rsidR="00146603" w:rsidRPr="00FE2128" w:rsidRDefault="00146603" w:rsidP="00146603">
      <w:pPr>
        <w:tabs>
          <w:tab w:val="left" w:pos="283"/>
          <w:tab w:val="left" w:pos="2835"/>
          <w:tab w:val="left" w:pos="5386"/>
          <w:tab w:val="left" w:pos="7937"/>
        </w:tabs>
        <w:spacing w:line="240" w:lineRule="atLeast"/>
        <w:jc w:val="both"/>
        <w:rPr>
          <w:bCs/>
          <w:color w:val="auto"/>
          <w:szCs w:val="24"/>
        </w:rPr>
      </w:pPr>
      <w:bookmarkStart w:id="4" w:name="_Hlk153785319"/>
      <w:r w:rsidRPr="00FE2128">
        <w:rPr>
          <w:bCs/>
          <w:color w:val="auto"/>
          <w:szCs w:val="24"/>
        </w:rPr>
        <w:t xml:space="preserve">b. Biết sau </w:t>
      </w:r>
      <w:r>
        <w:rPr>
          <w:bCs/>
          <w:color w:val="auto"/>
          <w:szCs w:val="24"/>
        </w:rPr>
        <w:t>6</w:t>
      </w:r>
      <w:r w:rsidRPr="00FE2128">
        <w:rPr>
          <w:bCs/>
          <w:color w:val="auto"/>
          <w:szCs w:val="24"/>
        </w:rPr>
        <w:t xml:space="preserve"> giây vật chạm đất, tính </w:t>
      </w:r>
      <w:r>
        <w:rPr>
          <w:bCs/>
          <w:color w:val="auto"/>
          <w:szCs w:val="24"/>
        </w:rPr>
        <w:t>vận tốc khi vật chạm đất</w:t>
      </w:r>
      <w:r w:rsidRPr="00FE2128">
        <w:rPr>
          <w:bCs/>
          <w:color w:val="auto"/>
          <w:szCs w:val="24"/>
        </w:rPr>
        <w:t>.</w:t>
      </w:r>
    </w:p>
    <w:bookmarkEnd w:id="4"/>
    <w:p w14:paraId="2CB10850" w14:textId="77777777" w:rsidR="00A24A32" w:rsidRPr="00457AAB" w:rsidRDefault="00A24A32" w:rsidP="00A24A32">
      <w:pPr>
        <w:tabs>
          <w:tab w:val="left" w:pos="283"/>
          <w:tab w:val="left" w:pos="2835"/>
          <w:tab w:val="left" w:pos="5386"/>
          <w:tab w:val="left" w:pos="7937"/>
        </w:tabs>
        <w:spacing w:line="240" w:lineRule="atLeast"/>
        <w:jc w:val="both"/>
        <w:rPr>
          <w:color w:val="auto"/>
          <w:szCs w:val="24"/>
          <w:lang w:val="pt-BR"/>
        </w:rPr>
      </w:pPr>
      <w:r w:rsidRPr="00457AAB">
        <w:rPr>
          <w:rFonts w:eastAsia="Calibri"/>
          <w:b/>
          <w:color w:val="auto"/>
          <w:szCs w:val="24"/>
        </w:rPr>
        <w:t xml:space="preserve">Câu </w:t>
      </w:r>
      <w:r w:rsidRPr="00457AAB">
        <w:rPr>
          <w:rFonts w:eastAsia="Calibri"/>
          <w:b/>
          <w:color w:val="auto"/>
          <w:szCs w:val="24"/>
          <w:lang w:val="vi-VN"/>
        </w:rPr>
        <w:t>30</w:t>
      </w:r>
      <w:r w:rsidRPr="00457AAB">
        <w:rPr>
          <w:rFonts w:eastAsia="Calibri"/>
          <w:b/>
          <w:color w:val="auto"/>
          <w:szCs w:val="24"/>
        </w:rPr>
        <w:t>:</w:t>
      </w:r>
      <w:r w:rsidRPr="00457AAB">
        <w:rPr>
          <w:b/>
          <w:bCs/>
          <w:color w:val="auto"/>
          <w:szCs w:val="24"/>
          <w:lang w:val="vi-VN"/>
        </w:rPr>
        <w:t xml:space="preserve">(1 điểm) </w:t>
      </w:r>
      <w:r w:rsidRPr="00457AAB">
        <w:rPr>
          <w:color w:val="auto"/>
          <w:szCs w:val="24"/>
          <w:lang w:val="pt-BR"/>
        </w:rPr>
        <w:t xml:space="preserve">Một khối lượng </w:t>
      </w:r>
      <w:r w:rsidRPr="00457AAB">
        <w:rPr>
          <w:color w:val="auto"/>
          <w:szCs w:val="24"/>
        </w:rPr>
        <w:t>0,1</w:t>
      </w:r>
      <w:r w:rsidRPr="00457AAB">
        <w:rPr>
          <w:color w:val="auto"/>
          <w:szCs w:val="24"/>
          <w:lang w:val="pt-BR"/>
        </w:rPr>
        <w:t xml:space="preserve"> kg lúc đầu đang chuyển động thẳng đều với vận tốc 2 m/s, người ta tác dụng một lực theo hướng chuyển động của vật có độ lớn 0,</w:t>
      </w:r>
      <w:r w:rsidRPr="00457AAB">
        <w:rPr>
          <w:color w:val="auto"/>
          <w:szCs w:val="24"/>
          <w:lang w:val="vi-VN"/>
        </w:rPr>
        <w:t xml:space="preserve">2 </w:t>
      </w:r>
      <w:r w:rsidRPr="00457AAB">
        <w:rPr>
          <w:color w:val="auto"/>
          <w:szCs w:val="24"/>
          <w:lang w:val="pt-BR"/>
        </w:rPr>
        <w:t>N. Tính:</w:t>
      </w:r>
    </w:p>
    <w:p w14:paraId="1E98C1FA" w14:textId="77777777" w:rsidR="00A24A32" w:rsidRPr="00457AAB" w:rsidRDefault="00A24A32" w:rsidP="00A24A32">
      <w:pPr>
        <w:tabs>
          <w:tab w:val="left" w:pos="283"/>
          <w:tab w:val="left" w:pos="2835"/>
          <w:tab w:val="left" w:pos="5386"/>
          <w:tab w:val="left" w:pos="7937"/>
        </w:tabs>
        <w:spacing w:line="240" w:lineRule="atLeast"/>
        <w:ind w:firstLine="283"/>
        <w:jc w:val="both"/>
        <w:rPr>
          <w:color w:val="auto"/>
          <w:szCs w:val="24"/>
        </w:rPr>
      </w:pPr>
      <w:r w:rsidRPr="00457AAB">
        <w:rPr>
          <w:color w:val="auto"/>
          <w:szCs w:val="24"/>
        </w:rPr>
        <w:t>a</w:t>
      </w:r>
      <w:r w:rsidRPr="00457AAB">
        <w:rPr>
          <w:color w:val="auto"/>
          <w:szCs w:val="24"/>
          <w:lang w:val="vi-VN"/>
        </w:rPr>
        <w:t>)</w:t>
      </w:r>
      <w:r w:rsidRPr="00457AAB">
        <w:rPr>
          <w:color w:val="auto"/>
          <w:szCs w:val="24"/>
        </w:rPr>
        <w:t xml:space="preserve"> Gia tốc của vật.</w:t>
      </w:r>
    </w:p>
    <w:p w14:paraId="65565049" w14:textId="77777777" w:rsidR="00A24A32" w:rsidRPr="00457AAB" w:rsidRDefault="00A24A32" w:rsidP="00A24A32">
      <w:pPr>
        <w:tabs>
          <w:tab w:val="left" w:pos="283"/>
          <w:tab w:val="left" w:pos="2835"/>
          <w:tab w:val="left" w:pos="5386"/>
          <w:tab w:val="left" w:pos="7937"/>
        </w:tabs>
        <w:spacing w:line="240" w:lineRule="atLeast"/>
        <w:ind w:firstLine="283"/>
        <w:jc w:val="both"/>
        <w:rPr>
          <w:color w:val="auto"/>
          <w:szCs w:val="24"/>
        </w:rPr>
      </w:pPr>
      <w:r w:rsidRPr="00457AAB">
        <w:rPr>
          <w:color w:val="auto"/>
          <w:szCs w:val="24"/>
        </w:rPr>
        <w:t>b</w:t>
      </w:r>
      <w:r w:rsidRPr="00457AAB">
        <w:rPr>
          <w:color w:val="auto"/>
          <w:szCs w:val="24"/>
          <w:lang w:val="vi-VN"/>
        </w:rPr>
        <w:t>)</w:t>
      </w:r>
      <w:r w:rsidRPr="00457AAB">
        <w:rPr>
          <w:color w:val="auto"/>
          <w:szCs w:val="24"/>
        </w:rPr>
        <w:t xml:space="preserve"> Vận tốc và quãng đường mà vật đi được sau </w:t>
      </w:r>
      <w:r w:rsidRPr="00457AAB">
        <w:rPr>
          <w:color w:val="auto"/>
          <w:szCs w:val="24"/>
          <w:lang w:val="vi-VN"/>
        </w:rPr>
        <w:t>5</w:t>
      </w:r>
      <w:r w:rsidRPr="00457AAB">
        <w:rPr>
          <w:color w:val="auto"/>
          <w:szCs w:val="24"/>
        </w:rPr>
        <w:t xml:space="preserve"> s.</w:t>
      </w:r>
    </w:p>
    <w:p w14:paraId="3B52F0C3" w14:textId="77777777" w:rsidR="00A24A32" w:rsidRPr="00457AAB" w:rsidRDefault="00A24A32" w:rsidP="00A24A32">
      <w:pPr>
        <w:pStyle w:val="ListParagraph"/>
        <w:spacing w:after="120" w:line="240" w:lineRule="auto"/>
        <w:ind w:left="0"/>
        <w:jc w:val="both"/>
        <w:rPr>
          <w:rFonts w:ascii="Times New Roman" w:hAnsi="Times New Roman" w:cs="Times New Roman"/>
          <w:sz w:val="24"/>
          <w:szCs w:val="24"/>
        </w:rPr>
      </w:pPr>
      <w:r w:rsidRPr="00457AAB">
        <w:rPr>
          <w:rFonts w:ascii="Times New Roman" w:eastAsia="Calibri" w:hAnsi="Times New Roman" w:cs="Times New Roman"/>
          <w:b/>
          <w:sz w:val="24"/>
          <w:szCs w:val="24"/>
        </w:rPr>
        <w:t xml:space="preserve">Câu </w:t>
      </w:r>
      <w:r w:rsidRPr="00457AAB">
        <w:rPr>
          <w:rFonts w:ascii="Times New Roman" w:eastAsia="Calibri" w:hAnsi="Times New Roman" w:cs="Times New Roman"/>
          <w:b/>
          <w:sz w:val="24"/>
          <w:szCs w:val="24"/>
          <w:lang w:val="vi-VN"/>
        </w:rPr>
        <w:t>31</w:t>
      </w:r>
      <w:r w:rsidRPr="00457AAB">
        <w:rPr>
          <w:rFonts w:ascii="Times New Roman" w:eastAsia="Calibri" w:hAnsi="Times New Roman" w:cs="Times New Roman"/>
          <w:b/>
          <w:sz w:val="24"/>
          <w:szCs w:val="24"/>
        </w:rPr>
        <w:t>:</w:t>
      </w:r>
      <w:r w:rsidRPr="00457AAB">
        <w:rPr>
          <w:rFonts w:ascii="Times New Roman" w:hAnsi="Times New Roman" w:cs="Times New Roman"/>
          <w:b/>
          <w:bCs/>
          <w:sz w:val="24"/>
          <w:szCs w:val="24"/>
          <w:lang w:val="vi-VN"/>
        </w:rPr>
        <w:t>(0,5 điểm)</w:t>
      </w:r>
      <w:r w:rsidRPr="00457AAB">
        <w:rPr>
          <w:rFonts w:ascii="Times New Roman" w:hAnsi="Times New Roman" w:cs="Times New Roman"/>
          <w:b/>
          <w:bCs/>
          <w:sz w:val="24"/>
          <w:szCs w:val="24"/>
        </w:rPr>
        <w:t xml:space="preserve"> </w:t>
      </w:r>
      <w:r w:rsidRPr="00457AAB">
        <w:rPr>
          <w:rFonts w:ascii="Times New Roman" w:hAnsi="Times New Roman" w:cs="Times New Roman"/>
          <w:sz w:val="24"/>
          <w:szCs w:val="24"/>
        </w:rPr>
        <w:t>Một máy bay đang bay ngang với tốc độ 150 m/s ở độ cao 490 m thì thả một gói hàng. Lấy g = 9,8 m/s</w:t>
      </w:r>
      <w:r w:rsidRPr="00457AAB">
        <w:rPr>
          <w:rFonts w:ascii="Times New Roman" w:hAnsi="Times New Roman" w:cs="Times New Roman"/>
          <w:sz w:val="24"/>
          <w:szCs w:val="24"/>
          <w:vertAlign w:val="superscript"/>
        </w:rPr>
        <w:t>2</w:t>
      </w:r>
      <w:r w:rsidRPr="00457AAB">
        <w:rPr>
          <w:rFonts w:ascii="Times New Roman" w:hAnsi="Times New Roman" w:cs="Times New Roman"/>
          <w:sz w:val="24"/>
          <w:szCs w:val="24"/>
        </w:rPr>
        <w:t>. Tính tầm bay xa (tính theo phương ngang) của gói hàng ?</w:t>
      </w:r>
    </w:p>
    <w:p w14:paraId="17F9986B" w14:textId="77777777" w:rsidR="00A24A32" w:rsidRPr="00457AAB" w:rsidRDefault="00A24A32" w:rsidP="00A24A32">
      <w:pPr>
        <w:tabs>
          <w:tab w:val="left" w:pos="283"/>
          <w:tab w:val="left" w:pos="2835"/>
          <w:tab w:val="left" w:pos="5386"/>
          <w:tab w:val="left" w:pos="7937"/>
        </w:tabs>
        <w:spacing w:line="240" w:lineRule="atLeast"/>
        <w:jc w:val="both"/>
        <w:rPr>
          <w:color w:val="auto"/>
          <w:szCs w:val="24"/>
          <w:lang w:val="pt-BR"/>
        </w:rPr>
      </w:pPr>
      <w:r w:rsidRPr="00457AAB">
        <w:rPr>
          <w:rFonts w:eastAsia="Calibri"/>
          <w:b/>
          <w:color w:val="auto"/>
          <w:szCs w:val="24"/>
        </w:rPr>
        <w:t xml:space="preserve">Câu </w:t>
      </w:r>
      <w:r w:rsidRPr="00457AAB">
        <w:rPr>
          <w:rFonts w:eastAsia="Calibri"/>
          <w:b/>
          <w:color w:val="auto"/>
          <w:szCs w:val="24"/>
          <w:lang w:val="vi-VN"/>
        </w:rPr>
        <w:t>32</w:t>
      </w:r>
      <w:r w:rsidRPr="00457AAB">
        <w:rPr>
          <w:rFonts w:eastAsia="Calibri"/>
          <w:b/>
          <w:color w:val="auto"/>
          <w:szCs w:val="24"/>
        </w:rPr>
        <w:t>:</w:t>
      </w:r>
      <w:r w:rsidRPr="00457AAB">
        <w:rPr>
          <w:b/>
          <w:bCs/>
          <w:color w:val="auto"/>
          <w:szCs w:val="24"/>
          <w:lang w:val="vi-VN"/>
        </w:rPr>
        <w:t xml:space="preserve">(0,5 điểm) </w:t>
      </w:r>
      <w:r w:rsidRPr="00457AAB">
        <w:rPr>
          <w:color w:val="auto"/>
          <w:szCs w:val="24"/>
        </w:rPr>
        <w:t>Một khúc gỗ có m = 2,5 kg đặt trên sàn nhà. Tác dụng một lực F = 10 N hợp với phương ngang một góc là 30</w:t>
      </w:r>
      <w:r w:rsidRPr="00457AAB">
        <w:rPr>
          <w:color w:val="auto"/>
          <w:szCs w:val="24"/>
          <w:vertAlign w:val="superscript"/>
        </w:rPr>
        <w:t>0</w:t>
      </w:r>
      <w:r w:rsidRPr="00457AAB">
        <w:rPr>
          <w:color w:val="auto"/>
          <w:szCs w:val="24"/>
        </w:rPr>
        <w:t>. Khúc gỗ chuyển động nhanh dần đều với gia tốc 1 m/s</w:t>
      </w:r>
      <w:r w:rsidRPr="00457AAB">
        <w:rPr>
          <w:color w:val="auto"/>
          <w:szCs w:val="24"/>
          <w:vertAlign w:val="superscript"/>
        </w:rPr>
        <w:t>2</w:t>
      </w:r>
      <w:r w:rsidRPr="00457AAB">
        <w:rPr>
          <w:color w:val="auto"/>
          <w:szCs w:val="24"/>
        </w:rPr>
        <w:t xml:space="preserve"> trên sàn. Lấy g = 10m/s</w:t>
      </w:r>
      <w:r w:rsidRPr="00457AAB">
        <w:rPr>
          <w:color w:val="auto"/>
          <w:szCs w:val="24"/>
          <w:vertAlign w:val="superscript"/>
        </w:rPr>
        <w:t>2</w:t>
      </w:r>
      <w:r w:rsidRPr="00457AAB">
        <w:rPr>
          <w:color w:val="auto"/>
          <w:szCs w:val="24"/>
        </w:rPr>
        <w:t>. Tính hệ số ma sát trượt giữa khúc gỗ với mặt sàn ?</w:t>
      </w:r>
    </w:p>
    <w:bookmarkEnd w:id="2"/>
    <w:p w14:paraId="3B77E100" w14:textId="77777777" w:rsidR="003041F9" w:rsidRDefault="003041F9"/>
    <w:bookmarkEnd w:id="1"/>
    <w:p w14:paraId="11D9140A" w14:textId="77777777" w:rsidR="00F968E5" w:rsidRDefault="00BF6336">
      <w:pPr>
        <w:jc w:val="center"/>
      </w:pPr>
      <w:r>
        <w:rPr>
          <w:rStyle w:val="YoungMixChar"/>
          <w:b/>
          <w:i/>
        </w:rPr>
        <w:t>------ HẾT ------</w:t>
      </w:r>
    </w:p>
    <w:sectPr w:rsidR="00F968E5" w:rsidSect="006B5E70">
      <w:footerReference w:type="default" r:id="rId28"/>
      <w:pgSz w:w="11906" w:h="16838" w:code="9"/>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03C3" w14:textId="77777777" w:rsidR="00BF6336" w:rsidRDefault="00BF6336">
      <w:r>
        <w:separator/>
      </w:r>
    </w:p>
  </w:endnote>
  <w:endnote w:type="continuationSeparator" w:id="0">
    <w:p w14:paraId="471FF055" w14:textId="77777777" w:rsidR="00BF6336" w:rsidRDefault="00BF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67D4" w14:textId="77777777" w:rsidR="00F968E5" w:rsidRDefault="00BF6336">
    <w:pPr>
      <w:pBdr>
        <w:top w:val="single" w:sz="6" w:space="1" w:color="auto"/>
      </w:pBdr>
      <w:tabs>
        <w:tab w:val="right" w:pos="10489"/>
      </w:tabs>
    </w:pPr>
    <w:r>
      <w:t>Mã đề 101</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CCF7" w14:textId="77777777" w:rsidR="00BF6336" w:rsidRDefault="00BF6336">
      <w:r>
        <w:separator/>
      </w:r>
    </w:p>
  </w:footnote>
  <w:footnote w:type="continuationSeparator" w:id="0">
    <w:p w14:paraId="0E920269" w14:textId="77777777" w:rsidR="00BF6336" w:rsidRDefault="00BF6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78"/>
    <w:rsid w:val="00033F1F"/>
    <w:rsid w:val="00146603"/>
    <w:rsid w:val="001F04C4"/>
    <w:rsid w:val="003041F9"/>
    <w:rsid w:val="00337647"/>
    <w:rsid w:val="0051039E"/>
    <w:rsid w:val="00576F2B"/>
    <w:rsid w:val="006B5E70"/>
    <w:rsid w:val="006E73C5"/>
    <w:rsid w:val="007C129E"/>
    <w:rsid w:val="00A05EB5"/>
    <w:rsid w:val="00A24A32"/>
    <w:rsid w:val="00A32778"/>
    <w:rsid w:val="00BA3B67"/>
    <w:rsid w:val="00BF6336"/>
    <w:rsid w:val="00C7639D"/>
    <w:rsid w:val="00CA3778"/>
    <w:rsid w:val="00D8701E"/>
    <w:rsid w:val="00F9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150F"/>
  <w15:chartTrackingRefBased/>
  <w15:docId w15:val="{415179C6-7CE8-4612-AC4B-D1553155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78"/>
    <w:pPr>
      <w:spacing w:after="0" w:line="240" w:lineRule="auto"/>
    </w:pPr>
    <w:rPr>
      <w:rFonts w:ascii="Times New Roman" w:eastAsia="Times New Roman" w:hAnsi="Times New Roman" w:cs="Times New Roman"/>
      <w:color w:val="000000"/>
      <w:sz w:val="24"/>
      <w:szCs w:val="32"/>
    </w:rPr>
  </w:style>
  <w:style w:type="paragraph" w:styleId="Heading1">
    <w:name w:val="heading 1"/>
    <w:basedOn w:val="Normal"/>
    <w:next w:val="Normal"/>
    <w:link w:val="Heading1Char"/>
    <w:autoRedefine/>
    <w:uiPriority w:val="9"/>
    <w:qFormat/>
    <w:rsid w:val="00033F1F"/>
    <w:pPr>
      <w:keepNext/>
      <w:keepLines/>
      <w:outlineLvl w:val="0"/>
    </w:pPr>
    <w:rPr>
      <w:rFonts w:eastAsiaTheme="majorEastAsia" w:cstheme="majorBidi"/>
      <w:b/>
    </w:rPr>
  </w:style>
  <w:style w:type="paragraph" w:styleId="Heading2">
    <w:name w:val="heading 2"/>
    <w:basedOn w:val="Normal"/>
    <w:next w:val="Normal"/>
    <w:link w:val="Heading2Char"/>
    <w:autoRedefine/>
    <w:uiPriority w:val="9"/>
    <w:semiHidden/>
    <w:unhideWhenUsed/>
    <w:qFormat/>
    <w:rsid w:val="00033F1F"/>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NormalWeb">
    <w:name w:val="Normal (Web)"/>
    <w:basedOn w:val="Normal"/>
    <w:uiPriority w:val="99"/>
    <w:qFormat/>
    <w:rsid w:val="00A32778"/>
    <w:pPr>
      <w:spacing w:beforeAutospacing="1" w:afterAutospacing="1"/>
    </w:pPr>
    <w:rPr>
      <w:rFonts w:eastAsia="SimSun"/>
      <w:color w:val="auto"/>
      <w:szCs w:val="24"/>
      <w:lang w:eastAsia="zh-CN"/>
    </w:rPr>
  </w:style>
  <w:style w:type="paragraph" w:styleId="ListParagraph">
    <w:name w:val="List Paragraph"/>
    <w:basedOn w:val="Normal"/>
    <w:link w:val="ListParagraphChar"/>
    <w:uiPriority w:val="34"/>
    <w:qFormat/>
    <w:rsid w:val="00A32778"/>
    <w:pPr>
      <w:spacing w:after="200" w:line="276" w:lineRule="auto"/>
      <w:ind w:left="720"/>
      <w:contextualSpacing/>
    </w:pPr>
    <w:rPr>
      <w:rFonts w:asciiTheme="minorHAnsi" w:eastAsiaTheme="minorEastAsia" w:hAnsiTheme="minorHAnsi" w:cstheme="minorBidi"/>
      <w:color w:val="auto"/>
      <w:sz w:val="22"/>
      <w:szCs w:val="22"/>
    </w:rPr>
  </w:style>
  <w:style w:type="paragraph" w:customStyle="1" w:styleId="MTDisplayEquation">
    <w:name w:val="MTDisplayEquation"/>
    <w:basedOn w:val="Normal"/>
    <w:next w:val="Normal"/>
    <w:qFormat/>
    <w:rsid w:val="00A32778"/>
    <w:pPr>
      <w:tabs>
        <w:tab w:val="center" w:pos="4520"/>
        <w:tab w:val="right" w:pos="9020"/>
      </w:tabs>
      <w:spacing w:line="360" w:lineRule="auto"/>
      <w:ind w:firstLine="284"/>
      <w:jc w:val="both"/>
    </w:pPr>
    <w:rPr>
      <w:rFonts w:eastAsia="Calibri"/>
      <w:color w:val="auto"/>
      <w:szCs w:val="24"/>
    </w:rPr>
  </w:style>
  <w:style w:type="character" w:customStyle="1" w:styleId="ListParagraphChar">
    <w:name w:val="List Paragraph Char"/>
    <w:basedOn w:val="DefaultParagraphFont"/>
    <w:link w:val="ListParagraph"/>
    <w:uiPriority w:val="34"/>
    <w:qFormat/>
    <w:rsid w:val="00A32778"/>
    <w:rPr>
      <w:rFonts w:eastAsiaTheme="minorEastAsia"/>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oleObject" Target="embeddings/oleObject8.bin"/><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1128</Words>
  <Characters>6434</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2023-12-18T02:19:00Z</dcterms:created>
  <dcterms:modified xsi:type="dcterms:W3CDTF">2023-12-18T02:52:00Z</dcterms:modified>
</cp:coreProperties>
</file>