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120" w:after="120" w:line="240" w:lineRule="auto"/>
        <w:jc w:val="center"/>
        <w:rPr>
          <w:rFonts w:ascii="Times New Roman" w:hAnsi="Times New Roman" w:cs="Times New Roman"/>
          <w:b/>
          <w:bCs/>
          <w:sz w:val="26"/>
          <w:szCs w:val="26"/>
        </w:rPr>
      </w:pPr>
      <w:r>
        <w:rPr>
          <w:rFonts w:ascii="Times New Roman" w:hAnsi="Times New Roman" w:cs="Times New Roman"/>
          <w:b/>
          <w:noProof/>
          <w:sz w:val="26"/>
          <w:szCs w:val="26"/>
        </w:rPr>
        <w:t>PHÒNG GDĐT QUẬN THỦ ĐỨC</w:t>
      </w:r>
    </w:p>
    <w:p>
      <w:pPr>
        <w:spacing w:before="120" w:after="120" w:line="240" w:lineRule="auto"/>
        <w:jc w:val="center"/>
        <w:rPr>
          <w:rFonts w:ascii="Times New Roman" w:hAnsi="Times New Roman" w:cs="Times New Roman"/>
          <w:b/>
          <w:bCs/>
          <w:sz w:val="26"/>
          <w:szCs w:val="26"/>
        </w:rPr>
      </w:pPr>
      <w:r>
        <w:rPr>
          <w:rFonts w:ascii="Times New Roman" w:hAnsi="Times New Roman" w:cs="Times New Roman"/>
          <w:b/>
          <w:bCs/>
          <w:sz w:val="26"/>
          <w:szCs w:val="26"/>
        </w:rPr>
        <w:t>TRƯỜNG THCS NGUYỄN VĂN BÁ</w:t>
      </w:r>
    </w:p>
    <w:p>
      <w:pPr>
        <w:spacing w:before="120" w:after="120" w:line="240" w:lineRule="auto"/>
        <w:jc w:val="center"/>
        <w:rPr>
          <w:rFonts w:ascii="Times New Roman" w:hAnsi="Times New Roman" w:cs="Times New Roman"/>
          <w:b/>
          <w:bCs/>
          <w:sz w:val="26"/>
          <w:szCs w:val="26"/>
        </w:rPr>
      </w:pPr>
      <w:r>
        <w:rPr>
          <w:rFonts w:ascii="Times New Roman" w:hAnsi="Times New Roman" w:cs="Times New Roman"/>
          <w:noProof/>
          <w:sz w:val="26"/>
          <w:szCs w:val="26"/>
        </w:rPr>
        <w:drawing>
          <wp:anchor distT="0" distB="0" distL="114300" distR="114300" simplePos="0" relativeHeight="251660288" behindDoc="1" locked="0" layoutInCell="1" allowOverlap="1">
            <wp:simplePos x="0" y="0"/>
            <wp:positionH relativeFrom="column">
              <wp:posOffset>1800225</wp:posOffset>
            </wp:positionH>
            <wp:positionV relativeFrom="paragraph">
              <wp:posOffset>58420</wp:posOffset>
            </wp:positionV>
            <wp:extent cx="2257425" cy="187325"/>
            <wp:effectExtent l="19050" t="0" r="9525" b="0"/>
            <wp:wrapTight wrapText="bothSides">
              <wp:wrapPolygon edited="0">
                <wp:start x="3281" y="0"/>
                <wp:lineTo x="-182" y="4393"/>
                <wp:lineTo x="182" y="19769"/>
                <wp:lineTo x="20051" y="19769"/>
                <wp:lineTo x="20962" y="19769"/>
                <wp:lineTo x="21691" y="19769"/>
                <wp:lineTo x="21509" y="2197"/>
                <wp:lineTo x="12759" y="0"/>
                <wp:lineTo x="3281" y="0"/>
              </wp:wrapPolygon>
            </wp:wrapTight>
            <wp:docPr id="2" name="Picture 46" descr="Description: T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escription: Tt (13)"/>
                    <pic:cNvPicPr>
                      <a:picLocks noChangeAspect="1" noChangeArrowheads="1"/>
                    </pic:cNvPicPr>
                  </pic:nvPicPr>
                  <pic:blipFill>
                    <a:blip r:embed="rId6"/>
                    <a:srcRect/>
                    <a:stretch>
                      <a:fillRect/>
                    </a:stretch>
                  </pic:blipFill>
                  <pic:spPr bwMode="auto">
                    <a:xfrm>
                      <a:off x="0" y="0"/>
                      <a:ext cx="2257425" cy="187325"/>
                    </a:xfrm>
                    <a:prstGeom prst="rect">
                      <a:avLst/>
                    </a:prstGeom>
                    <a:noFill/>
                    <a:ln w="9525">
                      <a:noFill/>
                      <a:miter lim="800000"/>
                      <a:headEnd/>
                      <a:tailEnd/>
                    </a:ln>
                  </pic:spPr>
                </pic:pic>
              </a:graphicData>
            </a:graphic>
          </wp:anchor>
        </w:drawing>
      </w:r>
    </w:p>
    <w:p>
      <w:pPr>
        <w:spacing w:before="120" w:after="120" w:line="240" w:lineRule="auto"/>
        <w:jc w:val="center"/>
        <w:rPr>
          <w:rFonts w:ascii="Times New Roman" w:hAnsi="Times New Roman" w:cs="Times New Roman"/>
          <w:b/>
          <w:i/>
          <w:sz w:val="26"/>
          <w:szCs w:val="26"/>
        </w:rPr>
      </w:pPr>
      <w:r>
        <w:rPr>
          <w:rFonts w:ascii="Times New Roman" w:hAnsi="Times New Roman" w:cs="Times New Roman"/>
          <w:b/>
          <w:i/>
          <w:sz w:val="26"/>
          <w:szCs w:val="26"/>
        </w:rPr>
        <w:t xml:space="preserve">SÁNG KIẾN </w:t>
      </w:r>
    </w:p>
    <w:p>
      <w:pPr>
        <w:spacing w:before="120" w:after="120" w:line="240" w:lineRule="auto"/>
        <w:jc w:val="center"/>
        <w:rPr>
          <w:rFonts w:ascii="Times New Roman" w:hAnsi="Times New Roman" w:cs="Times New Roman"/>
          <w:b/>
          <w:sz w:val="26"/>
          <w:szCs w:val="26"/>
        </w:rPr>
      </w:pPr>
      <w:r>
        <w:rPr>
          <w:rFonts w:ascii="Times New Roman" w:hAnsi="Times New Roman" w:cs="Times New Roman"/>
          <w:b/>
          <w:sz w:val="26"/>
          <w:szCs w:val="26"/>
        </w:rPr>
        <w:t>“PHƯƠNG PHÁP PHÂN TÍCH CÁC DẠNG TOÁN GIẢI BÀI TOÁN THỰC TẾ”</w:t>
      </w:r>
    </w:p>
    <w:p>
      <w:pPr>
        <w:spacing w:before="120" w:after="120" w:line="240" w:lineRule="auto"/>
        <w:ind w:left="3600" w:firstLine="720"/>
        <w:rPr>
          <w:rFonts w:ascii="Times New Roman" w:hAnsi="Times New Roman" w:cs="Times New Roman"/>
          <w:b/>
          <w:bCs/>
          <w:sz w:val="26"/>
          <w:szCs w:val="26"/>
        </w:rPr>
      </w:pPr>
      <w:r>
        <w:rPr>
          <w:rFonts w:ascii="Times New Roman" w:hAnsi="Times New Roman" w:cs="Times New Roman"/>
          <w:b/>
          <w:bCs/>
          <w:sz w:val="26"/>
          <w:szCs w:val="26"/>
        </w:rPr>
        <w:t>GV: TRẦN ĐÌNH NGỌC</w:t>
      </w:r>
    </w:p>
    <w:p>
      <w:pPr>
        <w:spacing w:before="120" w:after="120" w:line="240" w:lineRule="auto"/>
        <w:ind w:firstLine="720"/>
        <w:jc w:val="center"/>
        <w:rPr>
          <w:rFonts w:ascii="Times New Roman" w:eastAsia="SimSun" w:hAnsi="Times New Roman" w:cs="Times New Roman"/>
          <w:b/>
          <w:sz w:val="26"/>
          <w:szCs w:val="26"/>
        </w:rPr>
      </w:pPr>
    </w:p>
    <w:p>
      <w:pPr>
        <w:spacing w:before="120" w:after="120" w:line="240" w:lineRule="auto"/>
        <w:ind w:firstLine="720"/>
        <w:jc w:val="center"/>
        <w:rPr>
          <w:rFonts w:ascii="Times New Roman" w:eastAsia="SimSun" w:hAnsi="Times New Roman" w:cs="Times New Roman"/>
          <w:b/>
          <w:sz w:val="26"/>
          <w:szCs w:val="26"/>
        </w:rPr>
      </w:pPr>
      <w:r>
        <w:rPr>
          <w:rFonts w:ascii="Times New Roman" w:eastAsia="SimSun" w:hAnsi="Times New Roman" w:cs="Times New Roman"/>
          <w:b/>
          <w:sz w:val="26"/>
          <w:szCs w:val="26"/>
        </w:rPr>
        <w:t>LỜI NÓI ĐẦU :</w:t>
      </w:r>
    </w:p>
    <w:p>
      <w:pPr>
        <w:spacing w:before="120" w:after="120" w:line="240" w:lineRule="auto"/>
        <w:rPr>
          <w:rFonts w:ascii="Times New Roman" w:eastAsia="SimSun" w:hAnsi="Times New Roman" w:cs="Times New Roman"/>
          <w:b/>
          <w:sz w:val="26"/>
          <w:szCs w:val="26"/>
        </w:rPr>
      </w:pPr>
      <w:r>
        <w:rPr>
          <w:rFonts w:ascii="Times New Roman" w:eastAsia="SimSun" w:hAnsi="Times New Roman" w:cs="Times New Roman"/>
          <w:b/>
          <w:sz w:val="26"/>
          <w:szCs w:val="26"/>
        </w:rPr>
        <w:t>I. Lý do chọn đề tài :</w:t>
      </w:r>
    </w:p>
    <w:p>
      <w:pPr>
        <w:spacing w:before="120" w:after="120" w:line="240" w:lineRule="auto"/>
        <w:ind w:firstLine="720"/>
        <w:rPr>
          <w:rFonts w:ascii="Times New Roman" w:eastAsia="SimSun" w:hAnsi="Times New Roman" w:cs="Times New Roman"/>
          <w:b/>
          <w:i/>
          <w:sz w:val="26"/>
          <w:szCs w:val="26"/>
        </w:rPr>
      </w:pPr>
      <w:r>
        <w:rPr>
          <w:rFonts w:ascii="Times New Roman" w:eastAsia="SimSun" w:hAnsi="Times New Roman" w:cs="Times New Roman"/>
          <w:b/>
          <w:i/>
          <w:sz w:val="26"/>
          <w:szCs w:val="26"/>
        </w:rPr>
        <w:t>1. Cơ sở lý luận :</w:t>
      </w:r>
    </w:p>
    <w:p>
      <w:pPr>
        <w:shd w:val="clear" w:color="auto" w:fill="FFFFFF"/>
        <w:spacing w:before="120" w:after="120" w:line="240"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Giáo dục Việt Nam trong những năm gần đây đang tập trung đổi mới,hướng tới một nền giáo dục tiến bộ, hiện đại, bắt kịp xu hướng của các nước trong khu vực và trên thế giới. Một trong những mục tiêu lớn của giáo dục nước ta hiện nay đó là hoạt động giáo dục phải gắn liền với thực tiễn. </w:t>
      </w:r>
    </w:p>
    <w:p>
      <w:pPr>
        <w:shd w:val="clear" w:color="auto" w:fill="FFFFFF"/>
        <w:spacing w:before="120" w:after="120" w:line="240"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Nghị quyết Hội nghị Trung ương 8 khóa XI về đổi mới căn bản, toàn diện giáo dục và đào tạo xác định: “Tiếp tục đổi mới mạnh mẽ và đồng bộ các yếu tố cơ bản của giáo dục, đào tạo theo hướng coi trọng phát triển phẩm chất, năng lực của người học”; “Tập trung phát triển trí tuệ, thể chất, hình thành phẩm chất, năng lực công dân, phát hiện và bồi dưỡng năng khiếu, định hướng nghề nghiệp cho học sinh. Nâng cao chất lượng giáo dục toàn diện, chú trọng giáo dục lí tưởng, truyền thống, đạo đức, lối sống, ngoại ngữ, tin học, năng lực và kĩ năng thực hành, vận dụng kiến thức vào thực tiễn. Phát triển khả năng sáng tạo, tự học, khuyến khích học tập suốt đời”.</w:t>
      </w:r>
    </w:p>
    <w:p>
      <w:pPr>
        <w:shd w:val="clear" w:color="auto" w:fill="FFFFFF"/>
        <w:spacing w:before="120" w:after="120" w:line="240"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Chình vì vậy, Giáo dục phổ thông nước ta đang thực hiện bước chuyển từ chương trình giáo dục tiếp cận nội dung sang tiếp cận năng lực của người học, nghĩa là từ chỗ quan tâm đến việc học sinh học được cái gì đến chỗ quan tâm học sinh vận dụng được cái gì qua việc học. Để đảm bảo được điều đó, nhất định phải thực hiện thành công việc chuyển từ phương pháp dạy học theo lối “truyền thụ một chiều” sang dạy cách học, cách vận dụng kiến thức, rèn luyện kỹ năng hình thành năng lực và phẩm chất; đồng thời phải chuyển cách đáng giá kết quả giáo dục từ nặng về kiểm tra trí nhớ sang kiểm tra, đánh giá năng lực vận dụng kiến thức giải quyết vấn đề. Toán học là ngành khoa học có tính trừu tượng cao nhưng Toán học có mối liên hệ chặt chẽ với thực tiễn. Lịch sử đã cho thấy rằng, Toán học có nguồn gốc thực tiễn. Một số biện pháp đưa các bài toán thực tiễn vào giảng dạy môn Toán cấp THCS nhằm phát triển năng lực học sinh phát triển của thực tiễn đã có tác dụng lớn đối với toán học. Thực tiễn là cơ sở để nảy sinh, phát triển và hoàn thiện các lí thuyết Toán học. Cho nên các giai đoạn phát triển của toán học đều gắn với những mối liên hệ phong phú như: liên hệ giữa toán học với nhu cầu hoạt động thực tiễn của con người, liên hệ giữa toán học và sự phát triển của các ngành khoa học khác, liên hệ giữa các nội dung toán học với nhau. Ngược lại, toán học lại xâm nhập vào thực tiễn thúc đẩy </w:t>
      </w:r>
      <w:r>
        <w:rPr>
          <w:rFonts w:ascii="Times New Roman" w:eastAsia="Times New Roman" w:hAnsi="Times New Roman"/>
          <w:color w:val="000000"/>
          <w:sz w:val="26"/>
          <w:szCs w:val="26"/>
        </w:rPr>
        <w:lastRenderedPageBreak/>
        <w:t>thực tiễn phát triển. Bên cạnh đó, với mỗi cá nhân, việc có tư duy toán học tốt có liên quan mật thiết đến năng lực phân tích, giải quyết vấn đề, diễn đạt ý tưởng một cách hiệu quả trong những tình huống thực tế. Cụ thể là ngày nay, con người phải đối mặt ngày càng nhiều các vấn đề liên quan đến Toán học như các kiến thức về số lượng, định lượng, hình không gian, thống kê, biểu đồ... Ví dụ như khi đi du lịch ta cần đến kĩ năng đọc bản đồ, phân tích lịch trình; khi mua hàng, gửi tiền tiết kiệm, đầu tư vào lĩnh vực kinh tế… ta cần biết tính toán sao cho có lợi nhất. Như vậy năng lực toán học là năng lực rất cần thiết đối với mỗi cá nhân, là kỹ năng quan trọng trong thời buổi xã hội thông tin và tri thức ngày nay. Do đó việc nghiên cứu khai thác những bài toán có nội dung thực tiễn đưa vào giảng dạy môn Toán nhằm phát triển năng lực của học sinh là hết sức cần thiết bởi Toán học đóng vai trò quan trọng đối với cuộc sống mỗi cá nhân, với xã hội cũng như sự phát triển của cả cộng đồng.</w:t>
      </w:r>
    </w:p>
    <w:p>
      <w:pPr>
        <w:spacing w:before="120" w:after="120" w:line="240" w:lineRule="auto"/>
        <w:rPr>
          <w:rFonts w:ascii="Times New Roman" w:eastAsia="SimSun" w:hAnsi="Times New Roman" w:cs="Times New Roman"/>
          <w:iCs/>
          <w:sz w:val="26"/>
          <w:szCs w:val="26"/>
        </w:rPr>
      </w:pPr>
      <w:r>
        <w:rPr>
          <w:rFonts w:ascii="Times New Roman" w:eastAsia="SimSun" w:hAnsi="Times New Roman" w:cs="Times New Roman"/>
          <w:b/>
          <w:i/>
          <w:iCs/>
          <w:sz w:val="26"/>
          <w:szCs w:val="26"/>
        </w:rPr>
        <w:t xml:space="preserve">         2. Cơ sở thực tiễn</w:t>
      </w:r>
      <w:r>
        <w:rPr>
          <w:rFonts w:ascii="Times New Roman" w:eastAsia="SimSun" w:hAnsi="Times New Roman" w:cs="Times New Roman"/>
          <w:iCs/>
          <w:sz w:val="26"/>
          <w:szCs w:val="26"/>
        </w:rPr>
        <w:t xml:space="preserve"> :</w:t>
      </w:r>
    </w:p>
    <w:p>
      <w:pPr>
        <w:shd w:val="clear" w:color="auto" w:fill="FFFFFF"/>
        <w:spacing w:before="120" w:after="120" w:line="240"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Vấn đề liên hệ với thực tiễn trong chương trình và sách giáo khoa toán trung học cơ sở hiện nay. Chương trình và sách giáo khoa hiện nay đã viết theo hướng phát huy tính tích cực, chủ động, sáng tạo, rèn luyện phương pháp tự học của học sinh. Trong sách giáo khoa và sách bài tập cũng đã đưa nhiều các bài toán thực tiễn đặc biệt ở một số nội dung như phần số học được trình bày liền mạch ở  lớp 6 và lớp 7; Thống kê, quan hệ giữa các yếu tố trong tam giác, các đường đồng quy. Một số biện pháp đưa các bài toán thực tiễn vào giảng dạy môn Toán cấp THCS nhằm phát triển năng lực của học sinh học toán  tam giác ở lớp 7; giải bài toán bằng cách lập phương trình hoặc hệ phương trình ở lớp 8 và lớp 9; Hình không gian ở lớp 8 và lớp 9; hệ thức lượng trong tam giác vuông ở lớp 9.Tuy nhiên số lượng bài tập chưa liên tục và không đều, vì vậy giáo viên cần tăng cường lựa chọn, đưa thêm vào các bài tập có nội dung sát với thực tiễn để học sinh có điều kiện áp dụng kiến thức Toán học vào cuộc sống.</w:t>
      </w:r>
    </w:p>
    <w:p>
      <w:pPr>
        <w:spacing w:before="120" w:after="120" w:line="240" w:lineRule="auto"/>
        <w:jc w:val="both"/>
        <w:outlineLvl w:val="0"/>
        <w:rPr>
          <w:rFonts w:ascii="Times New Roman" w:hAnsi="Times New Roman" w:cs="Times New Roman"/>
          <w:sz w:val="26"/>
          <w:szCs w:val="26"/>
        </w:rPr>
      </w:pPr>
      <w:r>
        <w:rPr>
          <w:rFonts w:ascii="Times New Roman" w:hAnsi="Times New Roman" w:cs="Times New Roman"/>
          <w:b/>
          <w:sz w:val="26"/>
          <w:szCs w:val="26"/>
        </w:rPr>
        <w:t>II. Mục đích và phương pháp nghiên cứu</w:t>
      </w:r>
    </w:p>
    <w:p>
      <w:pPr>
        <w:pStyle w:val="ListParagraph"/>
        <w:numPr>
          <w:ilvl w:val="0"/>
          <w:numId w:val="2"/>
        </w:numPr>
        <w:spacing w:before="120" w:after="120" w:line="240" w:lineRule="auto"/>
        <w:jc w:val="both"/>
        <w:outlineLvl w:val="0"/>
        <w:rPr>
          <w:rFonts w:ascii="Times New Roman" w:hAnsi="Times New Roman" w:cs="Times New Roman"/>
          <w:b/>
          <w:i/>
          <w:sz w:val="26"/>
          <w:szCs w:val="26"/>
        </w:rPr>
      </w:pPr>
      <w:r>
        <w:rPr>
          <w:rFonts w:ascii="Times New Roman" w:hAnsi="Times New Roman" w:cs="Times New Roman"/>
          <w:b/>
          <w:i/>
          <w:sz w:val="26"/>
          <w:szCs w:val="26"/>
        </w:rPr>
        <w:t>Mục đích nghiên cứu :</w:t>
      </w:r>
    </w:p>
    <w:p>
      <w:pPr>
        <w:autoSpaceDE w:val="0"/>
        <w:autoSpaceDN w:val="0"/>
        <w:adjustRightInd w:val="0"/>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Mục đích của dạy học toán, là phải mang lại cho học sinh những kiến thức phổ thông, những kỹ năng cơ bản của người lao động, qua đó rèn luyện tư duy logic, phát triển năng lực sáng tạo, góp phần hình thành thế giới quan và nhân sinh quan đúng đắn cho các em.Quan điểm này đã dẫn đến khái niệm </w:t>
      </w:r>
      <w:r>
        <w:rPr>
          <w:rFonts w:ascii="Times New Roman" w:eastAsia="Cambria,Italic" w:hAnsi="Times New Roman" w:cs="Times New Roman"/>
          <w:i/>
          <w:iCs/>
          <w:sz w:val="26"/>
          <w:szCs w:val="26"/>
        </w:rPr>
        <w:t>hiểu bi</w:t>
      </w:r>
      <w:r>
        <w:rPr>
          <w:rFonts w:ascii="Times New Roman" w:eastAsia="MingLiU" w:hAnsi="Times New Roman" w:cs="Times New Roman"/>
          <w:i/>
          <w:iCs/>
          <w:sz w:val="26"/>
          <w:szCs w:val="26"/>
        </w:rPr>
        <w:t>ế</w:t>
      </w:r>
      <w:r>
        <w:rPr>
          <w:rFonts w:ascii="Times New Roman" w:eastAsia="Cambria,Italic" w:hAnsi="Times New Roman" w:cs="Times New Roman"/>
          <w:i/>
          <w:iCs/>
          <w:sz w:val="26"/>
          <w:szCs w:val="26"/>
        </w:rPr>
        <w:t>t toán</w:t>
      </w:r>
      <w:r>
        <w:rPr>
          <w:rFonts w:ascii="Times New Roman" w:hAnsi="Times New Roman" w:cs="Times New Roman"/>
          <w:sz w:val="26"/>
          <w:szCs w:val="26"/>
        </w:rPr>
        <w:t xml:space="preserve">. Theo PISA, “hiểu biết toán là năng lực của một cá nhân, cho phép xác định và hiểu </w:t>
      </w:r>
      <w:r>
        <w:rPr>
          <w:rFonts w:ascii="Times New Roman" w:eastAsia="Cambria,Italic" w:hAnsi="Times New Roman" w:cs="Times New Roman"/>
          <w:i/>
          <w:iCs/>
          <w:sz w:val="26"/>
          <w:szCs w:val="26"/>
        </w:rPr>
        <w:t>vai trò của toán học trong cuộc</w:t>
      </w:r>
      <w:r>
        <w:rPr>
          <w:rFonts w:ascii="Times New Roman" w:hAnsi="Times New Roman" w:cs="Times New Roman"/>
          <w:sz w:val="26"/>
          <w:szCs w:val="26"/>
        </w:rPr>
        <w:t xml:space="preserve"> </w:t>
      </w:r>
      <w:r>
        <w:rPr>
          <w:rFonts w:ascii="Times New Roman" w:eastAsia="Cambria,Italic" w:hAnsi="Times New Roman" w:cs="Times New Roman"/>
          <w:i/>
          <w:iCs/>
          <w:sz w:val="26"/>
          <w:szCs w:val="26"/>
        </w:rPr>
        <w:t>sống</w:t>
      </w:r>
      <w:r>
        <w:rPr>
          <w:rFonts w:ascii="Times New Roman" w:hAnsi="Times New Roman" w:cs="Times New Roman"/>
          <w:sz w:val="26"/>
          <w:szCs w:val="26"/>
        </w:rPr>
        <w:t xml:space="preserve">, đưa ra những phán xét có cơ sở, sử dụng gắn kết với toán học theo những cách khác nhau </w:t>
      </w:r>
      <w:r>
        <w:rPr>
          <w:rFonts w:ascii="Times New Roman" w:eastAsia="Cambria,Italic" w:hAnsi="Times New Roman" w:cs="Times New Roman"/>
          <w:i/>
          <w:iCs/>
          <w:sz w:val="26"/>
          <w:szCs w:val="26"/>
        </w:rPr>
        <w:t xml:space="preserve">nhằm đáp ứng nhu cầu cuộc sống </w:t>
      </w:r>
      <w:r>
        <w:rPr>
          <w:rFonts w:ascii="Times New Roman" w:hAnsi="Times New Roman" w:cs="Times New Roman"/>
          <w:sz w:val="26"/>
          <w:szCs w:val="26"/>
        </w:rPr>
        <w:t>của cá nhân đó với tư cách là một công dân có tinh thần xây dựng, biết quan tâm và biết phản ánh” . Do đó, xu hướng đổi mới hiện nay là không nặng về mức độ nắm các nội dung có mặt trong chương trình giảng dạy, mà chú trọng vào khả năng sử dụng các kiến thức đã học vào thực tiễn và năng lực xử lý các tình huống mà họ có thể đối mặt trong cuộc sống sau khi rời ghế nhà trường.</w:t>
      </w:r>
    </w:p>
    <w:p>
      <w:pPr>
        <w:pStyle w:val="ListParagraph"/>
        <w:numPr>
          <w:ilvl w:val="0"/>
          <w:numId w:val="2"/>
        </w:numPr>
        <w:spacing w:before="120" w:after="120" w:line="240" w:lineRule="auto"/>
        <w:jc w:val="both"/>
        <w:outlineLvl w:val="0"/>
        <w:rPr>
          <w:rFonts w:ascii="Times New Roman" w:hAnsi="Times New Roman" w:cs="Times New Roman"/>
          <w:b/>
          <w:i/>
          <w:sz w:val="26"/>
          <w:szCs w:val="26"/>
        </w:rPr>
      </w:pPr>
      <w:r>
        <w:rPr>
          <w:rFonts w:ascii="Times New Roman" w:hAnsi="Times New Roman" w:cs="Times New Roman"/>
          <w:b/>
          <w:i/>
          <w:sz w:val="26"/>
          <w:szCs w:val="26"/>
        </w:rPr>
        <w:t xml:space="preserve">Phương pháp nghiên cứu: </w:t>
      </w:r>
    </w:p>
    <w:p>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 Nghiên cứu tài liệu: “ Một số vấn đề về đổi mới phương pháp dạy học môn Toán trong trường THCS”.</w:t>
      </w:r>
    </w:p>
    <w:p>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 Phương pháp hỏi đáp trực tiếp đối với học sinh, đối với giáo viên trong cùng bộ môn trong trường</w:t>
      </w:r>
    </w:p>
    <w:p>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 Phương pháp luyện tập, thực hành và qua các bài kiểm tra.</w:t>
      </w:r>
    </w:p>
    <w:p>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 Phương pháp tổng kết rút kinh nghiệm.</w:t>
      </w:r>
    </w:p>
    <w:p>
      <w:pPr>
        <w:autoSpaceDE w:val="0"/>
        <w:autoSpaceDN w:val="0"/>
        <w:adjustRightInd w:val="0"/>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 Tham khảo từ các môn học khác, đặc biệt là các môn khoa học tự nhiên.</w:t>
      </w:r>
    </w:p>
    <w:p>
      <w:pPr>
        <w:autoSpaceDE w:val="0"/>
        <w:autoSpaceDN w:val="0"/>
        <w:adjustRightInd w:val="0"/>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 Tìm kiếm trong các tài liệu, đặc biệt là tài liệu, tìm kiếm trên Internet.</w:t>
      </w:r>
    </w:p>
    <w:p>
      <w:pPr>
        <w:autoSpaceDE w:val="0"/>
        <w:autoSpaceDN w:val="0"/>
        <w:adjustRightInd w:val="0"/>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 Tham khảo các vấn đề cuộc sống có nhiều yếu tố toán học trong đó như thống</w:t>
      </w:r>
    </w:p>
    <w:p>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kê, ngân hàng, chứng khoán, bảo hiểm, quản lý giao thông, điều phối sản xuất…</w:t>
      </w:r>
    </w:p>
    <w:p>
      <w:pPr>
        <w:spacing w:before="120" w:after="120" w:line="240" w:lineRule="auto"/>
        <w:jc w:val="both"/>
        <w:outlineLvl w:val="0"/>
        <w:rPr>
          <w:rFonts w:ascii="Times New Roman" w:hAnsi="Times New Roman" w:cs="Times New Roman"/>
          <w:b/>
          <w:sz w:val="26"/>
          <w:szCs w:val="26"/>
        </w:rPr>
      </w:pPr>
      <w:r>
        <w:rPr>
          <w:rFonts w:ascii="Times New Roman" w:hAnsi="Times New Roman" w:cs="Times New Roman"/>
          <w:b/>
          <w:sz w:val="26"/>
          <w:szCs w:val="26"/>
        </w:rPr>
        <w:t xml:space="preserve">III. Giới hạn đề tài: </w:t>
      </w:r>
    </w:p>
    <w:p>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 Đối tượng là học sinh lớp 9 là trọng tâm.</w:t>
      </w:r>
    </w:p>
    <w:p>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 Phạm vi nghiên cứu: nội dung chương trình đại số 8 và 9 và hình học 9, có tham khảo các tài liệu sau :</w:t>
      </w:r>
    </w:p>
    <w:p>
      <w:pPr>
        <w:spacing w:before="120"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 Nghiên cứu sách giáo khoa toán 9 hiện hành, sách bài tập toán 9, và các loại sách tham khảo nâng cao.</w:t>
      </w:r>
    </w:p>
    <w:p>
      <w:pPr>
        <w:spacing w:before="120"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 Nghiên cứu nhiệm vụ năm học 2017 – 2018.</w:t>
      </w:r>
    </w:p>
    <w:p>
      <w:pPr>
        <w:spacing w:before="120"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 Nghiên cứu tài liệu dạy- học toán 9 .</w:t>
      </w:r>
    </w:p>
    <w:p>
      <w:pPr>
        <w:spacing w:before="120" w:after="120" w:line="240" w:lineRule="auto"/>
        <w:jc w:val="both"/>
        <w:rPr>
          <w:rFonts w:ascii="Times New Roman" w:hAnsi="Times New Roman" w:cs="Times New Roman"/>
          <w:b/>
          <w:sz w:val="26"/>
          <w:szCs w:val="26"/>
        </w:rPr>
      </w:pPr>
      <w:r>
        <w:rPr>
          <w:rFonts w:ascii="Times New Roman" w:hAnsi="Times New Roman" w:cs="Times New Roman"/>
          <w:b/>
          <w:sz w:val="26"/>
          <w:szCs w:val="26"/>
        </w:rPr>
        <w:t>IV. Kế hoạch thực hiện.</w:t>
      </w:r>
    </w:p>
    <w:p>
      <w:pPr>
        <w:spacing w:before="120"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 Chọn đề tài: Tên đề tài: “Phương pháp phân tích các dạng toán giải bài toán thực tế”.</w:t>
      </w:r>
    </w:p>
    <w:p>
      <w:pPr>
        <w:spacing w:before="120"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  Thu thập tư liệu: Tham khảo sách chuyên môn để nghiên cứu các vấn đề lý luận.</w:t>
      </w:r>
    </w:p>
    <w:p>
      <w:pPr>
        <w:spacing w:before="120"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  Phỏng vấn và khảo sát:Tìm hiểu thực trạng học sinh  lớp 9 của trường THCS Nguyễn Văn Bá và khảo sát thực tế.</w:t>
      </w:r>
    </w:p>
    <w:p>
      <w:pPr>
        <w:spacing w:before="120"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 Nghiên cứu viết và hoàn thành đề tài</w:t>
      </w:r>
    </w:p>
    <w:p>
      <w:pPr>
        <w:pStyle w:val="ListParagraph"/>
        <w:tabs>
          <w:tab w:val="left" w:pos="5550"/>
        </w:tabs>
        <w:spacing w:before="120" w:after="120" w:line="240" w:lineRule="auto"/>
        <w:ind w:left="1080"/>
        <w:jc w:val="center"/>
        <w:rPr>
          <w:rFonts w:ascii="Times New Roman" w:hAnsi="Times New Roman" w:cs="Times New Roman"/>
          <w:b/>
          <w:sz w:val="26"/>
          <w:szCs w:val="26"/>
        </w:rPr>
      </w:pPr>
      <w:r>
        <w:rPr>
          <w:rFonts w:ascii="Times New Roman" w:hAnsi="Times New Roman" w:cs="Times New Roman"/>
          <w:b/>
          <w:sz w:val="26"/>
          <w:szCs w:val="26"/>
        </w:rPr>
        <w:t>PHẦN NỘI DUNG</w:t>
      </w:r>
    </w:p>
    <w:p>
      <w:pPr>
        <w:tabs>
          <w:tab w:val="left" w:pos="5550"/>
        </w:tabs>
        <w:spacing w:before="120" w:after="120" w:line="240" w:lineRule="auto"/>
        <w:rPr>
          <w:rFonts w:ascii="Times New Roman" w:hAnsi="Times New Roman" w:cs="Times New Roman"/>
          <w:b/>
          <w:sz w:val="26"/>
          <w:szCs w:val="26"/>
        </w:rPr>
      </w:pPr>
      <w:r>
        <w:rPr>
          <w:rFonts w:ascii="Times New Roman" w:hAnsi="Times New Roman" w:cs="Times New Roman"/>
          <w:b/>
          <w:sz w:val="26"/>
          <w:szCs w:val="26"/>
        </w:rPr>
        <w:t>I. Cơ sở lý luận :</w:t>
      </w:r>
    </w:p>
    <w:p>
      <w:pPr>
        <w:spacing w:before="120" w:after="120" w:line="240" w:lineRule="auto"/>
        <w:jc w:val="both"/>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Để làm tốt các dạng bài tập có áp dụng thực tế, học sinh cần phải có các yêu cầu sau :</w:t>
      </w:r>
    </w:p>
    <w:p>
      <w:pPr>
        <w:autoSpaceDE w:val="0"/>
        <w:autoSpaceDN w:val="0"/>
        <w:adjustRightInd w:val="0"/>
        <w:spacing w:before="120" w:after="120" w:line="240" w:lineRule="auto"/>
        <w:jc w:val="both"/>
        <w:rPr>
          <w:rFonts w:ascii="Times New Roman" w:eastAsia="Cambria,Bold" w:hAnsi="Times New Roman" w:cs="Times New Roman"/>
          <w:sz w:val="26"/>
          <w:szCs w:val="26"/>
        </w:rPr>
      </w:pPr>
      <w:r>
        <w:rPr>
          <w:rFonts w:ascii="Times New Roman" w:eastAsia="Cambria,Bold" w:hAnsi="Times New Roman" w:cs="Times New Roman"/>
          <w:b/>
          <w:bCs/>
          <w:sz w:val="26"/>
          <w:szCs w:val="26"/>
        </w:rPr>
        <w:t xml:space="preserve">Bước 1: </w:t>
      </w:r>
      <w:r>
        <w:rPr>
          <w:rFonts w:ascii="Times New Roman" w:eastAsia="Cambria,Italic" w:hAnsi="Times New Roman" w:cs="Times New Roman"/>
          <w:i/>
          <w:iCs/>
          <w:sz w:val="26"/>
          <w:szCs w:val="26"/>
        </w:rPr>
        <w:t xml:space="preserve">Xây dựng mô hình trung gian </w:t>
      </w:r>
      <w:r>
        <w:rPr>
          <w:rFonts w:ascii="Times New Roman" w:eastAsia="Cambria,Bold" w:hAnsi="Times New Roman" w:cs="Times New Roman"/>
          <w:sz w:val="26"/>
          <w:szCs w:val="26"/>
        </w:rPr>
        <w:t>của vấn đề, tức là xác định các yếu tố có ý nghĩa quan trọng nhất trong hệ thống và xác lập các quy luật mà chúng ta phải tuân</w:t>
      </w:r>
    </w:p>
    <w:p>
      <w:pPr>
        <w:autoSpaceDE w:val="0"/>
        <w:autoSpaceDN w:val="0"/>
        <w:adjustRightInd w:val="0"/>
        <w:spacing w:before="120" w:after="120" w:line="240" w:lineRule="auto"/>
        <w:jc w:val="both"/>
        <w:rPr>
          <w:rFonts w:ascii="Times New Roman" w:eastAsia="Cambria,Bold" w:hAnsi="Times New Roman" w:cs="Times New Roman"/>
          <w:sz w:val="26"/>
          <w:szCs w:val="26"/>
        </w:rPr>
      </w:pPr>
      <w:r>
        <w:rPr>
          <w:rFonts w:ascii="Times New Roman" w:eastAsia="Cambria,Bold" w:hAnsi="Times New Roman" w:cs="Times New Roman"/>
          <w:sz w:val="26"/>
          <w:szCs w:val="26"/>
        </w:rPr>
        <w:t>theo.</w:t>
      </w:r>
    </w:p>
    <w:p>
      <w:pPr>
        <w:autoSpaceDE w:val="0"/>
        <w:autoSpaceDN w:val="0"/>
        <w:adjustRightInd w:val="0"/>
        <w:spacing w:before="120" w:after="120" w:line="240" w:lineRule="auto"/>
        <w:jc w:val="both"/>
        <w:rPr>
          <w:rFonts w:ascii="Times New Roman" w:eastAsia="Cambria,Bold" w:hAnsi="Times New Roman" w:cs="Times New Roman"/>
          <w:sz w:val="26"/>
          <w:szCs w:val="26"/>
        </w:rPr>
      </w:pPr>
      <w:r>
        <w:rPr>
          <w:rFonts w:ascii="Times New Roman" w:eastAsia="Cambria,Bold" w:hAnsi="Times New Roman" w:cs="Times New Roman"/>
          <w:b/>
          <w:bCs/>
          <w:sz w:val="26"/>
          <w:szCs w:val="26"/>
        </w:rPr>
        <w:t xml:space="preserve">Bước 2: </w:t>
      </w:r>
      <w:r>
        <w:rPr>
          <w:rFonts w:ascii="Times New Roman" w:eastAsia="Cambria,Italic" w:hAnsi="Times New Roman" w:cs="Times New Roman"/>
          <w:i/>
          <w:iCs/>
          <w:sz w:val="26"/>
          <w:szCs w:val="26"/>
        </w:rPr>
        <w:t xml:space="preserve">Xây dựng mô hình toán học </w:t>
      </w:r>
      <w:r>
        <w:rPr>
          <w:rFonts w:ascii="Times New Roman" w:eastAsia="Cambria,Bold" w:hAnsi="Times New Roman" w:cs="Times New Roman"/>
          <w:sz w:val="26"/>
          <w:szCs w:val="26"/>
        </w:rPr>
        <w:t>cho vấn đề đang xét, tức là diễn tả lại dưới dạng ngôn ngữ toán học cho mô hình trung gian. Lưu ý là ứng với vấn đề đang xem xét có thể có nhiều mô hình toán học khác nhau, tuỳ theo chỗ các yếu tố nào của hệ thống và mối liên hệ nào giữa chúng được xem là quan trọng.</w:t>
      </w:r>
    </w:p>
    <w:p>
      <w:pPr>
        <w:autoSpaceDE w:val="0"/>
        <w:autoSpaceDN w:val="0"/>
        <w:adjustRightInd w:val="0"/>
        <w:spacing w:before="120" w:after="120" w:line="240" w:lineRule="auto"/>
        <w:jc w:val="both"/>
        <w:rPr>
          <w:rFonts w:ascii="Times New Roman" w:eastAsia="Cambria,Bold" w:hAnsi="Times New Roman" w:cs="Times New Roman"/>
          <w:sz w:val="26"/>
          <w:szCs w:val="26"/>
        </w:rPr>
      </w:pPr>
      <w:r>
        <w:rPr>
          <w:rFonts w:ascii="Times New Roman" w:eastAsia="Cambria,Bold" w:hAnsi="Times New Roman" w:cs="Times New Roman"/>
          <w:b/>
          <w:bCs/>
          <w:sz w:val="26"/>
          <w:szCs w:val="26"/>
        </w:rPr>
        <w:t xml:space="preserve">Bước 3: </w:t>
      </w:r>
      <w:r>
        <w:rPr>
          <w:rFonts w:ascii="Times New Roman" w:eastAsia="Cambria,Bold" w:hAnsi="Times New Roman" w:cs="Times New Roman"/>
          <w:sz w:val="26"/>
          <w:szCs w:val="26"/>
        </w:rPr>
        <w:t xml:space="preserve">Sử dụng các công cụ toán học để khảo sát và </w:t>
      </w:r>
      <w:r>
        <w:rPr>
          <w:rFonts w:ascii="Times New Roman" w:eastAsia="Cambria,Italic" w:hAnsi="Times New Roman" w:cs="Times New Roman"/>
          <w:i/>
          <w:iCs/>
          <w:sz w:val="26"/>
          <w:szCs w:val="26"/>
        </w:rPr>
        <w:t>giải quy</w:t>
      </w:r>
      <w:r>
        <w:rPr>
          <w:rFonts w:ascii="Times New Roman" w:eastAsia="MingLiU" w:hAnsi="Times New Roman" w:cs="Times New Roman"/>
          <w:i/>
          <w:iCs/>
          <w:sz w:val="26"/>
          <w:szCs w:val="26"/>
        </w:rPr>
        <w:t>ế</w:t>
      </w:r>
      <w:r>
        <w:rPr>
          <w:rFonts w:ascii="Times New Roman" w:eastAsia="Cambria,Italic" w:hAnsi="Times New Roman" w:cs="Times New Roman"/>
          <w:i/>
          <w:iCs/>
          <w:sz w:val="26"/>
          <w:szCs w:val="26"/>
        </w:rPr>
        <w:t xml:space="preserve">t bài toán </w:t>
      </w:r>
      <w:r>
        <w:rPr>
          <w:rFonts w:ascii="Times New Roman" w:eastAsia="Cambria,Bold" w:hAnsi="Times New Roman" w:cs="Times New Roman"/>
          <w:sz w:val="26"/>
          <w:szCs w:val="26"/>
        </w:rPr>
        <w:t>hình thành ở bước 2. Căn cứ vào mô hình đã xây dựng cần phải chọn hoặc xây dựng phương pháp giải cho phù hợp.</w:t>
      </w:r>
    </w:p>
    <w:p>
      <w:pPr>
        <w:autoSpaceDE w:val="0"/>
        <w:autoSpaceDN w:val="0"/>
        <w:adjustRightInd w:val="0"/>
        <w:spacing w:before="120" w:after="120" w:line="240" w:lineRule="auto"/>
        <w:jc w:val="both"/>
        <w:rPr>
          <w:rFonts w:ascii="Times New Roman" w:eastAsia="Cambria,Bold" w:hAnsi="Times New Roman" w:cs="Times New Roman"/>
          <w:sz w:val="26"/>
          <w:szCs w:val="26"/>
        </w:rPr>
      </w:pPr>
      <w:r>
        <w:rPr>
          <w:rFonts w:ascii="Times New Roman" w:eastAsia="Cambria,Bold" w:hAnsi="Times New Roman" w:cs="Times New Roman"/>
          <w:b/>
          <w:bCs/>
          <w:sz w:val="26"/>
          <w:szCs w:val="26"/>
        </w:rPr>
        <w:t xml:space="preserve">Bước 4: </w:t>
      </w:r>
      <w:r>
        <w:rPr>
          <w:rFonts w:ascii="Times New Roman" w:eastAsia="Cambria,Italic" w:hAnsi="Times New Roman" w:cs="Times New Roman"/>
          <w:i/>
          <w:iCs/>
          <w:sz w:val="26"/>
          <w:szCs w:val="26"/>
        </w:rPr>
        <w:t xml:space="preserve">Phân tích và kiểm định lại </w:t>
      </w:r>
      <w:r>
        <w:rPr>
          <w:rFonts w:ascii="Times New Roman" w:eastAsia="Cambria,Bold" w:hAnsi="Times New Roman" w:cs="Times New Roman"/>
          <w:sz w:val="26"/>
          <w:szCs w:val="26"/>
        </w:rPr>
        <w:t>các kết quả thu được trong bước 3. Trong phần này phải xác định mức độ phù hợp của mô hình và kết quả tính toán với vấn đề thực tế hoặc áp dụng phương pháp phân tích chuyên gia.</w:t>
      </w:r>
    </w:p>
    <w:p>
      <w:pPr>
        <w:spacing w:before="120" w:after="120" w:line="240" w:lineRule="auto"/>
        <w:jc w:val="both"/>
        <w:outlineLvl w:val="0"/>
        <w:rPr>
          <w:rFonts w:ascii="Times New Roman" w:hAnsi="Times New Roman" w:cs="Times New Roman"/>
          <w:b/>
          <w:sz w:val="26"/>
          <w:szCs w:val="26"/>
        </w:rPr>
      </w:pPr>
      <w:r>
        <w:rPr>
          <w:rFonts w:ascii="Times New Roman" w:hAnsi="Times New Roman" w:cs="Times New Roman"/>
          <w:b/>
          <w:sz w:val="26"/>
          <w:szCs w:val="26"/>
        </w:rPr>
        <w:t xml:space="preserve">II. Cơ sở thực </w:t>
      </w:r>
      <w:r>
        <w:rPr>
          <w:rFonts w:ascii="Times New Roman" w:hAnsi="Times New Roman" w:cs="Times New Roman"/>
          <w:b/>
          <w:bCs/>
          <w:sz w:val="26"/>
          <w:szCs w:val="26"/>
        </w:rPr>
        <w:t>tiễn</w:t>
      </w:r>
      <w:r>
        <w:rPr>
          <w:rFonts w:ascii="Times New Roman" w:hAnsi="Times New Roman" w:cs="Times New Roman"/>
          <w:b/>
          <w:sz w:val="26"/>
          <w:szCs w:val="26"/>
        </w:rPr>
        <w:t>:</w:t>
      </w:r>
    </w:p>
    <w:p>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 Học sinh đã biết giải các phương trình bậc nhất một ẩn số, hệ phương trình bậc nhất hai ẩn số, giải phương trình bậc hai theo các công thức nghiệm và công thức nghiệm thu gọn.</w:t>
      </w:r>
    </w:p>
    <w:p>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-Mặt khác học sinh cũng nắm được các công thức hệ thức lượng, tỉ số lượng giác trong tam giác vuông :</w:t>
      </w:r>
    </w:p>
    <w:p>
      <w:pPr>
        <w:spacing w:before="120" w:after="120" w:line="240" w:lineRule="auto"/>
        <w:jc w:val="both"/>
        <w:outlineLvl w:val="0"/>
        <w:rPr>
          <w:rFonts w:ascii="Times New Roman" w:hAnsi="Times New Roman" w:cs="Times New Roman"/>
          <w:b/>
          <w:sz w:val="26"/>
          <w:szCs w:val="26"/>
        </w:rPr>
      </w:pPr>
      <w:r>
        <w:rPr>
          <w:rFonts w:ascii="Times New Roman" w:hAnsi="Times New Roman" w:cs="Times New Roman"/>
          <w:b/>
          <w:sz w:val="26"/>
          <w:szCs w:val="26"/>
        </w:rPr>
        <w:t xml:space="preserve">III. Thực trạng và những mâu thuẩn  </w:t>
      </w:r>
    </w:p>
    <w:p>
      <w:pPr>
        <w:spacing w:before="120" w:after="120" w:line="240" w:lineRule="auto"/>
        <w:jc w:val="both"/>
        <w:rPr>
          <w:rFonts w:ascii="Times New Roman" w:hAnsi="Times New Roman"/>
          <w:color w:val="333333"/>
          <w:sz w:val="26"/>
          <w:szCs w:val="26"/>
          <w:shd w:val="clear" w:color="auto" w:fill="FFFFFF"/>
        </w:rPr>
      </w:pPr>
      <w:r>
        <w:rPr>
          <w:rFonts w:ascii="Times New Roman" w:hAnsi="Times New Roman"/>
          <w:color w:val="333333"/>
          <w:sz w:val="26"/>
          <w:szCs w:val="26"/>
          <w:shd w:val="clear" w:color="auto" w:fill="FFFFFF"/>
        </w:rPr>
        <w:t>Khi tiến hành khảo sát để thực hiện đề tài về những ứng dụng thực tế của toán học, đa số học sinh vẫn còn mơ hồ, chưa nắm vững một cách có hệ thống. Kết quả khảo sát về những ứng dụng cơ bản của toán học thực tế ở các nội dung cụ thể.</w:t>
      </w:r>
    </w:p>
    <w:p>
      <w:pPr>
        <w:spacing w:before="120" w:after="120" w:line="240" w:lineRule="auto"/>
        <w:jc w:val="both"/>
        <w:rPr>
          <w:rFonts w:ascii="Times New Roman" w:hAnsi="Times New Roman" w:cs="Times New Roman"/>
          <w:b/>
          <w:sz w:val="26"/>
          <w:szCs w:val="26"/>
        </w:rPr>
      </w:pPr>
      <w:r>
        <w:rPr>
          <w:rFonts w:ascii="Times New Roman" w:hAnsi="Times New Roman"/>
          <w:color w:val="333333"/>
          <w:sz w:val="26"/>
          <w:szCs w:val="26"/>
          <w:shd w:val="clear" w:color="auto" w:fill="FFFFFF"/>
        </w:rPr>
        <w:t>Một số biện pháp đưa các bài toán thực tiễn vào giảng dạy môn Toán cấp THCS nhằm phát triển năng lực họcsinh phát triển của thực tiễn đã có tác dụng lớn đối với toán học.Thực tiễn là cơ sở để nảy sinh, phát triển và hoàn thiện các lí thuyết Toán học. Cho nên các giai đoạn phát triển của toán học đều gắn với những mối liên hệ phong phú như: liên hệ giữa toán học với nhu cầu hoạt động thực tiễn của con người,liên hệ giữa toán học và sự phát triển của các ngành khoa học khác, liên hệ giữa các nội dung toán học với nhau. Ngược lại, toán học lại xâm nhập vào thực tiễn thúc đẩy thực tiễn phá triển. Bên cạnh đó, với mỗi cá nhân, việc có tư duy toán học tốt có liên quan mật thiết đến năng lực phân tích, giải quyết vấn đề, diễn đạt ý tưởng một cách hiệu quả trong những tình huống thực tế. Cụ thể là ngày nay, con người phải đối mặt ngày càng nhiều các vấn đề liên quan đến Toán học như các kiến thức về số lượng, định lượng, hình không gian, thống kê, biểu đồ... Ví dụ như khi đi du lịch ta cần đến kĩ năng đọc bản đồ, phân tích lịch trình; khi mua hàng, gửi tiền tiết kiệm, đầu tư vào lĩnh vực kinh tế… ta cần biết tính toán sao cho có lợi nhất. Như vậy năng lực toán học là năng lực rất cần thiết đối với mỗi cá nhân, là kỹ năng quan trọng trong thời buổi xã hội thông tin và tri thức ngày nay. Do đó việc nghiên cứu khai thác những bài toán có nội dung thực tiễn đưa </w:t>
      </w:r>
      <w:r>
        <w:rPr>
          <w:rFonts w:ascii="Times New Roman" w:hAnsi="Times New Roman"/>
          <w:color w:val="333333"/>
          <w:sz w:val="26"/>
          <w:szCs w:val="26"/>
        </w:rPr>
        <w:br/>
      </w:r>
      <w:r>
        <w:rPr>
          <w:rFonts w:ascii="Times New Roman" w:hAnsi="Times New Roman"/>
          <w:color w:val="333333"/>
          <w:sz w:val="26"/>
          <w:szCs w:val="26"/>
          <w:shd w:val="clear" w:color="auto" w:fill="FFFFFF"/>
        </w:rPr>
        <w:t>vào giảng dạy môn Toán nhằm phát triển năng lực của học sinh là hết sức cần thiết </w:t>
      </w:r>
      <w:r>
        <w:rPr>
          <w:rFonts w:ascii="Times New Roman" w:hAnsi="Times New Roman"/>
          <w:color w:val="333333"/>
          <w:sz w:val="26"/>
          <w:szCs w:val="26"/>
        </w:rPr>
        <w:br/>
      </w:r>
      <w:r>
        <w:rPr>
          <w:rFonts w:ascii="Times New Roman" w:hAnsi="Times New Roman"/>
          <w:color w:val="333333"/>
          <w:sz w:val="26"/>
          <w:szCs w:val="26"/>
          <w:shd w:val="clear" w:color="auto" w:fill="FFFFFF"/>
        </w:rPr>
        <w:t>bởi Toán học đóng vai trò quan trọng đối với cuộc sống mỗi cá nhân, với xã hội cũng như sự phát triển của cả cộng đồng. </w:t>
      </w:r>
      <w:r>
        <w:rPr>
          <w:rFonts w:ascii="Times New Roman" w:hAnsi="Times New Roman"/>
          <w:color w:val="333333"/>
          <w:sz w:val="26"/>
          <w:szCs w:val="26"/>
        </w:rPr>
        <w:br/>
      </w:r>
      <w:r>
        <w:rPr>
          <w:rFonts w:ascii="Times New Roman" w:hAnsi="Times New Roman" w:cs="Times New Roman"/>
          <w:b/>
          <w:sz w:val="26"/>
          <w:szCs w:val="26"/>
        </w:rPr>
        <w:t>* Những thuận lợi và khó khăn :</w:t>
      </w:r>
    </w:p>
    <w:p>
      <w:pPr>
        <w:spacing w:before="120" w:after="120" w:line="240" w:lineRule="auto"/>
        <w:ind w:firstLine="480"/>
        <w:jc w:val="both"/>
        <w:rPr>
          <w:rFonts w:ascii="Times New Roman" w:hAnsi="Times New Roman" w:cs="Times New Roman"/>
          <w:b/>
          <w:i/>
          <w:sz w:val="26"/>
          <w:szCs w:val="26"/>
          <w:u w:val="single"/>
        </w:rPr>
      </w:pPr>
      <w:r>
        <w:rPr>
          <w:rFonts w:ascii="Times New Roman" w:hAnsi="Times New Roman" w:cs="Times New Roman"/>
          <w:b/>
          <w:i/>
          <w:sz w:val="26"/>
          <w:szCs w:val="26"/>
          <w:u w:val="single"/>
        </w:rPr>
        <w:t>+ Thuận lợi :</w:t>
      </w:r>
    </w:p>
    <w:p>
      <w:pPr>
        <w:spacing w:before="120" w:after="120" w:line="240" w:lineRule="auto"/>
        <w:ind w:firstLine="480"/>
        <w:jc w:val="both"/>
        <w:rPr>
          <w:rFonts w:ascii="Times New Roman" w:hAnsi="Times New Roman" w:cs="Times New Roman"/>
          <w:iCs/>
          <w:sz w:val="26"/>
          <w:szCs w:val="26"/>
        </w:rPr>
      </w:pPr>
      <w:r>
        <w:rPr>
          <w:rFonts w:ascii="Times New Roman" w:hAnsi="Times New Roman" w:cs="Times New Roman"/>
          <w:iCs/>
          <w:sz w:val="26"/>
          <w:szCs w:val="26"/>
        </w:rPr>
        <w:t>- Trường THCS Nguyễn Văn Bá luôn có được sự quan tâm giúp đỡ của các cấp lãnh đạo Đảng và Nhà Nước, Phòng Giáo dục và Đào tạo. Ban giám hiệu nhà trường thường xuyên quan tâm tới tất cả các hoạt động của trường, luôn tạo mọi điều kiện để giáo viên làm tốt công tác.</w:t>
      </w:r>
      <w:r>
        <w:rPr>
          <w:rFonts w:ascii="Times New Roman" w:hAnsi="Times New Roman" w:cs="Times New Roman"/>
          <w:iCs/>
          <w:sz w:val="26"/>
          <w:szCs w:val="26"/>
        </w:rPr>
        <w:tab/>
      </w:r>
    </w:p>
    <w:p>
      <w:pPr>
        <w:spacing w:before="120" w:after="120" w:line="240" w:lineRule="auto"/>
        <w:ind w:firstLine="480"/>
        <w:jc w:val="both"/>
        <w:rPr>
          <w:rFonts w:ascii="Times New Roman" w:hAnsi="Times New Roman" w:cs="Times New Roman"/>
          <w:iCs/>
          <w:sz w:val="26"/>
          <w:szCs w:val="26"/>
        </w:rPr>
      </w:pPr>
      <w:r>
        <w:rPr>
          <w:rFonts w:ascii="Times New Roman" w:hAnsi="Times New Roman" w:cs="Times New Roman"/>
          <w:iCs/>
          <w:sz w:val="26"/>
          <w:szCs w:val="26"/>
        </w:rPr>
        <w:t>- Nhà trường có một đội ngũ giáo viên nhiều kinh nghiệm, trẻ, khoẻ, nhiệt tình và hăng say công việc.</w:t>
      </w:r>
    </w:p>
    <w:p>
      <w:pPr>
        <w:spacing w:before="120" w:after="120" w:line="240" w:lineRule="auto"/>
        <w:ind w:left="120" w:firstLine="360"/>
        <w:jc w:val="both"/>
        <w:rPr>
          <w:rFonts w:ascii="Times New Roman" w:hAnsi="Times New Roman" w:cs="Times New Roman"/>
          <w:iCs/>
          <w:sz w:val="26"/>
          <w:szCs w:val="26"/>
        </w:rPr>
      </w:pPr>
      <w:r>
        <w:rPr>
          <w:rFonts w:ascii="Times New Roman" w:hAnsi="Times New Roman" w:cs="Times New Roman"/>
          <w:iCs/>
          <w:sz w:val="26"/>
          <w:szCs w:val="26"/>
        </w:rPr>
        <w:t>- Hầu hết các em học sinh khá giỏi thích học bộ môn toán.</w:t>
      </w:r>
    </w:p>
    <w:p>
      <w:pPr>
        <w:spacing w:before="120" w:after="120" w:line="240" w:lineRule="auto"/>
        <w:ind w:firstLine="480"/>
        <w:jc w:val="both"/>
        <w:rPr>
          <w:rFonts w:ascii="Times New Roman" w:hAnsi="Times New Roman" w:cs="Times New Roman"/>
          <w:b/>
          <w:i/>
          <w:iCs/>
          <w:sz w:val="26"/>
          <w:szCs w:val="26"/>
        </w:rPr>
      </w:pPr>
      <w:r>
        <w:rPr>
          <w:rFonts w:ascii="Times New Roman" w:hAnsi="Times New Roman" w:cs="Times New Roman"/>
          <w:b/>
          <w:i/>
          <w:iCs/>
          <w:sz w:val="26"/>
          <w:szCs w:val="26"/>
          <w:u w:val="single"/>
        </w:rPr>
        <w:t>+ Khó khăn :</w:t>
      </w:r>
    </w:p>
    <w:p>
      <w:pPr>
        <w:spacing w:before="120" w:after="120" w:line="240" w:lineRule="auto"/>
        <w:ind w:firstLine="480"/>
        <w:jc w:val="both"/>
        <w:rPr>
          <w:rFonts w:ascii="Times New Roman" w:hAnsi="Times New Roman" w:cs="Times New Roman"/>
          <w:iCs/>
          <w:sz w:val="26"/>
          <w:szCs w:val="26"/>
        </w:rPr>
      </w:pPr>
      <w:r>
        <w:rPr>
          <w:rFonts w:ascii="Times New Roman" w:hAnsi="Times New Roman" w:cs="Times New Roman"/>
          <w:iCs/>
          <w:sz w:val="26"/>
          <w:szCs w:val="26"/>
        </w:rPr>
        <w:t>- Trường THCS Nguyễn Văn Bá là điểm trường thuộc vùng ven, giáp ranh với địa phương tỉnh Bình Dương, đa số học sinh không thể tự học ở nhà vì các em còn phải phụ giúp gia đình kiếm sống.</w:t>
      </w:r>
    </w:p>
    <w:p>
      <w:pPr>
        <w:spacing w:before="120" w:after="120" w:line="240" w:lineRule="auto"/>
        <w:ind w:left="120" w:firstLine="360"/>
        <w:jc w:val="both"/>
        <w:rPr>
          <w:rFonts w:ascii="Times New Roman" w:hAnsi="Times New Roman" w:cs="Times New Roman"/>
          <w:iCs/>
          <w:sz w:val="26"/>
          <w:szCs w:val="26"/>
        </w:rPr>
      </w:pPr>
      <w:r>
        <w:rPr>
          <w:rFonts w:ascii="Times New Roman" w:hAnsi="Times New Roman" w:cs="Times New Roman"/>
          <w:iCs/>
          <w:sz w:val="26"/>
          <w:szCs w:val="26"/>
        </w:rPr>
        <w:t>- Một số em không có kiến thức cơ bản về toán học.</w:t>
      </w:r>
    </w:p>
    <w:p>
      <w:pPr>
        <w:spacing w:before="120" w:after="120" w:line="240" w:lineRule="auto"/>
        <w:ind w:left="120" w:firstLine="360"/>
        <w:jc w:val="both"/>
        <w:rPr>
          <w:rFonts w:ascii="Times New Roman" w:hAnsi="Times New Roman" w:cs="Times New Roman"/>
          <w:iCs/>
          <w:sz w:val="26"/>
          <w:szCs w:val="26"/>
        </w:rPr>
      </w:pPr>
      <w:r>
        <w:rPr>
          <w:rFonts w:ascii="Times New Roman" w:hAnsi="Times New Roman" w:cs="Times New Roman"/>
          <w:iCs/>
          <w:sz w:val="26"/>
          <w:szCs w:val="26"/>
        </w:rPr>
        <w:t>- Khả năng nắm kiến thức mới của các em còn chậm.</w:t>
      </w:r>
    </w:p>
    <w:p>
      <w:pPr>
        <w:spacing w:before="120" w:after="120" w:line="240" w:lineRule="auto"/>
        <w:ind w:left="120" w:firstLine="360"/>
        <w:jc w:val="both"/>
        <w:rPr>
          <w:rFonts w:ascii="Times New Roman" w:hAnsi="Times New Roman" w:cs="Times New Roman"/>
          <w:iCs/>
          <w:sz w:val="26"/>
          <w:szCs w:val="26"/>
        </w:rPr>
      </w:pPr>
      <w:r>
        <w:rPr>
          <w:rFonts w:ascii="Times New Roman" w:hAnsi="Times New Roman" w:cs="Times New Roman"/>
          <w:iCs/>
          <w:sz w:val="26"/>
          <w:szCs w:val="26"/>
        </w:rPr>
        <w:t>- Kỹ năng vận dụng lý thuyết vào bài tập của các em còn hạn chế.</w:t>
      </w:r>
    </w:p>
    <w:p>
      <w:pPr>
        <w:autoSpaceDE w:val="0"/>
        <w:autoSpaceDN w:val="0"/>
        <w:adjustRightInd w:val="0"/>
        <w:spacing w:before="120" w:after="120" w:line="240" w:lineRule="auto"/>
        <w:jc w:val="both"/>
        <w:rPr>
          <w:rFonts w:ascii="Times New Roman" w:hAnsi="Times New Roman" w:cs="Times New Roman"/>
          <w:color w:val="000000"/>
          <w:sz w:val="26"/>
          <w:szCs w:val="26"/>
        </w:rPr>
      </w:pPr>
      <w:r>
        <w:rPr>
          <w:rFonts w:ascii="Times New Roman" w:hAnsi="Times New Roman" w:cs="Times New Roman"/>
          <w:iCs/>
          <w:sz w:val="26"/>
          <w:szCs w:val="26"/>
        </w:rPr>
        <w:t xml:space="preserve">       - </w:t>
      </w:r>
      <w:r>
        <w:rPr>
          <w:rFonts w:ascii="Times New Roman" w:hAnsi="Times New Roman" w:cs="Times New Roman"/>
          <w:color w:val="000000"/>
          <w:sz w:val="26"/>
          <w:szCs w:val="26"/>
        </w:rPr>
        <w:t>Ứng dụng vào giải quyết vấn đề thực tiễn và tích hợp liên môn còn hạn chế.</w:t>
      </w:r>
    </w:p>
    <w:p>
      <w:pPr>
        <w:spacing w:before="120" w:after="120" w:line="240" w:lineRule="auto"/>
        <w:jc w:val="both"/>
        <w:outlineLvl w:val="0"/>
        <w:rPr>
          <w:rFonts w:ascii="Times New Roman" w:hAnsi="Times New Roman" w:cs="Times New Roman"/>
          <w:b/>
          <w:sz w:val="26"/>
          <w:szCs w:val="26"/>
          <w:lang w:val="fr-FR"/>
        </w:rPr>
      </w:pPr>
      <w:r>
        <w:rPr>
          <w:rFonts w:ascii="Times New Roman" w:hAnsi="Times New Roman" w:cs="Times New Roman"/>
          <w:b/>
          <w:sz w:val="26"/>
          <w:szCs w:val="26"/>
          <w:lang w:val="fr-FR"/>
        </w:rPr>
        <w:t>IV. Các biện pháp giải quyết vấn đề.</w:t>
      </w:r>
    </w:p>
    <w:p>
      <w:pPr>
        <w:pStyle w:val="ListParagraph"/>
        <w:numPr>
          <w:ilvl w:val="0"/>
          <w:numId w:val="7"/>
        </w:numPr>
        <w:spacing w:before="120" w:after="120" w:line="240" w:lineRule="auto"/>
        <w:jc w:val="both"/>
        <w:rPr>
          <w:rFonts w:ascii="Times New Roman" w:hAnsi="Times New Roman" w:cs="Times New Roman"/>
          <w:b/>
          <w:sz w:val="26"/>
          <w:szCs w:val="26"/>
          <w:lang w:val="fr-FR"/>
        </w:rPr>
      </w:pPr>
      <w:r>
        <w:rPr>
          <w:rFonts w:ascii="Times New Roman" w:hAnsi="Times New Roman" w:cs="Times New Roman"/>
          <w:b/>
          <w:sz w:val="26"/>
          <w:szCs w:val="26"/>
          <w:lang w:val="fr-FR"/>
        </w:rPr>
        <w:t>Các bài toán thực tế liên quan đến tỷ lệ phần trăm.</w:t>
      </w:r>
    </w:p>
    <w:p>
      <w:pPr>
        <w:pStyle w:val="ListParagraph"/>
        <w:numPr>
          <w:ilvl w:val="1"/>
          <w:numId w:val="7"/>
        </w:numPr>
        <w:spacing w:before="120" w:after="120" w:line="240" w:lineRule="auto"/>
        <w:jc w:val="both"/>
        <w:rPr>
          <w:rFonts w:ascii="Times New Roman" w:hAnsi="Times New Roman" w:cs="Times New Roman"/>
          <w:b/>
          <w:sz w:val="26"/>
          <w:szCs w:val="26"/>
          <w:lang w:val="fr-FR"/>
        </w:rPr>
      </w:pPr>
      <w:r>
        <w:rPr>
          <w:rFonts w:ascii="Times New Roman" w:hAnsi="Times New Roman" w:cs="Times New Roman"/>
          <w:b/>
          <w:sz w:val="26"/>
          <w:szCs w:val="26"/>
          <w:lang w:val="fr-FR"/>
        </w:rPr>
        <w:t>Phương pháp :</w:t>
      </w:r>
    </w:p>
    <w:p>
      <w:pPr>
        <w:spacing w:before="120" w:after="120" w:line="240" w:lineRule="auto"/>
        <w:ind w:left="90"/>
        <w:jc w:val="both"/>
        <w:rPr>
          <w:rFonts w:ascii="Times New Roman" w:hAnsi="Times New Roman" w:cs="Times New Roman"/>
          <w:sz w:val="26"/>
          <w:szCs w:val="26"/>
          <w:lang w:val="fr-FR"/>
        </w:rPr>
      </w:pPr>
      <w:r>
        <w:rPr>
          <w:rFonts w:ascii="Times New Roman" w:hAnsi="Times New Roman" w:cs="Times New Roman"/>
          <w:sz w:val="26"/>
          <w:szCs w:val="26"/>
          <w:lang w:val="fr-FR"/>
        </w:rPr>
        <w:t>Dựa vào phần trăm mỗi lần giảm so với giá đang bán để suy ra giá phải trả cho cửa hàng, hoặc phần trăm thuế VATđể thiết lập phương trình tương ứng.</w:t>
      </w:r>
    </w:p>
    <w:p>
      <w:pPr>
        <w:pStyle w:val="ListParagraph"/>
        <w:numPr>
          <w:ilvl w:val="1"/>
          <w:numId w:val="7"/>
        </w:numPr>
        <w:spacing w:before="120" w:after="120" w:line="240" w:lineRule="auto"/>
        <w:jc w:val="both"/>
        <w:rPr>
          <w:rFonts w:ascii="Times New Roman" w:hAnsi="Times New Roman" w:cs="Times New Roman"/>
          <w:b/>
          <w:sz w:val="26"/>
          <w:szCs w:val="26"/>
          <w:lang w:val="fr-FR"/>
        </w:rPr>
      </w:pPr>
      <w:r>
        <w:rPr>
          <w:rFonts w:ascii="Times New Roman" w:hAnsi="Times New Roman" w:cs="Times New Roman"/>
          <w:b/>
          <w:sz w:val="26"/>
          <w:szCs w:val="26"/>
          <w:lang w:val="fr-FR"/>
        </w:rPr>
        <w:t>Các ví dụ :</w:t>
      </w:r>
    </w:p>
    <w:tbl>
      <w:tblPr>
        <w:tblStyle w:val="TableGrid"/>
        <w:tblW w:w="0" w:type="auto"/>
        <w:tblLook w:val="04A0"/>
      </w:tblPr>
      <w:tblGrid>
        <w:gridCol w:w="9027"/>
      </w:tblGrid>
      <w:tr>
        <w:tc>
          <w:tcPr>
            <w:tcW w:w="9027" w:type="dxa"/>
            <w:tcBorders>
              <w:top w:val="nil"/>
              <w:left w:val="nil"/>
              <w:bottom w:val="nil"/>
              <w:right w:val="nil"/>
            </w:tcBorders>
            <w:hideMark/>
          </w:tcPr>
          <w:p>
            <w:pPr>
              <w:spacing w:before="120" w:after="120"/>
              <w:jc w:val="both"/>
              <w:rPr>
                <w:b/>
                <w:bCs/>
                <w:color w:val="000000"/>
                <w:sz w:val="26"/>
                <w:szCs w:val="26"/>
              </w:rPr>
            </w:pPr>
            <w:r>
              <w:rPr>
                <w:b/>
                <w:sz w:val="26"/>
                <w:szCs w:val="26"/>
                <w:u w:val="single"/>
                <w:lang w:val="fr-FR"/>
              </w:rPr>
              <w:t>Bài 1:</w:t>
            </w:r>
            <w:r>
              <w:rPr>
                <w:bCs/>
                <w:color w:val="000000"/>
                <w:sz w:val="26"/>
                <w:szCs w:val="26"/>
                <w:lang w:val="fr-FR"/>
              </w:rPr>
              <w:t xml:space="preserve"> Giá bán một chiếc ti vi giảm giá 2 lần, mỗi lần giảm 10% so với giá đang bán, sau khi giảm giá hai lần thì giá còn lại là 16.200.000 đồng. Vậy giá bán ban đầu của chiếc ti vi là bao nhiêu?</w:t>
            </w:r>
            <w:r>
              <w:rPr>
                <w:b/>
                <w:bCs/>
                <w:color w:val="000000"/>
                <w:sz w:val="26"/>
                <w:szCs w:val="26"/>
                <w:lang w:val="fr-FR"/>
              </w:rPr>
              <w:t xml:space="preserve"> </w:t>
            </w:r>
            <w:r>
              <w:rPr>
                <w:b/>
                <w:bCs/>
                <w:color w:val="000000"/>
                <w:sz w:val="26"/>
                <w:szCs w:val="26"/>
              </w:rPr>
              <w:t>(ĐỀ MINH HỌA TS 10 2016.2017)</w:t>
            </w:r>
          </w:p>
        </w:tc>
      </w:tr>
    </w:tbl>
    <w:p>
      <w:pPr>
        <w:spacing w:before="120" w:after="120" w:line="240" w:lineRule="auto"/>
        <w:jc w:val="both"/>
        <w:rPr>
          <w:rFonts w:ascii="Times New Roman" w:hAnsi="Times New Roman" w:cs="Times New Roman"/>
          <w:b/>
          <w:sz w:val="26"/>
          <w:szCs w:val="26"/>
          <w:u w:val="single"/>
        </w:rPr>
      </w:pPr>
      <w:r>
        <w:rPr>
          <w:rFonts w:ascii="Times New Roman" w:hAnsi="Times New Roman" w:cs="Times New Roman"/>
          <w:b/>
          <w:sz w:val="26"/>
          <w:szCs w:val="26"/>
          <w:u w:val="single"/>
        </w:rPr>
        <w:t>Hướng dẫn:</w:t>
      </w:r>
    </w:p>
    <w:p>
      <w:pPr>
        <w:spacing w:before="120" w:after="120" w:line="240" w:lineRule="auto"/>
        <w:jc w:val="both"/>
        <w:rPr>
          <w:rFonts w:ascii="Times New Roman" w:hAnsi="Times New Roman" w:cs="Times New Roman"/>
          <w:bCs/>
          <w:color w:val="000000"/>
          <w:sz w:val="26"/>
          <w:szCs w:val="26"/>
          <w:lang w:val="vi-VN"/>
        </w:rPr>
      </w:pPr>
      <w:r>
        <w:rPr>
          <w:rFonts w:ascii="Times New Roman" w:hAnsi="Times New Roman" w:cs="Times New Roman"/>
          <w:bCs/>
          <w:color w:val="000000"/>
          <w:sz w:val="26"/>
          <w:szCs w:val="26"/>
        </w:rPr>
        <w:t xml:space="preserve">          Gọi x (đồng) là giá bán ban đầu của chiếc ti vi (x &gt; 0)</w:t>
      </w:r>
    </w:p>
    <w:p>
      <w:pPr>
        <w:spacing w:before="120" w:after="120" w:line="240" w:lineRule="auto"/>
        <w:jc w:val="both"/>
        <w:rPr>
          <w:rFonts w:ascii="Times New Roman" w:hAnsi="Times New Roman" w:cs="Times New Roman"/>
          <w:bCs/>
          <w:color w:val="000000"/>
          <w:sz w:val="26"/>
          <w:szCs w:val="26"/>
          <w:lang w:val="vi-VN"/>
        </w:rPr>
      </w:pPr>
      <w:r>
        <w:rPr>
          <w:rFonts w:ascii="Times New Roman" w:hAnsi="Times New Roman" w:cs="Times New Roman"/>
          <w:bCs/>
          <w:color w:val="000000"/>
          <w:sz w:val="26"/>
          <w:szCs w:val="26"/>
          <w:lang w:val="vi-VN"/>
        </w:rPr>
        <w:t xml:space="preserve">          Số tiền còn lại sau khi giảm 10% lần thứ nhất:</w:t>
      </w:r>
      <w:r>
        <w:rPr>
          <w:position w:val="-10"/>
          <w:sz w:val="26"/>
          <w:szCs w:val="26"/>
        </w:rPr>
        <w:object w:dxaOrig="171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15.75pt" o:ole="">
            <v:imagedata r:id="rId7" o:title=""/>
          </v:shape>
          <o:OLEObject Type="Embed" ProgID="Equation.DSMT4" ShapeID="_x0000_i1025" DrawAspect="Content" ObjectID="_1604469287" r:id="rId8"/>
        </w:object>
      </w:r>
    </w:p>
    <w:p>
      <w:pPr>
        <w:pStyle w:val="ListParagraph"/>
        <w:spacing w:before="120" w:after="120" w:line="240" w:lineRule="auto"/>
        <w:jc w:val="both"/>
        <w:rPr>
          <w:rFonts w:ascii="Times New Roman" w:hAnsi="Times New Roman" w:cs="Times New Roman"/>
          <w:bCs/>
          <w:color w:val="000000"/>
          <w:sz w:val="26"/>
          <w:szCs w:val="26"/>
          <w:lang w:val="vi-VN"/>
        </w:rPr>
      </w:pPr>
      <w:r>
        <w:rPr>
          <w:rFonts w:ascii="Times New Roman" w:hAnsi="Times New Roman" w:cs="Times New Roman"/>
          <w:bCs/>
          <w:color w:val="000000"/>
          <w:sz w:val="26"/>
          <w:szCs w:val="26"/>
          <w:lang w:val="vi-VN"/>
        </w:rPr>
        <w:t xml:space="preserve"> Số tiền còn lại sau khi giảm 10% lần thứ hai:</w:t>
      </w:r>
      <w:r>
        <w:rPr>
          <w:rFonts w:ascii="Times New Roman" w:hAnsi="Times New Roman" w:cs="Times New Roman"/>
          <w:position w:val="-10"/>
          <w:sz w:val="26"/>
          <w:szCs w:val="26"/>
        </w:rPr>
        <w:object w:dxaOrig="2600" w:dyaOrig="320">
          <v:shape id="_x0000_i1026" type="#_x0000_t75" style="width:129.75pt;height:15.75pt" o:ole="">
            <v:imagedata r:id="rId9" o:title=""/>
          </v:shape>
          <o:OLEObject Type="Embed" ProgID="Equation.DSMT4" ShapeID="_x0000_i1026" DrawAspect="Content" ObjectID="_1604469288" r:id="rId10"/>
        </w:object>
      </w:r>
    </w:p>
    <w:p>
      <w:pPr>
        <w:pStyle w:val="ListParagraph"/>
        <w:spacing w:before="120" w:after="120" w:line="240" w:lineRule="auto"/>
        <w:jc w:val="both"/>
        <w:rPr>
          <w:rFonts w:ascii="Times New Roman" w:hAnsi="Times New Roman" w:cs="Times New Roman"/>
          <w:sz w:val="26"/>
          <w:szCs w:val="26"/>
          <w:lang w:val="vi-VN"/>
        </w:rPr>
      </w:pPr>
      <w:r>
        <w:rPr>
          <w:rFonts w:ascii="Times New Roman" w:hAnsi="Times New Roman" w:cs="Times New Roman"/>
          <w:bCs/>
          <w:color w:val="000000"/>
          <w:sz w:val="26"/>
          <w:szCs w:val="26"/>
          <w:lang w:val="vi-VN"/>
        </w:rPr>
        <w:t xml:space="preserve"> Theo đề bài, ta có:</w:t>
      </w:r>
      <w:r>
        <w:rPr>
          <w:rFonts w:ascii="Times New Roman" w:hAnsi="Times New Roman" w:cs="Times New Roman"/>
          <w:position w:val="-10"/>
          <w:sz w:val="26"/>
          <w:szCs w:val="26"/>
        </w:rPr>
        <w:object w:dxaOrig="3800" w:dyaOrig="320">
          <v:shape id="_x0000_i1027" type="#_x0000_t75" style="width:189.75pt;height:15.75pt" o:ole="">
            <v:imagedata r:id="rId11" o:title=""/>
          </v:shape>
          <o:OLEObject Type="Embed" ProgID="Equation.DSMT4" ShapeID="_x0000_i1027" DrawAspect="Content" ObjectID="_1604469289" r:id="rId12"/>
        </w:object>
      </w:r>
      <w:r>
        <w:rPr>
          <w:rFonts w:ascii="Times New Roman" w:hAnsi="Times New Roman" w:cs="Times New Roman"/>
          <w:sz w:val="26"/>
          <w:szCs w:val="26"/>
          <w:lang w:val="vi-VN"/>
        </w:rPr>
        <w:t>(đồng)</w:t>
      </w:r>
    </w:p>
    <w:p>
      <w:pPr>
        <w:spacing w:before="120" w:after="120" w:line="240" w:lineRule="auto"/>
        <w:jc w:val="both"/>
        <w:rPr>
          <w:rFonts w:ascii="Times New Roman" w:hAnsi="Times New Roman" w:cs="Times New Roman"/>
          <w:sz w:val="26"/>
          <w:szCs w:val="26"/>
          <w:lang w:val="fr-FR"/>
        </w:rPr>
      </w:pPr>
      <w:r>
        <w:rPr>
          <w:rFonts w:ascii="Times New Roman" w:hAnsi="Times New Roman" w:cs="Times New Roman"/>
          <w:b/>
          <w:sz w:val="26"/>
          <w:szCs w:val="26"/>
          <w:u w:val="single"/>
          <w:lang w:val="fr-FR"/>
        </w:rPr>
        <w:t xml:space="preserve">Bài 2: </w:t>
      </w:r>
      <w:r>
        <w:rPr>
          <w:rFonts w:ascii="Times New Roman" w:hAnsi="Times New Roman" w:cs="Times New Roman"/>
          <w:b/>
          <w:sz w:val="26"/>
          <w:szCs w:val="26"/>
          <w:lang w:val="fr-FR"/>
        </w:rPr>
        <w:t>(SGK)</w:t>
      </w:r>
      <w:r>
        <w:rPr>
          <w:rFonts w:ascii="Times New Roman" w:hAnsi="Times New Roman" w:cs="Times New Roman"/>
          <w:sz w:val="26"/>
          <w:szCs w:val="26"/>
          <w:lang w:val="fr-FR"/>
        </w:rPr>
        <w:t>Lan mua hai loại hàng và phải trả tổng cộng 120 nghìn đồng, trong đó đã tính cả 10 nghìn đồng là thuế giá trị gia tăng (viết tắt là thuế VAT). Biết rằng thuế VAT đối với loại hàng thứ nhất là 10%; thuế VAT đối với loại hàng thứ hai là 8%. Hỏi nếu không kể thuế thì Lan phải trả mỗi loại hàng bao nhiêu tiền?</w:t>
      </w:r>
    </w:p>
    <w:p>
      <w:pPr>
        <w:spacing w:before="120" w:after="120" w:line="240" w:lineRule="auto"/>
        <w:jc w:val="both"/>
        <w:rPr>
          <w:rFonts w:ascii="Times New Roman" w:hAnsi="Times New Roman" w:cs="Times New Roman"/>
          <w:sz w:val="26"/>
          <w:szCs w:val="26"/>
          <w:lang w:val="fr-FR"/>
        </w:rPr>
      </w:pPr>
      <w:r>
        <w:rPr>
          <w:rFonts w:ascii="Times New Roman" w:hAnsi="Times New Roman" w:cs="Times New Roman"/>
          <w:i/>
          <w:sz w:val="26"/>
          <w:szCs w:val="26"/>
          <w:lang w:val="fr-FR"/>
        </w:rPr>
        <w:t>Ghi chú</w:t>
      </w:r>
      <w:r>
        <w:rPr>
          <w:rFonts w:ascii="Times New Roman" w:hAnsi="Times New Roman" w:cs="Times New Roman"/>
          <w:sz w:val="26"/>
          <w:szCs w:val="26"/>
          <w:lang w:val="fr-FR"/>
        </w:rPr>
        <w:t>. Thuế VAT là thuế mà người mua hàng phải trả, người bán hàng thu và nộp cho Nhà nước. Giả sử thuế VAT đối với mặt hàng A được quy định là 10%. Khi đó nếu giá bán của A là a đồng thì kể cả thuế VAT, người mua mặt hàng này phải trả tổng cộng là a + 10% a đồng.</w:t>
      </w:r>
    </w:p>
    <w:p>
      <w:pPr>
        <w:spacing w:before="120" w:after="120" w:line="240" w:lineRule="auto"/>
        <w:jc w:val="both"/>
        <w:rPr>
          <w:rFonts w:ascii="Times New Roman" w:hAnsi="Times New Roman" w:cs="Times New Roman"/>
          <w:b/>
          <w:sz w:val="26"/>
          <w:szCs w:val="26"/>
          <w:u w:val="single"/>
          <w:lang w:val="fr-FR"/>
        </w:rPr>
      </w:pPr>
      <w:r>
        <w:rPr>
          <w:rFonts w:ascii="Times New Roman" w:hAnsi="Times New Roman" w:cs="Times New Roman"/>
          <w:b/>
          <w:sz w:val="26"/>
          <w:szCs w:val="26"/>
          <w:u w:val="single"/>
          <w:lang w:val="fr-FR"/>
        </w:rPr>
        <w:t>Hướng dẫn:</w:t>
      </w:r>
    </w:p>
    <w:p>
      <w:pPr>
        <w:pStyle w:val="NormalWeb"/>
        <w:spacing w:before="120" w:beforeAutospacing="0" w:after="120" w:afterAutospacing="0"/>
        <w:jc w:val="both"/>
        <w:rPr>
          <w:color w:val="000000"/>
          <w:sz w:val="26"/>
          <w:szCs w:val="26"/>
          <w:lang w:val="fr-FR"/>
        </w:rPr>
      </w:pPr>
      <w:r>
        <w:rPr>
          <w:color w:val="000000"/>
          <w:sz w:val="26"/>
          <w:szCs w:val="26"/>
          <w:lang w:val="fr-FR"/>
        </w:rPr>
        <w:t>Gọi x (đồng) là tiền mua loại hàng thứ nhất không kể thuế VAT (0 &lt; x &lt; 110000)</w:t>
      </w:r>
    </w:p>
    <w:p>
      <w:pPr>
        <w:pStyle w:val="NormalWeb"/>
        <w:spacing w:before="120" w:beforeAutospacing="0" w:after="120" w:afterAutospacing="0"/>
        <w:jc w:val="both"/>
        <w:rPr>
          <w:color w:val="000000"/>
          <w:sz w:val="26"/>
          <w:szCs w:val="26"/>
          <w:lang w:val="fr-FR"/>
        </w:rPr>
      </w:pPr>
      <w:r>
        <w:rPr>
          <w:color w:val="000000"/>
          <w:sz w:val="26"/>
          <w:szCs w:val="26"/>
          <w:lang w:val="fr-FR"/>
        </w:rPr>
        <w:t>Tiền mua loại hàng thứ hai không kể thuế VAT: 110000 - x</w:t>
      </w:r>
    </w:p>
    <w:p>
      <w:pPr>
        <w:pStyle w:val="NormalWeb"/>
        <w:spacing w:before="120" w:beforeAutospacing="0" w:after="120" w:afterAutospacing="0"/>
        <w:jc w:val="both"/>
        <w:rPr>
          <w:color w:val="000000"/>
          <w:sz w:val="26"/>
          <w:szCs w:val="26"/>
          <w:lang w:val="fr-FR"/>
        </w:rPr>
      </w:pPr>
      <w:r>
        <w:rPr>
          <w:color w:val="000000"/>
          <w:sz w:val="26"/>
          <w:szCs w:val="26"/>
          <w:lang w:val="fr-FR"/>
        </w:rPr>
        <w:t>Số tiền thất sự Lan đã trả cho loại hàng 1: x + 0,1x</w:t>
      </w:r>
    </w:p>
    <w:p>
      <w:pPr>
        <w:pStyle w:val="NormalWeb"/>
        <w:spacing w:before="120" w:beforeAutospacing="0" w:after="120" w:afterAutospacing="0"/>
        <w:jc w:val="both"/>
        <w:rPr>
          <w:color w:val="000000"/>
          <w:sz w:val="26"/>
          <w:szCs w:val="26"/>
          <w:lang w:val="fr-FR"/>
        </w:rPr>
      </w:pPr>
      <w:r>
        <w:rPr>
          <w:color w:val="000000"/>
          <w:sz w:val="26"/>
          <w:szCs w:val="26"/>
          <w:lang w:val="fr-FR"/>
        </w:rPr>
        <w:t>Số tiền thất sự Lan đã trả cho loại hàng 2: 110000 - x + 0,08(110000 - x)</w:t>
      </w:r>
    </w:p>
    <w:p>
      <w:pPr>
        <w:pStyle w:val="NormalWeb"/>
        <w:spacing w:before="120" w:beforeAutospacing="0" w:after="120" w:afterAutospacing="0"/>
        <w:jc w:val="both"/>
        <w:rPr>
          <w:color w:val="000000"/>
          <w:sz w:val="26"/>
          <w:szCs w:val="26"/>
        </w:rPr>
      </w:pPr>
      <w:r>
        <w:rPr>
          <w:color w:val="000000"/>
          <w:sz w:val="26"/>
          <w:szCs w:val="26"/>
        </w:rPr>
        <w:t>Ta có phương trình: x + 0,1x + 110000 - x + 0,08(110000 - x) = 120000</w:t>
      </w:r>
    </w:p>
    <w:p>
      <w:pPr>
        <w:pStyle w:val="NormalWeb"/>
        <w:spacing w:before="120" w:beforeAutospacing="0" w:after="120" w:afterAutospacing="0"/>
        <w:jc w:val="both"/>
        <w:rPr>
          <w:color w:val="000000"/>
          <w:sz w:val="26"/>
          <w:szCs w:val="26"/>
        </w:rPr>
      </w:pPr>
      <w:r>
        <w:rPr>
          <w:rFonts w:ascii="Cambria Math" w:hAnsi="Cambria Math"/>
          <w:color w:val="000000"/>
          <w:sz w:val="26"/>
          <w:szCs w:val="26"/>
        </w:rPr>
        <w:t>⇔</w:t>
      </w:r>
      <w:r>
        <w:rPr>
          <w:color w:val="000000"/>
          <w:sz w:val="26"/>
          <w:szCs w:val="26"/>
        </w:rPr>
        <w:t xml:space="preserve"> x = 6000 thoả mãn điều kiện</w:t>
      </w:r>
    </w:p>
    <w:p>
      <w:pPr>
        <w:pStyle w:val="NormalWeb"/>
        <w:spacing w:before="120" w:beforeAutospacing="0" w:after="120" w:afterAutospacing="0"/>
        <w:jc w:val="both"/>
        <w:rPr>
          <w:color w:val="000000"/>
          <w:sz w:val="26"/>
          <w:szCs w:val="26"/>
        </w:rPr>
      </w:pPr>
      <w:r>
        <w:rPr>
          <w:color w:val="000000"/>
          <w:sz w:val="26"/>
          <w:szCs w:val="26"/>
        </w:rPr>
        <w:t>Vậy số tiền trả cho loại hàng thứ nhất là 60000 đồng (không kể thuế VAT)</w:t>
      </w:r>
    </w:p>
    <w:p>
      <w:pPr>
        <w:pStyle w:val="NormalWeb"/>
        <w:spacing w:before="120" w:beforeAutospacing="0" w:after="120" w:afterAutospacing="0"/>
        <w:jc w:val="both"/>
        <w:rPr>
          <w:color w:val="000000"/>
          <w:sz w:val="26"/>
          <w:szCs w:val="26"/>
        </w:rPr>
      </w:pPr>
      <w:r>
        <w:rPr>
          <w:color w:val="000000"/>
          <w:sz w:val="26"/>
          <w:szCs w:val="26"/>
        </w:rPr>
        <w:t>Số tiền phải trả cho loại hàng thứ hai không kể thuế VAT: 50000 đồng</w:t>
      </w:r>
    </w:p>
    <w:p>
      <w:pPr>
        <w:spacing w:before="120" w:after="120" w:line="240" w:lineRule="auto"/>
        <w:rPr>
          <w:rFonts w:ascii="Times New Roman" w:hAnsi="Times New Roman" w:cs="Times New Roman"/>
          <w:noProof/>
          <w:color w:val="000000"/>
          <w:spacing w:val="-3"/>
          <w:sz w:val="26"/>
          <w:szCs w:val="26"/>
        </w:rPr>
      </w:pPr>
      <w:r>
        <w:rPr>
          <w:rFonts w:ascii="Times New Roman" w:hAnsi="Times New Roman" w:cs="Times New Roman"/>
          <w:b/>
          <w:noProof/>
          <w:color w:val="000000"/>
          <w:spacing w:val="-3"/>
          <w:sz w:val="26"/>
          <w:szCs w:val="26"/>
          <w:u w:val="single"/>
        </w:rPr>
        <w:t>Bài 3:</w:t>
      </w:r>
      <w:r>
        <w:rPr>
          <w:rFonts w:ascii="Times New Roman" w:hAnsi="Times New Roman" w:cs="Times New Roman"/>
          <w:noProof/>
          <w:color w:val="000000"/>
          <w:spacing w:val="-3"/>
          <w:sz w:val="26"/>
          <w:szCs w:val="26"/>
        </w:rPr>
        <w:t xml:space="preserve"> Bạn Bình đem số tiền vừa đủ để mua 16 quyển tập . Nhưng khi đến nhà sách thì có chương trình khuyến mãi giảm giá 20%. Hỏi với số tiền hiện có thì bạn Bình mua được bao nhiêu quyển tập?</w:t>
      </w:r>
    </w:p>
    <w:p>
      <w:pPr>
        <w:spacing w:before="120" w:after="120" w:line="240" w:lineRule="auto"/>
        <w:rPr>
          <w:rFonts w:ascii="Times New Roman" w:hAnsi="Times New Roman" w:cs="Times New Roman"/>
          <w:b/>
          <w:noProof/>
          <w:color w:val="000000"/>
          <w:spacing w:val="-4"/>
          <w:w w:val="95"/>
          <w:sz w:val="26"/>
          <w:szCs w:val="26"/>
          <w:u w:val="single"/>
        </w:rPr>
      </w:pPr>
      <w:r>
        <w:rPr>
          <w:rFonts w:ascii="Times New Roman" w:hAnsi="Times New Roman" w:cs="Times New Roman"/>
          <w:b/>
          <w:noProof/>
          <w:color w:val="000000"/>
          <w:spacing w:val="-4"/>
          <w:w w:val="95"/>
          <w:sz w:val="26"/>
          <w:szCs w:val="26"/>
          <w:u w:val="single"/>
        </w:rPr>
        <w:t>Hướng dẫn:</w:t>
      </w:r>
    </w:p>
    <w:p>
      <w:pPr>
        <w:spacing w:before="120" w:after="120" w:line="240" w:lineRule="auto"/>
        <w:rPr>
          <w:rFonts w:ascii="Times New Roman" w:hAnsi="Times New Roman" w:cs="Times New Roman"/>
          <w:noProof/>
          <w:color w:val="000000"/>
          <w:spacing w:val="-3"/>
          <w:sz w:val="26"/>
          <w:szCs w:val="26"/>
        </w:rPr>
      </w:pPr>
      <w:r>
        <w:rPr>
          <w:rFonts w:ascii="Times New Roman" w:hAnsi="Times New Roman" w:cs="Times New Roman"/>
          <w:noProof/>
          <w:color w:val="000000"/>
          <w:spacing w:val="-3"/>
          <w:sz w:val="26"/>
          <w:szCs w:val="26"/>
        </w:rPr>
        <w:t>Gọi x (đồng) là giá tiền mua 1 quyển tập lúc chưa giảm giá (x &gt; 0).</w:t>
      </w:r>
    </w:p>
    <w:p>
      <w:pPr>
        <w:spacing w:before="120" w:after="120" w:line="240" w:lineRule="auto"/>
        <w:rPr>
          <w:rFonts w:ascii="Times New Roman" w:hAnsi="Times New Roman" w:cs="Times New Roman"/>
          <w:noProof/>
          <w:color w:val="000000"/>
          <w:spacing w:val="-3"/>
          <w:sz w:val="26"/>
          <w:szCs w:val="26"/>
        </w:rPr>
      </w:pPr>
      <w:r>
        <w:rPr>
          <w:rFonts w:ascii="Times New Roman" w:hAnsi="Times New Roman" w:cs="Times New Roman"/>
          <w:noProof/>
          <w:color w:val="000000"/>
          <w:spacing w:val="-3"/>
          <w:sz w:val="26"/>
          <w:szCs w:val="26"/>
        </w:rPr>
        <w:t>Số tiền bạn bình đem theo là: 16x (đồng)</w:t>
      </w:r>
    </w:p>
    <w:p>
      <w:pPr>
        <w:spacing w:before="120" w:after="120" w:line="240" w:lineRule="auto"/>
        <w:rPr>
          <w:rFonts w:ascii="Times New Roman" w:hAnsi="Times New Roman" w:cs="Times New Roman"/>
          <w:sz w:val="26"/>
          <w:szCs w:val="26"/>
        </w:rPr>
      </w:pPr>
      <w:r>
        <w:rPr>
          <w:rFonts w:ascii="Times New Roman" w:hAnsi="Times New Roman" w:cs="Times New Roman"/>
          <w:noProof/>
          <w:color w:val="000000"/>
          <w:spacing w:val="-3"/>
          <w:sz w:val="26"/>
          <w:szCs w:val="26"/>
        </w:rPr>
        <w:t xml:space="preserve">Giá tiền mua 1 quyển tập sau khi giảm giá là: </w:t>
      </w:r>
      <w:r>
        <w:rPr>
          <w:rFonts w:ascii="Times New Roman" w:hAnsi="Times New Roman" w:cs="Times New Roman"/>
          <w:b/>
          <w:position w:val="-10"/>
          <w:sz w:val="26"/>
          <w:szCs w:val="26"/>
        </w:rPr>
        <w:object w:dxaOrig="1820" w:dyaOrig="320">
          <v:shape id="_x0000_i1028" type="#_x0000_t75" style="width:90pt;height:16.5pt" o:ole="">
            <v:imagedata r:id="rId13" o:title=""/>
          </v:shape>
          <o:OLEObject Type="Embed" ProgID="Equation.DSMT4" ShapeID="_x0000_i1028" DrawAspect="Content" ObjectID="_1604469290" r:id="rId14"/>
        </w:object>
      </w:r>
      <w:r>
        <w:rPr>
          <w:rFonts w:ascii="Times New Roman" w:hAnsi="Times New Roman" w:cs="Times New Roman"/>
          <w:sz w:val="26"/>
          <w:szCs w:val="26"/>
        </w:rPr>
        <w:t>(đồng)</w:t>
      </w:r>
    </w:p>
    <w:p>
      <w:pPr>
        <w:spacing w:before="120" w:after="120" w:line="240" w:lineRule="auto"/>
        <w:rPr>
          <w:rFonts w:ascii="Times New Roman" w:hAnsi="Times New Roman" w:cs="Times New Roman"/>
          <w:sz w:val="26"/>
          <w:szCs w:val="26"/>
        </w:rPr>
      </w:pPr>
      <w:r>
        <w:rPr>
          <w:rFonts w:ascii="Times New Roman" w:hAnsi="Times New Roman" w:cs="Times New Roman"/>
          <w:sz w:val="26"/>
          <w:szCs w:val="26"/>
        </w:rPr>
        <w:t xml:space="preserve">Số quyển tập mà bạn Bình mua được sau khi giảm giá là: </w:t>
      </w:r>
      <w:r>
        <w:rPr>
          <w:rFonts w:ascii="Times New Roman" w:hAnsi="Times New Roman" w:cs="Times New Roman"/>
          <w:b/>
          <w:position w:val="-28"/>
          <w:sz w:val="26"/>
          <w:szCs w:val="26"/>
        </w:rPr>
        <w:object w:dxaOrig="1120" w:dyaOrig="660">
          <v:shape id="_x0000_i1029" type="#_x0000_t75" style="width:55.5pt;height:33.75pt" o:ole="">
            <v:imagedata r:id="rId15" o:title=""/>
          </v:shape>
          <o:OLEObject Type="Embed" ProgID="Equation.DSMT4" ShapeID="_x0000_i1029" DrawAspect="Content" ObjectID="_1604469291" r:id="rId16"/>
        </w:object>
      </w:r>
      <w:r>
        <w:rPr>
          <w:rFonts w:ascii="Times New Roman" w:hAnsi="Times New Roman" w:cs="Times New Roman"/>
          <w:sz w:val="26"/>
          <w:szCs w:val="26"/>
        </w:rPr>
        <w:t>(quyển tập)</w:t>
      </w:r>
    </w:p>
    <w:p>
      <w:pPr>
        <w:pStyle w:val="ListParagraph"/>
        <w:numPr>
          <w:ilvl w:val="0"/>
          <w:numId w:val="7"/>
        </w:numPr>
        <w:spacing w:before="120" w:after="120" w:line="240" w:lineRule="auto"/>
        <w:jc w:val="both"/>
        <w:rPr>
          <w:rFonts w:ascii="Times New Roman" w:hAnsi="Times New Roman" w:cs="Times New Roman"/>
          <w:b/>
          <w:sz w:val="26"/>
          <w:szCs w:val="26"/>
          <w:lang w:val="fr-FR"/>
        </w:rPr>
      </w:pPr>
      <w:r>
        <w:rPr>
          <w:rFonts w:ascii="Times New Roman" w:hAnsi="Times New Roman" w:cs="Times New Roman"/>
          <w:b/>
          <w:sz w:val="26"/>
          <w:szCs w:val="26"/>
          <w:lang w:val="fr-FR"/>
        </w:rPr>
        <w:t>Các bài toán thực tế liên quan đến hình học.</w:t>
      </w:r>
    </w:p>
    <w:p>
      <w:pPr>
        <w:pStyle w:val="ListParagraph"/>
        <w:numPr>
          <w:ilvl w:val="1"/>
          <w:numId w:val="7"/>
        </w:numPr>
        <w:spacing w:before="120" w:after="120" w:line="240" w:lineRule="auto"/>
        <w:jc w:val="both"/>
        <w:rPr>
          <w:rFonts w:ascii="Times New Roman" w:hAnsi="Times New Roman" w:cs="Times New Roman"/>
          <w:b/>
          <w:sz w:val="26"/>
          <w:szCs w:val="26"/>
          <w:lang w:val="fr-FR"/>
        </w:rPr>
      </w:pPr>
      <w:r>
        <w:rPr>
          <w:rFonts w:ascii="Times New Roman" w:hAnsi="Times New Roman" w:cs="Times New Roman"/>
          <w:b/>
          <w:sz w:val="26"/>
          <w:szCs w:val="26"/>
          <w:lang w:val="fr-FR"/>
        </w:rPr>
        <w:t xml:space="preserve">Phương pháp : </w:t>
      </w:r>
      <w:r>
        <w:rPr>
          <w:rFonts w:ascii="Times New Roman" w:hAnsi="Times New Roman" w:cs="Times New Roman"/>
          <w:sz w:val="26"/>
          <w:szCs w:val="26"/>
          <w:lang w:val="fr-FR"/>
        </w:rPr>
        <w:t xml:space="preserve"> Vẽ hình mô phỏng lại bài toán rồi dùng hệ thức lượng</w:t>
      </w:r>
    </w:p>
    <w:p>
      <w:pPr>
        <w:spacing w:before="120" w:after="120" w:line="240" w:lineRule="auto"/>
        <w:ind w:left="90"/>
        <w:jc w:val="both"/>
        <w:rPr>
          <w:rFonts w:ascii="Times New Roman" w:hAnsi="Times New Roman" w:cs="Times New Roman"/>
          <w:sz w:val="26"/>
          <w:szCs w:val="26"/>
          <w:lang w:val="fr-FR"/>
        </w:rPr>
      </w:pPr>
      <w:r>
        <w:rPr>
          <w:rFonts w:ascii="Times New Roman" w:hAnsi="Times New Roman" w:cs="Times New Roman"/>
          <w:sz w:val="26"/>
          <w:szCs w:val="26"/>
          <w:lang w:val="fr-FR"/>
        </w:rPr>
        <w:t>hoặc tỉ số lượng giác trong tam giác vuông.</w:t>
      </w:r>
    </w:p>
    <w:p>
      <w:pPr>
        <w:spacing w:before="120" w:after="120" w:line="240" w:lineRule="auto"/>
        <w:contextualSpacing/>
        <w:jc w:val="both"/>
        <w:rPr>
          <w:rFonts w:ascii="Times New Roman" w:hAnsi="Times New Roman" w:cs="Times New Roman"/>
          <w:b/>
          <w:position w:val="-6"/>
          <w:sz w:val="26"/>
          <w:szCs w:val="26"/>
          <w:bdr w:val="single" w:sz="4" w:space="0" w:color="auto" w:shadow="1" w:frame="1"/>
        </w:rPr>
      </w:pPr>
      <w:r>
        <w:rPr>
          <w:rFonts w:ascii="Arial" w:hAnsi="Arial" w:cs="Arial"/>
          <w:noProof/>
          <w:color w:val="660099"/>
          <w:sz w:val="26"/>
          <w:szCs w:val="26"/>
        </w:rPr>
        <w:pict>
          <v:shapetype id="_x0000_t32" coordsize="21600,21600" o:spt="32" o:oned="t" path="m,l21600,21600e" filled="f">
            <v:path arrowok="t" fillok="f" o:connecttype="none"/>
            <o:lock v:ext="edit" shapetype="t"/>
          </v:shapetype>
          <v:shape id="_x0000_s1067" type="#_x0000_t32" style="position:absolute;left:0;text-align:left;margin-left:0;margin-top:1.15pt;width:396.75pt;height:.75pt;flip:y;z-index:251674624" o:connectortype="straight"/>
        </w:pict>
      </w:r>
      <w:r>
        <w:rPr>
          <w:rFonts w:ascii="Arial" w:hAnsi="Arial" w:cs="Arial"/>
          <w:noProof/>
          <w:color w:val="660099"/>
          <w:sz w:val="26"/>
          <w:szCs w:val="26"/>
          <w:bdr w:val="none" w:sz="0" w:space="0" w:color="auto" w:frame="1"/>
          <w:shd w:val="clear" w:color="auto" w:fill="222222"/>
        </w:rPr>
        <w:drawing>
          <wp:inline distT="0" distB="0" distL="0" distR="0">
            <wp:extent cx="5000625" cy="3429000"/>
            <wp:effectExtent l="19050" t="0" r="9525" b="0"/>
            <wp:docPr id="42" name="Picture 42" descr="Kết quả hình ảnh cho hệ thức lượng tam giác vuôn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Kết quả hình ảnh cho hệ thức lượng tam giác vuông">
                      <a:hlinkClick r:id="rId17" tgtFrame="&quot;_blank&quot;"/>
                    </pic:cNvPr>
                    <pic:cNvPicPr>
                      <a:picLocks noChangeAspect="1" noChangeArrowheads="1"/>
                    </pic:cNvPicPr>
                  </pic:nvPicPr>
                  <pic:blipFill>
                    <a:blip r:embed="rId18"/>
                    <a:srcRect/>
                    <a:stretch>
                      <a:fillRect/>
                    </a:stretch>
                  </pic:blipFill>
                  <pic:spPr bwMode="auto">
                    <a:xfrm>
                      <a:off x="0" y="0"/>
                      <a:ext cx="5000625" cy="3429000"/>
                    </a:xfrm>
                    <a:prstGeom prst="rect">
                      <a:avLst/>
                    </a:prstGeom>
                    <a:noFill/>
                    <a:ln w="9525">
                      <a:noFill/>
                      <a:miter lim="800000"/>
                      <a:headEnd/>
                      <a:tailEnd/>
                    </a:ln>
                  </pic:spPr>
                </pic:pic>
              </a:graphicData>
            </a:graphic>
          </wp:inline>
        </w:drawing>
      </w:r>
    </w:p>
    <w:p>
      <w:pPr>
        <w:spacing w:before="120" w:after="120" w:line="240" w:lineRule="auto"/>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67456" behindDoc="1" locked="0" layoutInCell="1" allowOverlap="1">
            <wp:simplePos x="0" y="0"/>
            <wp:positionH relativeFrom="column">
              <wp:posOffset>3152775</wp:posOffset>
            </wp:positionH>
            <wp:positionV relativeFrom="paragraph">
              <wp:posOffset>247650</wp:posOffset>
            </wp:positionV>
            <wp:extent cx="485775" cy="428625"/>
            <wp:effectExtent l="19050" t="0" r="9525" b="0"/>
            <wp:wrapTight wrapText="bothSides">
              <wp:wrapPolygon edited="0">
                <wp:start x="-847" y="0"/>
                <wp:lineTo x="-847" y="21120"/>
                <wp:lineTo x="22024" y="21120"/>
                <wp:lineTo x="22024" y="0"/>
                <wp:lineTo x="-847" y="0"/>
              </wp:wrapPolygon>
            </wp:wrapTight>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im9.jp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85775" cy="428625"/>
                    </a:xfrm>
                    <a:prstGeom prst="rect">
                      <a:avLst/>
                    </a:prstGeom>
                  </pic:spPr>
                </pic:pic>
              </a:graphicData>
            </a:graphic>
          </wp:anchor>
        </w:drawing>
      </w:r>
    </w:p>
    <w:p>
      <w:pPr>
        <w:spacing w:before="120" w:after="120" w:line="240" w:lineRule="auto"/>
        <w:rPr>
          <w:rFonts w:ascii="Times New Roman" w:hAnsi="Times New Roman" w:cs="Times New Roman"/>
          <w:sz w:val="26"/>
          <w:szCs w:val="26"/>
        </w:rPr>
      </w:pPr>
    </w:p>
    <w:p>
      <w:pPr>
        <w:spacing w:before="120" w:after="120" w:line="240" w:lineRule="auto"/>
        <w:jc w:val="both"/>
        <w:rPr>
          <w:rFonts w:ascii="Times New Roman" w:hAnsi="Times New Roman" w:cs="Times New Roman"/>
          <w:sz w:val="26"/>
          <w:szCs w:val="26"/>
        </w:rPr>
      </w:pPr>
      <w:r>
        <w:rPr>
          <w:rFonts w:ascii="Times New Roman" w:hAnsi="Times New Roman" w:cs="Times New Roman"/>
          <w:b/>
          <w:noProof/>
          <w:sz w:val="26"/>
          <w:szCs w:val="26"/>
          <w:u w:val="single"/>
        </w:rPr>
        <w:drawing>
          <wp:anchor distT="0" distB="0" distL="114300" distR="114300" simplePos="0" relativeHeight="251668480" behindDoc="0" locked="0" layoutInCell="1" allowOverlap="1">
            <wp:simplePos x="0" y="0"/>
            <wp:positionH relativeFrom="margin">
              <wp:posOffset>5334000</wp:posOffset>
            </wp:positionH>
            <wp:positionV relativeFrom="paragraph">
              <wp:posOffset>277495</wp:posOffset>
            </wp:positionV>
            <wp:extent cx="809625" cy="542925"/>
            <wp:effectExtent l="19050" t="0" r="9525" b="0"/>
            <wp:wrapSquare wrapText="bothSides"/>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OONM CHIM.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09625" cy="542925"/>
                    </a:xfrm>
                    <a:prstGeom prst="rect">
                      <a:avLst/>
                    </a:prstGeom>
                  </pic:spPr>
                </pic:pic>
              </a:graphicData>
            </a:graphic>
          </wp:anchor>
        </w:drawing>
      </w:r>
      <w:r>
        <w:rPr>
          <w:rFonts w:ascii="Times New Roman" w:hAnsi="Times New Roman" w:cs="Times New Roman"/>
          <w:b/>
          <w:noProof/>
          <w:sz w:val="26"/>
          <w:szCs w:val="26"/>
          <w:u w:val="single"/>
        </w:rPr>
        <w:drawing>
          <wp:anchor distT="0" distB="0" distL="114300" distR="114300" simplePos="0" relativeHeight="251666432" behindDoc="0" locked="0" layoutInCell="1" allowOverlap="1">
            <wp:simplePos x="0" y="0"/>
            <wp:positionH relativeFrom="column">
              <wp:posOffset>2819400</wp:posOffset>
            </wp:positionH>
            <wp:positionV relativeFrom="paragraph">
              <wp:posOffset>172720</wp:posOffset>
            </wp:positionV>
            <wp:extent cx="3629025" cy="2314575"/>
            <wp:effectExtent l="0" t="0" r="0" b="0"/>
            <wp:wrapSquare wrapText="bothSides"/>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29025" cy="2314575"/>
                    </a:xfrm>
                    <a:prstGeom prst="rect">
                      <a:avLst/>
                    </a:prstGeom>
                    <a:noFill/>
                    <a:ln>
                      <a:noFill/>
                    </a:ln>
                  </pic:spPr>
                </pic:pic>
              </a:graphicData>
            </a:graphic>
          </wp:anchor>
        </w:drawing>
      </w:r>
      <w:r>
        <w:rPr>
          <w:rFonts w:ascii="Times New Roman" w:hAnsi="Times New Roman" w:cs="Times New Roman"/>
          <w:b/>
          <w:noProof/>
          <w:sz w:val="26"/>
          <w:szCs w:val="26"/>
          <w:u w:val="single"/>
        </w:rPr>
        <w:drawing>
          <wp:anchor distT="0" distB="0" distL="114300" distR="114300" simplePos="0" relativeHeight="251669504" behindDoc="0" locked="0" layoutInCell="1" allowOverlap="1">
            <wp:simplePos x="0" y="0"/>
            <wp:positionH relativeFrom="margin">
              <wp:posOffset>3495675</wp:posOffset>
            </wp:positionH>
            <wp:positionV relativeFrom="paragraph">
              <wp:posOffset>2352675</wp:posOffset>
            </wp:positionV>
            <wp:extent cx="873760" cy="419100"/>
            <wp:effectExtent l="19050" t="0" r="2540" b="0"/>
            <wp:wrapSquare wrapText="bothSides"/>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gif"/>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73760" cy="419100"/>
                    </a:xfrm>
                    <a:prstGeom prst="rect">
                      <a:avLst/>
                    </a:prstGeom>
                  </pic:spPr>
                </pic:pic>
              </a:graphicData>
            </a:graphic>
          </wp:anchor>
        </w:drawing>
      </w:r>
      <w:r>
        <w:rPr>
          <w:rFonts w:ascii="Times New Roman" w:hAnsi="Times New Roman" w:cs="Times New Roman"/>
          <w:b/>
          <w:sz w:val="26"/>
          <w:szCs w:val="26"/>
          <w:u w:val="single"/>
        </w:rPr>
        <w:t>Bài 1:</w:t>
      </w:r>
      <w:r>
        <w:rPr>
          <w:rFonts w:ascii="Times New Roman" w:hAnsi="Times New Roman" w:cs="Times New Roman"/>
          <w:sz w:val="26"/>
          <w:szCs w:val="26"/>
        </w:rPr>
        <w:t>Hai cây cọ mọc đối diện ở hai bờ sông, một cây cao 30m, một cây cao 20m. Trên đỉnh mỗi cây có một con chim đang đậu. Chợt có một con cá xuất hiện trên sông ở giữa hai cây cọ. Cả hai con chim lập tức bay xuống vồ mồi cùng một lúc. Hỏi con cá cách gốc mỗi cây cọ bao nhiêu mét, biết rằng hai gốc cây cách nhau 50m và khoảng cách từ hai con chim đến con cá bằng nhau.</w:t>
      </w:r>
    </w:p>
    <w:p>
      <w:pPr>
        <w:spacing w:before="120" w:after="120" w:line="240" w:lineRule="auto"/>
        <w:jc w:val="both"/>
        <w:rPr>
          <w:rFonts w:ascii="Times New Roman" w:hAnsi="Times New Roman" w:cs="Times New Roman"/>
          <w:b/>
          <w:noProof/>
          <w:color w:val="000000"/>
          <w:spacing w:val="-4"/>
          <w:w w:val="95"/>
          <w:sz w:val="26"/>
          <w:szCs w:val="26"/>
          <w:u w:val="single"/>
        </w:rPr>
      </w:pPr>
      <w:r>
        <w:rPr>
          <w:rFonts w:ascii="Times New Roman" w:hAnsi="Times New Roman" w:cs="Times New Roman"/>
          <w:b/>
          <w:noProof/>
          <w:color w:val="000000"/>
          <w:spacing w:val="-4"/>
          <w:w w:val="95"/>
          <w:sz w:val="26"/>
          <w:szCs w:val="26"/>
          <w:u w:val="single"/>
        </w:rPr>
        <w:t>Hướng dẫn:</w:t>
      </w:r>
    </w:p>
    <w:p>
      <w:pPr>
        <w:spacing w:before="120" w:after="120" w:line="240" w:lineRule="auto"/>
        <w:rPr>
          <w:rFonts w:ascii="Times New Roman" w:hAnsi="Times New Roman" w:cs="Times New Roman"/>
          <w:bCs/>
          <w:color w:val="000000"/>
          <w:sz w:val="26"/>
          <w:szCs w:val="26"/>
        </w:rPr>
      </w:pPr>
      <w:r>
        <w:rPr>
          <w:rFonts w:ascii="Times New Roman" w:hAnsi="Times New Roman" w:cs="Times New Roman"/>
          <w:bCs/>
          <w:color w:val="000000"/>
          <w:sz w:val="26"/>
          <w:szCs w:val="26"/>
        </w:rPr>
        <w:t>. Giả sử AE và BC là độ cao của cây cọ, D là điểm con cá.</w:t>
      </w:r>
    </w:p>
    <w:p>
      <w:pPr>
        <w:spacing w:before="120" w:after="120" w:line="240" w:lineRule="auto"/>
        <w:rPr>
          <w:rFonts w:ascii="Times New Roman" w:hAnsi="Times New Roman" w:cs="Times New Roman"/>
          <w:bCs/>
          <w:color w:val="000000"/>
          <w:sz w:val="26"/>
          <w:szCs w:val="26"/>
        </w:rPr>
      </w:pPr>
      <w:r>
        <w:rPr>
          <w:rFonts w:ascii="Times New Roman" w:hAnsi="Times New Roman" w:cs="Times New Roman"/>
          <w:bCs/>
          <w:color w:val="000000"/>
          <w:sz w:val="26"/>
          <w:szCs w:val="26"/>
        </w:rPr>
        <w:tab/>
        <w:t xml:space="preserve">. Đặt DE = x </w:t>
      </w:r>
      <w:r>
        <w:rPr>
          <w:rFonts w:ascii="Cambria Math" w:hAnsi="Cambria Math" w:cs="Times New Roman"/>
          <w:bCs/>
          <w:color w:val="000000"/>
          <w:sz w:val="26"/>
          <w:szCs w:val="26"/>
        </w:rPr>
        <w:t>⇒</w:t>
      </w:r>
      <w:r>
        <w:rPr>
          <w:rFonts w:ascii="Times New Roman" w:hAnsi="Times New Roman" w:cs="Times New Roman"/>
          <w:bCs/>
          <w:color w:val="000000"/>
          <w:sz w:val="26"/>
          <w:szCs w:val="26"/>
        </w:rPr>
        <w:t xml:space="preserve"> CD  = 50 – x</w:t>
      </w:r>
    </w:p>
    <w:p>
      <w:pPr>
        <w:spacing w:before="120" w:after="120" w:line="240" w:lineRule="auto"/>
        <w:rPr>
          <w:rFonts w:ascii="Times New Roman" w:hAnsi="Times New Roman" w:cs="Times New Roman"/>
          <w:bCs/>
          <w:color w:val="000000"/>
          <w:sz w:val="26"/>
          <w:szCs w:val="26"/>
        </w:rPr>
      </w:pPr>
      <w:r>
        <w:rPr>
          <w:rFonts w:ascii="Times New Roman" w:hAnsi="Times New Roman" w:cs="Times New Roman"/>
          <w:bCs/>
          <w:color w:val="000000"/>
          <w:sz w:val="26"/>
          <w:szCs w:val="26"/>
        </w:rPr>
        <w:tab/>
        <w:t>. ∆EAD vuông tại A, ∆CBD vuông tại C</w:t>
      </w:r>
    </w:p>
    <w:p>
      <w:pPr>
        <w:spacing w:before="120" w:after="120" w:line="240" w:lineRule="auto"/>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Mà AD = BD </w:t>
      </w:r>
    </w:p>
    <w:p>
      <w:pPr>
        <w:spacing w:before="120" w:after="120" w:line="240" w:lineRule="auto"/>
        <w:rPr>
          <w:rFonts w:ascii="Times New Roman" w:hAnsi="Times New Roman" w:cs="Times New Roman"/>
          <w:bCs/>
          <w:color w:val="000000"/>
          <w:sz w:val="26"/>
          <w:szCs w:val="26"/>
        </w:rPr>
      </w:pPr>
      <w:r>
        <w:rPr>
          <w:rFonts w:ascii="Cambria Math" w:hAnsi="Cambria Math"/>
          <w:color w:val="000000"/>
          <w:sz w:val="26"/>
          <w:szCs w:val="26"/>
        </w:rPr>
        <w:t>⇔</w:t>
      </w:r>
      <w:r>
        <w:rPr>
          <w:rFonts w:ascii="Cambria Math" w:hAnsi="Cambria Math" w:cs="Times New Roman"/>
          <w:bCs/>
          <w:color w:val="000000"/>
          <w:sz w:val="26"/>
          <w:szCs w:val="26"/>
        </w:rPr>
        <w:t xml:space="preserve"> </w:t>
      </w:r>
      <w:r>
        <w:rPr>
          <w:rFonts w:ascii="Times New Roman" w:hAnsi="Times New Roman" w:cs="Times New Roman"/>
          <w:bCs/>
          <w:color w:val="000000"/>
          <w:sz w:val="26"/>
          <w:szCs w:val="26"/>
        </w:rPr>
        <w:t>AE</w:t>
      </w:r>
      <w:r>
        <w:rPr>
          <w:rFonts w:ascii="Times New Roman" w:hAnsi="Times New Roman" w:cs="Times New Roman"/>
          <w:bCs/>
          <w:color w:val="000000"/>
          <w:sz w:val="26"/>
          <w:szCs w:val="26"/>
        </w:rPr>
        <w:softHyphen/>
      </w:r>
      <w:r>
        <w:rPr>
          <w:rFonts w:ascii="Times New Roman" w:hAnsi="Times New Roman" w:cs="Times New Roman"/>
          <w:bCs/>
          <w:color w:val="000000"/>
          <w:sz w:val="26"/>
          <w:szCs w:val="26"/>
        </w:rPr>
        <w:softHyphen/>
      </w:r>
      <w:r>
        <w:rPr>
          <w:rFonts w:ascii="Times New Roman" w:hAnsi="Times New Roman" w:cs="Times New Roman"/>
          <w:bCs/>
          <w:color w:val="000000"/>
          <w:sz w:val="26"/>
          <w:szCs w:val="26"/>
        </w:rPr>
        <w:softHyphen/>
      </w:r>
      <w:r>
        <w:rPr>
          <w:rFonts w:ascii="Times New Roman" w:hAnsi="Times New Roman" w:cs="Times New Roman"/>
          <w:bCs/>
          <w:color w:val="000000"/>
          <w:sz w:val="26"/>
          <w:szCs w:val="26"/>
        </w:rPr>
        <w:softHyphen/>
      </w:r>
      <w:r>
        <w:rPr>
          <w:rFonts w:ascii="Times New Roman" w:hAnsi="Times New Roman" w:cs="Times New Roman"/>
          <w:bCs/>
          <w:color w:val="000000"/>
          <w:sz w:val="26"/>
          <w:szCs w:val="26"/>
          <w:vertAlign w:val="superscript"/>
        </w:rPr>
        <w:t>2</w:t>
      </w:r>
      <w:r>
        <w:rPr>
          <w:rFonts w:ascii="Times New Roman" w:hAnsi="Times New Roman" w:cs="Times New Roman"/>
          <w:bCs/>
          <w:color w:val="000000"/>
          <w:sz w:val="26"/>
          <w:szCs w:val="26"/>
        </w:rPr>
        <w:t xml:space="preserve"> + ED</w:t>
      </w:r>
      <w:r>
        <w:rPr>
          <w:rFonts w:ascii="Times New Roman" w:hAnsi="Times New Roman" w:cs="Times New Roman"/>
          <w:bCs/>
          <w:color w:val="000000"/>
          <w:sz w:val="26"/>
          <w:szCs w:val="26"/>
          <w:vertAlign w:val="superscript"/>
        </w:rPr>
        <w:t>2</w:t>
      </w:r>
      <w:r>
        <w:rPr>
          <w:rFonts w:ascii="Times New Roman" w:hAnsi="Times New Roman" w:cs="Times New Roman"/>
          <w:bCs/>
          <w:color w:val="000000"/>
          <w:sz w:val="26"/>
          <w:szCs w:val="26"/>
        </w:rPr>
        <w:t xml:space="preserve"> = BC</w:t>
      </w:r>
      <w:r>
        <w:rPr>
          <w:rFonts w:ascii="Times New Roman" w:hAnsi="Times New Roman" w:cs="Times New Roman"/>
          <w:bCs/>
          <w:color w:val="000000"/>
          <w:sz w:val="26"/>
          <w:szCs w:val="26"/>
          <w:vertAlign w:val="superscript"/>
        </w:rPr>
        <w:t>2</w:t>
      </w:r>
      <w:r>
        <w:rPr>
          <w:rFonts w:ascii="Times New Roman" w:hAnsi="Times New Roman" w:cs="Times New Roman"/>
          <w:bCs/>
          <w:color w:val="000000"/>
          <w:sz w:val="26"/>
          <w:szCs w:val="26"/>
        </w:rPr>
        <w:t xml:space="preserve"> + CD</w:t>
      </w:r>
      <w:r>
        <w:rPr>
          <w:rFonts w:ascii="Times New Roman" w:hAnsi="Times New Roman" w:cs="Times New Roman"/>
          <w:bCs/>
          <w:color w:val="000000"/>
          <w:sz w:val="26"/>
          <w:szCs w:val="26"/>
          <w:vertAlign w:val="superscript"/>
        </w:rPr>
        <w:t>2</w:t>
      </w:r>
    </w:p>
    <w:p>
      <w:pPr>
        <w:spacing w:before="120" w:after="120" w:line="240" w:lineRule="auto"/>
        <w:rPr>
          <w:rFonts w:ascii="Times New Roman" w:hAnsi="Times New Roman" w:cs="Times New Roman"/>
          <w:bCs/>
          <w:color w:val="000000"/>
          <w:sz w:val="26"/>
          <w:szCs w:val="26"/>
          <w:vertAlign w:val="superscript"/>
        </w:rPr>
      </w:pPr>
      <w:r>
        <w:rPr>
          <w:rFonts w:ascii="Cambria Math" w:hAnsi="Cambria Math"/>
          <w:color w:val="000000"/>
          <w:sz w:val="26"/>
          <w:szCs w:val="26"/>
        </w:rPr>
        <w:t>⇔ 30</w:t>
      </w:r>
      <w:r>
        <w:rPr>
          <w:rFonts w:ascii="Cambria Math" w:hAnsi="Cambria Math"/>
          <w:color w:val="000000"/>
          <w:sz w:val="26"/>
          <w:szCs w:val="26"/>
          <w:vertAlign w:val="superscript"/>
        </w:rPr>
        <w:t>2</w:t>
      </w:r>
      <w:r>
        <w:rPr>
          <w:rFonts w:ascii="Cambria Math" w:hAnsi="Cambria Math"/>
          <w:color w:val="000000"/>
          <w:sz w:val="26"/>
          <w:szCs w:val="26"/>
        </w:rPr>
        <w:t xml:space="preserve"> + x</w:t>
      </w:r>
      <w:r>
        <w:rPr>
          <w:rFonts w:ascii="Cambria Math" w:hAnsi="Cambria Math"/>
          <w:color w:val="000000"/>
          <w:sz w:val="26"/>
          <w:szCs w:val="26"/>
          <w:vertAlign w:val="superscript"/>
        </w:rPr>
        <w:t>2</w:t>
      </w:r>
      <w:r>
        <w:rPr>
          <w:rFonts w:ascii="Cambria Math" w:hAnsi="Cambria Math"/>
          <w:color w:val="000000"/>
          <w:sz w:val="26"/>
          <w:szCs w:val="26"/>
        </w:rPr>
        <w:t xml:space="preserve"> = 20</w:t>
      </w:r>
      <w:r>
        <w:rPr>
          <w:rFonts w:ascii="Cambria Math" w:hAnsi="Cambria Math"/>
          <w:color w:val="000000"/>
          <w:sz w:val="26"/>
          <w:szCs w:val="26"/>
          <w:vertAlign w:val="superscript"/>
        </w:rPr>
        <w:t>2</w:t>
      </w:r>
      <w:r>
        <w:rPr>
          <w:rFonts w:ascii="Cambria Math" w:hAnsi="Cambria Math"/>
          <w:color w:val="000000"/>
          <w:sz w:val="26"/>
          <w:szCs w:val="26"/>
        </w:rPr>
        <w:t xml:space="preserve"> + (50 – x)</w:t>
      </w:r>
      <w:r>
        <w:rPr>
          <w:rFonts w:ascii="Cambria Math" w:hAnsi="Cambria Math"/>
          <w:color w:val="000000"/>
          <w:sz w:val="26"/>
          <w:szCs w:val="26"/>
          <w:vertAlign w:val="superscript"/>
        </w:rPr>
        <w:t>2</w:t>
      </w:r>
    </w:p>
    <w:p>
      <w:pPr>
        <w:spacing w:before="120" w:after="120" w:line="240" w:lineRule="auto"/>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Giải phương trình ta được x = 20m </w:t>
      </w:r>
    </w:p>
    <w:p>
      <w:pPr>
        <w:spacing w:before="120" w:after="120" w:line="240" w:lineRule="auto"/>
        <w:rPr>
          <w:rFonts w:ascii="Times New Roman" w:hAnsi="Times New Roman" w:cs="Times New Roman"/>
          <w:bCs/>
          <w:color w:val="000000"/>
          <w:sz w:val="26"/>
          <w:szCs w:val="26"/>
        </w:rPr>
      </w:pPr>
      <w:r>
        <w:rPr>
          <w:rFonts w:ascii="Times New Roman" w:hAnsi="Times New Roman" w:cs="Times New Roman"/>
          <w:bCs/>
          <w:color w:val="000000"/>
          <w:sz w:val="26"/>
          <w:szCs w:val="26"/>
        </w:rPr>
        <w:tab/>
        <w:t>. Vậy con cá cách gốc cây E 20m và gốc cây C 30m.</w:t>
      </w:r>
    </w:p>
    <w:p>
      <w:pPr>
        <w:spacing w:before="120" w:after="120" w:line="240" w:lineRule="auto"/>
        <w:jc w:val="both"/>
        <w:rPr>
          <w:rFonts w:ascii="Times New Roman" w:hAnsi="Times New Roman" w:cs="Times New Roman"/>
          <w:sz w:val="26"/>
          <w:szCs w:val="26"/>
          <w:lang w:val="es-ES"/>
        </w:rPr>
      </w:pPr>
      <w:r>
        <w:rPr>
          <w:rFonts w:ascii="Times New Roman" w:hAnsi="Times New Roman" w:cs="Times New Roman"/>
          <w:b/>
          <w:sz w:val="26"/>
          <w:szCs w:val="26"/>
          <w:u w:val="single"/>
          <w:lang w:val="vi-VN"/>
        </w:rPr>
        <w:t xml:space="preserve">Bài </w:t>
      </w:r>
      <w:r>
        <w:rPr>
          <w:rFonts w:ascii="Times New Roman" w:hAnsi="Times New Roman" w:cs="Times New Roman"/>
          <w:b/>
          <w:sz w:val="26"/>
          <w:szCs w:val="26"/>
          <w:u w:val="single"/>
          <w:lang w:val="es-ES"/>
        </w:rPr>
        <w:t>2</w:t>
      </w:r>
      <w:r>
        <w:rPr>
          <w:rFonts w:ascii="Times New Roman" w:hAnsi="Times New Roman" w:cs="Times New Roman"/>
          <w:sz w:val="26"/>
          <w:szCs w:val="26"/>
          <w:lang w:val="vi-VN"/>
        </w:rPr>
        <w:t xml:space="preserve">: Hòn Bà là một hòn đảo nhỏ của thành phố biển Vũng Tàu nổi tiếng với con đường đi bộ ra đảo chỉ xuất hiện trong một số thời điểm của năm (thời gian còn lại con đường chìm dưới mực nước biển). Người ta có thể nhìn thấy đảo Hòn Bà từ 2 vị trí A và B cách nhau 2km trên bờ biển như sơ đồ sau: (góc nhìn từ A là </w:t>
      </w:r>
      <w:r>
        <w:rPr>
          <w:rFonts w:ascii="Times New Roman" w:hAnsi="Times New Roman" w:cs="Times New Roman"/>
          <w:position w:val="-4"/>
          <w:sz w:val="26"/>
          <w:szCs w:val="26"/>
          <w:lang w:val="vi-VN"/>
        </w:rPr>
        <w:object w:dxaOrig="380" w:dyaOrig="320">
          <v:shape id="_x0000_i1030" type="#_x0000_t75" style="width:19.5pt;height:16.5pt" o:ole="">
            <v:imagedata r:id="rId23" o:title=""/>
          </v:shape>
          <o:OLEObject Type="Embed" ProgID="Equation.DSMT4" ShapeID="_x0000_i1030" DrawAspect="Content" ObjectID="_1604469292" r:id="rId24"/>
        </w:object>
      </w:r>
      <w:r>
        <w:rPr>
          <w:rFonts w:ascii="Times New Roman" w:hAnsi="Times New Roman" w:cs="Times New Roman"/>
          <w:sz w:val="26"/>
          <w:szCs w:val="26"/>
          <w:lang w:val="vi-VN"/>
        </w:rPr>
        <w:t xml:space="preserve">, từ B là </w:t>
      </w:r>
      <w:r>
        <w:rPr>
          <w:rFonts w:ascii="Times New Roman" w:hAnsi="Times New Roman" w:cs="Times New Roman"/>
          <w:position w:val="-6"/>
          <w:sz w:val="26"/>
          <w:szCs w:val="26"/>
          <w:lang w:val="vi-VN"/>
        </w:rPr>
        <w:object w:dxaOrig="279" w:dyaOrig="340">
          <v:shape id="_x0000_i1031" type="#_x0000_t75" style="width:14.25pt;height:17.25pt" o:ole="">
            <v:imagedata r:id="rId25" o:title=""/>
          </v:shape>
          <o:OLEObject Type="Embed" ProgID="Equation.DSMT4" ShapeID="_x0000_i1031" DrawAspect="Content" ObjectID="_1604469293" r:id="rId26"/>
        </w:object>
      </w:r>
      <w:r>
        <w:rPr>
          <w:rFonts w:ascii="Times New Roman" w:hAnsi="Times New Roman" w:cs="Times New Roman"/>
          <w:sz w:val="26"/>
          <w:szCs w:val="26"/>
          <w:lang w:val="vi-VN"/>
        </w:rPr>
        <w:t>).</w:t>
      </w:r>
    </w:p>
    <w:p>
      <w:pPr>
        <w:spacing w:before="120" w:after="120" w:line="240" w:lineRule="auto"/>
        <w:jc w:val="both"/>
        <w:rPr>
          <w:rFonts w:ascii="Times New Roman" w:hAnsi="Times New Roman" w:cs="Times New Roman"/>
          <w:sz w:val="26"/>
          <w:szCs w:val="26"/>
          <w:lang w:val="vi-VN"/>
        </w:rPr>
      </w:pPr>
    </w:p>
    <w:p>
      <w:pPr>
        <w:spacing w:before="120" w:after="120" w:line="240" w:lineRule="auto"/>
        <w:jc w:val="both"/>
        <w:rPr>
          <w:rFonts w:ascii="Times New Roman" w:hAnsi="Times New Roman" w:cs="Times New Roman"/>
          <w:sz w:val="26"/>
          <w:szCs w:val="26"/>
          <w:lang w:val="vi-VN"/>
        </w:rPr>
      </w:pPr>
      <w:r>
        <w:rPr>
          <w:rFonts w:ascii="Times New Roman" w:hAnsi="Times New Roman" w:cs="Times New Roman"/>
          <w:noProof/>
          <w:sz w:val="26"/>
          <w:szCs w:val="26"/>
        </w:rPr>
        <w:drawing>
          <wp:inline distT="0" distB="0" distL="0" distR="0">
            <wp:extent cx="3590925" cy="866775"/>
            <wp:effectExtent l="0" t="0" r="0" b="0"/>
            <wp:docPr id="6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90925" cy="866775"/>
                    </a:xfrm>
                    <a:prstGeom prst="rect">
                      <a:avLst/>
                    </a:prstGeom>
                    <a:noFill/>
                    <a:ln>
                      <a:noFill/>
                    </a:ln>
                  </pic:spPr>
                </pic:pic>
              </a:graphicData>
            </a:graphic>
          </wp:inline>
        </w:drawing>
      </w:r>
    </w:p>
    <w:p>
      <w:pPr>
        <w:spacing w:before="120"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C: đảo Hòn Bà</w:t>
      </w:r>
    </w:p>
    <w:p>
      <w:pPr>
        <w:spacing w:before="120"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CH: con đường đi bộ ra đảo</w:t>
      </w:r>
    </w:p>
    <w:p>
      <w:pPr>
        <w:spacing w:before="120"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Hỏi con đường đi bộ ra đảo dài bao nhiêu m? (làm tròn đến phần nguyên)</w:t>
      </w:r>
    </w:p>
    <w:p>
      <w:pPr>
        <w:spacing w:before="120" w:after="120" w:line="240" w:lineRule="auto"/>
        <w:jc w:val="both"/>
        <w:rPr>
          <w:rFonts w:ascii="Times New Roman" w:hAnsi="Times New Roman" w:cs="Times New Roman"/>
          <w:b/>
          <w:sz w:val="26"/>
          <w:szCs w:val="26"/>
          <w:u w:val="single"/>
          <w:lang w:val="vi-VN"/>
        </w:rPr>
      </w:pPr>
      <w:r>
        <w:rPr>
          <w:rFonts w:ascii="Times New Roman" w:hAnsi="Times New Roman" w:cs="Times New Roman"/>
          <w:b/>
          <w:sz w:val="26"/>
          <w:szCs w:val="26"/>
          <w:u w:val="single"/>
          <w:lang w:val="vi-VN"/>
        </w:rPr>
        <w:t>Hướng dẫn:</w:t>
      </w:r>
    </w:p>
    <w:p>
      <w:pPr>
        <w:spacing w:before="120" w:after="120" w:line="240" w:lineRule="auto"/>
        <w:jc w:val="both"/>
        <w:rPr>
          <w:rFonts w:ascii="Cambria Math" w:hAnsi="Cambria Math" w:cs="Times New Roman" w:hint="eastAsia"/>
          <w:bCs/>
          <w:color w:val="000000"/>
          <w:sz w:val="26"/>
          <w:szCs w:val="26"/>
          <w:lang w:val="vi-VN"/>
        </w:rPr>
      </w:pPr>
      <w:r>
        <w:rPr>
          <w:rFonts w:ascii="Times New Roman" w:hAnsi="Times New Roman" w:cs="Times New Roman"/>
          <w:sz w:val="26"/>
          <w:szCs w:val="26"/>
          <w:lang w:val="vi-VN"/>
        </w:rPr>
        <w:t>Đặt x = AH</w:t>
      </w:r>
      <w:r>
        <w:rPr>
          <w:rFonts w:ascii="Cambria Math" w:hAnsi="Cambria Math"/>
          <w:color w:val="000000"/>
          <w:sz w:val="26"/>
          <w:szCs w:val="26"/>
          <w:lang w:val="vi-VN"/>
        </w:rPr>
        <w:t xml:space="preserve">⇔ </w:t>
      </w:r>
      <w:r>
        <w:rPr>
          <w:rFonts w:ascii="Cambria Math" w:hAnsi="Cambria Math" w:cs="Times New Roman"/>
          <w:bCs/>
          <w:color w:val="000000"/>
          <w:sz w:val="26"/>
          <w:szCs w:val="26"/>
          <w:lang w:val="vi-VN"/>
        </w:rPr>
        <w:t xml:space="preserve">⇒ BH = 2000 – x </w:t>
      </w:r>
    </w:p>
    <w:p>
      <w:pPr>
        <w:spacing w:before="120" w:after="120" w:line="240" w:lineRule="auto"/>
        <w:jc w:val="both"/>
        <w:rPr>
          <w:rFonts w:ascii="Times New Roman" w:hAnsi="Times New Roman" w:cs="Times New Roman"/>
          <w:bCs/>
          <w:color w:val="000000"/>
          <w:sz w:val="26"/>
          <w:szCs w:val="26"/>
          <w:vertAlign w:val="superscript"/>
        </w:rPr>
      </w:pPr>
      <w:r>
        <w:rPr>
          <w:rFonts w:ascii="Cambria Math" w:hAnsi="Cambria Math" w:cs="Times New Roman"/>
          <w:bCs/>
          <w:color w:val="000000"/>
          <w:sz w:val="26"/>
          <w:szCs w:val="26"/>
        </w:rPr>
        <w:t xml:space="preserve">Ta có </w:t>
      </w:r>
      <w:r>
        <w:rPr>
          <w:rFonts w:ascii="Times New Roman" w:hAnsi="Times New Roman" w:cs="Times New Roman"/>
          <w:bCs/>
          <w:color w:val="000000"/>
          <w:sz w:val="26"/>
          <w:szCs w:val="26"/>
        </w:rPr>
        <w:t xml:space="preserve"> ∆HAC vuông tại H    </w:t>
      </w:r>
      <w:r>
        <w:rPr>
          <w:rFonts w:ascii="Cambria Math" w:hAnsi="Cambria Math" w:cs="Times New Roman"/>
          <w:bCs/>
          <w:color w:val="000000"/>
          <w:sz w:val="26"/>
          <w:szCs w:val="26"/>
        </w:rPr>
        <w:t>⇒ CH = x.tan17</w:t>
      </w:r>
      <w:r>
        <w:rPr>
          <w:rFonts w:ascii="Cambria Math" w:hAnsi="Cambria Math" w:cs="Times New Roman"/>
          <w:bCs/>
          <w:color w:val="000000"/>
          <w:sz w:val="26"/>
          <w:szCs w:val="26"/>
          <w:vertAlign w:val="superscript"/>
        </w:rPr>
        <w:t>0</w:t>
      </w:r>
    </w:p>
    <w:p>
      <w:pPr>
        <w:spacing w:before="120" w:after="120" w:line="240" w:lineRule="auto"/>
        <w:jc w:val="both"/>
        <w:rPr>
          <w:rFonts w:ascii="Cambria Math" w:hAnsi="Cambria Math" w:cs="Times New Roman" w:hint="eastAsia"/>
          <w:bCs/>
          <w:color w:val="000000"/>
          <w:sz w:val="26"/>
          <w:szCs w:val="26"/>
        </w:rPr>
      </w:pPr>
      <w:r>
        <w:rPr>
          <w:rFonts w:ascii="Times New Roman" w:hAnsi="Times New Roman" w:cs="Times New Roman"/>
          <w:bCs/>
          <w:color w:val="000000"/>
          <w:sz w:val="26"/>
          <w:szCs w:val="26"/>
        </w:rPr>
        <w:t xml:space="preserve">Và  ∆HBC vuông tại H    </w:t>
      </w:r>
      <w:r>
        <w:rPr>
          <w:rFonts w:ascii="Cambria Math" w:hAnsi="Cambria Math" w:cs="Times New Roman"/>
          <w:bCs/>
          <w:color w:val="000000"/>
          <w:sz w:val="26"/>
          <w:szCs w:val="26"/>
        </w:rPr>
        <w:t>⇒ CH = (2000 – x).tan8</w:t>
      </w:r>
      <w:r>
        <w:rPr>
          <w:rFonts w:ascii="Cambria Math" w:hAnsi="Cambria Math" w:cs="Times New Roman"/>
          <w:bCs/>
          <w:color w:val="000000"/>
          <w:sz w:val="26"/>
          <w:szCs w:val="26"/>
          <w:vertAlign w:val="superscript"/>
        </w:rPr>
        <w:t>0</w:t>
      </w:r>
    </w:p>
    <w:p>
      <w:pPr>
        <w:spacing w:before="120" w:after="120" w:line="240" w:lineRule="auto"/>
        <w:jc w:val="both"/>
        <w:rPr>
          <w:rFonts w:ascii="Cambria Math" w:hAnsi="Cambria Math" w:cs="Times New Roman" w:hint="eastAsia"/>
          <w:bCs/>
          <w:color w:val="000000"/>
          <w:sz w:val="26"/>
          <w:szCs w:val="26"/>
        </w:rPr>
      </w:pPr>
      <w:r>
        <w:rPr>
          <w:rFonts w:ascii="Cambria Math" w:hAnsi="Cambria Math" w:cs="Times New Roman"/>
          <w:bCs/>
          <w:color w:val="000000"/>
          <w:sz w:val="26"/>
          <w:szCs w:val="26"/>
        </w:rPr>
        <w:t>⇒ x.tan17</w:t>
      </w:r>
      <w:r>
        <w:rPr>
          <w:rFonts w:ascii="Cambria Math" w:hAnsi="Cambria Math" w:cs="Times New Roman"/>
          <w:bCs/>
          <w:color w:val="000000"/>
          <w:sz w:val="26"/>
          <w:szCs w:val="26"/>
          <w:vertAlign w:val="superscript"/>
        </w:rPr>
        <w:t>0</w:t>
      </w:r>
      <w:r>
        <w:rPr>
          <w:rFonts w:ascii="Cambria Math" w:hAnsi="Cambria Math" w:cs="Times New Roman"/>
          <w:bCs/>
          <w:color w:val="000000"/>
          <w:sz w:val="26"/>
          <w:szCs w:val="26"/>
        </w:rPr>
        <w:t xml:space="preserve"> = (2000 – x).tan8</w:t>
      </w:r>
      <w:r>
        <w:rPr>
          <w:rFonts w:ascii="Cambria Math" w:hAnsi="Cambria Math" w:cs="Times New Roman"/>
          <w:bCs/>
          <w:color w:val="000000"/>
          <w:sz w:val="26"/>
          <w:szCs w:val="26"/>
          <w:vertAlign w:val="superscript"/>
        </w:rPr>
        <w:t>0</w:t>
      </w:r>
    </w:p>
    <w:p>
      <w:pPr>
        <w:spacing w:before="120" w:after="120" w:line="240" w:lineRule="auto"/>
        <w:jc w:val="both"/>
        <w:rPr>
          <w:rFonts w:ascii="Cambria Math" w:hAnsi="Cambria Math" w:cs="Times New Roman" w:hint="eastAsia"/>
          <w:bCs/>
          <w:color w:val="000000"/>
          <w:sz w:val="26"/>
          <w:szCs w:val="26"/>
        </w:rPr>
      </w:pPr>
      <w:r>
        <w:rPr>
          <w:rFonts w:ascii="Cambria Math" w:hAnsi="Cambria Math" w:cs="Times New Roman"/>
          <w:bCs/>
          <w:color w:val="000000"/>
          <w:sz w:val="26"/>
          <w:szCs w:val="26"/>
        </w:rPr>
        <w:t>Giải phương trình ta được x = 630m</w:t>
      </w:r>
    </w:p>
    <w:p>
      <w:pPr>
        <w:spacing w:before="120" w:after="120" w:line="240" w:lineRule="auto"/>
        <w:jc w:val="both"/>
        <w:rPr>
          <w:rFonts w:ascii="Times New Roman" w:hAnsi="Times New Roman" w:cs="Times New Roman"/>
          <w:sz w:val="26"/>
          <w:szCs w:val="26"/>
        </w:rPr>
      </w:pPr>
      <w:r>
        <w:rPr>
          <w:rFonts w:ascii="Cambria Math" w:hAnsi="Cambria Math" w:cs="Times New Roman"/>
          <w:bCs/>
          <w:color w:val="000000"/>
          <w:sz w:val="26"/>
          <w:szCs w:val="26"/>
        </w:rPr>
        <w:t>Vậy con đường ra đảo dài 630m.</w:t>
      </w:r>
    </w:p>
    <w:p>
      <w:pPr>
        <w:spacing w:before="120" w:after="120" w:line="240" w:lineRule="auto"/>
        <w:jc w:val="both"/>
        <w:rPr>
          <w:rFonts w:ascii="Times New Roman" w:hAnsi="Times New Roman" w:cs="Times New Roman"/>
          <w:sz w:val="26"/>
          <w:szCs w:val="26"/>
          <w:lang w:val="vi-VN"/>
        </w:rPr>
      </w:pPr>
      <w:r>
        <w:rPr>
          <w:rFonts w:ascii="Times New Roman" w:hAnsi="Times New Roman" w:cs="Times New Roman"/>
          <w:b/>
          <w:sz w:val="26"/>
          <w:szCs w:val="26"/>
          <w:u w:val="single"/>
          <w:lang w:val="vi-VN"/>
        </w:rPr>
        <w:t>Bài 3</w:t>
      </w:r>
      <w:r>
        <w:rPr>
          <w:rFonts w:ascii="Times New Roman" w:hAnsi="Times New Roman" w:cs="Times New Roman"/>
          <w:sz w:val="26"/>
          <w:szCs w:val="26"/>
          <w:lang w:val="vi-VN"/>
        </w:rPr>
        <w:t>:Cách sử dụng giác kế đo góc: (giác kế là thước đo góc)</w:t>
      </w:r>
    </w:p>
    <w:p>
      <w:pPr>
        <w:spacing w:before="120"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Đặt giác kế sao cho đường từ </w:t>
      </w:r>
      <w:r>
        <w:rPr>
          <w:rFonts w:ascii="Times New Roman" w:eastAsia="Calibri" w:hAnsi="Times New Roman" w:cs="Times New Roman"/>
          <w:position w:val="-6"/>
          <w:sz w:val="26"/>
          <w:szCs w:val="26"/>
        </w:rPr>
        <w:object w:dxaOrig="255" w:dyaOrig="315">
          <v:shape id="_x0000_i1032" type="#_x0000_t75" style="width:12.75pt;height:15.75pt" o:ole="">
            <v:imagedata r:id="rId28" o:title=""/>
          </v:shape>
          <o:OLEObject Type="Embed" ProgID="Equation.DSMT4" ShapeID="_x0000_i1032" DrawAspect="Content" ObjectID="_1604469294" r:id="rId29"/>
        </w:object>
      </w:r>
      <w:r>
        <w:rPr>
          <w:rFonts w:ascii="Times New Roman" w:hAnsi="Times New Roman" w:cs="Times New Roman"/>
          <w:sz w:val="26"/>
          <w:szCs w:val="26"/>
          <w:lang w:val="vi-VN"/>
        </w:rPr>
        <w:t xml:space="preserve">đến </w:t>
      </w:r>
      <w:r>
        <w:rPr>
          <w:rFonts w:ascii="Times New Roman" w:eastAsia="Calibri" w:hAnsi="Times New Roman" w:cs="Times New Roman"/>
          <w:position w:val="-6"/>
          <w:sz w:val="26"/>
          <w:szCs w:val="26"/>
        </w:rPr>
        <w:object w:dxaOrig="480" w:dyaOrig="315">
          <v:shape id="_x0000_i1033" type="#_x0000_t75" style="width:24pt;height:15.75pt" o:ole="">
            <v:imagedata r:id="rId30" o:title=""/>
          </v:shape>
          <o:OLEObject Type="Embed" ProgID="Equation.DSMT4" ShapeID="_x0000_i1033" DrawAspect="Content" ObjectID="_1604469295" r:id="rId31"/>
        </w:object>
      </w:r>
      <w:r>
        <w:rPr>
          <w:rFonts w:ascii="Times New Roman" w:hAnsi="Times New Roman" w:cs="Times New Roman"/>
          <w:sz w:val="26"/>
          <w:szCs w:val="26"/>
          <w:lang w:val="vi-VN"/>
        </w:rPr>
        <w:t>trùng phương nẳm ngang. Ống ngắm xoay quanh tâm của giác kế. Chỉnh ống ngắm nhìn thấy đầu ngọn cây (vị trí cần đo).</w:t>
      </w:r>
    </w:p>
    <w:p>
      <w:pPr>
        <w:spacing w:before="120"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Đọc số đo trùng vị trí trên giác kế.</w:t>
      </w:r>
    </w:p>
    <w:p>
      <w:pPr>
        <w:spacing w:before="120" w:after="120" w:line="240" w:lineRule="auto"/>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3810000" cy="2457450"/>
            <wp:effectExtent l="0" t="0" r="0" b="0"/>
            <wp:docPr id="86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0" cy="2457450"/>
                    </a:xfrm>
                    <a:prstGeom prst="rect">
                      <a:avLst/>
                    </a:prstGeom>
                    <a:noFill/>
                    <a:ln>
                      <a:noFill/>
                    </a:ln>
                  </pic:spPr>
                </pic:pic>
              </a:graphicData>
            </a:graphic>
          </wp:inline>
        </w:drawing>
      </w:r>
    </w:p>
    <w:p>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Một nhóm học sinh lớp 9 trường THCS Nguyễn Văn Bá thực hành đo chiều cao của cây bằng giác kế. Khi dùng giác kế đo chiều cao cây (xem hình vẽ). Bạn An đo được góc của ống ngắm và phương nằm ngang là </w:t>
      </w:r>
      <w:r>
        <w:rPr>
          <w:rFonts w:ascii="Times New Roman" w:eastAsia="Calibri" w:hAnsi="Times New Roman" w:cs="Times New Roman"/>
          <w:b/>
          <w:position w:val="-6"/>
          <w:sz w:val="26"/>
          <w:szCs w:val="26"/>
        </w:rPr>
        <w:object w:dxaOrig="375" w:dyaOrig="315">
          <v:shape id="_x0000_i1034" type="#_x0000_t75" style="width:18.75pt;height:15.75pt" o:ole="">
            <v:imagedata r:id="rId33" o:title=""/>
          </v:shape>
          <o:OLEObject Type="Embed" ProgID="Equation.DSMT4" ShapeID="_x0000_i1034" DrawAspect="Content" ObjectID="_1604469296" r:id="rId34"/>
        </w:object>
      </w:r>
      <w:r>
        <w:rPr>
          <w:rFonts w:ascii="Times New Roman" w:hAnsi="Times New Roman" w:cs="Times New Roman"/>
          <w:b/>
          <w:sz w:val="26"/>
          <w:szCs w:val="26"/>
        </w:rPr>
        <w:t xml:space="preserve">, </w:t>
      </w:r>
      <w:r>
        <w:rPr>
          <w:rFonts w:ascii="Times New Roman" w:hAnsi="Times New Roman" w:cs="Times New Roman"/>
          <w:sz w:val="26"/>
          <w:szCs w:val="26"/>
        </w:rPr>
        <w:t>bạn Thảo đo chiều dài từ giác kế đến cây là 6,5m. Bạn Hoa đo chiều cao của giác kế là 1,2m…Bạn Minh trưởng nhóm căn cứ vào các số liệu các bạn đo được sẽ tính ra kết quả đúng chiều cao của cây là bao nhiêu mét? (tính theo đơn vị mét, làm tròn đến một chữ số thập phân).</w:t>
      </w:r>
    </w:p>
    <w:p>
      <w:pPr>
        <w:spacing w:before="120" w:after="120" w:line="240" w:lineRule="auto"/>
        <w:jc w:val="both"/>
        <w:rPr>
          <w:rFonts w:ascii="Times New Roman" w:hAnsi="Times New Roman" w:cs="Times New Roman"/>
          <w:sz w:val="26"/>
          <w:szCs w:val="26"/>
        </w:rPr>
      </w:pPr>
    </w:p>
    <w:p>
      <w:pPr>
        <w:spacing w:before="120" w:after="120" w:line="240" w:lineRule="auto"/>
        <w:jc w:val="both"/>
        <w:rPr>
          <w:rFonts w:ascii="Times New Roman" w:hAnsi="Times New Roman" w:cs="Times New Roman"/>
          <w:sz w:val="26"/>
          <w:szCs w:val="26"/>
        </w:rPr>
      </w:pPr>
      <w:r>
        <w:rPr>
          <w:rFonts w:ascii="Times New Roman" w:hAnsi="Times New Roman" w:cs="Times New Roman"/>
          <w:noProof/>
          <w:sz w:val="26"/>
          <w:szCs w:val="26"/>
        </w:rPr>
        <w:t xml:space="preserve">                    </w:t>
      </w:r>
      <w:r>
        <w:rPr>
          <w:rFonts w:ascii="Times New Roman" w:hAnsi="Times New Roman" w:cs="Times New Roman"/>
          <w:noProof/>
          <w:sz w:val="26"/>
          <w:szCs w:val="26"/>
        </w:rPr>
        <w:drawing>
          <wp:inline distT="0" distB="0" distL="0" distR="0">
            <wp:extent cx="4524375" cy="2314575"/>
            <wp:effectExtent l="19050" t="0" r="9525"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5"/>
                    <a:srcRect/>
                    <a:stretch>
                      <a:fillRect/>
                    </a:stretch>
                  </pic:blipFill>
                  <pic:spPr bwMode="auto">
                    <a:xfrm>
                      <a:off x="0" y="0"/>
                      <a:ext cx="4524375" cy="2314575"/>
                    </a:xfrm>
                    <a:prstGeom prst="rect">
                      <a:avLst/>
                    </a:prstGeom>
                    <a:noFill/>
                    <a:ln w="9525">
                      <a:noFill/>
                      <a:miter lim="800000"/>
                      <a:headEnd/>
                      <a:tailEnd/>
                    </a:ln>
                  </pic:spPr>
                </pic:pic>
              </a:graphicData>
            </a:graphic>
          </wp:inline>
        </w:drawing>
      </w:r>
    </w:p>
    <w:p>
      <w:pPr>
        <w:spacing w:before="120" w:after="120" w:line="240" w:lineRule="auto"/>
        <w:jc w:val="both"/>
        <w:rPr>
          <w:rFonts w:ascii="Times New Roman" w:hAnsi="Times New Roman" w:cs="Times New Roman"/>
          <w:b/>
          <w:sz w:val="26"/>
          <w:szCs w:val="26"/>
          <w:u w:val="single"/>
        </w:rPr>
      </w:pPr>
      <w:r>
        <w:rPr>
          <w:rFonts w:ascii="Times New Roman" w:hAnsi="Times New Roman" w:cs="Times New Roman"/>
          <w:b/>
          <w:sz w:val="26"/>
          <w:szCs w:val="26"/>
          <w:u w:val="single"/>
        </w:rPr>
        <w:t>Hướng dẫn:</w:t>
      </w:r>
    </w:p>
    <w:p>
      <w:pPr>
        <w:spacing w:before="120" w:after="120" w:line="240" w:lineRule="auto"/>
        <w:jc w:val="both"/>
        <w:rPr>
          <w:rFonts w:ascii="Cambria Math" w:hAnsi="Cambria Math" w:cs="Times New Roman" w:hint="eastAsia"/>
          <w:bCs/>
          <w:color w:val="000000"/>
          <w:sz w:val="26"/>
          <w:szCs w:val="26"/>
        </w:rPr>
      </w:pPr>
      <w:r>
        <w:rPr>
          <w:rFonts w:ascii="Times New Roman" w:hAnsi="Times New Roman" w:cs="Times New Roman"/>
          <w:sz w:val="26"/>
          <w:szCs w:val="26"/>
        </w:rPr>
        <w:t>Trong</w:t>
      </w:r>
      <w:r>
        <w:rPr>
          <w:rFonts w:ascii="Cambria Math" w:hAnsi="Cambria Math" w:cs="Times New Roman"/>
          <w:bCs/>
          <w:color w:val="000000"/>
          <w:sz w:val="26"/>
          <w:szCs w:val="26"/>
        </w:rPr>
        <w:t xml:space="preserve"> </w:t>
      </w:r>
      <w:r>
        <w:rPr>
          <w:rFonts w:ascii="Times New Roman" w:hAnsi="Times New Roman" w:cs="Times New Roman"/>
          <w:bCs/>
          <w:color w:val="000000"/>
          <w:sz w:val="26"/>
          <w:szCs w:val="26"/>
        </w:rPr>
        <w:t xml:space="preserve"> ∆BCD vuông tại B ta có: </w:t>
      </w:r>
      <m:oMath>
        <m:r>
          <w:rPr>
            <w:rFonts w:ascii="Cambria Math" w:hAnsi="Cambria Math" w:cs="Times New Roman"/>
            <w:color w:val="000000"/>
            <w:sz w:val="26"/>
            <w:szCs w:val="26"/>
          </w:rPr>
          <m:t>tan35°=</m:t>
        </m:r>
        <m:f>
          <m:fPr>
            <m:ctrlPr>
              <w:rPr>
                <w:rFonts w:ascii="Cambria Math" w:hAnsi="Cambria Math" w:cs="Times New Roman"/>
                <w:bCs/>
                <w:color w:val="000000"/>
                <w:sz w:val="26"/>
                <w:szCs w:val="26"/>
              </w:rPr>
            </m:ctrlPr>
          </m:fPr>
          <m:num>
            <m:r>
              <m:rPr>
                <m:sty m:val="p"/>
              </m:rPr>
              <w:rPr>
                <w:rFonts w:ascii="Cambria Math" w:hAnsi="Cambria Math" w:cs="Times New Roman"/>
                <w:color w:val="000000"/>
                <w:sz w:val="26"/>
                <w:szCs w:val="26"/>
              </w:rPr>
              <m:t>BC</m:t>
            </m:r>
          </m:num>
          <m:den>
            <m:r>
              <m:rPr>
                <m:sty m:val="p"/>
              </m:rPr>
              <w:rPr>
                <w:rFonts w:ascii="Cambria Math" w:hAnsi="Cambria Math" w:cs="Times New Roman"/>
                <w:color w:val="000000"/>
                <w:sz w:val="26"/>
                <w:szCs w:val="26"/>
              </w:rPr>
              <m:t>BD</m:t>
            </m:r>
          </m:den>
        </m:f>
      </m:oMath>
      <w:r>
        <w:rPr>
          <w:rFonts w:ascii="Times New Roman" w:hAnsi="Times New Roman" w:cs="Times New Roman"/>
          <w:bCs/>
          <w:color w:val="000000"/>
          <w:sz w:val="26"/>
          <w:szCs w:val="26"/>
        </w:rPr>
        <w:t xml:space="preserve"> </w:t>
      </w:r>
      <w:r>
        <w:rPr>
          <w:rFonts w:ascii="Cambria Math" w:hAnsi="Cambria Math" w:cs="Times New Roman"/>
          <w:bCs/>
          <w:color w:val="000000"/>
          <w:sz w:val="26"/>
          <w:szCs w:val="26"/>
        </w:rPr>
        <w:t>⇒ BC = BD.tan35</w:t>
      </w:r>
      <w:r>
        <w:rPr>
          <w:rFonts w:ascii="Cambria Math" w:hAnsi="Cambria Math" w:cs="Times New Roman"/>
          <w:bCs/>
          <w:color w:val="000000"/>
          <w:sz w:val="26"/>
          <w:szCs w:val="26"/>
          <w:vertAlign w:val="superscript"/>
        </w:rPr>
        <w:t>0</w:t>
      </w:r>
      <w:r>
        <w:rPr>
          <w:rFonts w:ascii="Cambria Math" w:hAnsi="Cambria Math" w:cs="Times New Roman"/>
          <w:bCs/>
          <w:color w:val="000000"/>
          <w:sz w:val="26"/>
          <w:szCs w:val="26"/>
        </w:rPr>
        <w:t xml:space="preserve"> = 6,5.tan35</w:t>
      </w:r>
      <w:r>
        <w:rPr>
          <w:rFonts w:ascii="Cambria Math" w:hAnsi="Cambria Math" w:cs="Times New Roman"/>
          <w:bCs/>
          <w:color w:val="000000"/>
          <w:sz w:val="26"/>
          <w:szCs w:val="26"/>
          <w:vertAlign w:val="superscript"/>
        </w:rPr>
        <w:t>0</w:t>
      </w:r>
      <w:r>
        <w:rPr>
          <w:rFonts w:ascii="Cambria Math" w:hAnsi="Cambria Math" w:cs="Times New Roman"/>
          <w:bCs/>
          <w:color w:val="000000"/>
          <w:sz w:val="26"/>
          <w:szCs w:val="26"/>
        </w:rPr>
        <w:t xml:space="preserve"> = 4,6m</w:t>
      </w:r>
    </w:p>
    <w:p>
      <w:pPr>
        <w:spacing w:before="120" w:after="120" w:line="240" w:lineRule="auto"/>
        <w:jc w:val="both"/>
        <w:rPr>
          <w:rFonts w:ascii="Cambria Math" w:hAnsi="Cambria Math" w:cs="Times New Roman" w:hint="eastAsia"/>
          <w:bCs/>
          <w:color w:val="000000"/>
          <w:sz w:val="26"/>
          <w:szCs w:val="26"/>
        </w:rPr>
      </w:pPr>
      <w:r>
        <w:rPr>
          <w:rFonts w:ascii="Cambria Math" w:hAnsi="Cambria Math" w:cs="Times New Roman"/>
          <w:bCs/>
          <w:color w:val="000000"/>
          <w:sz w:val="26"/>
          <w:szCs w:val="26"/>
        </w:rPr>
        <w:t>Mà AC = AB + BC = ED + BC = 1,2 + 4,6 = 5,8m.</w:t>
      </w:r>
    </w:p>
    <w:p>
      <w:pPr>
        <w:spacing w:before="120" w:after="120" w:line="240" w:lineRule="auto"/>
        <w:jc w:val="both"/>
        <w:rPr>
          <w:rFonts w:ascii="Times New Roman" w:hAnsi="Times New Roman" w:cs="Times New Roman"/>
          <w:sz w:val="26"/>
          <w:szCs w:val="26"/>
        </w:rPr>
      </w:pPr>
      <w:r>
        <w:rPr>
          <w:rFonts w:ascii="Cambria Math" w:hAnsi="Cambria Math" w:cs="Times New Roman"/>
          <w:bCs/>
          <w:color w:val="000000"/>
          <w:sz w:val="26"/>
          <w:szCs w:val="26"/>
        </w:rPr>
        <w:t>Vậy chiều cao của cây là 5,8m.</w:t>
      </w:r>
    </w:p>
    <w:p>
      <w:pPr>
        <w:pStyle w:val="ListParagraph"/>
        <w:numPr>
          <w:ilvl w:val="0"/>
          <w:numId w:val="7"/>
        </w:numPr>
        <w:spacing w:before="120" w:after="120" w:line="240" w:lineRule="auto"/>
        <w:jc w:val="both"/>
        <w:rPr>
          <w:rFonts w:ascii="Times New Roman" w:hAnsi="Times New Roman" w:cs="Times New Roman"/>
          <w:b/>
          <w:sz w:val="26"/>
          <w:szCs w:val="26"/>
          <w:lang w:val="fr-FR"/>
        </w:rPr>
      </w:pPr>
      <w:r>
        <w:rPr>
          <w:rFonts w:ascii="Times New Roman" w:hAnsi="Times New Roman" w:cs="Times New Roman"/>
          <w:b/>
          <w:sz w:val="26"/>
          <w:szCs w:val="26"/>
          <w:lang w:val="fr-FR"/>
        </w:rPr>
        <w:t>Các bài toán thực tế liên quan đến lãi suất ngân hàng.</w:t>
      </w:r>
    </w:p>
    <w:p>
      <w:pPr>
        <w:pStyle w:val="ListParagraph"/>
        <w:numPr>
          <w:ilvl w:val="1"/>
          <w:numId w:val="7"/>
        </w:numPr>
        <w:spacing w:before="120" w:after="120" w:line="240" w:lineRule="auto"/>
        <w:jc w:val="both"/>
        <w:rPr>
          <w:rFonts w:ascii="Times New Roman" w:hAnsi="Times New Roman" w:cs="Times New Roman"/>
          <w:b/>
          <w:sz w:val="26"/>
          <w:szCs w:val="26"/>
          <w:lang w:val="fr-FR"/>
        </w:rPr>
      </w:pPr>
      <w:r>
        <w:rPr>
          <w:rFonts w:ascii="Times New Roman" w:hAnsi="Times New Roman" w:cs="Times New Roman"/>
          <w:b/>
          <w:sz w:val="26"/>
          <w:szCs w:val="26"/>
          <w:lang w:val="fr-FR"/>
        </w:rPr>
        <w:t>Phương pháp :</w:t>
      </w:r>
    </w:p>
    <w:p>
      <w:pPr>
        <w:spacing w:before="120" w:after="120" w:line="240" w:lineRule="auto"/>
        <w:jc w:val="both"/>
        <w:rPr>
          <w:rFonts w:ascii="Times New Roman" w:hAnsi="Times New Roman" w:cs="Times New Roman"/>
          <w:sz w:val="26"/>
          <w:szCs w:val="26"/>
          <w:lang w:val="fr-FR"/>
        </w:rPr>
      </w:pPr>
      <w:r>
        <w:rPr>
          <w:rFonts w:ascii="Times New Roman" w:hAnsi="Times New Roman" w:cs="Times New Roman"/>
          <w:sz w:val="26"/>
          <w:szCs w:val="26"/>
          <w:lang w:val="fr-FR"/>
        </w:rPr>
        <w:t>Tương tự như bai toán tỉ lệ phần trăm. Cần chú ý lãi đơn hay lãi kép.</w:t>
      </w:r>
    </w:p>
    <w:p>
      <w:pPr>
        <w:spacing w:before="120" w:after="120" w:line="240" w:lineRule="auto"/>
        <w:jc w:val="both"/>
        <w:rPr>
          <w:rFonts w:ascii="Times New Roman" w:hAnsi="Times New Roman" w:cs="Times New Roman"/>
          <w:sz w:val="26"/>
          <w:szCs w:val="26"/>
          <w:lang w:val="fr-FR"/>
        </w:rPr>
      </w:pPr>
      <w:r>
        <w:rPr>
          <w:rFonts w:ascii="Times New Roman" w:hAnsi="Times New Roman" w:cs="Times New Roman"/>
          <w:sz w:val="26"/>
          <w:szCs w:val="26"/>
          <w:lang w:val="fr-FR"/>
        </w:rPr>
        <w:tab/>
        <w:t>+ Lãi đơn là lãi suất chỉ tính trên số vốn ban đầu.</w:t>
      </w:r>
    </w:p>
    <w:p>
      <w:pPr>
        <w:spacing w:before="120" w:after="120" w:line="240" w:lineRule="auto"/>
        <w:jc w:val="both"/>
        <w:rPr>
          <w:rFonts w:ascii="Times New Roman" w:hAnsi="Times New Roman" w:cs="Times New Roman"/>
          <w:sz w:val="26"/>
          <w:szCs w:val="26"/>
          <w:lang w:val="fr-FR"/>
        </w:rPr>
      </w:pPr>
      <w:r>
        <w:rPr>
          <w:rFonts w:ascii="Times New Roman" w:hAnsi="Times New Roman" w:cs="Times New Roman"/>
          <w:sz w:val="26"/>
          <w:szCs w:val="26"/>
          <w:lang w:val="fr-FR"/>
        </w:rPr>
        <w:tab/>
        <w:t>+ Lãi kép là lãi suất được tính vào tiền vốn ban đầu.</w:t>
      </w:r>
    </w:p>
    <w:p>
      <w:pPr>
        <w:pStyle w:val="ListParagraph"/>
        <w:numPr>
          <w:ilvl w:val="1"/>
          <w:numId w:val="7"/>
        </w:numPr>
        <w:spacing w:before="120" w:after="120" w:line="240" w:lineRule="auto"/>
        <w:jc w:val="both"/>
        <w:rPr>
          <w:rFonts w:ascii="Times New Roman" w:hAnsi="Times New Roman" w:cs="Times New Roman"/>
          <w:b/>
          <w:sz w:val="26"/>
          <w:szCs w:val="26"/>
          <w:lang w:val="fr-FR"/>
        </w:rPr>
      </w:pPr>
      <w:r>
        <w:rPr>
          <w:rFonts w:ascii="Times New Roman" w:hAnsi="Times New Roman" w:cs="Times New Roman"/>
          <w:b/>
          <w:sz w:val="26"/>
          <w:szCs w:val="26"/>
          <w:lang w:val="fr-FR"/>
        </w:rPr>
        <w:t>Các ví dụ :</w:t>
      </w:r>
    </w:p>
    <w:p>
      <w:pPr>
        <w:spacing w:before="120" w:after="120" w:line="240" w:lineRule="auto"/>
        <w:jc w:val="both"/>
        <w:rPr>
          <w:rFonts w:ascii="Times New Roman" w:hAnsi="Times New Roman" w:cs="Times New Roman"/>
          <w:b/>
          <w:sz w:val="26"/>
          <w:szCs w:val="26"/>
          <w:lang w:val="vi-VN"/>
        </w:rPr>
      </w:pPr>
      <w:r>
        <w:rPr>
          <w:rFonts w:ascii="Times New Roman" w:hAnsi="Times New Roman" w:cs="Times New Roman"/>
          <w:b/>
          <w:sz w:val="26"/>
          <w:szCs w:val="26"/>
          <w:u w:val="single"/>
          <w:lang w:val="vi-VN"/>
        </w:rPr>
        <w:t xml:space="preserve">Bài </w:t>
      </w:r>
      <w:r>
        <w:rPr>
          <w:rFonts w:ascii="Times New Roman" w:hAnsi="Times New Roman" w:cs="Times New Roman"/>
          <w:b/>
          <w:sz w:val="26"/>
          <w:szCs w:val="26"/>
          <w:u w:val="single"/>
          <w:lang w:val="fr-FR"/>
        </w:rPr>
        <w:t>1</w:t>
      </w:r>
      <w:r>
        <w:rPr>
          <w:rFonts w:ascii="Times New Roman" w:hAnsi="Times New Roman" w:cs="Times New Roman"/>
          <w:b/>
          <w:sz w:val="26"/>
          <w:szCs w:val="26"/>
          <w:u w:val="single"/>
          <w:lang w:val="vi-VN"/>
        </w:rPr>
        <w:t>:</w:t>
      </w:r>
      <w:r>
        <w:rPr>
          <w:rFonts w:ascii="Times New Roman" w:hAnsi="Times New Roman" w:cs="Times New Roman"/>
          <w:b/>
          <w:sz w:val="26"/>
          <w:szCs w:val="26"/>
          <w:lang w:val="vi-VN"/>
        </w:rPr>
        <w:t xml:space="preserve"> (SGK)</w:t>
      </w:r>
    </w:p>
    <w:p>
      <w:pPr>
        <w:spacing w:before="120"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Bà An gửi vào quỹ tiết kiệm x đồng với lãi suất mỗi tháng là a% (a là một cho trước) và lãi suất này được tính gộp vào vốn cho tháng sau.</w:t>
      </w:r>
    </w:p>
    <w:p>
      <w:pPr>
        <w:pStyle w:val="ListParagraph"/>
        <w:numPr>
          <w:ilvl w:val="0"/>
          <w:numId w:val="10"/>
        </w:numPr>
        <w:spacing w:before="120"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Hãy viết biểu thức biểu thị:</w:t>
      </w:r>
    </w:p>
    <w:p>
      <w:pPr>
        <w:spacing w:before="120" w:after="12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 Số tiền lãi sau tháng thứ nhất;</w:t>
      </w:r>
    </w:p>
    <w:p>
      <w:pPr>
        <w:spacing w:before="120" w:after="12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 Số tiền (cả gốc và lãi) có được sau tháng thứ nhất;</w:t>
      </w:r>
    </w:p>
    <w:p>
      <w:pPr>
        <w:spacing w:before="120" w:after="12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Tổng số tiền lãi có được sau tháng thứ hai. </w:t>
      </w:r>
    </w:p>
    <w:p>
      <w:pPr>
        <w:pStyle w:val="ListParagraph"/>
        <w:numPr>
          <w:ilvl w:val="0"/>
          <w:numId w:val="10"/>
        </w:numPr>
        <w:spacing w:before="120"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Nếu lãi suất là 1,2% (tức a = 1,2) và sau 2 tháng tổng số tiền lãi là 48288 đồng thì lúc đầu bà An đã gửi bao nhiêu tiền tiết kiệm?</w:t>
      </w:r>
    </w:p>
    <w:p>
      <w:pPr>
        <w:spacing w:before="120" w:after="120" w:line="240" w:lineRule="auto"/>
        <w:jc w:val="both"/>
        <w:rPr>
          <w:rFonts w:ascii="Times New Roman" w:hAnsi="Times New Roman" w:cs="Times New Roman"/>
          <w:b/>
          <w:sz w:val="26"/>
          <w:szCs w:val="26"/>
          <w:u w:val="single"/>
          <w:lang w:val="vi-VN"/>
        </w:rPr>
      </w:pPr>
      <w:r>
        <w:rPr>
          <w:rFonts w:ascii="Times New Roman" w:hAnsi="Times New Roman" w:cs="Times New Roman"/>
          <w:b/>
          <w:sz w:val="26"/>
          <w:szCs w:val="26"/>
          <w:u w:val="single"/>
          <w:lang w:val="vi-VN"/>
        </w:rPr>
        <w:t>Hướng dẫn:</w:t>
      </w:r>
    </w:p>
    <w:p>
      <w:pPr>
        <w:pStyle w:val="NormalWeb"/>
        <w:spacing w:before="120" w:beforeAutospacing="0" w:after="120" w:afterAutospacing="0"/>
        <w:jc w:val="both"/>
        <w:rPr>
          <w:color w:val="000000"/>
          <w:sz w:val="26"/>
          <w:szCs w:val="26"/>
          <w:lang w:val="vi-VN"/>
        </w:rPr>
      </w:pPr>
      <w:r>
        <w:rPr>
          <w:color w:val="000000"/>
          <w:sz w:val="26"/>
          <w:szCs w:val="26"/>
          <w:lang w:val="vi-VN"/>
        </w:rPr>
        <w:t>Bà An gửi vào quỹ tiết kiệm: x đồng.</w:t>
      </w:r>
    </w:p>
    <w:p>
      <w:pPr>
        <w:pStyle w:val="NormalWeb"/>
        <w:spacing w:before="120" w:beforeAutospacing="0" w:after="120" w:afterAutospacing="0"/>
        <w:jc w:val="both"/>
        <w:rPr>
          <w:color w:val="000000"/>
          <w:sz w:val="26"/>
          <w:szCs w:val="26"/>
          <w:lang w:val="vi-VN"/>
        </w:rPr>
      </w:pPr>
      <w:r>
        <w:rPr>
          <w:color w:val="000000"/>
          <w:sz w:val="26"/>
          <w:szCs w:val="26"/>
          <w:lang w:val="vi-VN"/>
        </w:rPr>
        <w:t>Lãi suất là a  nên số tiền lãi sau tháng thứ nhất a.x</w:t>
      </w:r>
    </w:p>
    <w:p>
      <w:pPr>
        <w:pStyle w:val="NormalWeb"/>
        <w:spacing w:before="120" w:beforeAutospacing="0" w:after="120" w:afterAutospacing="0"/>
        <w:jc w:val="both"/>
        <w:rPr>
          <w:color w:val="000000"/>
          <w:sz w:val="26"/>
          <w:szCs w:val="26"/>
          <w:lang w:val="vi-VN"/>
        </w:rPr>
      </w:pPr>
      <w:r>
        <w:rPr>
          <w:color w:val="000000"/>
          <w:sz w:val="26"/>
          <w:szCs w:val="26"/>
          <w:lang w:val="vi-VN"/>
        </w:rPr>
        <w:t>Số tiền lãi có được sau tháng thứ hai:</w:t>
      </w:r>
    </w:p>
    <w:p>
      <w:pPr>
        <w:pStyle w:val="NormalWeb"/>
        <w:spacing w:before="120" w:beforeAutospacing="0" w:after="120" w:afterAutospacing="0"/>
        <w:jc w:val="both"/>
        <w:rPr>
          <w:color w:val="000000"/>
          <w:sz w:val="26"/>
          <w:szCs w:val="26"/>
          <w:lang w:val="vi-VN"/>
        </w:rPr>
      </w:pPr>
      <w:r>
        <w:rPr>
          <w:color w:val="000000"/>
          <w:sz w:val="26"/>
          <w:szCs w:val="26"/>
          <w:lang w:val="vi-VN"/>
        </w:rPr>
        <w:t xml:space="preserve">Tổng số tiền lãi sau hai tháng: </w:t>
      </w:r>
      <w:r>
        <w:rPr>
          <w:position w:val="-16"/>
          <w:sz w:val="26"/>
          <w:szCs w:val="26"/>
        </w:rPr>
        <w:object w:dxaOrig="2500" w:dyaOrig="440">
          <v:shape id="_x0000_i1035" type="#_x0000_t75" style="width:127.5pt;height:21.75pt" o:ole="">
            <v:imagedata r:id="rId36" o:title=""/>
          </v:shape>
          <o:OLEObject Type="Embed" ProgID="Equation.DSMT4" ShapeID="_x0000_i1035" DrawAspect="Content" ObjectID="_1604469297" r:id="rId37"/>
        </w:object>
      </w:r>
    </w:p>
    <w:p>
      <w:pPr>
        <w:pStyle w:val="NormalWeb"/>
        <w:spacing w:before="120" w:beforeAutospacing="0" w:after="120" w:afterAutospacing="0"/>
        <w:jc w:val="both"/>
        <w:rPr>
          <w:color w:val="000000"/>
          <w:sz w:val="26"/>
          <w:szCs w:val="26"/>
          <w:lang w:val="vi-VN"/>
        </w:rPr>
      </w:pPr>
      <w:r>
        <w:rPr>
          <w:color w:val="000000"/>
          <w:sz w:val="26"/>
          <w:szCs w:val="26"/>
          <w:lang w:val="vi-VN"/>
        </w:rPr>
        <w:t>b) Vì sau hai tháng bà An lãi 48288 đồng với lãi suất 1,2% nên:</w:t>
      </w:r>
    </w:p>
    <w:p>
      <w:pPr>
        <w:pStyle w:val="NormalWeb"/>
        <w:spacing w:before="120" w:beforeAutospacing="0" w:after="120" w:afterAutospacing="0"/>
        <w:jc w:val="both"/>
        <w:rPr>
          <w:sz w:val="26"/>
          <w:szCs w:val="26"/>
        </w:rPr>
      </w:pPr>
      <w:r>
        <w:rPr>
          <w:color w:val="000000"/>
          <w:sz w:val="26"/>
          <w:szCs w:val="26"/>
          <w:lang w:val="vi-VN"/>
        </w:rPr>
        <w:t> </w:t>
      </w:r>
      <w:r>
        <w:rPr>
          <w:position w:val="-16"/>
          <w:sz w:val="26"/>
          <w:szCs w:val="26"/>
        </w:rPr>
        <w:object w:dxaOrig="4239" w:dyaOrig="440">
          <v:shape id="_x0000_i1036" type="#_x0000_t75" style="width:216.75pt;height:21.75pt" o:ole="">
            <v:imagedata r:id="rId38" o:title=""/>
          </v:shape>
          <o:OLEObject Type="Embed" ProgID="Equation.DSMT4" ShapeID="_x0000_i1036" DrawAspect="Content" ObjectID="_1604469298" r:id="rId39"/>
        </w:object>
      </w:r>
    </w:p>
    <w:p>
      <w:pPr>
        <w:pStyle w:val="NormalWeb"/>
        <w:spacing w:before="120" w:beforeAutospacing="0" w:after="120" w:afterAutospacing="0"/>
        <w:jc w:val="both"/>
        <w:rPr>
          <w:color w:val="000000"/>
          <w:sz w:val="26"/>
          <w:szCs w:val="26"/>
        </w:rPr>
      </w:pPr>
      <w:r>
        <w:rPr>
          <w:color w:val="000000"/>
          <w:sz w:val="26"/>
          <w:szCs w:val="26"/>
        </w:rPr>
        <w:t>Vậy bà An đã gửi tiết kiệm 2000 000 đồng.</w:t>
      </w:r>
    </w:p>
    <w:p>
      <w:pPr>
        <w:spacing w:before="120" w:after="120" w:line="240" w:lineRule="auto"/>
        <w:jc w:val="both"/>
        <w:rPr>
          <w:rFonts w:ascii="Times New Roman" w:hAnsi="Times New Roman" w:cs="Times New Roman"/>
          <w:b/>
          <w:bCs/>
          <w:color w:val="000000"/>
          <w:sz w:val="26"/>
          <w:szCs w:val="26"/>
        </w:rPr>
      </w:pPr>
      <w:r>
        <w:rPr>
          <w:rFonts w:ascii="Times New Roman" w:hAnsi="Times New Roman" w:cs="Times New Roman"/>
          <w:b/>
          <w:sz w:val="26"/>
          <w:szCs w:val="26"/>
          <w:u w:val="single"/>
        </w:rPr>
        <w:t>Bài 2:</w:t>
      </w:r>
      <w:r>
        <w:rPr>
          <w:rFonts w:ascii="Times New Roman" w:hAnsi="Times New Roman" w:cs="Times New Roman"/>
          <w:b/>
          <w:bCs/>
          <w:color w:val="000000"/>
          <w:sz w:val="26"/>
          <w:szCs w:val="26"/>
        </w:rPr>
        <w:t>(ĐỀ MINH HỌA TS 10 2016-2017)</w:t>
      </w:r>
    </w:p>
    <w:p>
      <w:pPr>
        <w:spacing w:before="120" w:after="120" w:line="240" w:lineRule="auto"/>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Một người gửi tiết kiệm 200 triệu đồng vào tài khoản ngân hàng Nam Á. Có 2 sự lựa chọn: người gửi có thể nhận được lãi suất 7% một năm hoặc nhận tiền thưởng ngay là 3 triệu với lãi suất 6% một năm. Lựa chọn nào tốt hơn sau 1 năm? Sau 2 năm? </w:t>
      </w:r>
    </w:p>
    <w:p>
      <w:pPr>
        <w:spacing w:before="120" w:after="120" w:line="240" w:lineRule="auto"/>
        <w:jc w:val="both"/>
        <w:rPr>
          <w:rFonts w:ascii="Times New Roman" w:hAnsi="Times New Roman" w:cs="Times New Roman"/>
          <w:b/>
          <w:sz w:val="26"/>
          <w:szCs w:val="26"/>
          <w:u w:val="single"/>
        </w:rPr>
      </w:pPr>
      <w:r>
        <w:rPr>
          <w:rFonts w:ascii="Times New Roman" w:hAnsi="Times New Roman" w:cs="Times New Roman"/>
          <w:b/>
          <w:sz w:val="26"/>
          <w:szCs w:val="26"/>
          <w:u w:val="single"/>
        </w:rPr>
        <w:t>Hướng dẫn:</w:t>
      </w:r>
    </w:p>
    <w:p>
      <w:pPr>
        <w:spacing w:before="120" w:after="120" w:line="240" w:lineRule="auto"/>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ab/>
        <w:t xml:space="preserve">. Gọi a (đồng) là số tiền vốn ban đầu (a &gt; 0), lãi suất x%/năm: </w:t>
      </w:r>
    </w:p>
    <w:p>
      <w:pPr>
        <w:spacing w:before="120" w:after="120" w:line="240" w:lineRule="auto"/>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ab/>
      </w:r>
      <w:r>
        <w:rPr>
          <w:rFonts w:ascii="Times New Roman" w:hAnsi="Times New Roman" w:cs="Times New Roman"/>
          <w:bCs/>
          <w:color w:val="000000"/>
          <w:sz w:val="26"/>
          <w:szCs w:val="26"/>
        </w:rPr>
        <w:tab/>
        <w:t>. Số tiền lãi nhận được sau 1 năm: x. a</w:t>
      </w:r>
    </w:p>
    <w:p>
      <w:pPr>
        <w:spacing w:before="120" w:after="120" w:line="240" w:lineRule="auto"/>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ab/>
        <w:t xml:space="preserve">. Số tiền nhận được sau 1 năm gồm vốn lẫn lãi: a + </w:t>
      </w:r>
      <m:oMath>
        <m:r>
          <m:rPr>
            <m:sty m:val="p"/>
          </m:rPr>
          <w:rPr>
            <w:rFonts w:ascii="Cambria Math" w:hAnsi="Times New Roman" w:cs="Times New Roman"/>
            <w:color w:val="000000"/>
            <w:sz w:val="26"/>
            <w:szCs w:val="26"/>
          </w:rPr>
          <m:t>xa=a(x+1)</m:t>
        </m:r>
      </m:oMath>
    </w:p>
    <w:p>
      <w:pPr>
        <w:spacing w:before="120" w:after="120" w:line="240" w:lineRule="auto"/>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ab/>
        <w:t xml:space="preserve">. Số tiền lãi nhận được sau 2 năm: </w:t>
      </w:r>
      <m:oMath>
        <m:r>
          <m:rPr>
            <m:sty m:val="p"/>
          </m:rPr>
          <w:rPr>
            <w:rFonts w:ascii="Cambria Math" w:hAnsi="Times New Roman" w:cs="Times New Roman"/>
            <w:color w:val="000000"/>
            <w:sz w:val="26"/>
            <w:szCs w:val="26"/>
          </w:rPr>
          <m:t>x.a(x+1)</m:t>
        </m:r>
      </m:oMath>
    </w:p>
    <w:p>
      <w:pPr>
        <w:spacing w:before="120" w:after="120" w:line="240" w:lineRule="auto"/>
        <w:jc w:val="both"/>
        <w:rPr>
          <w:rFonts w:ascii="Times New Roman" w:eastAsiaTheme="minorHAnsi" w:hAnsi="Times New Roman" w:cs="Times New Roman"/>
          <w:bCs/>
          <w:color w:val="000000"/>
          <w:sz w:val="26"/>
          <w:szCs w:val="26"/>
        </w:rPr>
      </w:pPr>
      <w:r>
        <w:rPr>
          <w:rFonts w:ascii="Times New Roman" w:hAnsi="Times New Roman" w:cs="Times New Roman"/>
          <w:bCs/>
          <w:color w:val="000000"/>
          <w:sz w:val="26"/>
          <w:szCs w:val="26"/>
        </w:rPr>
        <w:t xml:space="preserve">Số tiền nhận được sau 2 năm gồm vốn lẫn lãi: </w:t>
      </w:r>
      <m:oMath>
        <m:r>
          <m:rPr>
            <m:sty m:val="p"/>
          </m:rPr>
          <w:rPr>
            <w:rFonts w:ascii="Cambria Math" w:hAnsi="Times New Roman" w:cs="Times New Roman"/>
            <w:color w:val="000000"/>
            <w:sz w:val="26"/>
            <w:szCs w:val="26"/>
          </w:rPr>
          <m:t>x.a</m:t>
        </m:r>
        <m:d>
          <m:dPr>
            <m:ctrlPr>
              <w:rPr>
                <w:rFonts w:ascii="Cambria Math" w:hAnsi="Times New Roman" w:cs="Times New Roman"/>
                <w:color w:val="000000"/>
                <w:sz w:val="26"/>
                <w:szCs w:val="26"/>
              </w:rPr>
            </m:ctrlPr>
          </m:dPr>
          <m:e>
            <m:r>
              <m:rPr>
                <m:sty m:val="p"/>
              </m:rPr>
              <w:rPr>
                <w:rFonts w:ascii="Cambria Math" w:hAnsi="Times New Roman" w:cs="Times New Roman"/>
                <w:color w:val="000000"/>
                <w:sz w:val="26"/>
                <w:szCs w:val="26"/>
              </w:rPr>
              <m:t>x+1</m:t>
            </m:r>
          </m:e>
        </m:d>
        <m:r>
          <m:rPr>
            <m:sty m:val="p"/>
          </m:rPr>
          <w:rPr>
            <w:rFonts w:ascii="Cambria Math" w:hAnsi="Times New Roman" w:cs="Times New Roman"/>
            <w:color w:val="000000"/>
            <w:sz w:val="26"/>
            <w:szCs w:val="26"/>
          </w:rPr>
          <m:t>+a</m:t>
        </m:r>
        <m:d>
          <m:dPr>
            <m:ctrlPr>
              <w:rPr>
                <w:rFonts w:ascii="Cambria Math" w:hAnsi="Times New Roman" w:cs="Times New Roman"/>
                <w:color w:val="000000"/>
                <w:sz w:val="26"/>
                <w:szCs w:val="26"/>
              </w:rPr>
            </m:ctrlPr>
          </m:dPr>
          <m:e>
            <m:r>
              <m:rPr>
                <m:sty m:val="p"/>
              </m:rPr>
              <w:rPr>
                <w:rFonts w:ascii="Cambria Math" w:hAnsi="Times New Roman" w:cs="Times New Roman"/>
                <w:color w:val="000000"/>
                <w:sz w:val="26"/>
                <w:szCs w:val="26"/>
              </w:rPr>
              <m:t>x+1</m:t>
            </m:r>
          </m:e>
        </m:d>
        <m:r>
          <m:rPr>
            <m:sty m:val="p"/>
          </m:rPr>
          <w:rPr>
            <w:rFonts w:ascii="Cambria Math" w:hAnsi="Times New Roman" w:cs="Times New Roman"/>
            <w:color w:val="000000"/>
            <w:sz w:val="26"/>
            <w:szCs w:val="26"/>
          </w:rPr>
          <m:t>=a</m:t>
        </m:r>
        <m:sSup>
          <m:sSupPr>
            <m:ctrlPr>
              <w:rPr>
                <w:rFonts w:ascii="Cambria Math" w:hAnsi="Times New Roman" w:cs="Times New Roman"/>
                <w:color w:val="000000"/>
                <w:sz w:val="26"/>
                <w:szCs w:val="26"/>
              </w:rPr>
            </m:ctrlPr>
          </m:sSupPr>
          <m:e>
            <m:d>
              <m:dPr>
                <m:ctrlPr>
                  <w:rPr>
                    <w:rFonts w:ascii="Cambria Math" w:hAnsi="Times New Roman" w:cs="Times New Roman"/>
                    <w:color w:val="000000"/>
                    <w:sz w:val="26"/>
                    <w:szCs w:val="26"/>
                  </w:rPr>
                </m:ctrlPr>
              </m:dPr>
              <m:e>
                <m:r>
                  <m:rPr>
                    <m:sty m:val="p"/>
                  </m:rPr>
                  <w:rPr>
                    <w:rFonts w:ascii="Cambria Math" w:hAnsi="Times New Roman" w:cs="Times New Roman"/>
                    <w:color w:val="000000"/>
                    <w:sz w:val="26"/>
                    <w:szCs w:val="26"/>
                  </w:rPr>
                  <m:t>x+1</m:t>
                </m:r>
              </m:e>
            </m:d>
          </m:e>
          <m:sup>
            <m:r>
              <m:rPr>
                <m:sty m:val="p"/>
              </m:rPr>
              <w:rPr>
                <w:rFonts w:ascii="Cambria Math" w:hAnsi="Times New Roman" w:cs="Times New Roman"/>
                <w:color w:val="000000"/>
                <w:sz w:val="26"/>
                <w:szCs w:val="26"/>
              </w:rPr>
              <m:t>2</m:t>
            </m:r>
          </m:sup>
        </m:sSup>
      </m:oMath>
    </w:p>
    <w:p>
      <w:pPr>
        <w:spacing w:before="120" w:after="120" w:line="240" w:lineRule="auto"/>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 Với lãi suất 7%  </w:t>
      </w:r>
    </w:p>
    <w:p>
      <w:pPr>
        <w:spacing w:before="120" w:after="120" w:line="240" w:lineRule="auto"/>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Số tiền nhận được sau 1 năm gồm vốn lẫn lãi: </w:t>
      </w:r>
      <m:oMath>
        <m:r>
          <m:rPr>
            <m:sty m:val="p"/>
          </m:rPr>
          <w:rPr>
            <w:rFonts w:ascii="Cambria Math" w:hAnsi="Times New Roman" w:cs="Times New Roman"/>
            <w:color w:val="000000"/>
            <w:sz w:val="26"/>
            <w:szCs w:val="26"/>
          </w:rPr>
          <m:t>200 tri</m:t>
        </m:r>
        <m:r>
          <m:rPr>
            <m:sty m:val="p"/>
          </m:rPr>
          <w:rPr>
            <w:rFonts w:ascii="Times New Roman" w:hAnsi="Times New Roman" w:cs="Times New Roman"/>
            <w:color w:val="000000"/>
            <w:sz w:val="26"/>
            <w:szCs w:val="26"/>
          </w:rPr>
          <m:t>ệ</m:t>
        </m:r>
        <m:r>
          <m:rPr>
            <m:sty m:val="p"/>
          </m:rPr>
          <w:rPr>
            <w:rFonts w:ascii="Cambria Math" w:hAnsi="Times New Roman" w:cs="Times New Roman"/>
            <w:color w:val="000000"/>
            <w:sz w:val="26"/>
            <w:szCs w:val="26"/>
          </w:rPr>
          <m:t>u.</m:t>
        </m:r>
        <m:d>
          <m:dPr>
            <m:ctrlPr>
              <w:rPr>
                <w:rFonts w:ascii="Cambria Math" w:hAnsi="Times New Roman" w:cs="Times New Roman"/>
                <w:bCs/>
                <w:color w:val="000000"/>
                <w:sz w:val="26"/>
                <w:szCs w:val="26"/>
              </w:rPr>
            </m:ctrlPr>
          </m:dPr>
          <m:e>
            <m:r>
              <m:rPr>
                <m:sty m:val="p"/>
              </m:rPr>
              <w:rPr>
                <w:rFonts w:ascii="Cambria Math" w:hAnsi="Times New Roman" w:cs="Times New Roman"/>
                <w:color w:val="000000"/>
                <w:sz w:val="26"/>
                <w:szCs w:val="26"/>
              </w:rPr>
              <m:t>7%+1</m:t>
            </m:r>
          </m:e>
        </m:d>
        <m:r>
          <m:rPr>
            <m:sty m:val="p"/>
          </m:rPr>
          <w:rPr>
            <w:rFonts w:ascii="Cambria Math" w:hAnsi="Times New Roman" w:cs="Times New Roman"/>
            <w:color w:val="000000"/>
            <w:sz w:val="26"/>
            <w:szCs w:val="26"/>
          </w:rPr>
          <m:t>=214 tri</m:t>
        </m:r>
        <m:r>
          <m:rPr>
            <m:sty m:val="p"/>
          </m:rPr>
          <w:rPr>
            <w:rFonts w:ascii="Times New Roman" w:hAnsi="Times New Roman" w:cs="Times New Roman"/>
            <w:color w:val="000000"/>
            <w:sz w:val="26"/>
            <w:szCs w:val="26"/>
          </w:rPr>
          <m:t>ệ</m:t>
        </m:r>
        <m:r>
          <m:rPr>
            <m:sty m:val="p"/>
          </m:rPr>
          <w:rPr>
            <w:rFonts w:ascii="Cambria Math" w:hAnsi="Times New Roman" w:cs="Times New Roman"/>
            <w:color w:val="000000"/>
            <w:sz w:val="26"/>
            <w:szCs w:val="26"/>
          </w:rPr>
          <m:t>u</m:t>
        </m:r>
      </m:oMath>
      <w:r>
        <w:rPr>
          <w:rFonts w:ascii="Times New Roman" w:hAnsi="Times New Roman" w:cs="Times New Roman"/>
          <w:bCs/>
          <w:color w:val="000000"/>
          <w:sz w:val="26"/>
          <w:szCs w:val="26"/>
        </w:rPr>
        <w:t xml:space="preserve"> đồng</w:t>
      </w:r>
    </w:p>
    <w:p>
      <w:pPr>
        <w:spacing w:before="120" w:after="120" w:line="240" w:lineRule="auto"/>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Số tiền nhận được sau 2 năm gồm vốn lẫn lãi: </w:t>
      </w:r>
      <m:oMath>
        <m:r>
          <m:rPr>
            <m:sty m:val="p"/>
          </m:rPr>
          <w:rPr>
            <w:rFonts w:ascii="Cambria Math" w:hAnsi="Times New Roman" w:cs="Times New Roman"/>
            <w:color w:val="000000"/>
            <w:sz w:val="26"/>
            <w:szCs w:val="26"/>
          </w:rPr>
          <m:t>200 tri</m:t>
        </m:r>
        <m:r>
          <m:rPr>
            <m:sty m:val="p"/>
          </m:rPr>
          <w:rPr>
            <w:rFonts w:ascii="Times New Roman" w:hAnsi="Times New Roman" w:cs="Times New Roman"/>
            <w:color w:val="000000"/>
            <w:sz w:val="26"/>
            <w:szCs w:val="26"/>
          </w:rPr>
          <m:t>ệ</m:t>
        </m:r>
        <m:r>
          <m:rPr>
            <m:sty m:val="p"/>
          </m:rPr>
          <w:rPr>
            <w:rFonts w:ascii="Cambria Math" w:hAnsi="Times New Roman" w:cs="Times New Roman"/>
            <w:color w:val="000000"/>
            <w:sz w:val="26"/>
            <w:szCs w:val="26"/>
          </w:rPr>
          <m:t>u.</m:t>
        </m:r>
        <m:sSup>
          <m:sSupPr>
            <m:ctrlPr>
              <w:rPr>
                <w:rFonts w:ascii="Cambria Math" w:hAnsi="Times New Roman" w:cs="Times New Roman"/>
                <w:bCs/>
                <w:color w:val="000000"/>
                <w:sz w:val="26"/>
                <w:szCs w:val="26"/>
              </w:rPr>
            </m:ctrlPr>
          </m:sSupPr>
          <m:e>
            <m:d>
              <m:dPr>
                <m:ctrlPr>
                  <w:rPr>
                    <w:rFonts w:ascii="Cambria Math" w:hAnsi="Times New Roman" w:cs="Times New Roman"/>
                    <w:bCs/>
                    <w:color w:val="000000"/>
                    <w:sz w:val="26"/>
                    <w:szCs w:val="26"/>
                  </w:rPr>
                </m:ctrlPr>
              </m:dPr>
              <m:e>
                <m:r>
                  <m:rPr>
                    <m:sty m:val="p"/>
                  </m:rPr>
                  <w:rPr>
                    <w:rFonts w:ascii="Cambria Math" w:hAnsi="Times New Roman" w:cs="Times New Roman"/>
                    <w:color w:val="000000"/>
                    <w:sz w:val="26"/>
                    <w:szCs w:val="26"/>
                  </w:rPr>
                  <m:t>7%+1</m:t>
                </m:r>
              </m:e>
            </m:d>
          </m:e>
          <m:sup>
            <m:r>
              <m:rPr>
                <m:sty m:val="p"/>
              </m:rPr>
              <w:rPr>
                <w:rFonts w:ascii="Cambria Math" w:hAnsi="Times New Roman" w:cs="Times New Roman"/>
                <w:color w:val="000000"/>
                <w:sz w:val="26"/>
                <w:szCs w:val="26"/>
              </w:rPr>
              <m:t>2</m:t>
            </m:r>
          </m:sup>
        </m:sSup>
        <m:r>
          <m:rPr>
            <m:sty m:val="p"/>
          </m:rPr>
          <w:rPr>
            <w:rFonts w:ascii="Cambria Math" w:hAnsi="Times New Roman" w:cs="Times New Roman"/>
            <w:color w:val="000000"/>
            <w:sz w:val="26"/>
            <w:szCs w:val="26"/>
          </w:rPr>
          <m:t>=228 980 000</m:t>
        </m:r>
      </m:oMath>
      <w:r>
        <w:rPr>
          <w:rFonts w:ascii="Times New Roman" w:hAnsi="Times New Roman" w:cs="Times New Roman"/>
          <w:bCs/>
          <w:color w:val="000000"/>
          <w:sz w:val="26"/>
          <w:szCs w:val="26"/>
        </w:rPr>
        <w:t xml:space="preserve"> đồng</w:t>
      </w:r>
    </w:p>
    <w:p>
      <w:pPr>
        <w:spacing w:before="120" w:after="120" w:line="240" w:lineRule="auto"/>
        <w:jc w:val="both"/>
        <w:rPr>
          <w:rFonts w:ascii="Times New Roman" w:eastAsiaTheme="minorHAnsi" w:hAnsi="Times New Roman" w:cs="Times New Roman"/>
          <w:bCs/>
          <w:color w:val="000000"/>
          <w:sz w:val="26"/>
          <w:szCs w:val="26"/>
        </w:rPr>
      </w:pPr>
      <w:r>
        <w:rPr>
          <w:rFonts w:ascii="Times New Roman" w:hAnsi="Times New Roman" w:cs="Times New Roman"/>
          <w:bCs/>
          <w:color w:val="000000"/>
          <w:sz w:val="26"/>
          <w:szCs w:val="26"/>
        </w:rPr>
        <w:t>. Với lãi suất 6%</w:t>
      </w:r>
    </w:p>
    <w:p>
      <w:pPr>
        <w:spacing w:before="120" w:after="120" w:line="240" w:lineRule="auto"/>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ab/>
        <w:t>. Số tiền nhận được sau 1 năm gồm vốn lẫn lãi và tiền thưởng:</w:t>
      </w:r>
    </w:p>
    <w:p>
      <w:pPr>
        <w:spacing w:before="120" w:after="120" w:line="240" w:lineRule="auto"/>
        <w:jc w:val="both"/>
        <w:rPr>
          <w:rFonts w:ascii="Times New Roman" w:hAnsi="Times New Roman" w:cs="Times New Roman"/>
          <w:bCs/>
          <w:color w:val="000000"/>
          <w:sz w:val="26"/>
          <w:szCs w:val="26"/>
        </w:rPr>
      </w:pPr>
      <m:oMath>
        <m:r>
          <m:rPr>
            <m:sty m:val="p"/>
          </m:rPr>
          <w:rPr>
            <w:rFonts w:ascii="Cambria Math" w:hAnsi="Times New Roman" w:cs="Times New Roman"/>
            <w:color w:val="000000"/>
            <w:sz w:val="26"/>
            <w:szCs w:val="26"/>
          </w:rPr>
          <m:t>200 tri</m:t>
        </m:r>
        <m:r>
          <m:rPr>
            <m:sty m:val="p"/>
          </m:rPr>
          <w:rPr>
            <w:rFonts w:ascii="Times New Roman" w:hAnsi="Times New Roman" w:cs="Times New Roman"/>
            <w:color w:val="000000"/>
            <w:sz w:val="26"/>
            <w:szCs w:val="26"/>
          </w:rPr>
          <m:t>ệ</m:t>
        </m:r>
        <m:r>
          <m:rPr>
            <m:sty m:val="p"/>
          </m:rPr>
          <w:rPr>
            <w:rFonts w:ascii="Cambria Math" w:hAnsi="Times New Roman" w:cs="Times New Roman"/>
            <w:color w:val="000000"/>
            <w:sz w:val="26"/>
            <w:szCs w:val="26"/>
          </w:rPr>
          <m:t>u.</m:t>
        </m:r>
        <m:d>
          <m:dPr>
            <m:ctrlPr>
              <w:rPr>
                <w:rFonts w:ascii="Cambria Math" w:hAnsi="Times New Roman" w:cs="Times New Roman"/>
                <w:bCs/>
                <w:color w:val="000000"/>
                <w:sz w:val="26"/>
                <w:szCs w:val="26"/>
              </w:rPr>
            </m:ctrlPr>
          </m:dPr>
          <m:e>
            <m:r>
              <m:rPr>
                <m:sty m:val="p"/>
              </m:rPr>
              <w:rPr>
                <w:rFonts w:ascii="Cambria Math" w:hAnsi="Times New Roman" w:cs="Times New Roman"/>
                <w:color w:val="000000"/>
                <w:sz w:val="26"/>
                <w:szCs w:val="26"/>
              </w:rPr>
              <m:t>6%+1</m:t>
            </m:r>
          </m:e>
        </m:d>
        <m:r>
          <m:rPr>
            <m:sty m:val="p"/>
          </m:rPr>
          <w:rPr>
            <w:rFonts w:ascii="Cambria Math" w:hAnsi="Times New Roman" w:cs="Times New Roman"/>
            <w:color w:val="000000"/>
            <w:sz w:val="26"/>
            <w:szCs w:val="26"/>
          </w:rPr>
          <m:t>+3 tri</m:t>
        </m:r>
        <m:r>
          <m:rPr>
            <m:sty m:val="p"/>
          </m:rPr>
          <w:rPr>
            <w:rFonts w:ascii="Times New Roman" w:hAnsi="Times New Roman" w:cs="Times New Roman"/>
            <w:color w:val="000000"/>
            <w:sz w:val="26"/>
            <w:szCs w:val="26"/>
          </w:rPr>
          <m:t>ệ</m:t>
        </m:r>
        <m:r>
          <m:rPr>
            <m:sty m:val="p"/>
          </m:rPr>
          <w:rPr>
            <w:rFonts w:ascii="Cambria Math" w:hAnsi="Times New Roman" w:cs="Times New Roman"/>
            <w:color w:val="000000"/>
            <w:sz w:val="26"/>
            <w:szCs w:val="26"/>
          </w:rPr>
          <m:t>u=215 tri</m:t>
        </m:r>
        <m:r>
          <m:rPr>
            <m:sty m:val="p"/>
          </m:rPr>
          <w:rPr>
            <w:rFonts w:ascii="Times New Roman" w:hAnsi="Times New Roman" w:cs="Times New Roman"/>
            <w:color w:val="000000"/>
            <w:sz w:val="26"/>
            <w:szCs w:val="26"/>
          </w:rPr>
          <m:t>ệ</m:t>
        </m:r>
        <m:r>
          <m:rPr>
            <m:sty m:val="p"/>
          </m:rPr>
          <w:rPr>
            <w:rFonts w:ascii="Cambria Math" w:hAnsi="Times New Roman" w:cs="Times New Roman"/>
            <w:color w:val="000000"/>
            <w:sz w:val="26"/>
            <w:szCs w:val="26"/>
          </w:rPr>
          <m:t>u</m:t>
        </m:r>
      </m:oMath>
      <w:r>
        <w:rPr>
          <w:rFonts w:ascii="Times New Roman" w:hAnsi="Times New Roman" w:cs="Times New Roman"/>
          <w:bCs/>
          <w:color w:val="000000"/>
          <w:sz w:val="26"/>
          <w:szCs w:val="26"/>
        </w:rPr>
        <w:t xml:space="preserve"> đồng</w:t>
      </w:r>
    </w:p>
    <w:p>
      <w:pPr>
        <w:spacing w:before="120" w:after="120" w:line="240" w:lineRule="auto"/>
        <w:ind w:firstLine="720"/>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 Số tiền nhận được sau 2 năm gồm vốn lẫn lãi và tiền thưởng: </w:t>
      </w:r>
    </w:p>
    <w:p>
      <w:pPr>
        <w:spacing w:before="120" w:after="120" w:line="240" w:lineRule="auto"/>
        <w:ind w:firstLine="720"/>
        <w:jc w:val="both"/>
        <w:rPr>
          <w:rFonts w:ascii="Times New Roman" w:hAnsi="Times New Roman" w:cs="Times New Roman"/>
          <w:bCs/>
          <w:color w:val="000000"/>
          <w:sz w:val="26"/>
          <w:szCs w:val="26"/>
        </w:rPr>
      </w:pPr>
      <m:oMath>
        <m:r>
          <m:rPr>
            <m:sty m:val="p"/>
          </m:rPr>
          <w:rPr>
            <w:rFonts w:ascii="Cambria Math" w:hAnsi="Times New Roman" w:cs="Times New Roman"/>
            <w:color w:val="000000"/>
            <w:sz w:val="26"/>
            <w:szCs w:val="26"/>
          </w:rPr>
          <m:t>200 tri</m:t>
        </m:r>
        <m:r>
          <m:rPr>
            <m:sty m:val="p"/>
          </m:rPr>
          <w:rPr>
            <w:rFonts w:ascii="Times New Roman" w:hAnsi="Times New Roman" w:cs="Times New Roman"/>
            <w:color w:val="000000"/>
            <w:sz w:val="26"/>
            <w:szCs w:val="26"/>
          </w:rPr>
          <m:t>ệ</m:t>
        </m:r>
        <m:r>
          <m:rPr>
            <m:sty m:val="p"/>
          </m:rPr>
          <w:rPr>
            <w:rFonts w:ascii="Cambria Math" w:hAnsi="Times New Roman" w:cs="Times New Roman"/>
            <w:color w:val="000000"/>
            <w:sz w:val="26"/>
            <w:szCs w:val="26"/>
          </w:rPr>
          <m:t>u.</m:t>
        </m:r>
        <m:sSup>
          <m:sSupPr>
            <m:ctrlPr>
              <w:rPr>
                <w:rFonts w:ascii="Cambria Math" w:hAnsi="Times New Roman" w:cs="Times New Roman"/>
                <w:bCs/>
                <w:color w:val="000000"/>
                <w:sz w:val="26"/>
                <w:szCs w:val="26"/>
              </w:rPr>
            </m:ctrlPr>
          </m:sSupPr>
          <m:e>
            <m:d>
              <m:dPr>
                <m:ctrlPr>
                  <w:rPr>
                    <w:rFonts w:ascii="Cambria Math" w:hAnsi="Times New Roman" w:cs="Times New Roman"/>
                    <w:bCs/>
                    <w:color w:val="000000"/>
                    <w:sz w:val="26"/>
                    <w:szCs w:val="26"/>
                  </w:rPr>
                </m:ctrlPr>
              </m:dPr>
              <m:e>
                <m:r>
                  <m:rPr>
                    <m:sty m:val="p"/>
                  </m:rPr>
                  <w:rPr>
                    <w:rFonts w:ascii="Cambria Math" w:hAnsi="Times New Roman" w:cs="Times New Roman"/>
                    <w:color w:val="000000"/>
                    <w:sz w:val="26"/>
                    <w:szCs w:val="26"/>
                  </w:rPr>
                  <m:t>6%+1</m:t>
                </m:r>
              </m:e>
            </m:d>
          </m:e>
          <m:sup>
            <m:r>
              <m:rPr>
                <m:sty m:val="p"/>
              </m:rPr>
              <w:rPr>
                <w:rFonts w:ascii="Cambria Math" w:hAnsi="Times New Roman" w:cs="Times New Roman"/>
                <w:color w:val="000000"/>
                <w:sz w:val="26"/>
                <w:szCs w:val="26"/>
              </w:rPr>
              <m:t>2</m:t>
            </m:r>
          </m:sup>
        </m:sSup>
        <m:r>
          <m:rPr>
            <m:sty m:val="p"/>
          </m:rPr>
          <w:rPr>
            <w:rFonts w:ascii="Cambria Math" w:hAnsi="Times New Roman" w:cs="Times New Roman"/>
            <w:color w:val="000000"/>
            <w:sz w:val="26"/>
            <w:szCs w:val="26"/>
          </w:rPr>
          <m:t>+3 tri</m:t>
        </m:r>
        <m:r>
          <m:rPr>
            <m:sty m:val="p"/>
          </m:rPr>
          <w:rPr>
            <w:rFonts w:ascii="Times New Roman" w:hAnsi="Times New Roman" w:cs="Times New Roman"/>
            <w:color w:val="000000"/>
            <w:sz w:val="26"/>
            <w:szCs w:val="26"/>
          </w:rPr>
          <m:t>ệ</m:t>
        </m:r>
        <m:r>
          <m:rPr>
            <m:sty m:val="p"/>
          </m:rPr>
          <w:rPr>
            <w:rFonts w:ascii="Cambria Math" w:hAnsi="Times New Roman" w:cs="Times New Roman"/>
            <w:color w:val="000000"/>
            <w:sz w:val="26"/>
            <w:szCs w:val="26"/>
          </w:rPr>
          <m:t>u=227 720 000</m:t>
        </m:r>
      </m:oMath>
      <w:r>
        <w:rPr>
          <w:rFonts w:ascii="Times New Roman" w:hAnsi="Times New Roman" w:cs="Times New Roman"/>
          <w:bCs/>
          <w:color w:val="000000"/>
          <w:sz w:val="26"/>
          <w:szCs w:val="26"/>
        </w:rPr>
        <w:t xml:space="preserve"> đồng</w:t>
      </w:r>
    </w:p>
    <w:p>
      <w:pPr>
        <w:spacing w:before="120" w:after="120" w:line="240" w:lineRule="auto"/>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Vậy: gửi 1 năm với lãi suất 6% có lợi hơn; gửi 2 năm với lãi suất 7% có lợi hơn. </w:t>
      </w:r>
    </w:p>
    <w:p>
      <w:pPr>
        <w:pStyle w:val="ListParagraph"/>
        <w:numPr>
          <w:ilvl w:val="0"/>
          <w:numId w:val="7"/>
        </w:numPr>
        <w:spacing w:before="120" w:after="120" w:line="240" w:lineRule="auto"/>
        <w:jc w:val="both"/>
        <w:rPr>
          <w:rFonts w:ascii="Times New Roman" w:hAnsi="Times New Roman" w:cs="Times New Roman"/>
          <w:b/>
          <w:sz w:val="26"/>
          <w:szCs w:val="26"/>
          <w:lang w:val="fr-FR"/>
        </w:rPr>
      </w:pPr>
      <w:r>
        <w:rPr>
          <w:rFonts w:ascii="Times New Roman" w:hAnsi="Times New Roman" w:cs="Times New Roman"/>
          <w:b/>
          <w:sz w:val="26"/>
          <w:szCs w:val="26"/>
          <w:lang w:val="fr-FR"/>
        </w:rPr>
        <w:t>Các bài toán thực tế liên quan đến giải bài toán bằng cách lập phương trình.</w:t>
      </w:r>
    </w:p>
    <w:p>
      <w:pPr>
        <w:pStyle w:val="ListParagraph"/>
        <w:numPr>
          <w:ilvl w:val="1"/>
          <w:numId w:val="7"/>
        </w:numPr>
        <w:spacing w:before="120" w:after="120" w:line="240" w:lineRule="auto"/>
        <w:jc w:val="both"/>
        <w:rPr>
          <w:rFonts w:ascii="Times New Roman" w:hAnsi="Times New Roman" w:cs="Times New Roman"/>
          <w:b/>
          <w:sz w:val="26"/>
          <w:szCs w:val="26"/>
          <w:lang w:val="fr-FR"/>
        </w:rPr>
      </w:pPr>
      <w:r>
        <w:rPr>
          <w:rFonts w:ascii="Times New Roman" w:hAnsi="Times New Roman" w:cs="Times New Roman"/>
          <w:b/>
          <w:sz w:val="26"/>
          <w:szCs w:val="26"/>
          <w:lang w:val="fr-FR"/>
        </w:rPr>
        <w:t>Phương pháp :</w:t>
      </w:r>
    </w:p>
    <w:p>
      <w:pPr>
        <w:pStyle w:val="body-text"/>
        <w:shd w:val="clear" w:color="auto" w:fill="FFFFFF"/>
        <w:spacing w:before="120" w:beforeAutospacing="0" w:after="120" w:afterAutospacing="0"/>
        <w:ind w:left="187"/>
        <w:jc w:val="both"/>
        <w:rPr>
          <w:color w:val="222222"/>
          <w:sz w:val="26"/>
          <w:szCs w:val="26"/>
          <w:lang w:val="fr-FR"/>
        </w:rPr>
      </w:pPr>
      <w:r>
        <w:rPr>
          <w:color w:val="222222"/>
          <w:sz w:val="26"/>
          <w:szCs w:val="26"/>
          <w:lang w:val="fr-FR"/>
        </w:rPr>
        <w:t>1. Các bước giải bài toán bằng cách lập phương trình</w:t>
      </w:r>
    </w:p>
    <w:p>
      <w:pPr>
        <w:pStyle w:val="body-text"/>
        <w:shd w:val="clear" w:color="auto" w:fill="FFFFFF"/>
        <w:spacing w:before="120" w:beforeAutospacing="0" w:after="120" w:afterAutospacing="0"/>
        <w:ind w:left="187"/>
        <w:jc w:val="both"/>
        <w:rPr>
          <w:color w:val="222222"/>
          <w:sz w:val="26"/>
          <w:szCs w:val="26"/>
          <w:lang w:val="fr-FR"/>
        </w:rPr>
      </w:pPr>
      <w:r>
        <w:rPr>
          <w:color w:val="222222"/>
          <w:sz w:val="26"/>
          <w:szCs w:val="26"/>
          <w:lang w:val="fr-FR"/>
        </w:rPr>
        <w:t>Bước 1: Lập phương trình</w:t>
      </w:r>
    </w:p>
    <w:p>
      <w:pPr>
        <w:pStyle w:val="body-text"/>
        <w:shd w:val="clear" w:color="auto" w:fill="FFFFFF"/>
        <w:spacing w:before="120" w:beforeAutospacing="0" w:after="120" w:afterAutospacing="0"/>
        <w:ind w:left="187"/>
        <w:jc w:val="both"/>
        <w:rPr>
          <w:color w:val="222222"/>
          <w:sz w:val="26"/>
          <w:szCs w:val="26"/>
          <w:lang w:val="fr-FR"/>
        </w:rPr>
      </w:pPr>
      <w:r>
        <w:rPr>
          <w:color w:val="222222"/>
          <w:sz w:val="26"/>
          <w:szCs w:val="26"/>
          <w:lang w:val="fr-FR"/>
        </w:rPr>
        <w:t>– Chọn ẩn số và đặt điều kiện thích hợp cho ẩn số.</w:t>
      </w:r>
    </w:p>
    <w:p>
      <w:pPr>
        <w:pStyle w:val="body-text"/>
        <w:shd w:val="clear" w:color="auto" w:fill="FFFFFF"/>
        <w:spacing w:before="120" w:beforeAutospacing="0" w:after="120" w:afterAutospacing="0"/>
        <w:ind w:left="187"/>
        <w:jc w:val="both"/>
        <w:rPr>
          <w:color w:val="222222"/>
          <w:sz w:val="26"/>
          <w:szCs w:val="26"/>
          <w:lang w:val="fr-FR"/>
        </w:rPr>
      </w:pPr>
      <w:r>
        <w:rPr>
          <w:color w:val="222222"/>
          <w:sz w:val="26"/>
          <w:szCs w:val="26"/>
          <w:lang w:val="fr-FR"/>
        </w:rPr>
        <w:t>– Biểu diễn các đại lượng chưa biết theo ẩn và các đại lượng đã biết</w:t>
      </w:r>
    </w:p>
    <w:p>
      <w:pPr>
        <w:pStyle w:val="body-text"/>
        <w:shd w:val="clear" w:color="auto" w:fill="FFFFFF"/>
        <w:spacing w:before="120" w:beforeAutospacing="0" w:after="120" w:afterAutospacing="0"/>
        <w:ind w:left="180"/>
        <w:jc w:val="both"/>
        <w:rPr>
          <w:color w:val="222222"/>
          <w:sz w:val="26"/>
          <w:szCs w:val="26"/>
          <w:lang w:val="fr-FR"/>
        </w:rPr>
      </w:pPr>
      <w:r>
        <w:rPr>
          <w:color w:val="222222"/>
          <w:sz w:val="26"/>
          <w:szCs w:val="26"/>
          <w:lang w:val="fr-FR"/>
        </w:rPr>
        <w:t>– Lập phương trình biểu thị mối quan hệ giữa các đại lượng.</w:t>
      </w:r>
    </w:p>
    <w:p>
      <w:pPr>
        <w:pStyle w:val="body-text"/>
        <w:shd w:val="clear" w:color="auto" w:fill="FFFFFF"/>
        <w:spacing w:before="120" w:beforeAutospacing="0" w:after="120" w:afterAutospacing="0"/>
        <w:ind w:left="180"/>
        <w:jc w:val="both"/>
        <w:rPr>
          <w:color w:val="222222"/>
          <w:sz w:val="26"/>
          <w:szCs w:val="26"/>
          <w:lang w:val="fr-FR"/>
        </w:rPr>
      </w:pPr>
      <w:r>
        <w:rPr>
          <w:color w:val="222222"/>
          <w:sz w:val="26"/>
          <w:szCs w:val="26"/>
          <w:lang w:val="fr-FR"/>
        </w:rPr>
        <w:t>Bước 2. Giải phương trình</w:t>
      </w:r>
    </w:p>
    <w:p>
      <w:pPr>
        <w:pStyle w:val="body-text"/>
        <w:shd w:val="clear" w:color="auto" w:fill="FFFFFF"/>
        <w:spacing w:before="120" w:beforeAutospacing="0" w:after="120" w:afterAutospacing="0"/>
        <w:ind w:left="180"/>
        <w:jc w:val="both"/>
        <w:rPr>
          <w:color w:val="222222"/>
          <w:sz w:val="26"/>
          <w:szCs w:val="26"/>
          <w:lang w:val="fr-FR"/>
        </w:rPr>
      </w:pPr>
      <w:r>
        <w:rPr>
          <w:color w:val="222222"/>
          <w:sz w:val="26"/>
          <w:szCs w:val="26"/>
          <w:lang w:val="fr-FR"/>
        </w:rPr>
        <w:t>Bước 3: Trả lời: Kiểm tra xem trong các nghiệm của phương trình, nghiệm nào thoả mãn điều kiện của ẩn, nghiệm nào không, rồi kết luận.</w:t>
      </w:r>
    </w:p>
    <w:p>
      <w:pPr>
        <w:pStyle w:val="ListParagraph"/>
        <w:numPr>
          <w:ilvl w:val="1"/>
          <w:numId w:val="7"/>
        </w:numPr>
        <w:spacing w:before="120" w:after="120" w:line="240" w:lineRule="auto"/>
        <w:jc w:val="both"/>
        <w:rPr>
          <w:rFonts w:ascii="Times New Roman" w:hAnsi="Times New Roman" w:cs="Times New Roman"/>
          <w:b/>
          <w:sz w:val="26"/>
          <w:szCs w:val="26"/>
          <w:lang w:val="fr-FR"/>
        </w:rPr>
      </w:pPr>
      <w:r>
        <w:rPr>
          <w:rFonts w:ascii="Times New Roman" w:hAnsi="Times New Roman" w:cs="Times New Roman"/>
          <w:b/>
          <w:sz w:val="26"/>
          <w:szCs w:val="26"/>
          <w:lang w:val="fr-FR"/>
        </w:rPr>
        <w:t>Các ví dụ :</w:t>
      </w:r>
    </w:p>
    <w:p>
      <w:pPr>
        <w:spacing w:before="120" w:after="120" w:line="240" w:lineRule="auto"/>
        <w:jc w:val="both"/>
        <w:rPr>
          <w:rFonts w:ascii="Times New Roman" w:eastAsia="Arial" w:hAnsi="Times New Roman" w:cs="Times New Roman"/>
          <w:sz w:val="26"/>
          <w:szCs w:val="26"/>
          <w:lang w:eastAsia="en-US"/>
        </w:rPr>
      </w:pPr>
      <w:r>
        <w:rPr>
          <w:rFonts w:ascii="Times New Roman" w:hAnsi="Times New Roman" w:cs="Times New Roman"/>
          <w:b/>
          <w:sz w:val="26"/>
          <w:szCs w:val="26"/>
          <w:u w:val="single"/>
        </w:rPr>
        <w:t>Bài 1</w:t>
      </w:r>
      <w:r>
        <w:rPr>
          <w:rFonts w:ascii="Times New Roman" w:hAnsi="Times New Roman" w:cs="Times New Roman"/>
          <w:sz w:val="26"/>
          <w:szCs w:val="26"/>
        </w:rPr>
        <w:t>: Bài toán cổ</w:t>
      </w:r>
    </w:p>
    <w:p>
      <w:pPr>
        <w:numPr>
          <w:ilvl w:val="0"/>
          <w:numId w:val="11"/>
        </w:num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Thưa Py-ta-go lỗi lạc, trường của người có bao nhiêu môn đệ?</w:t>
      </w:r>
    </w:p>
    <w:p>
      <w:pPr>
        <w:spacing w:before="120" w:after="120" w:line="240" w:lineRule="auto"/>
        <w:ind w:left="360"/>
        <w:jc w:val="both"/>
        <w:rPr>
          <w:rFonts w:ascii="Times New Roman" w:hAnsi="Times New Roman" w:cs="Times New Roman"/>
          <w:sz w:val="26"/>
          <w:szCs w:val="26"/>
        </w:rPr>
      </w:pPr>
      <w:r>
        <w:rPr>
          <w:rFonts w:ascii="Times New Roman" w:hAnsi="Times New Roman" w:cs="Times New Roman"/>
          <w:sz w:val="26"/>
          <w:szCs w:val="26"/>
        </w:rPr>
        <w:t>Nhà hiền triết trả lởi:</w:t>
      </w:r>
    </w:p>
    <w:p>
      <w:pPr>
        <w:numPr>
          <w:ilvl w:val="0"/>
          <w:numId w:val="11"/>
        </w:numPr>
        <w:spacing w:before="120" w:after="120" w:line="240" w:lineRule="auto"/>
        <w:ind w:left="90" w:firstLine="270"/>
        <w:jc w:val="both"/>
        <w:rPr>
          <w:rFonts w:ascii="Times New Roman" w:hAnsi="Times New Roman" w:cs="Times New Roman"/>
          <w:sz w:val="26"/>
          <w:szCs w:val="26"/>
        </w:rPr>
      </w:pPr>
      <w:r>
        <w:rPr>
          <w:rFonts w:ascii="Times New Roman" w:hAnsi="Times New Roman" w:cs="Times New Roman"/>
          <w:sz w:val="26"/>
          <w:szCs w:val="26"/>
        </w:rPr>
        <w:t>Hiện nay, một nửa đang học toán, một phần tư đang học nhạc, một phần bảy đang ngồi im suy nghĩ. Ngoài ra còn có ba phụ nữ.</w:t>
      </w:r>
    </w:p>
    <w:p>
      <w:pPr>
        <w:spacing w:before="120" w:after="120" w:line="240" w:lineRule="auto"/>
        <w:ind w:left="360"/>
        <w:jc w:val="both"/>
        <w:rPr>
          <w:rFonts w:ascii="Times New Roman" w:hAnsi="Times New Roman" w:cs="Times New Roman"/>
          <w:sz w:val="26"/>
          <w:szCs w:val="26"/>
        </w:rPr>
      </w:pPr>
      <w:r>
        <w:rPr>
          <w:rFonts w:ascii="Times New Roman" w:hAnsi="Times New Roman" w:cs="Times New Roman"/>
          <w:sz w:val="26"/>
          <w:szCs w:val="26"/>
        </w:rPr>
        <w:t>Hỏi trường đại học của Py-ta-go có bao nhiêu người?</w:t>
      </w:r>
    </w:p>
    <w:p>
      <w:pPr>
        <w:spacing w:before="120" w:after="120" w:line="240" w:lineRule="auto"/>
        <w:jc w:val="both"/>
        <w:rPr>
          <w:rFonts w:ascii="Times New Roman" w:hAnsi="Times New Roman" w:cs="Times New Roman"/>
          <w:b/>
          <w:sz w:val="26"/>
          <w:szCs w:val="26"/>
          <w:u w:val="single"/>
        </w:rPr>
      </w:pPr>
      <w:r>
        <w:rPr>
          <w:rFonts w:ascii="Times New Roman" w:hAnsi="Times New Roman" w:cs="Times New Roman"/>
          <w:b/>
          <w:sz w:val="26"/>
          <w:szCs w:val="26"/>
          <w:u w:val="single"/>
        </w:rPr>
        <w:t>Hướng dẫn:</w:t>
      </w:r>
    </w:p>
    <w:p>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Gọi x (người) của trường đại học của Py-ta-go </w:t>
      </w:r>
      <w:r>
        <w:rPr>
          <w:rFonts w:ascii="Times New Roman" w:hAnsi="Times New Roman" w:cs="Times New Roman"/>
          <w:position w:val="-16"/>
          <w:sz w:val="26"/>
          <w:szCs w:val="26"/>
        </w:rPr>
        <w:object w:dxaOrig="920" w:dyaOrig="440">
          <v:shape id="_x0000_i1037" type="#_x0000_t75" style="width:45.75pt;height:21.75pt" o:ole="">
            <v:imagedata r:id="rId40" o:title=""/>
          </v:shape>
          <o:OLEObject Type="Embed" ProgID="Equation.DSMT4" ShapeID="_x0000_i1037" DrawAspect="Content" ObjectID="_1604469299" r:id="rId41"/>
        </w:object>
      </w:r>
    </w:p>
    <w:p>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Ta có pt: </w:t>
      </w:r>
      <w:r>
        <w:rPr>
          <w:rFonts w:ascii="Times New Roman" w:hAnsi="Times New Roman" w:cs="Times New Roman"/>
          <w:position w:val="-24"/>
          <w:sz w:val="26"/>
          <w:szCs w:val="26"/>
        </w:rPr>
        <w:object w:dxaOrig="2340" w:dyaOrig="620">
          <v:shape id="_x0000_i1038" type="#_x0000_t75" style="width:116.25pt;height:30.75pt" o:ole="">
            <v:imagedata r:id="rId42" o:title=""/>
          </v:shape>
          <o:OLEObject Type="Embed" ProgID="Equation.DSMT4" ShapeID="_x0000_i1038" DrawAspect="Content" ObjectID="_1604469300" r:id="rId43"/>
        </w:object>
      </w:r>
    </w:p>
    <w:p>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(Đáp số 28 người)</w:t>
      </w:r>
    </w:p>
    <w:p>
      <w:pPr>
        <w:spacing w:before="120" w:after="120" w:line="240" w:lineRule="auto"/>
        <w:jc w:val="both"/>
        <w:rPr>
          <w:rFonts w:ascii="Times New Roman" w:hAnsi="Times New Roman" w:cs="Times New Roman"/>
          <w:sz w:val="26"/>
          <w:szCs w:val="26"/>
        </w:rPr>
      </w:pPr>
      <w:r>
        <w:rPr>
          <w:rFonts w:ascii="Times New Roman" w:hAnsi="Times New Roman" w:cs="Times New Roman"/>
          <w:b/>
          <w:sz w:val="26"/>
          <w:szCs w:val="26"/>
          <w:u w:val="single"/>
        </w:rPr>
        <w:t xml:space="preserve">Bài 2: </w:t>
      </w:r>
      <w:r>
        <w:rPr>
          <w:rFonts w:ascii="Times New Roman" w:hAnsi="Times New Roman" w:cs="Times New Roman"/>
          <w:b/>
          <w:sz w:val="26"/>
          <w:szCs w:val="26"/>
        </w:rPr>
        <w:t>(SGK)</w:t>
      </w:r>
    </w:p>
    <w:p>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 (Bài toán nói về cuộc đời nhà toán học Đi-ô-phăng, lấy trong Hợp tuyển Hi Lạp – Cuốn sách gồm có 46 bài toán về số, viế dưới dạng thơ trào phúng).</w:t>
      </w:r>
    </w:p>
    <w:p>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Thời thơ ấu của Đi-ô-phăng chiếm </w:t>
      </w:r>
      <w:r>
        <w:rPr>
          <w:rFonts w:ascii="Times New Roman" w:hAnsi="Times New Roman" w:cs="Times New Roman"/>
          <w:position w:val="-24"/>
          <w:sz w:val="26"/>
          <w:szCs w:val="26"/>
        </w:rPr>
        <w:object w:dxaOrig="240" w:dyaOrig="660">
          <v:shape id="_x0000_i1039" type="#_x0000_t75" style="width:12pt;height:33pt" o:ole="">
            <v:imagedata r:id="rId44" o:title=""/>
          </v:shape>
          <o:OLEObject Type="Embed" ProgID="Equation.DSMT4" ShapeID="_x0000_i1039" DrawAspect="Content" ObjectID="_1604469301" r:id="rId45"/>
        </w:object>
      </w:r>
      <w:r>
        <w:rPr>
          <w:rFonts w:ascii="Times New Roman" w:hAnsi="Times New Roman" w:cs="Times New Roman"/>
          <w:sz w:val="26"/>
          <w:szCs w:val="26"/>
        </w:rPr>
        <w:t>cuộc đời.</w:t>
      </w:r>
    </w:p>
    <w:p>
      <w:pPr>
        <w:spacing w:before="120" w:after="120" w:line="240" w:lineRule="auto"/>
        <w:jc w:val="both"/>
        <w:rPr>
          <w:rFonts w:ascii="Times New Roman" w:hAnsi="Times New Roman" w:cs="Times New Roman"/>
          <w:sz w:val="26"/>
          <w:szCs w:val="26"/>
        </w:rPr>
      </w:pPr>
      <w:r>
        <w:rPr>
          <w:rFonts w:ascii="Times New Roman" w:hAnsi="Times New Roman" w:cs="Times New Roman"/>
          <w:position w:val="-24"/>
          <w:sz w:val="26"/>
          <w:szCs w:val="26"/>
        </w:rPr>
        <w:object w:dxaOrig="340" w:dyaOrig="660">
          <v:shape id="_x0000_i1040" type="#_x0000_t75" style="width:17.25pt;height:33pt" o:ole="">
            <v:imagedata r:id="rId46" o:title=""/>
          </v:shape>
          <o:OLEObject Type="Embed" ProgID="Equation.DSMT4" ShapeID="_x0000_i1040" DrawAspect="Content" ObjectID="_1604469302" r:id="rId47"/>
        </w:object>
      </w:r>
      <w:r>
        <w:rPr>
          <w:rFonts w:ascii="Times New Roman" w:hAnsi="Times New Roman" w:cs="Times New Roman"/>
          <w:sz w:val="26"/>
          <w:szCs w:val="26"/>
        </w:rPr>
        <w:t>cuộc đời tiếp theo là thanh niên sôi nổi</w:t>
      </w:r>
    </w:p>
    <w:p>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Thêm </w:t>
      </w:r>
      <w:r>
        <w:rPr>
          <w:rFonts w:ascii="Times New Roman" w:hAnsi="Times New Roman" w:cs="Times New Roman"/>
          <w:position w:val="-24"/>
          <w:sz w:val="26"/>
          <w:szCs w:val="26"/>
        </w:rPr>
        <w:object w:dxaOrig="240" w:dyaOrig="660">
          <v:shape id="_x0000_i1041" type="#_x0000_t75" style="width:12pt;height:33pt" o:ole="">
            <v:imagedata r:id="rId48" o:title=""/>
          </v:shape>
          <o:OLEObject Type="Embed" ProgID="Equation.DSMT4" ShapeID="_x0000_i1041" DrawAspect="Content" ObjectID="_1604469303" r:id="rId49"/>
        </w:object>
      </w:r>
      <w:r>
        <w:rPr>
          <w:rFonts w:ascii="Times New Roman" w:hAnsi="Times New Roman" w:cs="Times New Roman"/>
          <w:sz w:val="26"/>
          <w:szCs w:val="26"/>
        </w:rPr>
        <w:t>cuộc đời nữa ông sống độc thân</w:t>
      </w:r>
    </w:p>
    <w:p>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Sau khi lập gia đình được 5 năm thì sinh một con trai</w:t>
      </w:r>
    </w:p>
    <w:p>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Nhưng số mệnh chỉ cho con sống bằng nửa đời cha</w:t>
      </w:r>
    </w:p>
    <w:p>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Ông đã từ trần 4 năm sau khi con mất</w:t>
      </w:r>
    </w:p>
    <w:p>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Đi-ô-phăng sống bao nhiêu tuổi, hãy tính cho ra?</w:t>
      </w:r>
    </w:p>
    <w:p>
      <w:pPr>
        <w:spacing w:before="120" w:after="120" w:line="240" w:lineRule="auto"/>
        <w:jc w:val="both"/>
        <w:rPr>
          <w:rFonts w:ascii="Times New Roman" w:hAnsi="Times New Roman" w:cs="Times New Roman"/>
          <w:b/>
          <w:sz w:val="26"/>
          <w:szCs w:val="26"/>
          <w:u w:val="single"/>
        </w:rPr>
      </w:pPr>
      <w:r>
        <w:rPr>
          <w:rFonts w:ascii="Times New Roman" w:hAnsi="Times New Roman" w:cs="Times New Roman"/>
          <w:b/>
          <w:sz w:val="26"/>
          <w:szCs w:val="26"/>
          <w:u w:val="single"/>
        </w:rPr>
        <w:t>Hướng dẫn:</w:t>
      </w:r>
    </w:p>
    <w:p>
      <w:pPr>
        <w:pStyle w:val="NormalWeb"/>
        <w:spacing w:before="120" w:beforeAutospacing="0" w:after="120" w:afterAutospacing="0"/>
        <w:jc w:val="both"/>
        <w:rPr>
          <w:color w:val="000000"/>
          <w:sz w:val="26"/>
          <w:szCs w:val="26"/>
        </w:rPr>
      </w:pPr>
      <w:r>
        <w:rPr>
          <w:color w:val="000000"/>
          <w:sz w:val="26"/>
          <w:szCs w:val="26"/>
        </w:rPr>
        <w:t>Gọi x là số tuổi của ông Đi – ô – phăng (x nguyên dương)</w:t>
      </w:r>
    </w:p>
    <w:p>
      <w:pPr>
        <w:pStyle w:val="NormalWeb"/>
        <w:spacing w:before="120" w:beforeAutospacing="0" w:after="120" w:afterAutospacing="0"/>
        <w:jc w:val="both"/>
        <w:rPr>
          <w:color w:val="000000"/>
          <w:sz w:val="26"/>
          <w:szCs w:val="26"/>
        </w:rPr>
      </w:pPr>
      <w:r>
        <w:rPr>
          <w:color w:val="000000"/>
          <w:sz w:val="26"/>
          <w:szCs w:val="26"/>
        </w:rPr>
        <w:t>Thời thơ ấu của ông:</w:t>
      </w:r>
      <w:r>
        <w:rPr>
          <w:position w:val="-24"/>
          <w:sz w:val="26"/>
          <w:szCs w:val="26"/>
        </w:rPr>
        <w:object w:dxaOrig="380" w:dyaOrig="660">
          <v:shape id="_x0000_i1042" type="#_x0000_t75" style="width:19.5pt;height:33pt" o:ole="">
            <v:imagedata r:id="rId50" o:title=""/>
          </v:shape>
          <o:OLEObject Type="Embed" ProgID="Equation.DSMT4" ShapeID="_x0000_i1042" DrawAspect="Content" ObjectID="_1604469304" r:id="rId51"/>
        </w:object>
      </w:r>
    </w:p>
    <w:p>
      <w:pPr>
        <w:pStyle w:val="NormalWeb"/>
        <w:spacing w:before="120" w:beforeAutospacing="0" w:after="120" w:afterAutospacing="0"/>
        <w:jc w:val="both"/>
        <w:rPr>
          <w:color w:val="000000"/>
          <w:sz w:val="26"/>
          <w:szCs w:val="26"/>
        </w:rPr>
      </w:pPr>
      <w:r>
        <w:rPr>
          <w:color w:val="000000"/>
          <w:sz w:val="26"/>
          <w:szCs w:val="26"/>
        </w:rPr>
        <w:t>Thời thanh niên:</w:t>
      </w:r>
      <w:r>
        <w:rPr>
          <w:position w:val="-24"/>
          <w:sz w:val="26"/>
          <w:szCs w:val="26"/>
        </w:rPr>
        <w:object w:dxaOrig="499" w:dyaOrig="660">
          <v:shape id="_x0000_i1043" type="#_x0000_t75" style="width:25.5pt;height:33pt" o:ole="">
            <v:imagedata r:id="rId52" o:title=""/>
          </v:shape>
          <o:OLEObject Type="Embed" ProgID="Equation.DSMT4" ShapeID="_x0000_i1043" DrawAspect="Content" ObjectID="_1604469305" r:id="rId53"/>
        </w:object>
      </w:r>
    </w:p>
    <w:p>
      <w:pPr>
        <w:pStyle w:val="NormalWeb"/>
        <w:spacing w:before="120" w:beforeAutospacing="0" w:after="120" w:afterAutospacing="0"/>
        <w:jc w:val="both"/>
        <w:rPr>
          <w:color w:val="000000"/>
          <w:sz w:val="26"/>
          <w:szCs w:val="26"/>
        </w:rPr>
      </w:pPr>
      <w:r>
        <w:rPr>
          <w:color w:val="000000"/>
          <w:sz w:val="26"/>
          <w:szCs w:val="26"/>
        </w:rPr>
        <w:t>Thời gian sống độc thân:</w:t>
      </w:r>
      <w:r>
        <w:rPr>
          <w:position w:val="-24"/>
          <w:sz w:val="26"/>
          <w:szCs w:val="26"/>
        </w:rPr>
        <w:object w:dxaOrig="380" w:dyaOrig="660">
          <v:shape id="_x0000_i1044" type="#_x0000_t75" style="width:19.5pt;height:33pt" o:ole="">
            <v:imagedata r:id="rId50" o:title=""/>
          </v:shape>
          <o:OLEObject Type="Embed" ProgID="Equation.DSMT4" ShapeID="_x0000_i1044" DrawAspect="Content" ObjectID="_1604469306" r:id="rId54"/>
        </w:object>
      </w:r>
    </w:p>
    <w:p>
      <w:pPr>
        <w:pStyle w:val="NormalWeb"/>
        <w:spacing w:before="120" w:beforeAutospacing="0" w:after="120" w:afterAutospacing="0"/>
        <w:jc w:val="both"/>
        <w:rPr>
          <w:color w:val="000000"/>
          <w:sz w:val="26"/>
          <w:szCs w:val="26"/>
        </w:rPr>
      </w:pPr>
      <w:r>
        <w:rPr>
          <w:color w:val="000000"/>
          <w:sz w:val="26"/>
          <w:szCs w:val="26"/>
        </w:rPr>
        <w:t>Thời gian lập gia đình đến khi có con và mất:</w:t>
      </w:r>
      <w:r>
        <w:rPr>
          <w:position w:val="-24"/>
          <w:sz w:val="26"/>
          <w:szCs w:val="26"/>
        </w:rPr>
        <w:object w:dxaOrig="1060" w:dyaOrig="660">
          <v:shape id="_x0000_i1045" type="#_x0000_t75" style="width:54pt;height:33pt" o:ole="">
            <v:imagedata r:id="rId55" o:title=""/>
          </v:shape>
          <o:OLEObject Type="Embed" ProgID="Equation.DSMT4" ShapeID="_x0000_i1045" DrawAspect="Content" ObjectID="_1604469307" r:id="rId56"/>
        </w:object>
      </w:r>
    </w:p>
    <w:p>
      <w:pPr>
        <w:pStyle w:val="NormalWeb"/>
        <w:spacing w:before="120" w:beforeAutospacing="0" w:after="120" w:afterAutospacing="0"/>
        <w:jc w:val="both"/>
        <w:rPr>
          <w:sz w:val="26"/>
          <w:szCs w:val="26"/>
        </w:rPr>
      </w:pPr>
      <w:r>
        <w:rPr>
          <w:color w:val="000000"/>
          <w:sz w:val="26"/>
          <w:szCs w:val="26"/>
        </w:rPr>
        <w:t xml:space="preserve">Ta có phương trình: </w:t>
      </w:r>
      <w:r>
        <w:rPr>
          <w:position w:val="-24"/>
          <w:sz w:val="26"/>
          <w:szCs w:val="26"/>
        </w:rPr>
        <w:object w:dxaOrig="4080" w:dyaOrig="660">
          <v:shape id="_x0000_i1046" type="#_x0000_t75" style="width:207pt;height:33pt" o:ole="">
            <v:imagedata r:id="rId57" o:title=""/>
          </v:shape>
          <o:OLEObject Type="Embed" ProgID="Equation.DSMT4" ShapeID="_x0000_i1046" DrawAspect="Content" ObjectID="_1604469308" r:id="rId58"/>
        </w:object>
      </w:r>
    </w:p>
    <w:p>
      <w:pPr>
        <w:pStyle w:val="NormalWeb"/>
        <w:spacing w:before="120" w:beforeAutospacing="0" w:after="120" w:afterAutospacing="0"/>
        <w:jc w:val="both"/>
        <w:rPr>
          <w:sz w:val="26"/>
          <w:szCs w:val="26"/>
        </w:rPr>
      </w:pPr>
    </w:p>
    <w:p>
      <w:pPr>
        <w:spacing w:before="120" w:after="120" w:line="240" w:lineRule="auto"/>
        <w:ind w:left="9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Vậy nhà toán học Đi – ô – phăng thọ 84 tuổi.</w:t>
      </w:r>
    </w:p>
    <w:p>
      <w:pPr>
        <w:spacing w:before="120" w:after="120" w:line="240" w:lineRule="auto"/>
        <w:jc w:val="both"/>
        <w:rPr>
          <w:rFonts w:ascii="Times New Roman" w:eastAsia="Times New Roman" w:hAnsi="Times New Roman" w:cs="Times New Roman"/>
          <w:sz w:val="26"/>
          <w:szCs w:val="26"/>
        </w:rPr>
      </w:pPr>
      <w:r>
        <w:rPr>
          <w:rFonts w:ascii="Times New Roman" w:hAnsi="Times New Roman" w:cs="Times New Roman"/>
          <w:b/>
          <w:sz w:val="26"/>
          <w:szCs w:val="26"/>
          <w:u w:val="single"/>
        </w:rPr>
        <w:t>Bài 12:</w:t>
      </w:r>
      <w:r>
        <w:rPr>
          <w:rFonts w:ascii="Times New Roman" w:eastAsia="Times New Roman" w:hAnsi="Times New Roman" w:cs="Times New Roman"/>
          <w:sz w:val="26"/>
          <w:szCs w:val="26"/>
        </w:rPr>
        <w:t>Công ty A dự tính chở 280 tấn hàng giao cho các đại lý nhưng chuẩn bị giao thì các đại lý cần thêm 6 tấn so với dự định. Vì vậy đội xe bổ sung thêm 1 xe và mỗi xe chở ít hơn dự định 2 tấn hàng.</w:t>
      </w:r>
    </w:p>
    <w:p>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Hỏi ban đầu có bao nhiêu xe biết rằng các xe chở số tấn hàng bằng nhau?</w:t>
      </w:r>
    </w:p>
    <w:p>
      <w:pPr>
        <w:spacing w:before="120" w:after="120" w:line="240" w:lineRule="auto"/>
        <w:jc w:val="both"/>
        <w:rPr>
          <w:rFonts w:ascii="Times New Roman" w:hAnsi="Times New Roman" w:cs="Times New Roman"/>
          <w:b/>
          <w:sz w:val="26"/>
          <w:szCs w:val="26"/>
          <w:u w:val="single"/>
        </w:rPr>
      </w:pPr>
      <w:r>
        <w:rPr>
          <w:rFonts w:ascii="Times New Roman" w:hAnsi="Times New Roman" w:cs="Times New Roman"/>
          <w:b/>
          <w:sz w:val="26"/>
          <w:szCs w:val="26"/>
          <w:u w:val="single"/>
        </w:rPr>
        <w:t>Hướng dẫn:</w:t>
      </w:r>
    </w:p>
    <w:p>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Gọi x là số xe. Ta có:</w:t>
      </w:r>
    </w:p>
    <w:p>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position w:val="-24"/>
          <w:sz w:val="26"/>
          <w:szCs w:val="26"/>
        </w:rPr>
        <w:object w:dxaOrig="7660" w:dyaOrig="660">
          <v:shape id="_x0000_i1047" type="#_x0000_t75" style="width:383.25pt;height:33pt" o:ole="">
            <v:imagedata r:id="rId59" o:title=""/>
          </v:shape>
          <o:OLEObject Type="Embed" ProgID="Equation.DSMT4" ShapeID="_x0000_i1047" DrawAspect="Content" ObjectID="_1604469309" r:id="rId60"/>
        </w:object>
      </w:r>
    </w:p>
    <w:p>
      <w:pPr>
        <w:spacing w:before="120" w:after="120" w:line="240" w:lineRule="auto"/>
        <w:jc w:val="both"/>
        <w:rPr>
          <w:rFonts w:ascii="Times New Roman" w:hAnsi="Times New Roman" w:cs="Times New Roman"/>
          <w:sz w:val="26"/>
          <w:szCs w:val="26"/>
        </w:rPr>
      </w:pPr>
      <w:r>
        <w:rPr>
          <w:rFonts w:ascii="Times New Roman" w:hAnsi="Times New Roman" w:cs="Times New Roman"/>
          <w:b/>
          <w:sz w:val="26"/>
          <w:szCs w:val="26"/>
          <w:u w:val="single"/>
        </w:rPr>
        <w:t>Bài 3:</w:t>
      </w:r>
      <w:r>
        <w:rPr>
          <w:rFonts w:ascii="Times New Roman" w:hAnsi="Times New Roman" w:cs="Times New Roman"/>
          <w:sz w:val="26"/>
          <w:szCs w:val="26"/>
        </w:rPr>
        <w:t>Trong dịp kỷ niệm 42 năm ngày chiến thắng 30 tháng 4, thống nhất đất nước, 180 học sinh được điều về thăm quan diễu hành. Người ta tính, nếu dùng loại xe lớn chuyên chở một lượt hết số học sinh thì phải điều động ít hơn dùng loại xe nhỏ là 2 chiếc. Biết rằng mỗi ghế ngồi 1 học sinh và mỗi xe lớn nhiều hơn xe nhỏ là 15 chỗ ngồi. Tính số xe lớn nếu loại xe đó được huy động.</w:t>
      </w:r>
    </w:p>
    <w:p>
      <w:pPr>
        <w:spacing w:before="120" w:after="120" w:line="240" w:lineRule="auto"/>
        <w:jc w:val="both"/>
        <w:rPr>
          <w:rFonts w:ascii="Times New Roman" w:hAnsi="Times New Roman" w:cs="Times New Roman"/>
          <w:b/>
          <w:sz w:val="26"/>
          <w:szCs w:val="26"/>
          <w:u w:val="single"/>
        </w:rPr>
      </w:pPr>
      <w:r>
        <w:rPr>
          <w:rFonts w:ascii="Times New Roman" w:hAnsi="Times New Roman" w:cs="Times New Roman"/>
          <w:b/>
          <w:sz w:val="26"/>
          <w:szCs w:val="26"/>
          <w:u w:val="single"/>
        </w:rPr>
        <w:t>Hướng dẫn:</w:t>
      </w:r>
    </w:p>
    <w:p>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Gọi x (xe) là số xe lớn , </w:t>
      </w:r>
      <w:r>
        <w:rPr>
          <w:rFonts w:ascii="Times New Roman" w:hAnsi="Times New Roman" w:cs="Times New Roman"/>
          <w:position w:val="-16"/>
          <w:sz w:val="26"/>
          <w:szCs w:val="26"/>
        </w:rPr>
        <w:object w:dxaOrig="920" w:dyaOrig="440">
          <v:shape id="_x0000_i1048" type="#_x0000_t75" style="width:45.75pt;height:21.75pt" o:ole="">
            <v:imagedata r:id="rId61" o:title=""/>
          </v:shape>
          <o:OLEObject Type="Embed" ProgID="Equation.DSMT4" ShapeID="_x0000_i1048" DrawAspect="Content" ObjectID="_1604469310" r:id="rId62"/>
        </w:object>
      </w:r>
    </w:p>
    <w:p>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Số xe nhỏ là: </w:t>
      </w:r>
      <w:r>
        <w:rPr>
          <w:rFonts w:ascii="Times New Roman" w:hAnsi="Times New Roman" w:cs="Times New Roman"/>
          <w:position w:val="-4"/>
          <w:sz w:val="26"/>
          <w:szCs w:val="26"/>
        </w:rPr>
        <w:object w:dxaOrig="580" w:dyaOrig="260">
          <v:shape id="_x0000_i1049" type="#_x0000_t75" style="width:28.5pt;height:12.75pt" o:ole="">
            <v:imagedata r:id="rId63" o:title=""/>
          </v:shape>
          <o:OLEObject Type="Embed" ProgID="Equation.DSMT4" ShapeID="_x0000_i1049" DrawAspect="Content" ObjectID="_1604469311" r:id="rId64"/>
        </w:object>
      </w:r>
      <w:r>
        <w:rPr>
          <w:rFonts w:ascii="Times New Roman" w:hAnsi="Times New Roman" w:cs="Times New Roman"/>
          <w:sz w:val="26"/>
          <w:szCs w:val="26"/>
        </w:rPr>
        <w:t xml:space="preserve">  (xe)</w:t>
      </w:r>
    </w:p>
    <w:p>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Số học sinh xe lớn chở được là: </w:t>
      </w:r>
      <w:r>
        <w:rPr>
          <w:rFonts w:ascii="Times New Roman" w:hAnsi="Times New Roman" w:cs="Times New Roman"/>
          <w:position w:val="-24"/>
          <w:sz w:val="26"/>
          <w:szCs w:val="26"/>
        </w:rPr>
        <w:object w:dxaOrig="499" w:dyaOrig="620">
          <v:shape id="_x0000_i1050" type="#_x0000_t75" style="width:24.75pt;height:30.75pt" o:ole="">
            <v:imagedata r:id="rId65" o:title=""/>
          </v:shape>
          <o:OLEObject Type="Embed" ProgID="Equation.DSMT4" ShapeID="_x0000_i1050" DrawAspect="Content" ObjectID="_1604469312" r:id="rId66"/>
        </w:object>
      </w:r>
      <w:r>
        <w:rPr>
          <w:rFonts w:ascii="Times New Roman" w:hAnsi="Times New Roman" w:cs="Times New Roman"/>
          <w:sz w:val="26"/>
          <w:szCs w:val="26"/>
        </w:rPr>
        <w:t xml:space="preserve">  (học sinh)</w:t>
      </w:r>
    </w:p>
    <w:p>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Số học sinh xe nhỏ chở được là: </w:t>
      </w:r>
      <w:r>
        <w:rPr>
          <w:rFonts w:ascii="Times New Roman" w:hAnsi="Times New Roman" w:cs="Times New Roman"/>
          <w:position w:val="-24"/>
          <w:sz w:val="26"/>
          <w:szCs w:val="26"/>
        </w:rPr>
        <w:object w:dxaOrig="620" w:dyaOrig="620">
          <v:shape id="_x0000_i1051" type="#_x0000_t75" style="width:30.75pt;height:30.75pt" o:ole="">
            <v:imagedata r:id="rId67" o:title=""/>
          </v:shape>
          <o:OLEObject Type="Embed" ProgID="Equation.DSMT4" ShapeID="_x0000_i1051" DrawAspect="Content" ObjectID="_1604469313" r:id="rId68"/>
        </w:object>
      </w:r>
      <w:r>
        <w:rPr>
          <w:rFonts w:ascii="Times New Roman" w:hAnsi="Times New Roman" w:cs="Times New Roman"/>
          <w:sz w:val="26"/>
          <w:szCs w:val="26"/>
        </w:rPr>
        <w:t xml:space="preserve">  (học sinh)</w:t>
      </w:r>
    </w:p>
    <w:p>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Theo đề bài, ta có phương trình: </w:t>
      </w:r>
      <w:r>
        <w:rPr>
          <w:rFonts w:ascii="Times New Roman" w:hAnsi="Times New Roman" w:cs="Times New Roman"/>
          <w:position w:val="-24"/>
          <w:sz w:val="26"/>
          <w:szCs w:val="26"/>
        </w:rPr>
        <w:object w:dxaOrig="3300" w:dyaOrig="620">
          <v:shape id="_x0000_i1052" type="#_x0000_t75" style="width:162.75pt;height:30.75pt" o:ole="">
            <v:imagedata r:id="rId69" o:title=""/>
          </v:shape>
          <o:OLEObject Type="Embed" ProgID="Equation.DSMT4" ShapeID="_x0000_i1052" DrawAspect="Content" ObjectID="_1604469314" r:id="rId70"/>
        </w:object>
      </w:r>
      <w:r>
        <w:rPr>
          <w:rFonts w:ascii="Times New Roman" w:hAnsi="Times New Roman" w:cs="Times New Roman"/>
          <w:sz w:val="26"/>
          <w:szCs w:val="26"/>
        </w:rPr>
        <w:t>(nhận)</w:t>
      </w:r>
    </w:p>
    <w:p>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Vậy số xe lớn là: 4 xe.</w:t>
      </w:r>
    </w:p>
    <w:p>
      <w:pPr>
        <w:pStyle w:val="NormalWeb"/>
        <w:shd w:val="clear" w:color="auto" w:fill="FFFFFF"/>
        <w:spacing w:before="120" w:beforeAutospacing="0" w:after="120" w:afterAutospacing="0"/>
        <w:jc w:val="both"/>
        <w:rPr>
          <w:b/>
          <w:sz w:val="26"/>
          <w:szCs w:val="26"/>
          <w:u w:val="single"/>
        </w:rPr>
      </w:pPr>
      <w:r>
        <w:rPr>
          <w:b/>
          <w:sz w:val="26"/>
          <w:szCs w:val="26"/>
          <w:u w:val="single"/>
          <w:lang w:val="vi-VN"/>
        </w:rPr>
        <w:t>Bài 4</w:t>
      </w:r>
      <w:r>
        <w:rPr>
          <w:sz w:val="26"/>
          <w:szCs w:val="26"/>
          <w:lang w:val="vi-VN"/>
        </w:rPr>
        <w:t xml:space="preserve">: </w:t>
      </w:r>
      <w:r>
        <w:rPr>
          <w:sz w:val="26"/>
          <w:szCs w:val="26"/>
        </w:rPr>
        <w:t>Một đội xe phải chuyên chở 36 tấn hàng. Trước khi làm việc, đội xe đó được bổ sung thêm 3 xe nữa nên mỗi xe chở ít hơn 1 tấn so với dự định. Hỏi đội xe lúc đầu có bao nhiêu xe? Biết rằng số hàng chở trên tất cả các xe có khối lượng bằng nhau.</w:t>
      </w:r>
    </w:p>
    <w:p>
      <w:pPr>
        <w:spacing w:before="120" w:after="120" w:line="240" w:lineRule="auto"/>
        <w:jc w:val="both"/>
        <w:rPr>
          <w:rFonts w:ascii="Times New Roman" w:hAnsi="Times New Roman" w:cs="Times New Roman"/>
          <w:b/>
          <w:sz w:val="26"/>
          <w:szCs w:val="26"/>
          <w:u w:val="single"/>
        </w:rPr>
      </w:pPr>
      <w:r>
        <w:rPr>
          <w:rFonts w:ascii="Times New Roman" w:hAnsi="Times New Roman" w:cs="Times New Roman"/>
          <w:b/>
          <w:sz w:val="26"/>
          <w:szCs w:val="26"/>
          <w:u w:val="single"/>
        </w:rPr>
        <w:t>Hướng dẫn:</w:t>
      </w:r>
    </w:p>
    <w:p>
      <w:pPr>
        <w:spacing w:before="120" w:after="120" w:line="240" w:lineRule="auto"/>
        <w:ind w:right="-540"/>
        <w:jc w:val="both"/>
        <w:rPr>
          <w:rFonts w:ascii="Times New Roman" w:hAnsi="Times New Roman" w:cs="Times New Roman"/>
          <w:sz w:val="26"/>
          <w:szCs w:val="26"/>
          <w:lang w:val="nl-NL" w:eastAsia="en-US"/>
        </w:rPr>
      </w:pPr>
      <w:r>
        <w:rPr>
          <w:rFonts w:ascii="Times New Roman" w:hAnsi="Times New Roman" w:cs="Times New Roman"/>
          <w:sz w:val="26"/>
          <w:szCs w:val="26"/>
          <w:lang w:val="nl-NL"/>
        </w:rPr>
        <w:t>Gọi số xe lúc đầu là x (x nguyên dương) thì mỗi xe phải chở khối lượng</w:t>
      </w:r>
    </w:p>
    <w:p>
      <w:pPr>
        <w:pStyle w:val="NormalWeb"/>
        <w:shd w:val="clear" w:color="auto" w:fill="FFFFFF"/>
        <w:spacing w:before="120" w:beforeAutospacing="0" w:after="120" w:afterAutospacing="0"/>
        <w:jc w:val="both"/>
        <w:rPr>
          <w:sz w:val="26"/>
          <w:szCs w:val="26"/>
          <w:lang w:val="nl-NL"/>
        </w:rPr>
      </w:pPr>
      <w:r>
        <w:rPr>
          <w:sz w:val="26"/>
          <w:szCs w:val="26"/>
          <w:lang w:val="nl-NL"/>
        </w:rPr>
        <w:t xml:space="preserve"> hàng là: </w:t>
      </w:r>
      <w:r>
        <w:rPr>
          <w:position w:val="-26"/>
          <w:sz w:val="26"/>
          <w:szCs w:val="26"/>
          <w:lang w:val="nl-NL"/>
        </w:rPr>
        <w:object w:dxaOrig="360" w:dyaOrig="675">
          <v:shape id="_x0000_i1053" type="#_x0000_t75" style="width:18pt;height:33.75pt" o:ole="">
            <v:imagedata r:id="rId71" o:title=""/>
          </v:shape>
          <o:OLEObject Type="Embed" ProgID="Equation.DSMT4" ShapeID="_x0000_i1053" DrawAspect="Content" ObjectID="_1604469315" r:id="rId72"/>
        </w:object>
      </w:r>
      <w:r>
        <w:rPr>
          <w:sz w:val="26"/>
          <w:szCs w:val="26"/>
          <w:lang w:val="nl-NL"/>
        </w:rPr>
        <w:t>(tấn)</w:t>
      </w:r>
    </w:p>
    <w:p>
      <w:pPr>
        <w:spacing w:before="120" w:after="120" w:line="240" w:lineRule="auto"/>
        <w:ind w:right="-540"/>
        <w:jc w:val="both"/>
        <w:rPr>
          <w:rFonts w:ascii="Times New Roman" w:hAnsi="Times New Roman" w:cs="Times New Roman"/>
          <w:sz w:val="26"/>
          <w:szCs w:val="26"/>
          <w:lang w:val="nl-NL" w:eastAsia="en-US"/>
        </w:rPr>
      </w:pPr>
      <w:r>
        <w:rPr>
          <w:rFonts w:ascii="Times New Roman" w:hAnsi="Times New Roman" w:cs="Times New Roman"/>
          <w:sz w:val="26"/>
          <w:szCs w:val="26"/>
          <w:lang w:val="nl-NL"/>
        </w:rPr>
        <w:t xml:space="preserve">Trước khi làm việc, có thêm 3 xe nữa nên số xe chở 36 tấn hàng là </w:t>
      </w:r>
    </w:p>
    <w:p>
      <w:pPr>
        <w:pStyle w:val="NormalWeb"/>
        <w:shd w:val="clear" w:color="auto" w:fill="FFFFFF"/>
        <w:spacing w:before="120" w:beforeAutospacing="0" w:after="120" w:afterAutospacing="0"/>
        <w:jc w:val="both"/>
        <w:rPr>
          <w:sz w:val="26"/>
          <w:szCs w:val="26"/>
          <w:lang w:val="nl-NL"/>
        </w:rPr>
      </w:pPr>
      <w:r>
        <w:rPr>
          <w:sz w:val="26"/>
          <w:szCs w:val="26"/>
          <w:lang w:val="nl-NL"/>
        </w:rPr>
        <w:t xml:space="preserve">(x +3) xe, do đó mỗi xe chỉ còn phải chở khối lượng hàng là </w:t>
      </w:r>
      <w:r>
        <w:rPr>
          <w:position w:val="-26"/>
          <w:sz w:val="26"/>
          <w:szCs w:val="26"/>
          <w:lang w:val="nl-NL"/>
        </w:rPr>
        <w:object w:dxaOrig="615" w:dyaOrig="675">
          <v:shape id="_x0000_i1054" type="#_x0000_t75" style="width:30.75pt;height:33.75pt" o:ole="">
            <v:imagedata r:id="rId73" o:title=""/>
          </v:shape>
          <o:OLEObject Type="Embed" ProgID="Equation.DSMT4" ShapeID="_x0000_i1054" DrawAspect="Content" ObjectID="_1604469316" r:id="rId74"/>
        </w:object>
      </w:r>
      <w:r>
        <w:rPr>
          <w:sz w:val="26"/>
          <w:szCs w:val="26"/>
          <w:lang w:val="nl-NL"/>
        </w:rPr>
        <w:t>(tấn)</w:t>
      </w:r>
    </w:p>
    <w:p>
      <w:pPr>
        <w:spacing w:before="120" w:after="120" w:line="240" w:lineRule="auto"/>
        <w:ind w:right="-540"/>
        <w:jc w:val="both"/>
        <w:rPr>
          <w:rFonts w:ascii="Times New Roman" w:hAnsi="Times New Roman" w:cs="Times New Roman"/>
          <w:iCs/>
          <w:sz w:val="26"/>
          <w:szCs w:val="26"/>
          <w:lang w:val="nl-NL" w:eastAsia="en-US"/>
        </w:rPr>
      </w:pPr>
      <w:r>
        <w:rPr>
          <w:rFonts w:ascii="Times New Roman" w:hAnsi="Times New Roman" w:cs="Times New Roman"/>
          <w:iCs/>
          <w:sz w:val="26"/>
          <w:szCs w:val="26"/>
          <w:lang w:val="nl-NL"/>
        </w:rPr>
        <w:t xml:space="preserve">Theo bài ra có phương trình: </w:t>
      </w:r>
      <w:r>
        <w:rPr>
          <w:rFonts w:ascii="Times New Roman" w:hAnsi="Times New Roman" w:cs="Times New Roman"/>
          <w:iCs/>
          <w:position w:val="-26"/>
          <w:sz w:val="26"/>
          <w:szCs w:val="26"/>
          <w:lang w:val="nl-NL"/>
        </w:rPr>
        <w:object w:dxaOrig="1485" w:dyaOrig="675">
          <v:shape id="_x0000_i1055" type="#_x0000_t75" style="width:74.25pt;height:33.75pt" o:ole="">
            <v:imagedata r:id="rId75" o:title=""/>
          </v:shape>
          <o:OLEObject Type="Embed" ProgID="Equation.DSMT4" ShapeID="_x0000_i1055" DrawAspect="Content" ObjectID="_1604469317" r:id="rId76"/>
        </w:object>
      </w:r>
    </w:p>
    <w:p>
      <w:pPr>
        <w:pStyle w:val="NormalWeb"/>
        <w:shd w:val="clear" w:color="auto" w:fill="FFFFFF"/>
        <w:spacing w:before="120" w:beforeAutospacing="0" w:after="120" w:afterAutospacing="0"/>
        <w:jc w:val="both"/>
        <w:rPr>
          <w:iCs/>
          <w:sz w:val="26"/>
          <w:szCs w:val="26"/>
          <w:lang w:val="nl-NL"/>
        </w:rPr>
      </w:pPr>
      <w:r>
        <w:rPr>
          <w:iCs/>
          <w:sz w:val="26"/>
          <w:szCs w:val="26"/>
          <w:lang w:val="nl-NL"/>
        </w:rPr>
        <w:t>Khử mẫu và biến đổi ta được: x</w:t>
      </w:r>
      <w:r>
        <w:rPr>
          <w:iCs/>
          <w:sz w:val="26"/>
          <w:szCs w:val="26"/>
          <w:vertAlign w:val="superscript"/>
          <w:lang w:val="nl-NL"/>
        </w:rPr>
        <w:t>2</w:t>
      </w:r>
      <w:r>
        <w:rPr>
          <w:iCs/>
          <w:sz w:val="26"/>
          <w:szCs w:val="26"/>
          <w:lang w:val="nl-NL"/>
        </w:rPr>
        <w:t xml:space="preserve"> + 3x - 108 = 0 (1)</w:t>
      </w:r>
    </w:p>
    <w:p>
      <w:pPr>
        <w:spacing w:before="120" w:after="120" w:line="240" w:lineRule="auto"/>
        <w:ind w:right="-540"/>
        <w:jc w:val="both"/>
        <w:rPr>
          <w:rFonts w:ascii="Times New Roman" w:hAnsi="Times New Roman" w:cs="Times New Roman"/>
          <w:iCs/>
          <w:sz w:val="26"/>
          <w:szCs w:val="26"/>
          <w:lang w:val="nl-NL" w:eastAsia="en-US"/>
        </w:rPr>
      </w:pPr>
      <w:r>
        <w:rPr>
          <w:rFonts w:ascii="Times New Roman" w:hAnsi="Times New Roman" w:cs="Times New Roman"/>
          <w:iCs/>
          <w:sz w:val="26"/>
          <w:szCs w:val="26"/>
          <w:lang w:val="nl-NL"/>
        </w:rPr>
        <w:t>Phương trình (1) có nghiệm là: x = 9; x = -12.</w:t>
      </w:r>
    </w:p>
    <w:p>
      <w:pPr>
        <w:pStyle w:val="NormalWeb"/>
        <w:shd w:val="clear" w:color="auto" w:fill="FFFFFF"/>
        <w:spacing w:before="120" w:beforeAutospacing="0" w:after="120" w:afterAutospacing="0"/>
        <w:jc w:val="both"/>
        <w:rPr>
          <w:b/>
          <w:sz w:val="26"/>
          <w:szCs w:val="26"/>
          <w:u w:val="single"/>
          <w:lang w:val="nl-NL"/>
        </w:rPr>
      </w:pPr>
      <w:r>
        <w:rPr>
          <w:iCs/>
          <w:sz w:val="26"/>
          <w:szCs w:val="26"/>
          <w:lang w:val="nl-NL"/>
        </w:rPr>
        <w:t>Đối chiếu điều kiện được x = 9 thoả mãn. Vậy số xe lúc đầu là 9 xe.</w:t>
      </w:r>
    </w:p>
    <w:p>
      <w:pPr>
        <w:pStyle w:val="ListParagraph"/>
        <w:numPr>
          <w:ilvl w:val="0"/>
          <w:numId w:val="7"/>
        </w:numPr>
        <w:spacing w:before="120" w:after="120" w:line="240" w:lineRule="auto"/>
        <w:jc w:val="both"/>
        <w:rPr>
          <w:rFonts w:ascii="Times New Roman" w:hAnsi="Times New Roman" w:cs="Times New Roman"/>
          <w:b/>
          <w:sz w:val="26"/>
          <w:szCs w:val="26"/>
          <w:lang w:val="fr-FR"/>
        </w:rPr>
      </w:pPr>
      <w:r>
        <w:rPr>
          <w:rFonts w:ascii="Times New Roman" w:hAnsi="Times New Roman" w:cs="Times New Roman"/>
          <w:b/>
          <w:sz w:val="26"/>
          <w:szCs w:val="26"/>
          <w:lang w:val="fr-FR"/>
        </w:rPr>
        <w:t>Các bài toán thực tế liên quan đến giải bài toán bằng cách lập hệ phương trình.</w:t>
      </w:r>
    </w:p>
    <w:p>
      <w:pPr>
        <w:pStyle w:val="ListParagraph"/>
        <w:numPr>
          <w:ilvl w:val="1"/>
          <w:numId w:val="7"/>
        </w:numPr>
        <w:spacing w:before="120" w:after="120" w:line="240" w:lineRule="auto"/>
        <w:jc w:val="both"/>
        <w:rPr>
          <w:rFonts w:ascii="Times New Roman" w:hAnsi="Times New Roman" w:cs="Times New Roman"/>
          <w:b/>
          <w:sz w:val="26"/>
          <w:szCs w:val="26"/>
          <w:lang w:val="fr-FR"/>
        </w:rPr>
      </w:pPr>
      <w:r>
        <w:rPr>
          <w:rFonts w:ascii="Times New Roman" w:hAnsi="Times New Roman" w:cs="Times New Roman"/>
          <w:b/>
          <w:sz w:val="26"/>
          <w:szCs w:val="26"/>
          <w:lang w:val="fr-FR"/>
        </w:rPr>
        <w:t>Phương pháp :</w:t>
      </w:r>
    </w:p>
    <w:p>
      <w:pPr>
        <w:spacing w:before="120" w:after="120" w:line="240" w:lineRule="auto"/>
        <w:ind w:left="1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1: Lập hệ phương trình</w:t>
      </w:r>
    </w:p>
    <w:p>
      <w:pPr>
        <w:spacing w:before="120" w:after="120" w:line="240" w:lineRule="auto"/>
        <w:ind w:left="1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Chọn hai ẩn và đặt điều kiện thích hợp cho chúng</w:t>
      </w:r>
    </w:p>
    <w:p>
      <w:pPr>
        <w:spacing w:before="120" w:after="120" w:line="240" w:lineRule="auto"/>
        <w:ind w:left="1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Biểu diễn các đại lượng chưa biết theo các ẩn và các đại lượng đã biết</w:t>
      </w:r>
    </w:p>
    <w:p>
      <w:pPr>
        <w:spacing w:before="120" w:after="120" w:line="240" w:lineRule="auto"/>
        <w:ind w:left="1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Lập hai phương trình biểu thị mỗi quan hệ giữa các đại lượng.</w:t>
      </w:r>
    </w:p>
    <w:p>
      <w:pPr>
        <w:spacing w:before="120" w:after="120" w:line="240" w:lineRule="auto"/>
        <w:ind w:left="1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2: Giải hệ phương trình nói trên.</w:t>
      </w:r>
    </w:p>
    <w:p>
      <w:pPr>
        <w:spacing w:before="120" w:after="120" w:line="240" w:lineRule="auto"/>
        <w:ind w:left="1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3: Trả lời. Kiểm tra xem trong các nghiệm của hệ phương trình, nghiệm nào thích hợp với bài toán và kết luận.</w:t>
      </w:r>
      <w:r>
        <w:rPr>
          <w:rFonts w:ascii="Times New Roman" w:hAnsi="Times New Roman" w:cs="Times New Roman"/>
          <w:b/>
          <w:sz w:val="26"/>
          <w:szCs w:val="26"/>
          <w:lang w:val="fr-FR"/>
        </w:rPr>
        <w:t xml:space="preserve"> </w:t>
      </w:r>
    </w:p>
    <w:p>
      <w:pPr>
        <w:pStyle w:val="ListParagraph"/>
        <w:numPr>
          <w:ilvl w:val="1"/>
          <w:numId w:val="7"/>
        </w:numPr>
        <w:spacing w:before="120" w:after="120" w:line="240" w:lineRule="auto"/>
        <w:jc w:val="both"/>
        <w:rPr>
          <w:rFonts w:ascii="Times New Roman" w:hAnsi="Times New Roman" w:cs="Times New Roman"/>
          <w:b/>
          <w:sz w:val="26"/>
          <w:szCs w:val="26"/>
          <w:lang w:val="fr-FR"/>
        </w:rPr>
      </w:pPr>
      <w:r>
        <w:rPr>
          <w:rFonts w:ascii="Times New Roman" w:hAnsi="Times New Roman" w:cs="Times New Roman"/>
          <w:b/>
          <w:sz w:val="26"/>
          <w:szCs w:val="26"/>
          <w:lang w:val="fr-FR"/>
        </w:rPr>
        <w:t>Các ví dụ :</w:t>
      </w:r>
    </w:p>
    <w:p>
      <w:pPr>
        <w:spacing w:before="120" w:after="120" w:line="240" w:lineRule="auto"/>
        <w:ind w:left="90"/>
        <w:jc w:val="both"/>
        <w:rPr>
          <w:rFonts w:ascii="Times New Roman" w:hAnsi="Times New Roman" w:cs="Times New Roman"/>
          <w:bCs/>
          <w:color w:val="000000"/>
          <w:sz w:val="26"/>
          <w:szCs w:val="26"/>
          <w:lang w:val="fr-FR"/>
        </w:rPr>
      </w:pPr>
      <w:r>
        <w:rPr>
          <w:rFonts w:ascii="Times New Roman" w:hAnsi="Times New Roman" w:cs="Times New Roman"/>
          <w:b/>
          <w:sz w:val="26"/>
          <w:szCs w:val="26"/>
          <w:u w:val="single"/>
          <w:lang w:val="fr-FR"/>
        </w:rPr>
        <w:t>Bài 1:</w:t>
      </w:r>
      <w:r>
        <w:rPr>
          <w:rFonts w:ascii="Times New Roman" w:hAnsi="Times New Roman" w:cs="Times New Roman"/>
          <w:bCs/>
          <w:color w:val="000000"/>
          <w:sz w:val="26"/>
          <w:szCs w:val="26"/>
          <w:lang w:val="fr-FR"/>
        </w:rPr>
        <w:t xml:space="preserve"> Một miếng đất hình chữ nhật có chu vi là 40m và chiều dài gấp 3 lần chiều rộng. Tính diện tích miếng đất.</w:t>
      </w:r>
      <w:r>
        <w:rPr>
          <w:rFonts w:ascii="Times New Roman" w:hAnsi="Times New Roman" w:cs="Times New Roman"/>
          <w:b/>
          <w:bCs/>
          <w:color w:val="000000"/>
          <w:sz w:val="26"/>
          <w:szCs w:val="26"/>
          <w:lang w:val="fr-FR"/>
        </w:rPr>
        <w:t xml:space="preserve"> (ĐỀ MINH HỌA TS 10 2016-2017)</w:t>
      </w:r>
    </w:p>
    <w:p>
      <w:pPr>
        <w:spacing w:before="120" w:after="120" w:line="240" w:lineRule="auto"/>
        <w:ind w:left="90"/>
        <w:jc w:val="both"/>
        <w:rPr>
          <w:rFonts w:ascii="Times New Roman" w:hAnsi="Times New Roman" w:cs="Times New Roman"/>
          <w:b/>
          <w:sz w:val="26"/>
          <w:szCs w:val="26"/>
          <w:u w:val="single"/>
          <w:lang w:val="fr-FR"/>
        </w:rPr>
      </w:pPr>
      <w:r>
        <w:rPr>
          <w:rFonts w:ascii="Times New Roman" w:hAnsi="Times New Roman" w:cs="Times New Roman"/>
          <w:b/>
          <w:sz w:val="26"/>
          <w:szCs w:val="26"/>
          <w:u w:val="single"/>
          <w:lang w:val="fr-FR"/>
        </w:rPr>
        <w:t>Hướng dẫn:</w:t>
      </w:r>
    </w:p>
    <w:p>
      <w:pPr>
        <w:spacing w:before="120" w:after="120" w:line="240" w:lineRule="auto"/>
        <w:ind w:left="90"/>
        <w:jc w:val="both"/>
        <w:rPr>
          <w:rFonts w:ascii="Times New Roman" w:hAnsi="Times New Roman" w:cs="Times New Roman"/>
          <w:bCs/>
          <w:color w:val="000000"/>
          <w:sz w:val="26"/>
          <w:szCs w:val="26"/>
          <w:lang w:val="fr-FR"/>
        </w:rPr>
      </w:pPr>
      <w:r>
        <w:rPr>
          <w:rFonts w:ascii="Times New Roman" w:hAnsi="Times New Roman" w:cs="Times New Roman"/>
          <w:bCs/>
          <w:color w:val="000000"/>
          <w:sz w:val="26"/>
          <w:szCs w:val="26"/>
          <w:lang w:val="fr-FR"/>
        </w:rPr>
        <w:t>gọi x (m) là chiều rộng miếng đất và y (m)  là chiều dài miếng đất (x, y &gt; 0)</w:t>
      </w:r>
    </w:p>
    <w:p>
      <w:pPr>
        <w:spacing w:before="120" w:after="120" w:line="240" w:lineRule="auto"/>
        <w:ind w:left="90"/>
        <w:jc w:val="both"/>
        <w:rPr>
          <w:rFonts w:ascii="Times New Roman" w:hAnsi="Times New Roman" w:cs="Times New Roman"/>
          <w:bCs/>
          <w:color w:val="000000"/>
          <w:sz w:val="26"/>
          <w:szCs w:val="26"/>
          <w:lang w:val="fr-FR"/>
        </w:rPr>
      </w:pPr>
      <w:r>
        <w:rPr>
          <w:rFonts w:ascii="Times New Roman" w:hAnsi="Times New Roman" w:cs="Times New Roman"/>
          <w:bCs/>
          <w:color w:val="000000"/>
          <w:sz w:val="26"/>
          <w:szCs w:val="26"/>
          <w:lang w:val="fr-FR"/>
        </w:rPr>
        <w:t>Theo đề bài, ta có:</w:t>
      </w:r>
      <w:r>
        <w:rPr>
          <w:position w:val="-32"/>
          <w:sz w:val="26"/>
          <w:szCs w:val="26"/>
        </w:rPr>
        <w:object w:dxaOrig="3519" w:dyaOrig="760">
          <v:shape id="_x0000_i1056" type="#_x0000_t75" style="width:176.25pt;height:38.25pt" o:ole="">
            <v:imagedata r:id="rId77" o:title=""/>
          </v:shape>
          <o:OLEObject Type="Embed" ProgID="Equation.DSMT4" ShapeID="_x0000_i1056" DrawAspect="Content" ObjectID="_1604469318" r:id="rId78"/>
        </w:object>
      </w:r>
      <w:r>
        <w:rPr>
          <w:rFonts w:ascii="Times New Roman" w:hAnsi="Times New Roman" w:cs="Times New Roman"/>
          <w:bCs/>
          <w:color w:val="000000"/>
          <w:sz w:val="26"/>
          <w:szCs w:val="26"/>
          <w:lang w:val="fr-FR"/>
        </w:rPr>
        <w:t xml:space="preserve"> (nhận) </w:t>
      </w:r>
    </w:p>
    <w:p>
      <w:pPr>
        <w:spacing w:before="120" w:after="120" w:line="240" w:lineRule="auto"/>
        <w:ind w:left="90"/>
        <w:jc w:val="both"/>
        <w:rPr>
          <w:rFonts w:ascii="Times New Roman" w:hAnsi="Times New Roman" w:cs="Times New Roman"/>
          <w:bCs/>
          <w:color w:val="000000"/>
          <w:sz w:val="26"/>
          <w:szCs w:val="26"/>
          <w:lang w:val="fr-FR"/>
        </w:rPr>
      </w:pPr>
      <w:r>
        <w:rPr>
          <w:rFonts w:ascii="Times New Roman" w:hAnsi="Times New Roman" w:cs="Times New Roman"/>
          <w:bCs/>
          <w:color w:val="000000"/>
          <w:sz w:val="26"/>
          <w:szCs w:val="26"/>
          <w:lang w:val="fr-FR"/>
        </w:rPr>
        <w:t xml:space="preserve">Vậy: chiều rộng miếng đất là 5m; chiều dài miếng đất là 15m </w:t>
      </w:r>
    </w:p>
    <w:p>
      <w:pPr>
        <w:spacing w:before="120" w:after="120" w:line="240" w:lineRule="auto"/>
        <w:ind w:left="90"/>
        <w:jc w:val="both"/>
        <w:rPr>
          <w:rFonts w:ascii="Times New Roman" w:hAnsi="Times New Roman" w:cs="Times New Roman"/>
          <w:sz w:val="26"/>
          <w:szCs w:val="26"/>
          <w:lang w:val="fr-FR"/>
        </w:rPr>
      </w:pPr>
      <w:r>
        <w:rPr>
          <w:rFonts w:ascii="Times New Roman" w:hAnsi="Times New Roman" w:cs="Times New Roman"/>
          <w:b/>
          <w:sz w:val="26"/>
          <w:szCs w:val="26"/>
          <w:u w:val="single"/>
          <w:lang w:val="fr-FR"/>
        </w:rPr>
        <w:t>Bài 2:</w:t>
      </w:r>
      <w:r>
        <w:rPr>
          <w:rFonts w:ascii="Times New Roman" w:hAnsi="Times New Roman" w:cs="Times New Roman"/>
          <w:sz w:val="26"/>
          <w:szCs w:val="26"/>
          <w:lang w:val="fr-FR"/>
        </w:rPr>
        <w:t>Trong phòng học có một số ghế dài. Nếu xếp mỗi ghế ba học sinh thì sáu học sinh không có chỗ. Nếu xếp mỗi ghế bốn học sinh thì thừa một ghế. Hỏi lớp có bao nhiêu ghế và bao nhiêu học sinh?</w:t>
      </w:r>
    </w:p>
    <w:p>
      <w:pPr>
        <w:spacing w:before="120" w:after="120" w:line="240" w:lineRule="auto"/>
        <w:ind w:left="90"/>
        <w:jc w:val="both"/>
        <w:rPr>
          <w:rFonts w:ascii="Times New Roman" w:hAnsi="Times New Roman" w:cs="Times New Roman"/>
          <w:b/>
          <w:sz w:val="26"/>
          <w:szCs w:val="26"/>
          <w:u w:val="single"/>
        </w:rPr>
      </w:pPr>
      <w:r>
        <w:rPr>
          <w:rFonts w:ascii="Times New Roman" w:hAnsi="Times New Roman" w:cs="Times New Roman"/>
          <w:b/>
          <w:sz w:val="26"/>
          <w:szCs w:val="26"/>
          <w:u w:val="single"/>
        </w:rPr>
        <w:t>Hướng dẫn:</w:t>
      </w:r>
    </w:p>
    <w:p>
      <w:pPr>
        <w:spacing w:before="120" w:after="120" w:line="240" w:lineRule="auto"/>
        <w:ind w:left="90"/>
        <w:jc w:val="both"/>
        <w:rPr>
          <w:rFonts w:ascii="Times New Roman" w:hAnsi="Times New Roman" w:cs="Times New Roman"/>
          <w:sz w:val="26"/>
          <w:szCs w:val="26"/>
        </w:rPr>
      </w:pPr>
      <w:r>
        <w:rPr>
          <w:rFonts w:ascii="Times New Roman" w:hAnsi="Times New Roman" w:cs="Times New Roman"/>
          <w:sz w:val="26"/>
          <w:szCs w:val="26"/>
        </w:rPr>
        <w:t xml:space="preserve">Gọi số ghế là x; số học sinh là y </w:t>
      </w:r>
      <w:r>
        <w:rPr>
          <w:position w:val="-18"/>
          <w:sz w:val="26"/>
          <w:szCs w:val="26"/>
        </w:rPr>
        <w:object w:dxaOrig="1660" w:dyaOrig="480">
          <v:shape id="_x0000_i1057" type="#_x0000_t75" style="width:83.25pt;height:24pt" o:ole="">
            <v:imagedata r:id="rId79" o:title=""/>
          </v:shape>
          <o:OLEObject Type="Embed" ProgID="Equation.DSMT4" ShapeID="_x0000_i1057" DrawAspect="Content" ObjectID="_1604469319" r:id="rId80"/>
        </w:object>
      </w:r>
    </w:p>
    <w:p>
      <w:pPr>
        <w:spacing w:before="120" w:after="120" w:line="240" w:lineRule="auto"/>
        <w:ind w:left="90"/>
        <w:jc w:val="both"/>
        <w:rPr>
          <w:rFonts w:ascii="Times New Roman" w:hAnsi="Times New Roman" w:cs="Times New Roman"/>
          <w:sz w:val="26"/>
          <w:szCs w:val="26"/>
        </w:rPr>
      </w:pPr>
      <w:r>
        <w:rPr>
          <w:rFonts w:ascii="Times New Roman" w:hAnsi="Times New Roman" w:cs="Times New Roman"/>
          <w:sz w:val="26"/>
          <w:szCs w:val="26"/>
        </w:rPr>
        <w:t xml:space="preserve">Nếu xếp mỗi ghế ba học sinh thì số học sinh được ngồi ghế là </w:t>
      </w:r>
      <w:r>
        <w:rPr>
          <w:rFonts w:ascii="Times New Roman" w:hAnsi="Times New Roman" w:cs="Times New Roman"/>
          <w:b/>
          <w:sz w:val="26"/>
          <w:szCs w:val="26"/>
        </w:rPr>
        <w:t>3x</w:t>
      </w:r>
      <w:r>
        <w:rPr>
          <w:rFonts w:ascii="Times New Roman" w:hAnsi="Times New Roman" w:cs="Times New Roman"/>
          <w:sz w:val="26"/>
          <w:szCs w:val="26"/>
        </w:rPr>
        <w:t xml:space="preserve"> (học sinh)</w:t>
      </w:r>
    </w:p>
    <w:p>
      <w:pPr>
        <w:spacing w:before="120" w:after="120" w:line="240" w:lineRule="auto"/>
        <w:ind w:left="90"/>
        <w:jc w:val="both"/>
        <w:rPr>
          <w:rFonts w:ascii="Times New Roman" w:hAnsi="Times New Roman" w:cs="Times New Roman"/>
          <w:sz w:val="26"/>
          <w:szCs w:val="26"/>
        </w:rPr>
      </w:pPr>
      <w:r>
        <w:rPr>
          <w:rFonts w:ascii="Times New Roman" w:hAnsi="Times New Roman" w:cs="Times New Roman"/>
          <w:sz w:val="26"/>
          <w:szCs w:val="26"/>
        </w:rPr>
        <w:t xml:space="preserve">Vì còn sáu học sinh không chỗ nên tổng số học sinh của lớp là </w:t>
      </w:r>
      <w:r>
        <w:rPr>
          <w:rFonts w:ascii="Times New Roman" w:hAnsi="Times New Roman" w:cs="Times New Roman"/>
          <w:b/>
          <w:sz w:val="26"/>
          <w:szCs w:val="26"/>
        </w:rPr>
        <w:t>3x + 6</w:t>
      </w:r>
      <w:r>
        <w:rPr>
          <w:rFonts w:ascii="Times New Roman" w:hAnsi="Times New Roman" w:cs="Times New Roman"/>
          <w:sz w:val="26"/>
          <w:szCs w:val="26"/>
        </w:rPr>
        <w:t xml:space="preserve"> (học sinh)</w:t>
      </w:r>
    </w:p>
    <w:p>
      <w:pPr>
        <w:spacing w:before="120" w:after="120" w:line="240" w:lineRule="auto"/>
        <w:ind w:left="90"/>
        <w:jc w:val="both"/>
        <w:rPr>
          <w:rFonts w:ascii="Times New Roman" w:hAnsi="Times New Roman" w:cs="Times New Roman"/>
          <w:sz w:val="26"/>
          <w:szCs w:val="26"/>
        </w:rPr>
      </w:pPr>
      <w:r>
        <w:rPr>
          <w:rFonts w:ascii="Times New Roman" w:hAnsi="Times New Roman" w:cs="Times New Roman"/>
          <w:sz w:val="26"/>
          <w:szCs w:val="26"/>
        </w:rPr>
        <w:t xml:space="preserve">Do đó, ta có phương trình: </w:t>
      </w:r>
      <w:r>
        <w:rPr>
          <w:rFonts w:ascii="Times New Roman" w:hAnsi="Times New Roman" w:cs="Times New Roman"/>
          <w:b/>
          <w:sz w:val="26"/>
          <w:szCs w:val="26"/>
        </w:rPr>
        <w:t xml:space="preserve">3x + 6 =y        </w:t>
      </w:r>
      <w:r>
        <w:rPr>
          <w:rFonts w:ascii="Times New Roman" w:hAnsi="Times New Roman" w:cs="Times New Roman"/>
          <w:sz w:val="26"/>
          <w:szCs w:val="26"/>
        </w:rPr>
        <w:t>(1)</w:t>
      </w:r>
    </w:p>
    <w:p>
      <w:pPr>
        <w:spacing w:before="120" w:after="120" w:line="240" w:lineRule="auto"/>
        <w:ind w:left="90"/>
        <w:jc w:val="both"/>
        <w:rPr>
          <w:rFonts w:ascii="Times New Roman" w:hAnsi="Times New Roman" w:cs="Times New Roman"/>
          <w:sz w:val="26"/>
          <w:szCs w:val="26"/>
        </w:rPr>
      </w:pPr>
      <w:r>
        <w:rPr>
          <w:rFonts w:ascii="Times New Roman" w:hAnsi="Times New Roman" w:cs="Times New Roman"/>
          <w:sz w:val="26"/>
          <w:szCs w:val="26"/>
        </w:rPr>
        <w:t xml:space="preserve">Nếu xếp mỗi ghế bốn học sinh thì thừa một ghế, nghĩa là số học sinh bằng </w:t>
      </w:r>
      <w:r>
        <w:rPr>
          <w:rFonts w:ascii="Times New Roman" w:hAnsi="Times New Roman" w:cs="Times New Roman"/>
          <w:b/>
          <w:sz w:val="26"/>
          <w:szCs w:val="26"/>
        </w:rPr>
        <w:t xml:space="preserve">4(x -1) </w:t>
      </w:r>
      <w:r>
        <w:rPr>
          <w:rFonts w:ascii="Times New Roman" w:hAnsi="Times New Roman" w:cs="Times New Roman"/>
          <w:sz w:val="26"/>
          <w:szCs w:val="26"/>
        </w:rPr>
        <w:t xml:space="preserve">(học sinh). Do đó, ta có phương trình: </w:t>
      </w:r>
      <w:r>
        <w:rPr>
          <w:rFonts w:ascii="Times New Roman" w:hAnsi="Times New Roman" w:cs="Times New Roman"/>
          <w:b/>
          <w:sz w:val="26"/>
          <w:szCs w:val="26"/>
        </w:rPr>
        <w:t xml:space="preserve">4(x -1) = y        </w:t>
      </w:r>
      <w:r>
        <w:rPr>
          <w:rFonts w:ascii="Times New Roman" w:hAnsi="Times New Roman" w:cs="Times New Roman"/>
          <w:sz w:val="26"/>
          <w:szCs w:val="26"/>
        </w:rPr>
        <w:t>(2)</w:t>
      </w:r>
    </w:p>
    <w:p>
      <w:pPr>
        <w:spacing w:before="120" w:after="120" w:line="240" w:lineRule="auto"/>
        <w:ind w:left="90"/>
        <w:jc w:val="both"/>
        <w:rPr>
          <w:rFonts w:ascii="Times New Roman" w:hAnsi="Times New Roman" w:cs="Times New Roman"/>
          <w:sz w:val="26"/>
          <w:szCs w:val="26"/>
        </w:rPr>
      </w:pPr>
      <w:r>
        <w:rPr>
          <w:rFonts w:ascii="Times New Roman" w:hAnsi="Times New Roman" w:cs="Times New Roman"/>
          <w:sz w:val="26"/>
          <w:szCs w:val="26"/>
        </w:rPr>
        <w:t>Ta có hệ phương trình: …</w:t>
      </w:r>
    </w:p>
    <w:p>
      <w:pPr>
        <w:spacing w:before="120" w:after="120" w:line="240" w:lineRule="auto"/>
        <w:ind w:left="90"/>
        <w:jc w:val="both"/>
        <w:rPr>
          <w:rFonts w:ascii="Times New Roman" w:hAnsi="Times New Roman" w:cs="Times New Roman"/>
          <w:b/>
          <w:sz w:val="26"/>
          <w:szCs w:val="26"/>
        </w:rPr>
      </w:pPr>
      <w:r>
        <w:rPr>
          <w:rFonts w:ascii="Times New Roman" w:hAnsi="Times New Roman" w:cs="Times New Roman"/>
          <w:b/>
          <w:sz w:val="26"/>
          <w:szCs w:val="26"/>
          <w:u w:val="single"/>
        </w:rPr>
        <w:t xml:space="preserve">ĐS: </w:t>
      </w:r>
      <w:r>
        <w:rPr>
          <w:rFonts w:ascii="Times New Roman" w:hAnsi="Times New Roman" w:cs="Times New Roman"/>
          <w:b/>
          <w:sz w:val="26"/>
          <w:szCs w:val="26"/>
        </w:rPr>
        <w:t xml:space="preserve"> Trong lớp có 10 ghế và 36 học sinh.</w:t>
      </w:r>
    </w:p>
    <w:p>
      <w:pPr>
        <w:spacing w:before="120" w:after="120" w:line="240" w:lineRule="auto"/>
        <w:ind w:left="86"/>
        <w:jc w:val="both"/>
        <w:rPr>
          <w:rFonts w:ascii="Times New Roman" w:hAnsi="Times New Roman" w:cs="Times New Roman"/>
          <w:sz w:val="26"/>
          <w:szCs w:val="26"/>
        </w:rPr>
      </w:pPr>
      <w:r>
        <w:rPr>
          <w:rFonts w:ascii="Times New Roman" w:hAnsi="Times New Roman" w:cs="Times New Roman"/>
          <w:b/>
          <w:sz w:val="26"/>
          <w:szCs w:val="26"/>
          <w:u w:val="single"/>
        </w:rPr>
        <w:t>Bài 3:</w:t>
      </w:r>
      <w:r>
        <w:rPr>
          <w:rFonts w:ascii="Times New Roman" w:hAnsi="Times New Roman" w:cs="Times New Roman"/>
          <w:sz w:val="26"/>
          <w:szCs w:val="26"/>
        </w:rPr>
        <w:t xml:space="preserve"> Trong kì thi tuyển sinh lớp 10, có 300 học sinh thi vào lớp chuyên toán của trường A và B. Giả sử sau khi thi, tổng số học sinh đỗ vào lớp chuyên Toán của hai trường là 67 em, trường A có tỷ lệ đỗ vào lớp chuyên Toán là 25% so với số học sinh thi vào trường và trường B có tỷ lệ đỗ vào lớp chuyên Toán là 20% so với số học sinh thi vào trường. Hỏi mỗi trường có bao nhiêu học sinh thi vào lớp chuyên Toán? </w:t>
      </w:r>
    </w:p>
    <w:p>
      <w:pPr>
        <w:spacing w:before="120" w:after="120" w:line="240" w:lineRule="auto"/>
        <w:ind w:left="90"/>
        <w:jc w:val="both"/>
        <w:rPr>
          <w:rFonts w:ascii="Times New Roman" w:hAnsi="Times New Roman" w:cs="Times New Roman"/>
          <w:b/>
          <w:noProof/>
          <w:color w:val="000000"/>
          <w:spacing w:val="-4"/>
          <w:w w:val="95"/>
          <w:sz w:val="26"/>
          <w:szCs w:val="26"/>
          <w:u w:val="single"/>
        </w:rPr>
      </w:pPr>
      <w:r>
        <w:rPr>
          <w:rFonts w:ascii="Times New Roman" w:hAnsi="Times New Roman" w:cs="Times New Roman"/>
          <w:b/>
          <w:noProof/>
          <w:color w:val="000000"/>
          <w:spacing w:val="-4"/>
          <w:w w:val="95"/>
          <w:sz w:val="26"/>
          <w:szCs w:val="26"/>
          <w:u w:val="single"/>
        </w:rPr>
        <w:t xml:space="preserve">Hướng dẫn: </w:t>
      </w:r>
    </w:p>
    <w:p>
      <w:pPr>
        <w:spacing w:before="120" w:after="120" w:line="240" w:lineRule="auto"/>
        <w:ind w:left="90"/>
        <w:jc w:val="both"/>
        <w:rPr>
          <w:rFonts w:ascii="Times New Roman" w:hAnsi="Times New Roman" w:cs="Times New Roman"/>
          <w:sz w:val="26"/>
          <w:szCs w:val="26"/>
        </w:rPr>
      </w:pPr>
      <w:r>
        <w:rPr>
          <w:rFonts w:ascii="Times New Roman" w:hAnsi="Times New Roman" w:cs="Times New Roman"/>
          <w:noProof/>
          <w:color w:val="000000"/>
          <w:spacing w:val="-4"/>
          <w:w w:val="95"/>
          <w:sz w:val="26"/>
          <w:szCs w:val="26"/>
        </w:rPr>
        <w:t xml:space="preserve">Gọi </w:t>
      </w:r>
      <w:r>
        <w:rPr>
          <w:rFonts w:ascii="Times New Roman" w:hAnsi="Times New Roman" w:cs="Times New Roman"/>
          <w:sz w:val="26"/>
          <w:szCs w:val="26"/>
        </w:rPr>
        <w:t>x(học sinh) là số học sinh thi vào lớp chuyên Toán của trường A (</w:t>
      </w:r>
      <w:r>
        <w:rPr>
          <w:position w:val="-6"/>
          <w:sz w:val="26"/>
          <w:szCs w:val="26"/>
        </w:rPr>
        <w:object w:dxaOrig="700" w:dyaOrig="340">
          <v:shape id="_x0000_i1058" type="#_x0000_t75" style="width:35.25pt;height:17.25pt" o:ole="">
            <v:imagedata r:id="rId81" o:title=""/>
          </v:shape>
          <o:OLEObject Type="Embed" ProgID="Equation.DSMT4" ShapeID="_x0000_i1058" DrawAspect="Content" ObjectID="_1604469320" r:id="rId82"/>
        </w:object>
      </w:r>
      <w:r>
        <w:rPr>
          <w:rFonts w:ascii="Times New Roman" w:hAnsi="Times New Roman" w:cs="Times New Roman"/>
          <w:sz w:val="26"/>
          <w:szCs w:val="26"/>
        </w:rPr>
        <w:t>)</w:t>
      </w:r>
    </w:p>
    <w:p>
      <w:pPr>
        <w:spacing w:before="120" w:after="120" w:line="240" w:lineRule="auto"/>
        <w:ind w:left="90"/>
        <w:jc w:val="both"/>
        <w:rPr>
          <w:rFonts w:ascii="Times New Roman" w:hAnsi="Times New Roman" w:cs="Times New Roman"/>
          <w:sz w:val="26"/>
          <w:szCs w:val="26"/>
        </w:rPr>
      </w:pPr>
      <w:r>
        <w:rPr>
          <w:rFonts w:ascii="Times New Roman" w:hAnsi="Times New Roman" w:cs="Times New Roman"/>
          <w:noProof/>
          <w:color w:val="000000"/>
          <w:spacing w:val="-4"/>
          <w:w w:val="95"/>
          <w:sz w:val="26"/>
          <w:szCs w:val="26"/>
        </w:rPr>
        <w:t xml:space="preserve">Gọi </w:t>
      </w:r>
      <w:r>
        <w:rPr>
          <w:rFonts w:ascii="Times New Roman" w:hAnsi="Times New Roman" w:cs="Times New Roman"/>
          <w:sz w:val="26"/>
          <w:szCs w:val="26"/>
        </w:rPr>
        <w:t>y(học sinh) là số học sinh thi vào lớp chuyên Toán của trường B (</w:t>
      </w:r>
      <w:r>
        <w:rPr>
          <w:position w:val="-10"/>
          <w:sz w:val="26"/>
          <w:szCs w:val="26"/>
        </w:rPr>
        <w:object w:dxaOrig="700" w:dyaOrig="380">
          <v:shape id="_x0000_i1059" type="#_x0000_t75" style="width:35.25pt;height:18.75pt" o:ole="">
            <v:imagedata r:id="rId83" o:title=""/>
          </v:shape>
          <o:OLEObject Type="Embed" ProgID="Equation.DSMT4" ShapeID="_x0000_i1059" DrawAspect="Content" ObjectID="_1604469321" r:id="rId84"/>
        </w:object>
      </w:r>
      <w:r>
        <w:rPr>
          <w:rFonts w:ascii="Times New Roman" w:hAnsi="Times New Roman" w:cs="Times New Roman"/>
          <w:sz w:val="26"/>
          <w:szCs w:val="26"/>
        </w:rPr>
        <w:t>)</w:t>
      </w:r>
    </w:p>
    <w:p>
      <w:pPr>
        <w:spacing w:before="120" w:after="120" w:line="240" w:lineRule="auto"/>
        <w:ind w:left="90"/>
        <w:jc w:val="both"/>
        <w:rPr>
          <w:rFonts w:ascii="Times New Roman" w:hAnsi="Times New Roman" w:cs="Times New Roman"/>
          <w:sz w:val="26"/>
          <w:szCs w:val="26"/>
        </w:rPr>
      </w:pPr>
      <w:r>
        <w:rPr>
          <w:rFonts w:ascii="Times New Roman" w:hAnsi="Times New Roman" w:cs="Times New Roman"/>
          <w:sz w:val="26"/>
          <w:szCs w:val="26"/>
        </w:rPr>
        <w:t xml:space="preserve">… Ta có hệ phương trình: </w:t>
      </w:r>
      <w:r>
        <w:rPr>
          <w:position w:val="-32"/>
          <w:sz w:val="26"/>
          <w:szCs w:val="26"/>
        </w:rPr>
        <w:object w:dxaOrig="3320" w:dyaOrig="760">
          <v:shape id="_x0000_i1060" type="#_x0000_t75" style="width:165.75pt;height:38.25pt" o:ole="">
            <v:imagedata r:id="rId85" o:title=""/>
          </v:shape>
          <o:OLEObject Type="Embed" ProgID="Equation.DSMT4" ShapeID="_x0000_i1060" DrawAspect="Content" ObjectID="_1604469322" r:id="rId86"/>
        </w:object>
      </w:r>
    </w:p>
    <w:p>
      <w:pPr>
        <w:pStyle w:val="ListParagraph"/>
        <w:numPr>
          <w:ilvl w:val="0"/>
          <w:numId w:val="7"/>
        </w:numPr>
        <w:spacing w:before="120" w:after="120" w:line="240" w:lineRule="auto"/>
        <w:jc w:val="both"/>
        <w:rPr>
          <w:rFonts w:ascii="Times New Roman" w:hAnsi="Times New Roman" w:cs="Times New Roman"/>
          <w:b/>
          <w:sz w:val="26"/>
          <w:szCs w:val="26"/>
          <w:lang w:val="fr-FR"/>
        </w:rPr>
      </w:pPr>
      <w:r>
        <w:rPr>
          <w:rFonts w:ascii="Times New Roman" w:hAnsi="Times New Roman" w:cs="Times New Roman"/>
          <w:b/>
          <w:sz w:val="26"/>
          <w:szCs w:val="26"/>
          <w:lang w:val="fr-FR"/>
        </w:rPr>
        <w:t>Các bài toán thực tế liên quan đến tăng dân số.</w:t>
      </w:r>
    </w:p>
    <w:p>
      <w:pPr>
        <w:pStyle w:val="ListParagraph"/>
        <w:numPr>
          <w:ilvl w:val="1"/>
          <w:numId w:val="7"/>
        </w:numPr>
        <w:spacing w:before="120" w:after="120" w:line="240" w:lineRule="auto"/>
        <w:jc w:val="both"/>
        <w:rPr>
          <w:rFonts w:ascii="Times New Roman" w:hAnsi="Times New Roman" w:cs="Times New Roman"/>
          <w:b/>
          <w:sz w:val="26"/>
          <w:szCs w:val="26"/>
          <w:lang w:val="fr-FR"/>
        </w:rPr>
      </w:pPr>
      <w:r>
        <w:rPr>
          <w:rFonts w:ascii="Times New Roman" w:hAnsi="Times New Roman" w:cs="Times New Roman"/>
          <w:b/>
          <w:sz w:val="26"/>
          <w:szCs w:val="26"/>
          <w:lang w:val="fr-FR"/>
        </w:rPr>
        <w:t>Phương pháp :</w:t>
      </w:r>
    </w:p>
    <w:p>
      <w:pPr>
        <w:spacing w:before="120" w:after="120" w:line="240" w:lineRule="auto"/>
        <w:ind w:left="90"/>
        <w:jc w:val="both"/>
        <w:rPr>
          <w:rFonts w:ascii="Times New Roman" w:hAnsi="Times New Roman" w:cs="Times New Roman"/>
          <w:sz w:val="26"/>
          <w:szCs w:val="26"/>
          <w:lang w:val="fr-FR"/>
        </w:rPr>
      </w:pPr>
      <w:r>
        <w:rPr>
          <w:rFonts w:ascii="Times New Roman" w:hAnsi="Times New Roman" w:cs="Times New Roman"/>
          <w:sz w:val="26"/>
          <w:szCs w:val="26"/>
          <w:lang w:val="fr-FR"/>
        </w:rPr>
        <w:t>Tùy theo dữ kiện bài toán ta áp dụng phương pháp của bài toán giải bài toán bằng cách lập phương trình, hoặc bài toán phần trăm.</w:t>
      </w:r>
    </w:p>
    <w:p>
      <w:pPr>
        <w:pStyle w:val="ListParagraph"/>
        <w:numPr>
          <w:ilvl w:val="1"/>
          <w:numId w:val="7"/>
        </w:numPr>
        <w:spacing w:before="120" w:after="120" w:line="240" w:lineRule="auto"/>
        <w:jc w:val="both"/>
        <w:rPr>
          <w:rFonts w:ascii="Times New Roman" w:hAnsi="Times New Roman" w:cs="Times New Roman"/>
          <w:b/>
          <w:sz w:val="26"/>
          <w:szCs w:val="26"/>
          <w:lang w:val="fr-FR"/>
        </w:rPr>
      </w:pPr>
      <w:r>
        <w:rPr>
          <w:rFonts w:ascii="Times New Roman" w:hAnsi="Times New Roman" w:cs="Times New Roman"/>
          <w:b/>
          <w:sz w:val="26"/>
          <w:szCs w:val="26"/>
          <w:lang w:val="fr-FR"/>
        </w:rPr>
        <w:t>Các ví dụ :</w:t>
      </w:r>
    </w:p>
    <w:p>
      <w:pPr>
        <w:spacing w:before="120" w:after="120" w:line="240" w:lineRule="auto"/>
        <w:ind w:left="90"/>
        <w:jc w:val="both"/>
        <w:rPr>
          <w:rFonts w:ascii="Times New Roman" w:hAnsi="Times New Roman" w:cs="Times New Roman"/>
          <w:b/>
          <w:sz w:val="26"/>
          <w:szCs w:val="26"/>
          <w:lang w:val="fr-FR"/>
        </w:rPr>
      </w:pPr>
      <w:r>
        <w:rPr>
          <w:rFonts w:ascii="Times New Roman" w:hAnsi="Times New Roman" w:cs="Times New Roman"/>
          <w:b/>
          <w:sz w:val="26"/>
          <w:szCs w:val="26"/>
          <w:u w:val="single"/>
          <w:lang w:val="fr-FR"/>
        </w:rPr>
        <w:t>Bài 1:(</w:t>
      </w:r>
      <w:r>
        <w:rPr>
          <w:rFonts w:ascii="Times New Roman" w:hAnsi="Times New Roman" w:cs="Times New Roman"/>
          <w:b/>
          <w:sz w:val="26"/>
          <w:szCs w:val="26"/>
          <w:lang w:val="fr-FR"/>
        </w:rPr>
        <w:t>SGK)</w:t>
      </w:r>
    </w:p>
    <w:p>
      <w:pPr>
        <w:spacing w:before="120" w:after="120" w:line="240" w:lineRule="auto"/>
        <w:ind w:left="180"/>
        <w:jc w:val="both"/>
        <w:rPr>
          <w:rFonts w:ascii="Times New Roman" w:hAnsi="Times New Roman" w:cs="Times New Roman"/>
          <w:sz w:val="26"/>
          <w:szCs w:val="26"/>
          <w:lang w:val="fr-FR"/>
        </w:rPr>
      </w:pPr>
      <w:r>
        <w:rPr>
          <w:rFonts w:ascii="Times New Roman" w:hAnsi="Times New Roman" w:cs="Times New Roman"/>
          <w:sz w:val="26"/>
          <w:szCs w:val="26"/>
          <w:lang w:val="fr-FR"/>
        </w:rPr>
        <w:t>Năm ngoái, tổng số dân của hai tỉnh A và B là 4 triệu. Năm nay, số dân của tỉnh A tăng thêm 1,1%, còn dân số của tỉnh B tăng thêm 1,2%. Tuy vậy, số dân của tỉnh A năm nay vẫn nhiều hơn tỉnh B là 807200 người. Tính số dân năm ngoái của mỗi tỉnh.</w:t>
      </w:r>
    </w:p>
    <w:p>
      <w:pPr>
        <w:spacing w:before="120" w:after="120" w:line="240" w:lineRule="auto"/>
        <w:ind w:left="90"/>
        <w:jc w:val="both"/>
        <w:rPr>
          <w:rFonts w:ascii="Times New Roman" w:hAnsi="Times New Roman" w:cs="Times New Roman"/>
          <w:b/>
          <w:sz w:val="26"/>
          <w:szCs w:val="26"/>
          <w:u w:val="single"/>
          <w:lang w:val="fr-FR"/>
        </w:rPr>
      </w:pPr>
      <w:r>
        <w:rPr>
          <w:rFonts w:ascii="Times New Roman" w:hAnsi="Times New Roman" w:cs="Times New Roman"/>
          <w:b/>
          <w:sz w:val="26"/>
          <w:szCs w:val="26"/>
          <w:u w:val="single"/>
          <w:lang w:val="fr-FR"/>
        </w:rPr>
        <w:t>Hướng dẫn:</w:t>
      </w:r>
    </w:p>
    <w:p>
      <w:pPr>
        <w:pStyle w:val="NormalWeb"/>
        <w:spacing w:before="120" w:beforeAutospacing="0" w:after="120" w:afterAutospacing="0"/>
        <w:ind w:left="90"/>
        <w:jc w:val="both"/>
        <w:rPr>
          <w:color w:val="000000"/>
          <w:sz w:val="26"/>
          <w:szCs w:val="26"/>
          <w:lang w:val="fr-FR"/>
        </w:rPr>
      </w:pPr>
      <w:r>
        <w:rPr>
          <w:color w:val="000000"/>
          <w:sz w:val="26"/>
          <w:szCs w:val="26"/>
          <w:lang w:val="fr-FR"/>
        </w:rPr>
        <w:t xml:space="preserve">Gọi x là số dân năm ngoái của tỉnh A (0 &lt; x &lt; 4 000 000; x </w:t>
      </w:r>
      <w:r>
        <w:rPr>
          <w:rFonts w:ascii="Cambria Math" w:hAnsi="Cambria Math"/>
          <w:color w:val="000000"/>
          <w:sz w:val="26"/>
          <w:szCs w:val="26"/>
          <w:lang w:val="fr-FR"/>
        </w:rPr>
        <w:t>∈</w:t>
      </w:r>
      <w:r>
        <w:rPr>
          <w:color w:val="000000"/>
          <w:sz w:val="26"/>
          <w:szCs w:val="26"/>
          <w:lang w:val="fr-FR"/>
        </w:rPr>
        <w:t xml:space="preserve"> N</w:t>
      </w:r>
    </w:p>
    <w:p>
      <w:pPr>
        <w:pStyle w:val="NormalWeb"/>
        <w:spacing w:before="120" w:beforeAutospacing="0" w:after="120" w:afterAutospacing="0"/>
        <w:ind w:left="90"/>
        <w:jc w:val="both"/>
        <w:rPr>
          <w:color w:val="000000"/>
          <w:sz w:val="26"/>
          <w:szCs w:val="26"/>
        </w:rPr>
      </w:pPr>
      <w:r>
        <w:rPr>
          <w:color w:val="000000"/>
          <w:sz w:val="26"/>
          <w:szCs w:val="26"/>
        </w:rPr>
        <w:t>Số dân tỉnh B: 4000 000 – x</w:t>
      </w:r>
    </w:p>
    <w:p>
      <w:pPr>
        <w:pStyle w:val="NormalWeb"/>
        <w:spacing w:before="120" w:beforeAutospacing="0" w:after="120" w:afterAutospacing="0"/>
        <w:ind w:left="90"/>
        <w:jc w:val="both"/>
        <w:rPr>
          <w:color w:val="000000"/>
          <w:sz w:val="26"/>
          <w:szCs w:val="26"/>
        </w:rPr>
      </w:pPr>
      <w:r>
        <w:rPr>
          <w:color w:val="000000"/>
          <w:sz w:val="26"/>
          <w:szCs w:val="26"/>
        </w:rPr>
        <w:t>Số dân của tỉnh A năm nay: 1,011.x</w:t>
      </w:r>
    </w:p>
    <w:p>
      <w:pPr>
        <w:pStyle w:val="NormalWeb"/>
        <w:spacing w:before="120" w:beforeAutospacing="0" w:after="120" w:afterAutospacing="0"/>
        <w:ind w:left="90"/>
        <w:jc w:val="both"/>
        <w:rPr>
          <w:color w:val="000000"/>
          <w:sz w:val="26"/>
          <w:szCs w:val="26"/>
        </w:rPr>
      </w:pPr>
      <w:r>
        <w:rPr>
          <w:color w:val="000000"/>
          <w:sz w:val="26"/>
          <w:szCs w:val="26"/>
        </w:rPr>
        <w:t>Số dân của tỉnh B năm nay: 1,012 (4000000 – x )</w:t>
      </w:r>
    </w:p>
    <w:p>
      <w:pPr>
        <w:pStyle w:val="NormalWeb"/>
        <w:spacing w:before="120" w:beforeAutospacing="0" w:after="120" w:afterAutospacing="0"/>
        <w:ind w:left="90"/>
        <w:jc w:val="both"/>
        <w:rPr>
          <w:color w:val="000000"/>
          <w:sz w:val="26"/>
          <w:szCs w:val="26"/>
        </w:rPr>
      </w:pPr>
      <w:r>
        <w:rPr>
          <w:color w:val="000000"/>
          <w:sz w:val="26"/>
          <w:szCs w:val="26"/>
        </w:rPr>
        <w:t>Vì dân số tỉnh A năm nay hơn tỉnh B là 8072000 người nên ta có phương trình:</w:t>
      </w:r>
    </w:p>
    <w:p>
      <w:pPr>
        <w:pStyle w:val="NormalWeb"/>
        <w:spacing w:before="120" w:beforeAutospacing="0" w:after="120" w:afterAutospacing="0"/>
        <w:ind w:left="90"/>
        <w:jc w:val="both"/>
        <w:rPr>
          <w:sz w:val="26"/>
          <w:szCs w:val="26"/>
        </w:rPr>
      </w:pPr>
      <w:r>
        <w:rPr>
          <w:position w:val="-16"/>
          <w:sz w:val="26"/>
          <w:szCs w:val="26"/>
        </w:rPr>
        <w:object w:dxaOrig="5460" w:dyaOrig="440">
          <v:shape id="_x0000_i1061" type="#_x0000_t75" style="width:279pt;height:21.75pt" o:ole="">
            <v:imagedata r:id="rId87" o:title=""/>
          </v:shape>
          <o:OLEObject Type="Embed" ProgID="Equation.DSMT4" ShapeID="_x0000_i1061" DrawAspect="Content" ObjectID="_1604469323" r:id="rId88"/>
        </w:object>
      </w:r>
    </w:p>
    <w:p>
      <w:pPr>
        <w:pStyle w:val="NormalWeb"/>
        <w:spacing w:before="120" w:beforeAutospacing="0" w:after="120" w:afterAutospacing="0"/>
        <w:ind w:left="90"/>
        <w:jc w:val="both"/>
        <w:rPr>
          <w:color w:val="000000"/>
          <w:sz w:val="26"/>
          <w:szCs w:val="26"/>
        </w:rPr>
      </w:pPr>
      <w:r>
        <w:rPr>
          <w:color w:val="000000"/>
          <w:sz w:val="26"/>
          <w:szCs w:val="26"/>
        </w:rPr>
        <w:t>Vậy dân số của tỉnh A: 2 400 000 người</w:t>
      </w:r>
    </w:p>
    <w:p>
      <w:pPr>
        <w:pStyle w:val="NormalWeb"/>
        <w:spacing w:before="120" w:beforeAutospacing="0" w:after="120" w:afterAutospacing="0"/>
        <w:ind w:left="90"/>
        <w:jc w:val="both"/>
        <w:rPr>
          <w:color w:val="000000"/>
          <w:sz w:val="26"/>
          <w:szCs w:val="26"/>
        </w:rPr>
      </w:pPr>
      <w:r>
        <w:rPr>
          <w:color w:val="000000"/>
          <w:sz w:val="26"/>
          <w:szCs w:val="26"/>
        </w:rPr>
        <w:t>Dân số của tỉnh B: 1 600 000 người</w:t>
      </w:r>
    </w:p>
    <w:p>
      <w:pPr>
        <w:spacing w:before="120" w:after="120" w:line="240" w:lineRule="auto"/>
        <w:ind w:left="90"/>
        <w:jc w:val="both"/>
        <w:rPr>
          <w:rFonts w:ascii="Times New Roman" w:hAnsi="Times New Roman" w:cs="Times New Roman"/>
          <w:b/>
          <w:sz w:val="26"/>
          <w:szCs w:val="26"/>
        </w:rPr>
      </w:pPr>
      <w:r>
        <w:rPr>
          <w:rFonts w:ascii="Times New Roman" w:hAnsi="Times New Roman" w:cs="Times New Roman"/>
          <w:b/>
          <w:sz w:val="26"/>
          <w:szCs w:val="26"/>
          <w:u w:val="single"/>
        </w:rPr>
        <w:t>Bài 2:(</w:t>
      </w:r>
      <w:r>
        <w:rPr>
          <w:rFonts w:ascii="Times New Roman" w:hAnsi="Times New Roman" w:cs="Times New Roman"/>
          <w:b/>
          <w:sz w:val="26"/>
          <w:szCs w:val="26"/>
        </w:rPr>
        <w:t>SGK)</w:t>
      </w:r>
      <w:r>
        <w:rPr>
          <w:rFonts w:ascii="Times New Roman" w:eastAsia="Times New Roman" w:hAnsi="Times New Roman" w:cs="Times New Roman"/>
          <w:sz w:val="26"/>
          <w:szCs w:val="26"/>
        </w:rPr>
        <w:t>Dân số nước ta tính đến năm 2001 là 76,3 triệu người. Hỏi sau ba năm dân số nước ta là bao nhiêu nếu tỉ lệ tăng dân số trung bình mỗi năm là 1,2%.</w:t>
      </w:r>
    </w:p>
    <w:p>
      <w:pPr>
        <w:spacing w:before="120" w:after="120" w:line="240" w:lineRule="auto"/>
        <w:ind w:left="90"/>
        <w:jc w:val="both"/>
        <w:rPr>
          <w:rFonts w:ascii="Times New Roman" w:hAnsi="Times New Roman" w:cs="Times New Roman"/>
          <w:b/>
          <w:sz w:val="26"/>
          <w:szCs w:val="26"/>
          <w:u w:val="single"/>
        </w:rPr>
      </w:pPr>
      <w:r>
        <w:rPr>
          <w:rFonts w:ascii="Times New Roman" w:hAnsi="Times New Roman" w:cs="Times New Roman"/>
          <w:b/>
          <w:sz w:val="26"/>
          <w:szCs w:val="26"/>
          <w:u w:val="single"/>
        </w:rPr>
        <w:t>Hướng dẫn:</w:t>
      </w:r>
    </w:p>
    <w:p>
      <w:pPr>
        <w:spacing w:before="120" w:after="120" w:line="240" w:lineRule="auto"/>
        <w:ind w:left="9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Dân số của nước ta tính đến năm 2002 là:</w:t>
      </w:r>
    </w:p>
    <w:p>
      <w:pPr>
        <w:spacing w:before="120" w:after="120" w:line="240" w:lineRule="auto"/>
        <w:ind w:left="9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76.300.000 + 76300000. 1,2% = 77.215.600 (người)</w:t>
      </w:r>
    </w:p>
    <w:p>
      <w:pPr>
        <w:spacing w:before="120" w:after="120" w:line="240" w:lineRule="auto"/>
        <w:ind w:left="9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Dân số của nước ta tính đến năm 2003 là:</w:t>
      </w:r>
    </w:p>
    <w:p>
      <w:pPr>
        <w:spacing w:before="120" w:after="120" w:line="240" w:lineRule="auto"/>
        <w:ind w:left="9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77.215.600 + 77.215.600. 1,2% = 78.142.187,2 (người)</w:t>
      </w:r>
    </w:p>
    <w:p>
      <w:pPr>
        <w:spacing w:before="120" w:after="120" w:line="240" w:lineRule="auto"/>
        <w:ind w:left="9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Dân số của nước ta tính đến năm 2004 là:</w:t>
      </w:r>
    </w:p>
    <w:p>
      <w:pPr>
        <w:spacing w:before="120" w:after="120" w:line="240" w:lineRule="auto"/>
        <w:ind w:left="9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78.142.187,2 + 78.142.187,2.1,2% = 79.079.893,45 (người).</w:t>
      </w:r>
    </w:p>
    <w:p>
      <w:pPr>
        <w:spacing w:before="120" w:after="120" w:line="240" w:lineRule="auto"/>
        <w:ind w:left="9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Vậy: sau 3 năm dân số nước ta là: 79.079.893 người.</w:t>
      </w:r>
    </w:p>
    <w:p>
      <w:pPr>
        <w:spacing w:before="120" w:after="120" w:line="240" w:lineRule="auto"/>
        <w:jc w:val="both"/>
        <w:rPr>
          <w:rFonts w:ascii="Times New Roman" w:hAnsi="Times New Roman" w:cs="Times New Roman"/>
          <w:b/>
          <w:sz w:val="26"/>
          <w:szCs w:val="26"/>
          <w:lang w:val="pt-BR"/>
        </w:rPr>
      </w:pPr>
      <w:r>
        <w:rPr>
          <w:rFonts w:ascii="Times New Roman" w:hAnsi="Times New Roman" w:cs="Times New Roman"/>
          <w:b/>
          <w:sz w:val="26"/>
          <w:szCs w:val="26"/>
          <w:lang w:val="pt-BR"/>
        </w:rPr>
        <w:t>V. Hiệu quả áp dụng</w:t>
      </w:r>
    </w:p>
    <w:p>
      <w:pPr>
        <w:spacing w:before="120" w:after="120" w:line="240" w:lineRule="auto"/>
        <w:ind w:firstLine="720"/>
        <w:jc w:val="both"/>
        <w:rPr>
          <w:rFonts w:ascii="Times New Roman" w:hAnsi="Times New Roman" w:cs="Times New Roman"/>
          <w:sz w:val="26"/>
          <w:szCs w:val="26"/>
          <w:lang w:val="pt-BR"/>
        </w:rPr>
      </w:pPr>
      <w:r>
        <w:rPr>
          <w:rFonts w:ascii="Times New Roman" w:hAnsi="Times New Roman" w:cs="Times New Roman"/>
          <w:sz w:val="26"/>
          <w:szCs w:val="26"/>
          <w:lang w:val="pt-BR"/>
        </w:rPr>
        <w:t>Qua trắc nghiệm và khảo sát các đối tượng HS, sau khi cung cấp cho HS nội dung kiến thức kỹ năng các ứng dụng , kết quả bước đầu thu được: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1080"/>
        <w:gridCol w:w="990"/>
        <w:gridCol w:w="1080"/>
        <w:gridCol w:w="1080"/>
      </w:tblGrid>
      <w:tr>
        <w:trPr>
          <w:trHeight w:val="341"/>
        </w:trPr>
        <w:tc>
          <w:tcPr>
            <w:tcW w:w="5148" w:type="dxa"/>
            <w:vMerge w:val="restart"/>
            <w:shd w:val="clear" w:color="auto" w:fill="auto"/>
            <w:vAlign w:val="center"/>
          </w:tcPr>
          <w:p>
            <w:pPr>
              <w:spacing w:before="120" w:after="120" w:line="240" w:lineRule="auto"/>
              <w:jc w:val="center"/>
              <w:rPr>
                <w:rFonts w:ascii="Times New Roman" w:hAnsi="Times New Roman" w:cs="Times New Roman"/>
                <w:sz w:val="26"/>
                <w:szCs w:val="26"/>
                <w:lang w:val="pt-BR"/>
              </w:rPr>
            </w:pPr>
            <w:r>
              <w:rPr>
                <w:rFonts w:ascii="Times New Roman" w:hAnsi="Times New Roman" w:cs="Times New Roman"/>
                <w:sz w:val="26"/>
                <w:szCs w:val="26"/>
                <w:lang w:val="pt-BR"/>
              </w:rPr>
              <w:t>Nội dung khảo sát</w:t>
            </w:r>
          </w:p>
        </w:tc>
        <w:tc>
          <w:tcPr>
            <w:tcW w:w="2070" w:type="dxa"/>
            <w:gridSpan w:val="2"/>
            <w:shd w:val="clear" w:color="auto" w:fill="auto"/>
            <w:vAlign w:val="center"/>
          </w:tcPr>
          <w:p>
            <w:pPr>
              <w:spacing w:before="120" w:after="120" w:line="240" w:lineRule="auto"/>
              <w:jc w:val="center"/>
              <w:rPr>
                <w:rFonts w:ascii="Times New Roman" w:hAnsi="Times New Roman" w:cs="Times New Roman"/>
                <w:sz w:val="26"/>
                <w:szCs w:val="26"/>
                <w:lang w:val="pt-BR"/>
              </w:rPr>
            </w:pPr>
            <w:r>
              <w:rPr>
                <w:rFonts w:ascii="Times New Roman" w:hAnsi="Times New Roman" w:cs="Times New Roman"/>
                <w:sz w:val="26"/>
                <w:szCs w:val="26"/>
                <w:lang w:val="pt-BR"/>
              </w:rPr>
              <w:t>Trước khi thực hiện</w:t>
            </w:r>
          </w:p>
        </w:tc>
        <w:tc>
          <w:tcPr>
            <w:tcW w:w="2160" w:type="dxa"/>
            <w:gridSpan w:val="2"/>
            <w:shd w:val="clear" w:color="auto" w:fill="auto"/>
            <w:vAlign w:val="center"/>
          </w:tcPr>
          <w:p>
            <w:pPr>
              <w:spacing w:before="120" w:after="120" w:line="240" w:lineRule="auto"/>
              <w:jc w:val="center"/>
              <w:rPr>
                <w:rFonts w:ascii="Times New Roman" w:hAnsi="Times New Roman" w:cs="Times New Roman"/>
                <w:sz w:val="26"/>
                <w:szCs w:val="26"/>
                <w:lang w:val="pt-BR"/>
              </w:rPr>
            </w:pPr>
            <w:r>
              <w:rPr>
                <w:rFonts w:ascii="Times New Roman" w:hAnsi="Times New Roman" w:cs="Times New Roman"/>
                <w:sz w:val="26"/>
                <w:szCs w:val="26"/>
                <w:lang w:val="pt-BR"/>
              </w:rPr>
              <w:t>Sau khi thực hiện</w:t>
            </w:r>
          </w:p>
        </w:tc>
      </w:tr>
      <w:tr>
        <w:trPr>
          <w:trHeight w:val="341"/>
        </w:trPr>
        <w:tc>
          <w:tcPr>
            <w:tcW w:w="5148" w:type="dxa"/>
            <w:vMerge/>
            <w:shd w:val="clear" w:color="auto" w:fill="auto"/>
            <w:vAlign w:val="center"/>
          </w:tcPr>
          <w:p>
            <w:pPr>
              <w:spacing w:before="120" w:after="120" w:line="240" w:lineRule="auto"/>
              <w:jc w:val="center"/>
              <w:rPr>
                <w:rFonts w:ascii="Times New Roman" w:hAnsi="Times New Roman" w:cs="Times New Roman"/>
                <w:sz w:val="26"/>
                <w:szCs w:val="26"/>
                <w:lang w:val="pt-BR"/>
              </w:rPr>
            </w:pPr>
          </w:p>
        </w:tc>
        <w:tc>
          <w:tcPr>
            <w:tcW w:w="1080" w:type="dxa"/>
            <w:shd w:val="clear" w:color="auto" w:fill="auto"/>
            <w:vAlign w:val="center"/>
          </w:tcPr>
          <w:p>
            <w:pPr>
              <w:spacing w:before="120" w:after="120" w:line="240" w:lineRule="auto"/>
              <w:jc w:val="center"/>
              <w:rPr>
                <w:rFonts w:ascii="Times New Roman" w:hAnsi="Times New Roman" w:cs="Times New Roman"/>
                <w:sz w:val="26"/>
                <w:szCs w:val="26"/>
                <w:lang w:val="pt-BR"/>
              </w:rPr>
            </w:pPr>
            <w:r>
              <w:rPr>
                <w:rFonts w:ascii="Times New Roman" w:hAnsi="Times New Roman" w:cs="Times New Roman"/>
                <w:sz w:val="26"/>
                <w:szCs w:val="26"/>
                <w:lang w:val="pt-BR"/>
              </w:rPr>
              <w:t>SL</w:t>
            </w:r>
          </w:p>
        </w:tc>
        <w:tc>
          <w:tcPr>
            <w:tcW w:w="990" w:type="dxa"/>
            <w:shd w:val="clear" w:color="auto" w:fill="auto"/>
            <w:vAlign w:val="center"/>
          </w:tcPr>
          <w:p>
            <w:pPr>
              <w:spacing w:before="120" w:after="120" w:line="240" w:lineRule="auto"/>
              <w:jc w:val="center"/>
              <w:rPr>
                <w:rFonts w:ascii="Times New Roman" w:hAnsi="Times New Roman" w:cs="Times New Roman"/>
                <w:sz w:val="26"/>
                <w:szCs w:val="26"/>
                <w:lang w:val="pt-BR"/>
              </w:rPr>
            </w:pPr>
            <w:r>
              <w:rPr>
                <w:rFonts w:ascii="Times New Roman" w:hAnsi="Times New Roman" w:cs="Times New Roman"/>
                <w:sz w:val="26"/>
                <w:szCs w:val="26"/>
                <w:lang w:val="pt-BR"/>
              </w:rPr>
              <w:t>TL%</w:t>
            </w:r>
          </w:p>
        </w:tc>
        <w:tc>
          <w:tcPr>
            <w:tcW w:w="1080" w:type="dxa"/>
            <w:shd w:val="clear" w:color="auto" w:fill="auto"/>
            <w:vAlign w:val="center"/>
          </w:tcPr>
          <w:p>
            <w:pPr>
              <w:spacing w:before="120" w:after="120" w:line="240" w:lineRule="auto"/>
              <w:jc w:val="center"/>
              <w:rPr>
                <w:rFonts w:ascii="Times New Roman" w:hAnsi="Times New Roman" w:cs="Times New Roman"/>
                <w:sz w:val="26"/>
                <w:szCs w:val="26"/>
                <w:lang w:val="pt-BR"/>
              </w:rPr>
            </w:pPr>
            <w:r>
              <w:rPr>
                <w:rFonts w:ascii="Times New Roman" w:hAnsi="Times New Roman" w:cs="Times New Roman"/>
                <w:sz w:val="26"/>
                <w:szCs w:val="26"/>
                <w:lang w:val="pt-BR"/>
              </w:rPr>
              <w:t>SL</w:t>
            </w:r>
          </w:p>
        </w:tc>
        <w:tc>
          <w:tcPr>
            <w:tcW w:w="1080" w:type="dxa"/>
            <w:shd w:val="clear" w:color="auto" w:fill="auto"/>
            <w:vAlign w:val="center"/>
          </w:tcPr>
          <w:p>
            <w:pPr>
              <w:spacing w:before="120" w:after="120" w:line="240" w:lineRule="auto"/>
              <w:jc w:val="center"/>
              <w:rPr>
                <w:rFonts w:ascii="Times New Roman" w:hAnsi="Times New Roman" w:cs="Times New Roman"/>
                <w:sz w:val="26"/>
                <w:szCs w:val="26"/>
                <w:lang w:val="pt-BR"/>
              </w:rPr>
            </w:pPr>
            <w:r>
              <w:rPr>
                <w:rFonts w:ascii="Times New Roman" w:hAnsi="Times New Roman" w:cs="Times New Roman"/>
                <w:sz w:val="26"/>
                <w:szCs w:val="26"/>
                <w:lang w:val="pt-BR"/>
              </w:rPr>
              <w:t>TL%</w:t>
            </w:r>
          </w:p>
        </w:tc>
      </w:tr>
      <w:tr>
        <w:trPr>
          <w:trHeight w:val="1070"/>
        </w:trPr>
        <w:tc>
          <w:tcPr>
            <w:tcW w:w="5148" w:type="dxa"/>
            <w:shd w:val="clear" w:color="auto" w:fill="auto"/>
            <w:vAlign w:val="center"/>
          </w:tcPr>
          <w:p>
            <w:pPr>
              <w:spacing w:before="120" w:after="120" w:line="240" w:lineRule="auto"/>
              <w:jc w:val="both"/>
              <w:rPr>
                <w:rFonts w:ascii="Times New Roman" w:hAnsi="Times New Roman" w:cs="Times New Roman"/>
                <w:sz w:val="26"/>
                <w:szCs w:val="26"/>
                <w:lang w:val="fr-FR"/>
              </w:rPr>
            </w:pPr>
            <w:r>
              <w:rPr>
                <w:rFonts w:ascii="Times New Roman" w:hAnsi="Times New Roman" w:cs="Times New Roman"/>
                <w:bCs/>
                <w:sz w:val="26"/>
                <w:szCs w:val="26"/>
                <w:lang w:val="fr-FR"/>
              </w:rPr>
              <w:t xml:space="preserve">1. </w:t>
            </w:r>
            <w:r>
              <w:rPr>
                <w:rFonts w:ascii="Times New Roman" w:hAnsi="Times New Roman" w:cs="Times New Roman"/>
                <w:sz w:val="26"/>
                <w:szCs w:val="26"/>
                <w:lang w:val="fr-FR"/>
              </w:rPr>
              <w:t>Các bài toán thực tế liên quan đến tỷ lệ phần trăm.</w:t>
            </w:r>
          </w:p>
        </w:tc>
        <w:tc>
          <w:tcPr>
            <w:tcW w:w="1080" w:type="dxa"/>
            <w:shd w:val="clear" w:color="auto" w:fill="auto"/>
            <w:vAlign w:val="center"/>
          </w:tcPr>
          <w:p>
            <w:pPr>
              <w:spacing w:before="120" w:after="120" w:line="240" w:lineRule="auto"/>
              <w:jc w:val="center"/>
              <w:rPr>
                <w:rFonts w:ascii="Times New Roman" w:hAnsi="Times New Roman" w:cs="Times New Roman"/>
                <w:sz w:val="26"/>
                <w:szCs w:val="26"/>
                <w:lang w:val="pt-BR"/>
              </w:rPr>
            </w:pPr>
            <w:r>
              <w:rPr>
                <w:rFonts w:ascii="Times New Roman" w:hAnsi="Times New Roman" w:cs="Times New Roman"/>
                <w:sz w:val="26"/>
                <w:szCs w:val="26"/>
                <w:lang w:val="pt-BR"/>
              </w:rPr>
              <w:t>34/80</w:t>
            </w:r>
          </w:p>
        </w:tc>
        <w:tc>
          <w:tcPr>
            <w:tcW w:w="990" w:type="dxa"/>
            <w:shd w:val="clear" w:color="auto" w:fill="auto"/>
            <w:vAlign w:val="center"/>
          </w:tcPr>
          <w:p>
            <w:pPr>
              <w:spacing w:before="120" w:after="12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lang w:val="pt-BR"/>
              </w:rPr>
              <w:t>42.50</w:t>
            </w:r>
          </w:p>
        </w:tc>
        <w:tc>
          <w:tcPr>
            <w:tcW w:w="1080" w:type="dxa"/>
            <w:shd w:val="clear" w:color="auto" w:fill="auto"/>
            <w:vAlign w:val="center"/>
          </w:tcPr>
          <w:p>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lang w:val="pt-BR"/>
              </w:rPr>
              <w:t>62/80</w:t>
            </w:r>
          </w:p>
        </w:tc>
        <w:tc>
          <w:tcPr>
            <w:tcW w:w="1080" w:type="dxa"/>
            <w:shd w:val="clear" w:color="auto" w:fill="auto"/>
            <w:vAlign w:val="center"/>
          </w:tcPr>
          <w:p>
            <w:pPr>
              <w:spacing w:before="120" w:after="12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lang w:val="pt-BR"/>
              </w:rPr>
              <w:t>77,50</w:t>
            </w:r>
          </w:p>
        </w:tc>
      </w:tr>
      <w:tr>
        <w:tc>
          <w:tcPr>
            <w:tcW w:w="5148" w:type="dxa"/>
            <w:shd w:val="clear" w:color="auto" w:fill="auto"/>
            <w:vAlign w:val="center"/>
          </w:tcPr>
          <w:p>
            <w:pPr>
              <w:spacing w:before="120" w:after="120" w:line="240" w:lineRule="auto"/>
              <w:jc w:val="both"/>
              <w:rPr>
                <w:rFonts w:ascii="Times New Roman" w:hAnsi="Times New Roman" w:cs="Times New Roman"/>
                <w:sz w:val="26"/>
                <w:szCs w:val="26"/>
                <w:lang w:val="fr-FR"/>
              </w:rPr>
            </w:pPr>
            <w:r>
              <w:rPr>
                <w:rFonts w:ascii="Times New Roman" w:hAnsi="Times New Roman" w:cs="Times New Roman"/>
                <w:sz w:val="26"/>
                <w:szCs w:val="26"/>
                <w:lang w:val="pt-BR"/>
              </w:rPr>
              <w:t>2.</w:t>
            </w:r>
            <w:r>
              <w:rPr>
                <w:rFonts w:ascii="Times New Roman" w:hAnsi="Times New Roman" w:cs="Times New Roman"/>
                <w:sz w:val="26"/>
                <w:szCs w:val="26"/>
                <w:lang w:val="fr-FR"/>
              </w:rPr>
              <w:t xml:space="preserve"> Các bài toán thực tế liên quan đến hình học.</w:t>
            </w:r>
          </w:p>
        </w:tc>
        <w:tc>
          <w:tcPr>
            <w:tcW w:w="1080" w:type="dxa"/>
            <w:shd w:val="clear" w:color="auto" w:fill="auto"/>
            <w:vAlign w:val="center"/>
          </w:tcPr>
          <w:p>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lang w:val="pt-BR"/>
              </w:rPr>
              <w:t>38/80</w:t>
            </w:r>
          </w:p>
        </w:tc>
        <w:tc>
          <w:tcPr>
            <w:tcW w:w="990" w:type="dxa"/>
            <w:shd w:val="clear" w:color="auto" w:fill="auto"/>
            <w:vAlign w:val="center"/>
          </w:tcPr>
          <w:p>
            <w:pPr>
              <w:spacing w:before="120" w:after="12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lang w:val="pt-BR"/>
              </w:rPr>
              <w:t>47.50</w:t>
            </w:r>
          </w:p>
        </w:tc>
        <w:tc>
          <w:tcPr>
            <w:tcW w:w="1080" w:type="dxa"/>
            <w:shd w:val="clear" w:color="auto" w:fill="auto"/>
            <w:vAlign w:val="center"/>
          </w:tcPr>
          <w:p>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lang w:val="pt-BR"/>
              </w:rPr>
              <w:t>65/80</w:t>
            </w:r>
          </w:p>
        </w:tc>
        <w:tc>
          <w:tcPr>
            <w:tcW w:w="1080" w:type="dxa"/>
            <w:shd w:val="clear" w:color="auto" w:fill="auto"/>
            <w:vAlign w:val="center"/>
          </w:tcPr>
          <w:p>
            <w:pPr>
              <w:spacing w:before="120" w:after="12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lang w:val="pt-BR"/>
              </w:rPr>
              <w:t>81.25</w:t>
            </w:r>
          </w:p>
        </w:tc>
      </w:tr>
      <w:tr>
        <w:tc>
          <w:tcPr>
            <w:tcW w:w="5148" w:type="dxa"/>
            <w:shd w:val="clear" w:color="auto" w:fill="auto"/>
            <w:vAlign w:val="center"/>
          </w:tcPr>
          <w:p>
            <w:pPr>
              <w:spacing w:before="120" w:after="120" w:line="240" w:lineRule="auto"/>
              <w:jc w:val="both"/>
              <w:rPr>
                <w:rFonts w:ascii="Times New Roman" w:hAnsi="Times New Roman" w:cs="Times New Roman"/>
                <w:sz w:val="26"/>
                <w:szCs w:val="26"/>
                <w:lang w:val="fr-FR"/>
              </w:rPr>
            </w:pPr>
            <w:r>
              <w:rPr>
                <w:rFonts w:ascii="Times New Roman" w:hAnsi="Times New Roman" w:cs="Times New Roman"/>
                <w:bCs/>
                <w:sz w:val="26"/>
                <w:szCs w:val="26"/>
                <w:lang w:val="pt-BR"/>
              </w:rPr>
              <w:t>3.</w:t>
            </w:r>
            <w:r>
              <w:rPr>
                <w:rFonts w:ascii="Times New Roman" w:hAnsi="Times New Roman" w:cs="Times New Roman"/>
                <w:sz w:val="26"/>
                <w:szCs w:val="26"/>
                <w:lang w:val="fr-FR"/>
              </w:rPr>
              <w:t xml:space="preserve"> Các bài toán thực tế liên quan đến lãi suất ngân hàng.</w:t>
            </w:r>
          </w:p>
        </w:tc>
        <w:tc>
          <w:tcPr>
            <w:tcW w:w="1080" w:type="dxa"/>
            <w:shd w:val="clear" w:color="auto" w:fill="auto"/>
            <w:vAlign w:val="center"/>
          </w:tcPr>
          <w:p>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lang w:val="pt-BR"/>
              </w:rPr>
              <w:t>35/80</w:t>
            </w:r>
          </w:p>
        </w:tc>
        <w:tc>
          <w:tcPr>
            <w:tcW w:w="990" w:type="dxa"/>
            <w:shd w:val="clear" w:color="auto" w:fill="auto"/>
            <w:vAlign w:val="center"/>
          </w:tcPr>
          <w:p>
            <w:pPr>
              <w:spacing w:before="120" w:after="12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lang w:val="pt-BR"/>
              </w:rPr>
              <w:t>43.75</w:t>
            </w:r>
          </w:p>
        </w:tc>
        <w:tc>
          <w:tcPr>
            <w:tcW w:w="1080" w:type="dxa"/>
            <w:shd w:val="clear" w:color="auto" w:fill="auto"/>
            <w:vAlign w:val="center"/>
          </w:tcPr>
          <w:p>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lang w:val="pt-BR"/>
              </w:rPr>
              <w:t>61/80</w:t>
            </w:r>
          </w:p>
        </w:tc>
        <w:tc>
          <w:tcPr>
            <w:tcW w:w="1080" w:type="dxa"/>
            <w:shd w:val="clear" w:color="auto" w:fill="auto"/>
            <w:vAlign w:val="center"/>
          </w:tcPr>
          <w:p>
            <w:pPr>
              <w:spacing w:before="120" w:after="12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lang w:val="pt-BR"/>
              </w:rPr>
              <w:t>76.25</w:t>
            </w:r>
          </w:p>
        </w:tc>
      </w:tr>
      <w:tr>
        <w:tc>
          <w:tcPr>
            <w:tcW w:w="5148" w:type="dxa"/>
            <w:shd w:val="clear" w:color="auto" w:fill="auto"/>
            <w:vAlign w:val="center"/>
          </w:tcPr>
          <w:p>
            <w:pPr>
              <w:spacing w:before="120" w:after="120" w:line="240" w:lineRule="auto"/>
              <w:jc w:val="both"/>
              <w:rPr>
                <w:rFonts w:ascii="Times New Roman" w:hAnsi="Times New Roman" w:cs="Times New Roman"/>
                <w:sz w:val="26"/>
                <w:szCs w:val="26"/>
                <w:lang w:val="fr-FR"/>
              </w:rPr>
            </w:pPr>
            <w:r>
              <w:rPr>
                <w:rFonts w:ascii="Times New Roman" w:hAnsi="Times New Roman" w:cs="Times New Roman"/>
                <w:bCs/>
                <w:sz w:val="26"/>
                <w:szCs w:val="26"/>
                <w:lang w:val="pt-BR"/>
              </w:rPr>
              <w:t>4</w:t>
            </w:r>
            <w:r>
              <w:rPr>
                <w:rFonts w:ascii="Times New Roman" w:hAnsi="Times New Roman" w:cs="Times New Roman"/>
                <w:sz w:val="26"/>
                <w:szCs w:val="26"/>
                <w:lang w:val="pt-BR"/>
              </w:rPr>
              <w:t>.</w:t>
            </w:r>
            <w:r>
              <w:rPr>
                <w:rFonts w:ascii="Times New Roman" w:hAnsi="Times New Roman" w:cs="Times New Roman"/>
                <w:sz w:val="26"/>
                <w:szCs w:val="26"/>
                <w:lang w:val="fr-FR"/>
              </w:rPr>
              <w:t xml:space="preserve"> Các bài toán thực tế liên quan đến giải bài toán bằng cách lập phương trình.</w:t>
            </w:r>
          </w:p>
        </w:tc>
        <w:tc>
          <w:tcPr>
            <w:tcW w:w="1080" w:type="dxa"/>
            <w:shd w:val="clear" w:color="auto" w:fill="auto"/>
            <w:vAlign w:val="center"/>
          </w:tcPr>
          <w:p>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lang w:val="pt-BR"/>
              </w:rPr>
              <w:t>32/80</w:t>
            </w:r>
          </w:p>
        </w:tc>
        <w:tc>
          <w:tcPr>
            <w:tcW w:w="990" w:type="dxa"/>
            <w:shd w:val="clear" w:color="auto" w:fill="auto"/>
            <w:vAlign w:val="center"/>
          </w:tcPr>
          <w:p>
            <w:pPr>
              <w:spacing w:before="120" w:after="12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lang w:val="pt-BR"/>
              </w:rPr>
              <w:t>40.00</w:t>
            </w:r>
          </w:p>
        </w:tc>
        <w:tc>
          <w:tcPr>
            <w:tcW w:w="1080" w:type="dxa"/>
            <w:shd w:val="clear" w:color="auto" w:fill="auto"/>
            <w:vAlign w:val="center"/>
          </w:tcPr>
          <w:p>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lang w:val="pt-BR"/>
              </w:rPr>
              <w:t>73/80</w:t>
            </w:r>
          </w:p>
        </w:tc>
        <w:tc>
          <w:tcPr>
            <w:tcW w:w="1080" w:type="dxa"/>
            <w:shd w:val="clear" w:color="auto" w:fill="auto"/>
            <w:vAlign w:val="center"/>
          </w:tcPr>
          <w:p>
            <w:pPr>
              <w:spacing w:before="120" w:after="12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lang w:val="pt-BR"/>
              </w:rPr>
              <w:t>91.25</w:t>
            </w:r>
          </w:p>
        </w:tc>
      </w:tr>
      <w:tr>
        <w:tc>
          <w:tcPr>
            <w:tcW w:w="5148" w:type="dxa"/>
            <w:shd w:val="clear" w:color="auto" w:fill="auto"/>
            <w:vAlign w:val="center"/>
          </w:tcPr>
          <w:p>
            <w:pPr>
              <w:spacing w:before="120" w:after="120" w:line="240" w:lineRule="auto"/>
              <w:jc w:val="both"/>
              <w:rPr>
                <w:rFonts w:ascii="Times New Roman" w:hAnsi="Times New Roman" w:cs="Times New Roman"/>
                <w:sz w:val="26"/>
                <w:szCs w:val="26"/>
                <w:lang w:val="fr-FR"/>
              </w:rPr>
            </w:pPr>
            <w:r>
              <w:rPr>
                <w:rFonts w:ascii="Times New Roman" w:hAnsi="Times New Roman" w:cs="Times New Roman"/>
                <w:bCs/>
                <w:sz w:val="26"/>
                <w:szCs w:val="26"/>
                <w:lang w:val="pt-BR"/>
              </w:rPr>
              <w:t>5</w:t>
            </w:r>
            <w:r>
              <w:rPr>
                <w:rFonts w:ascii="Times New Roman" w:hAnsi="Times New Roman" w:cs="Times New Roman"/>
                <w:sz w:val="26"/>
                <w:szCs w:val="26"/>
                <w:lang w:val="pt-BR"/>
              </w:rPr>
              <w:t>.</w:t>
            </w:r>
            <w:r>
              <w:rPr>
                <w:rFonts w:ascii="Times New Roman" w:hAnsi="Times New Roman" w:cs="Times New Roman"/>
                <w:sz w:val="26"/>
                <w:szCs w:val="26"/>
                <w:lang w:val="fr-FR"/>
              </w:rPr>
              <w:t xml:space="preserve"> Các bài toán thực tế liên quan đến giải bài toán bằng cách lập hệ phương trình.</w:t>
            </w:r>
          </w:p>
        </w:tc>
        <w:tc>
          <w:tcPr>
            <w:tcW w:w="1080" w:type="dxa"/>
            <w:shd w:val="clear" w:color="auto" w:fill="auto"/>
            <w:vAlign w:val="center"/>
          </w:tcPr>
          <w:p>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lang w:val="pt-BR"/>
              </w:rPr>
              <w:t>52/80</w:t>
            </w:r>
          </w:p>
        </w:tc>
        <w:tc>
          <w:tcPr>
            <w:tcW w:w="990" w:type="dxa"/>
            <w:shd w:val="clear" w:color="auto" w:fill="auto"/>
            <w:vAlign w:val="center"/>
          </w:tcPr>
          <w:p>
            <w:pPr>
              <w:spacing w:before="120" w:after="12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lang w:val="pt-BR"/>
              </w:rPr>
              <w:t>65.00</w:t>
            </w:r>
          </w:p>
        </w:tc>
        <w:tc>
          <w:tcPr>
            <w:tcW w:w="1080" w:type="dxa"/>
            <w:shd w:val="clear" w:color="auto" w:fill="auto"/>
            <w:vAlign w:val="center"/>
          </w:tcPr>
          <w:p>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lang w:val="pt-BR"/>
              </w:rPr>
              <w:t>70/80</w:t>
            </w:r>
          </w:p>
        </w:tc>
        <w:tc>
          <w:tcPr>
            <w:tcW w:w="1080" w:type="dxa"/>
            <w:shd w:val="clear" w:color="auto" w:fill="auto"/>
            <w:vAlign w:val="center"/>
          </w:tcPr>
          <w:p>
            <w:pPr>
              <w:spacing w:before="120" w:after="12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lang w:val="pt-BR"/>
              </w:rPr>
              <w:t>87.50</w:t>
            </w:r>
          </w:p>
        </w:tc>
      </w:tr>
      <w:tr>
        <w:trPr>
          <w:trHeight w:val="917"/>
        </w:trPr>
        <w:tc>
          <w:tcPr>
            <w:tcW w:w="5148" w:type="dxa"/>
            <w:shd w:val="clear" w:color="auto" w:fill="auto"/>
            <w:vAlign w:val="center"/>
          </w:tcPr>
          <w:p>
            <w:pPr>
              <w:spacing w:before="120" w:after="120" w:line="240" w:lineRule="auto"/>
              <w:jc w:val="both"/>
              <w:rPr>
                <w:rFonts w:ascii="Times New Roman" w:hAnsi="Times New Roman" w:cs="Times New Roman"/>
                <w:sz w:val="26"/>
                <w:szCs w:val="26"/>
                <w:lang w:val="fr-FR"/>
              </w:rPr>
            </w:pPr>
            <w:r>
              <w:rPr>
                <w:rFonts w:ascii="Times New Roman" w:hAnsi="Times New Roman" w:cs="Times New Roman"/>
                <w:bCs/>
                <w:sz w:val="26"/>
                <w:szCs w:val="26"/>
                <w:lang w:val="pt-BR"/>
              </w:rPr>
              <w:t>6</w:t>
            </w:r>
            <w:r>
              <w:rPr>
                <w:rFonts w:ascii="Times New Roman" w:hAnsi="Times New Roman" w:cs="Times New Roman"/>
                <w:sz w:val="26"/>
                <w:szCs w:val="26"/>
                <w:lang w:val="pt-BR"/>
              </w:rPr>
              <w:t>.</w:t>
            </w:r>
            <w:r>
              <w:rPr>
                <w:rFonts w:ascii="Times New Roman" w:hAnsi="Times New Roman" w:cs="Times New Roman"/>
                <w:sz w:val="26"/>
                <w:szCs w:val="26"/>
                <w:lang w:val="fr-FR"/>
              </w:rPr>
              <w:t xml:space="preserve"> Các bài toán thực tế liên quan đến tăng dân số.</w:t>
            </w:r>
          </w:p>
        </w:tc>
        <w:tc>
          <w:tcPr>
            <w:tcW w:w="1080" w:type="dxa"/>
            <w:shd w:val="clear" w:color="auto" w:fill="auto"/>
            <w:vAlign w:val="center"/>
          </w:tcPr>
          <w:p>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lang w:val="pt-BR"/>
              </w:rPr>
              <w:t>25/80</w:t>
            </w:r>
          </w:p>
        </w:tc>
        <w:tc>
          <w:tcPr>
            <w:tcW w:w="990" w:type="dxa"/>
            <w:shd w:val="clear" w:color="auto" w:fill="auto"/>
            <w:vAlign w:val="center"/>
          </w:tcPr>
          <w:p>
            <w:pPr>
              <w:spacing w:before="120" w:after="12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lang w:val="pt-BR"/>
              </w:rPr>
              <w:t>31.25</w:t>
            </w:r>
          </w:p>
        </w:tc>
        <w:tc>
          <w:tcPr>
            <w:tcW w:w="1080" w:type="dxa"/>
            <w:shd w:val="clear" w:color="auto" w:fill="auto"/>
            <w:vAlign w:val="center"/>
          </w:tcPr>
          <w:p>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lang w:val="pt-BR"/>
              </w:rPr>
              <w:t>45/80</w:t>
            </w:r>
          </w:p>
        </w:tc>
        <w:tc>
          <w:tcPr>
            <w:tcW w:w="1080" w:type="dxa"/>
            <w:shd w:val="clear" w:color="auto" w:fill="auto"/>
            <w:vAlign w:val="center"/>
          </w:tcPr>
          <w:p>
            <w:pPr>
              <w:spacing w:before="120" w:after="12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lang w:val="pt-BR"/>
              </w:rPr>
              <w:t>56.25</w:t>
            </w:r>
          </w:p>
        </w:tc>
      </w:tr>
    </w:tbl>
    <w:p>
      <w:pPr>
        <w:spacing w:before="120" w:after="120" w:line="240" w:lineRule="auto"/>
        <w:ind w:firstLine="720"/>
        <w:jc w:val="both"/>
        <w:rPr>
          <w:rFonts w:ascii="Times New Roman" w:hAnsi="Times New Roman" w:cs="Times New Roman"/>
          <w:sz w:val="26"/>
          <w:szCs w:val="26"/>
          <w:lang w:val="pt-BR"/>
        </w:rPr>
      </w:pPr>
    </w:p>
    <w:p>
      <w:pPr>
        <w:spacing w:before="120" w:after="120"/>
        <w:jc w:val="center"/>
        <w:outlineLvl w:val="0"/>
        <w:rPr>
          <w:rFonts w:ascii="Times New Roman" w:hAnsi="Times New Roman" w:cs="Times New Roman"/>
          <w:sz w:val="26"/>
          <w:szCs w:val="26"/>
          <w:lang w:val="pt-BR"/>
        </w:rPr>
      </w:pPr>
      <w:r>
        <w:rPr>
          <w:rFonts w:ascii="Times New Roman" w:hAnsi="Times New Roman" w:cs="Times New Roman"/>
          <w:b/>
          <w:sz w:val="26"/>
          <w:szCs w:val="26"/>
          <w:lang w:val="pt-BR"/>
        </w:rPr>
        <w:t>PHẦN KẾT LUẬN</w:t>
      </w:r>
    </w:p>
    <w:p>
      <w:pPr>
        <w:spacing w:before="120" w:after="120"/>
        <w:jc w:val="both"/>
        <w:rPr>
          <w:rFonts w:ascii="Times New Roman" w:hAnsi="Times New Roman" w:cs="Times New Roman"/>
          <w:b/>
          <w:sz w:val="26"/>
          <w:szCs w:val="26"/>
          <w:lang w:val="pt-BR"/>
        </w:rPr>
      </w:pPr>
      <w:r>
        <w:rPr>
          <w:rFonts w:ascii="Times New Roman" w:hAnsi="Times New Roman" w:cs="Times New Roman"/>
          <w:b/>
          <w:sz w:val="26"/>
          <w:szCs w:val="26"/>
          <w:lang w:val="pt-BR"/>
        </w:rPr>
        <w:tab/>
      </w:r>
      <w:r>
        <w:rPr>
          <w:rFonts w:ascii="Times New Roman" w:hAnsi="Times New Roman" w:cs="Times New Roman"/>
          <w:b/>
          <w:sz w:val="26"/>
          <w:szCs w:val="26"/>
          <w:lang w:val="pt-BR"/>
        </w:rPr>
        <w:tab/>
      </w:r>
    </w:p>
    <w:p>
      <w:pPr>
        <w:spacing w:before="120" w:after="120"/>
        <w:jc w:val="both"/>
        <w:rPr>
          <w:rFonts w:ascii="Times New Roman" w:hAnsi="Times New Roman" w:cs="Times New Roman"/>
          <w:b/>
          <w:sz w:val="26"/>
          <w:szCs w:val="26"/>
          <w:lang w:val="pt-BR"/>
        </w:rPr>
      </w:pPr>
      <w:r>
        <w:rPr>
          <w:rFonts w:ascii="Times New Roman" w:hAnsi="Times New Roman" w:cs="Times New Roman"/>
          <w:b/>
          <w:sz w:val="26"/>
          <w:szCs w:val="26"/>
          <w:lang w:val="pt-BR"/>
        </w:rPr>
        <w:t>I. Ý nghĩa của đề tài</w:t>
      </w:r>
    </w:p>
    <w:p>
      <w:pPr>
        <w:spacing w:before="120" w:after="120" w:line="240" w:lineRule="auto"/>
        <w:ind w:firstLine="720"/>
        <w:jc w:val="both"/>
        <w:rPr>
          <w:rFonts w:ascii="Times New Roman" w:eastAsia="SimSun" w:hAnsi="Times New Roman" w:cs="Times New Roman"/>
          <w:sz w:val="26"/>
          <w:szCs w:val="26"/>
          <w:lang w:val="pt-BR"/>
        </w:rPr>
      </w:pPr>
      <w:r>
        <w:rPr>
          <w:rFonts w:ascii="Times New Roman" w:eastAsia="SimSun" w:hAnsi="Times New Roman" w:cs="Times New Roman"/>
          <w:sz w:val="26"/>
          <w:szCs w:val="26"/>
          <w:lang w:val="pt-BR"/>
        </w:rPr>
        <w:t>Từ thực tế nghiên cứu giảng dạy, tôi nhận thấy việc giảng dạy giải bài toán thực tế có ý nghĩa thực tế rất cao. Nó rèn luyện cho học sinh tư duy logic, khả năng sáng tạo, khả năng diễn đạt chính xác nhiều quan hệ toán học, … Do đó khi giải dạng toán này cho học sinh, giáo viên vần lưu ý học sinh đọc kỹ đề bài, nắm được các mối quan hệ đã biết và chưa biết giữa các đại lượng để vẽ hình hoặc thiết lập phương trình. Các bài toán, ví dụ được nêu lên đều chủ yếu là toán hình hoặc phương trình bậc nhất hoặc hệ phương trình , nghĩa là các bài toán dẫn đến hình học (chủ yếu là hệ thức lượng trong tam giác) hoặc  phương trình có thể quy về bậc nhất hoặc hệ phương trình. Vì thế giáo viên cần phân tích kỹ các bước giải, cũng như lưu ý rõ cho học sinh các yêu cầu trong khi giải và từng dạng toán cơ bản để học sinh có được kiến thức vững chắc phục vụ cho việc giải toán ở lớp 9 đặc biệt kỳ thi tuyễn sinh vào lớp 10. Bên cạnh đó, giáo viên cũng tạo hứng thú cho học sinh trong các giờ học, cho học sinh trải nghiệm thực tế về những bài toán thực tế, hướng dẫn học sinh cách học bài, làm bài và cách nghiên cứu trước bài mới ở nhà. Tăng cường phụ đạo học sinh yếu kém, tìm ra những chỗ học sinh đã bị hổng để phụ đạo. Điều đó đòi hỏi người giáo viên phải có lòng yêu nghề, yêu thương học sinh và phải có một lượng kiến thức vững chắc, có phương pháp truyền thụ phù hợp với từng đối tượng học sinh.</w:t>
      </w:r>
    </w:p>
    <w:p>
      <w:pPr>
        <w:spacing w:before="120" w:after="120"/>
        <w:jc w:val="both"/>
        <w:rPr>
          <w:rFonts w:ascii="Times New Roman" w:hAnsi="Times New Roman" w:cs="Times New Roman"/>
          <w:b/>
          <w:sz w:val="26"/>
          <w:szCs w:val="26"/>
          <w:lang w:val="pt-BR"/>
        </w:rPr>
      </w:pPr>
      <w:r>
        <w:rPr>
          <w:rFonts w:ascii="Times New Roman" w:hAnsi="Times New Roman" w:cs="Times New Roman"/>
          <w:b/>
          <w:sz w:val="26"/>
          <w:szCs w:val="26"/>
          <w:lang w:val="pt-BR"/>
        </w:rPr>
        <w:t>II. Khả năng vận dụng</w:t>
      </w:r>
    </w:p>
    <w:p>
      <w:pPr>
        <w:spacing w:before="120" w:after="120"/>
        <w:ind w:firstLine="720"/>
        <w:jc w:val="both"/>
        <w:rPr>
          <w:rFonts w:ascii="Times New Roman" w:hAnsi="Times New Roman" w:cs="Times New Roman"/>
          <w:sz w:val="26"/>
          <w:szCs w:val="26"/>
          <w:lang w:val="pt-BR"/>
        </w:rPr>
      </w:pPr>
      <w:r>
        <w:rPr>
          <w:rFonts w:ascii="Times New Roman" w:hAnsi="Times New Roman" w:cs="Times New Roman"/>
          <w:sz w:val="26"/>
          <w:szCs w:val="26"/>
          <w:lang w:val="pt-BR"/>
        </w:rPr>
        <w:t>Với những nghiên cứu ứng dụng “Phương pháp phân tích các dạng toán giải bài toán thực tế” có thể mở rộng ứng dụng cho nhiều đối tượng học sinh, đặc biệt là rèn luyện học sinh yếu kém và bồi dưỡng học sinh giỏi</w:t>
      </w:r>
    </w:p>
    <w:p>
      <w:pPr>
        <w:spacing w:before="120" w:after="120"/>
        <w:jc w:val="both"/>
        <w:rPr>
          <w:rFonts w:ascii="Times New Roman" w:hAnsi="Times New Roman" w:cs="Times New Roman"/>
          <w:b/>
          <w:sz w:val="26"/>
          <w:szCs w:val="26"/>
          <w:lang w:val="pt-BR"/>
        </w:rPr>
      </w:pPr>
      <w:r>
        <w:rPr>
          <w:rFonts w:ascii="Times New Roman" w:hAnsi="Times New Roman" w:cs="Times New Roman"/>
          <w:b/>
          <w:sz w:val="26"/>
          <w:szCs w:val="26"/>
          <w:lang w:val="pt-BR"/>
        </w:rPr>
        <w:t>III. Bài học kinh nghiệm</w:t>
      </w:r>
    </w:p>
    <w:p>
      <w:pPr>
        <w:spacing w:before="60" w:after="60" w:line="360" w:lineRule="auto"/>
        <w:ind w:firstLine="720"/>
        <w:jc w:val="both"/>
        <w:rPr>
          <w:rFonts w:ascii="Times New Roman" w:eastAsia="SimSun" w:hAnsi="Times New Roman" w:cs="Times New Roman"/>
          <w:sz w:val="26"/>
          <w:szCs w:val="26"/>
          <w:lang w:val="pt-BR"/>
        </w:rPr>
      </w:pPr>
      <w:r>
        <w:rPr>
          <w:rFonts w:ascii="Times New Roman" w:eastAsia="SimSun" w:hAnsi="Times New Roman" w:cs="Times New Roman"/>
          <w:sz w:val="26"/>
          <w:szCs w:val="26"/>
          <w:lang w:val="pt-BR"/>
        </w:rPr>
        <w:t>Trên đây là một số kinh nghiệm của bản thân tôi trong việc giảng dạy giải bài toán  thực tế cho học sinh các khối lớp 7, khối lớp 8, khối lớp 9,đặc biệt là học sinh khối lớp 9 bằng cách lập phương trình, hệ phương trình và áp dụng hệ thức lượng trong tam giác vuông ở chương trình toán lớp 9. Cùng với sự giúp đỡ tận tình của Ban Giám Hiệu nhà trường, của tổ chuyên môn, của các đồng nghiệp và học sinh tôi đã hoàn thành đề tài</w:t>
      </w:r>
      <w:r>
        <w:rPr>
          <w:rFonts w:ascii="Times New Roman" w:hAnsi="Times New Roman" w:cs="Times New Roman"/>
          <w:sz w:val="26"/>
          <w:szCs w:val="26"/>
          <w:lang w:val="pt-BR"/>
        </w:rPr>
        <w:t xml:space="preserve"> “Phương pháp phân tích các dạng toán giải bài toán thực tế</w:t>
      </w:r>
      <w:r>
        <w:rPr>
          <w:rFonts w:ascii="Times New Roman" w:eastAsia="SimSun" w:hAnsi="Times New Roman" w:cs="Times New Roman"/>
          <w:sz w:val="26"/>
          <w:szCs w:val="26"/>
          <w:lang w:val="pt-BR"/>
        </w:rPr>
        <w:t xml:space="preserve">”. Tuy tôi đã có nhiều cố gắng nhưng chắc chắn rằng vẫn còn nhiều thiếu sót. Tôi xin trân trọng tất cả những ý kiến phê bình, đóng góp của cấp trên và đồng nghiệp để đề tài của tôi ngày càng hoàn thiện hơn và áp dụng rộng rãi trong ngành. Tôi xin chân thành cảm ơn! </w:t>
      </w:r>
    </w:p>
    <w:p>
      <w:pPr>
        <w:spacing w:before="60" w:after="60" w:line="360" w:lineRule="auto"/>
        <w:rPr>
          <w:rFonts w:ascii="Times New Roman" w:eastAsia="SimSun" w:hAnsi="Times New Roman" w:cs="Times New Roman"/>
          <w:i/>
          <w:sz w:val="26"/>
          <w:szCs w:val="26"/>
          <w:lang w:val="pt-BR"/>
        </w:rPr>
      </w:pPr>
      <w:r>
        <w:rPr>
          <w:rFonts w:ascii="Times New Roman" w:eastAsia="SimSun" w:hAnsi="Times New Roman" w:cs="Times New Roman"/>
          <w:sz w:val="26"/>
          <w:szCs w:val="26"/>
          <w:lang w:val="pt-BR"/>
        </w:rPr>
        <w:tab/>
      </w:r>
      <w:r>
        <w:rPr>
          <w:rFonts w:ascii="Times New Roman" w:eastAsia="SimSun" w:hAnsi="Times New Roman" w:cs="Times New Roman"/>
          <w:sz w:val="26"/>
          <w:szCs w:val="26"/>
          <w:lang w:val="pt-BR"/>
        </w:rPr>
        <w:tab/>
      </w:r>
      <w:r>
        <w:rPr>
          <w:rFonts w:ascii="Times New Roman" w:eastAsia="SimSun" w:hAnsi="Times New Roman" w:cs="Times New Roman"/>
          <w:sz w:val="26"/>
          <w:szCs w:val="26"/>
          <w:lang w:val="pt-BR"/>
        </w:rPr>
        <w:tab/>
      </w:r>
      <w:r>
        <w:rPr>
          <w:rFonts w:ascii="Times New Roman" w:eastAsia="SimSun" w:hAnsi="Times New Roman" w:cs="Times New Roman"/>
          <w:sz w:val="26"/>
          <w:szCs w:val="26"/>
          <w:lang w:val="pt-BR"/>
        </w:rPr>
        <w:tab/>
      </w:r>
      <w:r>
        <w:rPr>
          <w:rFonts w:ascii="Times New Roman" w:eastAsia="SimSun" w:hAnsi="Times New Roman" w:cs="Times New Roman"/>
          <w:sz w:val="26"/>
          <w:szCs w:val="26"/>
          <w:lang w:val="pt-BR"/>
        </w:rPr>
        <w:tab/>
        <w:t xml:space="preserve">                     </w:t>
      </w:r>
      <w:r>
        <w:rPr>
          <w:rFonts w:ascii="Times New Roman" w:eastAsia="SimSun" w:hAnsi="Times New Roman" w:cs="Times New Roman"/>
          <w:b/>
          <w:i/>
          <w:sz w:val="26"/>
          <w:szCs w:val="26"/>
          <w:lang w:val="pt-BR"/>
        </w:rPr>
        <w:t>Thủ Đức,</w:t>
      </w:r>
      <w:r>
        <w:rPr>
          <w:rFonts w:ascii="Times New Roman" w:eastAsia="SimSun" w:hAnsi="Times New Roman" w:cs="Times New Roman"/>
          <w:i/>
          <w:sz w:val="26"/>
          <w:szCs w:val="26"/>
          <w:lang w:val="pt-BR"/>
        </w:rPr>
        <w:t xml:space="preserve"> ngày 23 tháng 11 năm 2018</w:t>
      </w:r>
    </w:p>
    <w:p>
      <w:pPr>
        <w:spacing w:line="360" w:lineRule="auto"/>
        <w:rPr>
          <w:rFonts w:ascii="Times New Roman" w:eastAsia="SimSun" w:hAnsi="Times New Roman" w:cs="Times New Roman"/>
          <w:b/>
          <w:sz w:val="26"/>
          <w:szCs w:val="26"/>
          <w:lang w:val="pt-BR"/>
        </w:rPr>
      </w:pPr>
      <w:r>
        <w:rPr>
          <w:rFonts w:ascii="Times New Roman" w:eastAsia="SimSun" w:hAnsi="Times New Roman" w:cs="Times New Roman"/>
          <w:i/>
          <w:sz w:val="26"/>
          <w:szCs w:val="26"/>
          <w:lang w:val="pt-BR"/>
        </w:rPr>
        <w:t>Duyệt của BGH</w:t>
      </w:r>
      <w:r>
        <w:rPr>
          <w:rFonts w:ascii="Times New Roman" w:eastAsia="SimSun" w:hAnsi="Times New Roman" w:cs="Times New Roman"/>
          <w:sz w:val="26"/>
          <w:szCs w:val="26"/>
          <w:lang w:val="pt-BR"/>
        </w:rPr>
        <w:tab/>
      </w:r>
      <w:r>
        <w:rPr>
          <w:rFonts w:ascii="Times New Roman" w:eastAsia="SimSun" w:hAnsi="Times New Roman" w:cs="Times New Roman"/>
          <w:sz w:val="26"/>
          <w:szCs w:val="26"/>
          <w:lang w:val="pt-BR"/>
        </w:rPr>
        <w:tab/>
      </w:r>
      <w:r>
        <w:rPr>
          <w:rFonts w:ascii="Times New Roman" w:eastAsia="SimSun" w:hAnsi="Times New Roman" w:cs="Times New Roman"/>
          <w:sz w:val="26"/>
          <w:szCs w:val="26"/>
          <w:lang w:val="pt-BR"/>
        </w:rPr>
        <w:tab/>
      </w:r>
      <w:r>
        <w:rPr>
          <w:rFonts w:ascii="Times New Roman" w:eastAsia="SimSun" w:hAnsi="Times New Roman" w:cs="Times New Roman"/>
          <w:sz w:val="26"/>
          <w:szCs w:val="26"/>
          <w:lang w:val="pt-BR"/>
        </w:rPr>
        <w:tab/>
      </w:r>
      <w:r>
        <w:rPr>
          <w:rFonts w:ascii="Times New Roman" w:eastAsia="SimSun" w:hAnsi="Times New Roman" w:cs="Times New Roman"/>
          <w:sz w:val="26"/>
          <w:szCs w:val="26"/>
          <w:lang w:val="pt-BR"/>
        </w:rPr>
        <w:tab/>
        <w:t xml:space="preserve">                   </w:t>
      </w:r>
      <w:r>
        <w:rPr>
          <w:rFonts w:ascii="Times New Roman" w:eastAsia="SimSun" w:hAnsi="Times New Roman" w:cs="Times New Roman"/>
          <w:b/>
          <w:sz w:val="26"/>
          <w:szCs w:val="26"/>
          <w:lang w:val="pt-BR"/>
        </w:rPr>
        <w:t xml:space="preserve">  Người viết </w:t>
      </w:r>
    </w:p>
    <w:p>
      <w:pPr>
        <w:spacing w:line="360" w:lineRule="auto"/>
        <w:rPr>
          <w:rFonts w:ascii="Times New Roman" w:eastAsia="SimSun" w:hAnsi="Times New Roman" w:cs="Times New Roman"/>
          <w:sz w:val="26"/>
          <w:szCs w:val="26"/>
          <w:lang w:val="pt-BR"/>
        </w:rPr>
      </w:pPr>
      <w:r>
        <w:rPr>
          <w:rFonts w:ascii="Times New Roman" w:eastAsia="SimSun" w:hAnsi="Times New Roman" w:cs="Times New Roman"/>
          <w:sz w:val="26"/>
          <w:szCs w:val="26"/>
          <w:lang w:val="pt-BR"/>
        </w:rPr>
        <w:t>...........................................................................</w:t>
      </w:r>
    </w:p>
    <w:p>
      <w:pPr>
        <w:spacing w:line="360" w:lineRule="auto"/>
        <w:rPr>
          <w:rFonts w:ascii="Times New Roman" w:eastAsia="SimSun" w:hAnsi="Times New Roman" w:cs="Times New Roman"/>
          <w:sz w:val="26"/>
          <w:szCs w:val="26"/>
        </w:rPr>
      </w:pPr>
      <w:r>
        <w:rPr>
          <w:rFonts w:ascii="Times New Roman" w:eastAsia="SimSun" w:hAnsi="Times New Roman" w:cs="Times New Roman"/>
          <w:sz w:val="26"/>
          <w:szCs w:val="26"/>
        </w:rPr>
        <w:t>............................................................................</w:t>
      </w:r>
    </w:p>
    <w:p>
      <w:pPr>
        <w:spacing w:line="360" w:lineRule="auto"/>
        <w:rPr>
          <w:rFonts w:ascii="Times New Roman" w:eastAsia="SimSun" w:hAnsi="Times New Roman" w:cs="Times New Roman"/>
          <w:b/>
          <w:sz w:val="26"/>
          <w:szCs w:val="26"/>
        </w:rPr>
      </w:pPr>
      <w:r>
        <w:rPr>
          <w:rFonts w:ascii="Times New Roman" w:eastAsia="SimSun" w:hAnsi="Times New Roman" w:cs="Times New Roman"/>
          <w:sz w:val="26"/>
          <w:szCs w:val="26"/>
        </w:rPr>
        <w:t>.............................................................................</w:t>
      </w:r>
      <w:r>
        <w:rPr>
          <w:rFonts w:ascii="Times New Roman" w:eastAsia="SimSun" w:hAnsi="Times New Roman" w:cs="Times New Roman"/>
          <w:b/>
          <w:sz w:val="26"/>
          <w:szCs w:val="26"/>
        </w:rPr>
        <w:tab/>
      </w:r>
      <w:r>
        <w:rPr>
          <w:rFonts w:ascii="Times New Roman" w:eastAsia="SimSun" w:hAnsi="Times New Roman" w:cs="Times New Roman"/>
          <w:b/>
          <w:sz w:val="26"/>
          <w:szCs w:val="26"/>
        </w:rPr>
        <w:tab/>
        <w:t xml:space="preserve">      Trần Đình Ngọc</w:t>
      </w:r>
    </w:p>
    <w:p>
      <w:pPr>
        <w:spacing w:line="360" w:lineRule="auto"/>
        <w:rPr>
          <w:rFonts w:ascii="Times New Roman" w:eastAsia="SimSun" w:hAnsi="Times New Roman" w:cs="Times New Roman"/>
          <w:sz w:val="26"/>
          <w:szCs w:val="26"/>
        </w:rPr>
      </w:pPr>
      <w:r>
        <w:rPr>
          <w:rFonts w:ascii="Times New Roman" w:eastAsia="SimSun" w:hAnsi="Times New Roman" w:cs="Times New Roman"/>
          <w:sz w:val="26"/>
          <w:szCs w:val="26"/>
        </w:rPr>
        <w:t>...........................................................................................................................................</w:t>
      </w:r>
    </w:p>
    <w:p>
      <w:pPr>
        <w:tabs>
          <w:tab w:val="right" w:leader="dot" w:pos="8960"/>
        </w:tabs>
        <w:spacing w:line="360" w:lineRule="auto"/>
        <w:rPr>
          <w:rFonts w:ascii="Times New Roman" w:eastAsia="SimSun" w:hAnsi="Times New Roman" w:cs="Times New Roman"/>
          <w:sz w:val="26"/>
          <w:szCs w:val="26"/>
        </w:rPr>
      </w:pPr>
      <w:r>
        <w:rPr>
          <w:rFonts w:ascii="Times New Roman" w:eastAsia="SimSun" w:hAnsi="Times New Roman" w:cs="Times New Roman"/>
          <w:sz w:val="26"/>
          <w:szCs w:val="26"/>
        </w:rPr>
        <w:tab/>
      </w:r>
      <w:r>
        <w:rPr>
          <w:rFonts w:ascii="Times New Roman" w:eastAsia="SimSun" w:hAnsi="Times New Roman" w:cs="Times New Roman"/>
          <w:sz w:val="26"/>
          <w:szCs w:val="26"/>
        </w:rPr>
        <w:tab/>
      </w:r>
      <w:r>
        <w:rPr>
          <w:rFonts w:ascii="Times New Roman" w:eastAsia="SimSun" w:hAnsi="Times New Roman" w:cs="Times New Roman"/>
          <w:sz w:val="26"/>
          <w:szCs w:val="26"/>
        </w:rPr>
        <w:tab/>
      </w:r>
      <w:r>
        <w:rPr>
          <w:rFonts w:ascii="Times New Roman" w:eastAsia="SimSun" w:hAnsi="Times New Roman" w:cs="Times New Roman"/>
          <w:sz w:val="26"/>
          <w:szCs w:val="26"/>
        </w:rPr>
        <w:tab/>
      </w:r>
      <w:r>
        <w:rPr>
          <w:rFonts w:ascii="Times New Roman" w:eastAsia="SimSun" w:hAnsi="Times New Roman" w:cs="Times New Roman"/>
          <w:sz w:val="26"/>
          <w:szCs w:val="26"/>
        </w:rPr>
        <w:tab/>
      </w:r>
      <w:r>
        <w:rPr>
          <w:rFonts w:ascii="Times New Roman" w:eastAsia="SimSun" w:hAnsi="Times New Roman" w:cs="Times New Roman"/>
          <w:sz w:val="26"/>
          <w:szCs w:val="26"/>
        </w:rPr>
        <w:tab/>
      </w:r>
      <w:r>
        <w:rPr>
          <w:rFonts w:ascii="Times New Roman" w:eastAsia="SimSun" w:hAnsi="Times New Roman" w:cs="Times New Roman"/>
          <w:sz w:val="26"/>
          <w:szCs w:val="26"/>
        </w:rPr>
        <w:tab/>
      </w:r>
      <w:r>
        <w:rPr>
          <w:rFonts w:ascii="Times New Roman" w:eastAsia="SimSun" w:hAnsi="Times New Roman" w:cs="Times New Roman"/>
          <w:sz w:val="26"/>
          <w:szCs w:val="26"/>
        </w:rPr>
        <w:tab/>
      </w:r>
      <w:r>
        <w:rPr>
          <w:rFonts w:ascii="Times New Roman" w:eastAsia="SimSun" w:hAnsi="Times New Roman" w:cs="Times New Roman"/>
          <w:sz w:val="26"/>
          <w:szCs w:val="26"/>
        </w:rPr>
        <w:tab/>
      </w:r>
    </w:p>
    <w:p>
      <w:pPr>
        <w:spacing w:line="360" w:lineRule="auto"/>
        <w:jc w:val="center"/>
        <w:rPr>
          <w:rFonts w:ascii="Times New Roman" w:hAnsi="Times New Roman" w:cs="Times New Roman"/>
          <w:sz w:val="26"/>
          <w:szCs w:val="26"/>
        </w:rPr>
      </w:pPr>
      <w:r>
        <w:rPr>
          <w:rFonts w:ascii="Times New Roman" w:hAnsi="Times New Roman" w:cs="Times New Roman"/>
          <w:b/>
          <w:sz w:val="26"/>
          <w:szCs w:val="26"/>
        </w:rPr>
        <w:t>MỤC LỤC</w:t>
      </w:r>
    </w:p>
    <w:tbl>
      <w:tblPr>
        <w:tblW w:w="9271" w:type="dxa"/>
        <w:tblLook w:val="01E0"/>
      </w:tblPr>
      <w:tblGrid>
        <w:gridCol w:w="7588"/>
        <w:gridCol w:w="748"/>
        <w:gridCol w:w="935"/>
      </w:tblGrid>
      <w:tr>
        <w:tc>
          <w:tcPr>
            <w:tcW w:w="7588" w:type="dxa"/>
          </w:tcPr>
          <w:p>
            <w:pPr>
              <w:spacing w:before="100" w:beforeAutospacing="1" w:after="120"/>
              <w:ind w:left="374"/>
              <w:rPr>
                <w:rFonts w:ascii="Times New Roman" w:hAnsi="Times New Roman" w:cs="Times New Roman"/>
                <w:b/>
                <w:sz w:val="26"/>
                <w:szCs w:val="26"/>
              </w:rPr>
            </w:pPr>
            <w:r>
              <w:rPr>
                <w:rFonts w:ascii="Times New Roman" w:hAnsi="Times New Roman" w:cs="Times New Roman"/>
                <w:b/>
                <w:sz w:val="26"/>
                <w:szCs w:val="26"/>
              </w:rPr>
              <w:t>Nội dung</w:t>
            </w:r>
          </w:p>
        </w:tc>
        <w:tc>
          <w:tcPr>
            <w:tcW w:w="1683" w:type="dxa"/>
            <w:gridSpan w:val="2"/>
          </w:tcPr>
          <w:p>
            <w:pPr>
              <w:jc w:val="center"/>
              <w:rPr>
                <w:rFonts w:ascii="Times New Roman" w:hAnsi="Times New Roman" w:cs="Times New Roman"/>
                <w:b/>
                <w:sz w:val="26"/>
                <w:szCs w:val="26"/>
              </w:rPr>
            </w:pPr>
            <w:r>
              <w:rPr>
                <w:rFonts w:ascii="Times New Roman" w:hAnsi="Times New Roman" w:cs="Times New Roman"/>
                <w:b/>
                <w:sz w:val="26"/>
                <w:szCs w:val="26"/>
              </w:rPr>
              <w:t>Trang</w:t>
            </w:r>
          </w:p>
        </w:tc>
      </w:tr>
      <w:tr>
        <w:tc>
          <w:tcPr>
            <w:tcW w:w="8336" w:type="dxa"/>
            <w:gridSpan w:val="2"/>
          </w:tcPr>
          <w:p>
            <w:pPr>
              <w:jc w:val="both"/>
              <w:rPr>
                <w:rFonts w:ascii="Times New Roman" w:hAnsi="Times New Roman" w:cs="Times New Roman"/>
                <w:sz w:val="26"/>
                <w:szCs w:val="26"/>
              </w:rPr>
            </w:pPr>
            <w:r>
              <w:rPr>
                <w:rFonts w:ascii="Times New Roman" w:hAnsi="Times New Roman" w:cs="Times New Roman"/>
                <w:sz w:val="26"/>
                <w:szCs w:val="26"/>
              </w:rPr>
              <w:t>PHẦN MỞ ĐẦU</w:t>
            </w:r>
          </w:p>
        </w:tc>
        <w:tc>
          <w:tcPr>
            <w:tcW w:w="935" w:type="dxa"/>
          </w:tcPr>
          <w:p>
            <w:pPr>
              <w:jc w:val="both"/>
              <w:rPr>
                <w:rFonts w:ascii="Times New Roman" w:hAnsi="Times New Roman" w:cs="Times New Roman"/>
                <w:sz w:val="26"/>
                <w:szCs w:val="26"/>
              </w:rPr>
            </w:pPr>
          </w:p>
        </w:tc>
      </w:tr>
      <w:tr>
        <w:tc>
          <w:tcPr>
            <w:tcW w:w="8336" w:type="dxa"/>
            <w:gridSpan w:val="2"/>
          </w:tcPr>
          <w:p>
            <w:pPr>
              <w:outlineLvl w:val="0"/>
              <w:rPr>
                <w:rFonts w:ascii="Times New Roman" w:hAnsi="Times New Roman" w:cs="Times New Roman"/>
                <w:sz w:val="26"/>
                <w:szCs w:val="26"/>
              </w:rPr>
            </w:pPr>
            <w:r>
              <w:rPr>
                <w:rFonts w:ascii="Times New Roman" w:hAnsi="Times New Roman" w:cs="Times New Roman"/>
                <w:sz w:val="26"/>
                <w:szCs w:val="26"/>
              </w:rPr>
              <w:t>I. Lý do chọn đề tài…………………………………………………………</w:t>
            </w:r>
          </w:p>
        </w:tc>
        <w:tc>
          <w:tcPr>
            <w:tcW w:w="935" w:type="dxa"/>
          </w:tcPr>
          <w:p>
            <w:pPr>
              <w:jc w:val="both"/>
              <w:rPr>
                <w:rFonts w:ascii="Times New Roman" w:hAnsi="Times New Roman" w:cs="Times New Roman"/>
                <w:sz w:val="26"/>
                <w:szCs w:val="26"/>
              </w:rPr>
            </w:pPr>
            <w:r>
              <w:rPr>
                <w:rFonts w:ascii="Times New Roman" w:hAnsi="Times New Roman" w:cs="Times New Roman"/>
                <w:sz w:val="26"/>
                <w:szCs w:val="26"/>
              </w:rPr>
              <w:t>1</w:t>
            </w:r>
          </w:p>
        </w:tc>
      </w:tr>
      <w:tr>
        <w:tc>
          <w:tcPr>
            <w:tcW w:w="8336" w:type="dxa"/>
            <w:gridSpan w:val="2"/>
          </w:tcPr>
          <w:p>
            <w:pPr>
              <w:jc w:val="both"/>
              <w:rPr>
                <w:rFonts w:ascii="Times New Roman" w:hAnsi="Times New Roman" w:cs="Times New Roman"/>
                <w:bCs/>
                <w:sz w:val="26"/>
                <w:szCs w:val="26"/>
              </w:rPr>
            </w:pPr>
            <w:r>
              <w:rPr>
                <w:rFonts w:ascii="Times New Roman" w:hAnsi="Times New Roman" w:cs="Times New Roman"/>
                <w:sz w:val="26"/>
                <w:szCs w:val="26"/>
              </w:rPr>
              <w:t xml:space="preserve">1. </w:t>
            </w:r>
            <w:r>
              <w:rPr>
                <w:rFonts w:ascii="Times New Roman" w:hAnsi="Times New Roman" w:cs="Times New Roman"/>
                <w:bCs/>
                <w:sz w:val="26"/>
                <w:szCs w:val="26"/>
              </w:rPr>
              <w:t xml:space="preserve"> Cơ sở lí luận …………………………………………………………….</w:t>
            </w:r>
          </w:p>
        </w:tc>
        <w:tc>
          <w:tcPr>
            <w:tcW w:w="935" w:type="dxa"/>
          </w:tcPr>
          <w:p>
            <w:pPr>
              <w:jc w:val="both"/>
              <w:rPr>
                <w:rFonts w:ascii="Times New Roman" w:hAnsi="Times New Roman" w:cs="Times New Roman"/>
                <w:sz w:val="26"/>
                <w:szCs w:val="26"/>
              </w:rPr>
            </w:pPr>
            <w:r>
              <w:rPr>
                <w:rFonts w:ascii="Times New Roman" w:hAnsi="Times New Roman" w:cs="Times New Roman"/>
                <w:sz w:val="26"/>
                <w:szCs w:val="26"/>
              </w:rPr>
              <w:t>1</w:t>
            </w:r>
          </w:p>
        </w:tc>
      </w:tr>
      <w:tr>
        <w:tc>
          <w:tcPr>
            <w:tcW w:w="8336" w:type="dxa"/>
            <w:gridSpan w:val="2"/>
          </w:tcPr>
          <w:p>
            <w:pPr>
              <w:jc w:val="both"/>
              <w:rPr>
                <w:rFonts w:ascii="Times New Roman" w:hAnsi="Times New Roman" w:cs="Times New Roman"/>
                <w:bCs/>
                <w:sz w:val="26"/>
                <w:szCs w:val="26"/>
              </w:rPr>
            </w:pPr>
            <w:r>
              <w:rPr>
                <w:rFonts w:ascii="Times New Roman" w:hAnsi="Times New Roman" w:cs="Times New Roman"/>
                <w:bCs/>
                <w:sz w:val="26"/>
                <w:szCs w:val="26"/>
              </w:rPr>
              <w:t>2.  Cơ sở thực tiễn………………………………………………………….</w:t>
            </w:r>
          </w:p>
        </w:tc>
        <w:tc>
          <w:tcPr>
            <w:tcW w:w="935" w:type="dxa"/>
          </w:tcPr>
          <w:p>
            <w:pPr>
              <w:jc w:val="both"/>
              <w:rPr>
                <w:rFonts w:ascii="Times New Roman" w:hAnsi="Times New Roman" w:cs="Times New Roman"/>
                <w:sz w:val="26"/>
                <w:szCs w:val="26"/>
              </w:rPr>
            </w:pPr>
            <w:r>
              <w:rPr>
                <w:rFonts w:ascii="Times New Roman" w:hAnsi="Times New Roman" w:cs="Times New Roman"/>
                <w:sz w:val="26"/>
                <w:szCs w:val="26"/>
              </w:rPr>
              <w:t>1</w:t>
            </w:r>
          </w:p>
        </w:tc>
      </w:tr>
      <w:tr>
        <w:tc>
          <w:tcPr>
            <w:tcW w:w="8336" w:type="dxa"/>
            <w:gridSpan w:val="2"/>
          </w:tcPr>
          <w:p>
            <w:pPr>
              <w:spacing w:line="360" w:lineRule="auto"/>
              <w:jc w:val="both"/>
              <w:outlineLvl w:val="0"/>
              <w:rPr>
                <w:rFonts w:ascii="Times New Roman" w:hAnsi="Times New Roman" w:cs="Times New Roman"/>
                <w:sz w:val="26"/>
                <w:szCs w:val="26"/>
              </w:rPr>
            </w:pPr>
            <w:r>
              <w:rPr>
                <w:rFonts w:ascii="Times New Roman" w:hAnsi="Times New Roman" w:cs="Times New Roman"/>
                <w:sz w:val="26"/>
                <w:szCs w:val="26"/>
              </w:rPr>
              <w:t>II. Mục đích và phương pháp nghiên cứu…………………………………..</w:t>
            </w:r>
          </w:p>
        </w:tc>
        <w:tc>
          <w:tcPr>
            <w:tcW w:w="935" w:type="dxa"/>
          </w:tcPr>
          <w:p>
            <w:pPr>
              <w:jc w:val="both"/>
              <w:rPr>
                <w:rFonts w:ascii="Times New Roman" w:hAnsi="Times New Roman" w:cs="Times New Roman"/>
                <w:sz w:val="26"/>
                <w:szCs w:val="26"/>
              </w:rPr>
            </w:pPr>
            <w:r>
              <w:rPr>
                <w:rFonts w:ascii="Times New Roman" w:hAnsi="Times New Roman" w:cs="Times New Roman"/>
                <w:sz w:val="26"/>
                <w:szCs w:val="26"/>
              </w:rPr>
              <w:t>1</w:t>
            </w:r>
          </w:p>
        </w:tc>
      </w:tr>
      <w:tr>
        <w:tc>
          <w:tcPr>
            <w:tcW w:w="8336" w:type="dxa"/>
            <w:gridSpan w:val="2"/>
          </w:tcPr>
          <w:p>
            <w:pPr>
              <w:spacing w:line="360" w:lineRule="auto"/>
              <w:jc w:val="both"/>
              <w:outlineLvl w:val="0"/>
              <w:rPr>
                <w:rFonts w:ascii="Times New Roman" w:hAnsi="Times New Roman" w:cs="Times New Roman"/>
                <w:sz w:val="26"/>
                <w:szCs w:val="26"/>
              </w:rPr>
            </w:pPr>
            <w:r>
              <w:rPr>
                <w:rFonts w:ascii="Times New Roman" w:hAnsi="Times New Roman" w:cs="Times New Roman"/>
                <w:sz w:val="26"/>
                <w:szCs w:val="26"/>
              </w:rPr>
              <w:t>1. Mục đích nghiên cứu…………………………………………………….</w:t>
            </w:r>
          </w:p>
        </w:tc>
        <w:tc>
          <w:tcPr>
            <w:tcW w:w="935" w:type="dxa"/>
          </w:tcPr>
          <w:p>
            <w:pPr>
              <w:jc w:val="both"/>
              <w:rPr>
                <w:rFonts w:ascii="Times New Roman" w:hAnsi="Times New Roman" w:cs="Times New Roman"/>
                <w:sz w:val="26"/>
                <w:szCs w:val="26"/>
              </w:rPr>
            </w:pPr>
            <w:r>
              <w:rPr>
                <w:rFonts w:ascii="Times New Roman" w:hAnsi="Times New Roman" w:cs="Times New Roman"/>
                <w:sz w:val="26"/>
                <w:szCs w:val="26"/>
              </w:rPr>
              <w:t>1</w:t>
            </w:r>
          </w:p>
        </w:tc>
      </w:tr>
      <w:tr>
        <w:tc>
          <w:tcPr>
            <w:tcW w:w="8336" w:type="dxa"/>
            <w:gridSpan w:val="2"/>
          </w:tcPr>
          <w:p>
            <w:pPr>
              <w:rPr>
                <w:rFonts w:ascii="Times New Roman" w:hAnsi="Times New Roman" w:cs="Times New Roman"/>
                <w:sz w:val="26"/>
                <w:szCs w:val="26"/>
              </w:rPr>
            </w:pPr>
            <w:r>
              <w:rPr>
                <w:rFonts w:ascii="Times New Roman" w:hAnsi="Times New Roman" w:cs="Times New Roman"/>
                <w:sz w:val="26"/>
                <w:szCs w:val="26"/>
              </w:rPr>
              <w:t>2. Phương pháp nghiên cứu…………………………………………………</w:t>
            </w:r>
          </w:p>
        </w:tc>
        <w:tc>
          <w:tcPr>
            <w:tcW w:w="935" w:type="dxa"/>
          </w:tcPr>
          <w:p>
            <w:pPr>
              <w:jc w:val="both"/>
              <w:rPr>
                <w:rFonts w:ascii="Times New Roman" w:hAnsi="Times New Roman" w:cs="Times New Roman"/>
                <w:sz w:val="26"/>
                <w:szCs w:val="26"/>
              </w:rPr>
            </w:pPr>
            <w:r>
              <w:rPr>
                <w:rFonts w:ascii="Times New Roman" w:hAnsi="Times New Roman" w:cs="Times New Roman"/>
                <w:sz w:val="26"/>
                <w:szCs w:val="26"/>
              </w:rPr>
              <w:t>2</w:t>
            </w:r>
          </w:p>
        </w:tc>
      </w:tr>
      <w:tr>
        <w:tc>
          <w:tcPr>
            <w:tcW w:w="8336" w:type="dxa"/>
            <w:gridSpan w:val="2"/>
          </w:tcPr>
          <w:p>
            <w:pPr>
              <w:spacing w:line="360" w:lineRule="auto"/>
              <w:jc w:val="both"/>
              <w:outlineLvl w:val="0"/>
              <w:rPr>
                <w:rFonts w:ascii="Times New Roman" w:hAnsi="Times New Roman" w:cs="Times New Roman"/>
                <w:sz w:val="26"/>
                <w:szCs w:val="26"/>
              </w:rPr>
            </w:pPr>
            <w:r>
              <w:rPr>
                <w:rFonts w:ascii="Times New Roman" w:hAnsi="Times New Roman" w:cs="Times New Roman"/>
                <w:sz w:val="26"/>
                <w:szCs w:val="26"/>
              </w:rPr>
              <w:t>III. Giới hạn đề tài………………………………………………………….</w:t>
            </w:r>
          </w:p>
        </w:tc>
        <w:tc>
          <w:tcPr>
            <w:tcW w:w="935" w:type="dxa"/>
          </w:tcPr>
          <w:p>
            <w:pPr>
              <w:jc w:val="both"/>
              <w:rPr>
                <w:rFonts w:ascii="Times New Roman" w:hAnsi="Times New Roman" w:cs="Times New Roman"/>
                <w:sz w:val="26"/>
                <w:szCs w:val="26"/>
              </w:rPr>
            </w:pPr>
            <w:r>
              <w:rPr>
                <w:rFonts w:ascii="Times New Roman" w:hAnsi="Times New Roman" w:cs="Times New Roman"/>
                <w:sz w:val="26"/>
                <w:szCs w:val="26"/>
              </w:rPr>
              <w:t>2</w:t>
            </w:r>
          </w:p>
        </w:tc>
      </w:tr>
      <w:tr>
        <w:tc>
          <w:tcPr>
            <w:tcW w:w="8336" w:type="dxa"/>
            <w:gridSpan w:val="2"/>
          </w:tcPr>
          <w:p>
            <w:pPr>
              <w:jc w:val="both"/>
              <w:rPr>
                <w:rFonts w:ascii="Times New Roman" w:hAnsi="Times New Roman" w:cs="Times New Roman"/>
                <w:sz w:val="26"/>
                <w:szCs w:val="26"/>
              </w:rPr>
            </w:pPr>
            <w:r>
              <w:rPr>
                <w:rFonts w:ascii="Times New Roman" w:hAnsi="Times New Roman" w:cs="Times New Roman"/>
                <w:sz w:val="26"/>
                <w:szCs w:val="26"/>
              </w:rPr>
              <w:t>IV. Kế hoạch thực hiện……………………………………………………..</w:t>
            </w:r>
          </w:p>
        </w:tc>
        <w:tc>
          <w:tcPr>
            <w:tcW w:w="935" w:type="dxa"/>
          </w:tcPr>
          <w:p>
            <w:pPr>
              <w:jc w:val="both"/>
              <w:rPr>
                <w:rFonts w:ascii="Times New Roman" w:hAnsi="Times New Roman" w:cs="Times New Roman"/>
                <w:sz w:val="26"/>
                <w:szCs w:val="26"/>
              </w:rPr>
            </w:pPr>
            <w:r>
              <w:rPr>
                <w:rFonts w:ascii="Times New Roman" w:hAnsi="Times New Roman" w:cs="Times New Roman"/>
                <w:sz w:val="26"/>
                <w:szCs w:val="26"/>
              </w:rPr>
              <w:t>2</w:t>
            </w:r>
          </w:p>
        </w:tc>
      </w:tr>
      <w:tr>
        <w:tc>
          <w:tcPr>
            <w:tcW w:w="8336" w:type="dxa"/>
            <w:gridSpan w:val="2"/>
          </w:tcPr>
          <w:p>
            <w:pPr>
              <w:tabs>
                <w:tab w:val="left" w:pos="5550"/>
              </w:tabs>
              <w:spacing w:line="360" w:lineRule="auto"/>
              <w:rPr>
                <w:rFonts w:ascii="Times New Roman" w:hAnsi="Times New Roman" w:cs="Times New Roman"/>
                <w:sz w:val="26"/>
                <w:szCs w:val="26"/>
              </w:rPr>
            </w:pPr>
            <w:r>
              <w:rPr>
                <w:rFonts w:ascii="Times New Roman" w:hAnsi="Times New Roman" w:cs="Times New Roman"/>
                <w:sz w:val="26"/>
                <w:szCs w:val="26"/>
              </w:rPr>
              <w:t>PHẦN NỘI DUNG</w:t>
            </w:r>
          </w:p>
        </w:tc>
        <w:tc>
          <w:tcPr>
            <w:tcW w:w="935" w:type="dxa"/>
          </w:tcPr>
          <w:p>
            <w:pPr>
              <w:jc w:val="both"/>
              <w:rPr>
                <w:rFonts w:ascii="Times New Roman" w:hAnsi="Times New Roman" w:cs="Times New Roman"/>
                <w:sz w:val="26"/>
                <w:szCs w:val="26"/>
              </w:rPr>
            </w:pPr>
          </w:p>
        </w:tc>
      </w:tr>
      <w:tr>
        <w:tc>
          <w:tcPr>
            <w:tcW w:w="8336" w:type="dxa"/>
            <w:gridSpan w:val="2"/>
          </w:tcPr>
          <w:p>
            <w:pPr>
              <w:spacing w:line="360" w:lineRule="auto"/>
              <w:jc w:val="both"/>
              <w:outlineLvl w:val="0"/>
              <w:rPr>
                <w:rFonts w:ascii="Times New Roman" w:hAnsi="Times New Roman" w:cs="Times New Roman"/>
                <w:sz w:val="26"/>
                <w:szCs w:val="26"/>
              </w:rPr>
            </w:pPr>
            <w:r>
              <w:rPr>
                <w:rFonts w:ascii="Times New Roman" w:hAnsi="Times New Roman" w:cs="Times New Roman"/>
                <w:sz w:val="26"/>
                <w:szCs w:val="26"/>
              </w:rPr>
              <w:t>I. Cơ sở lý luận……………………………………………………………...</w:t>
            </w:r>
          </w:p>
        </w:tc>
        <w:tc>
          <w:tcPr>
            <w:tcW w:w="935" w:type="dxa"/>
          </w:tcPr>
          <w:p>
            <w:pPr>
              <w:jc w:val="both"/>
              <w:rPr>
                <w:rFonts w:ascii="Times New Roman" w:hAnsi="Times New Roman" w:cs="Times New Roman"/>
                <w:sz w:val="26"/>
                <w:szCs w:val="26"/>
              </w:rPr>
            </w:pPr>
            <w:r>
              <w:rPr>
                <w:rFonts w:ascii="Times New Roman" w:hAnsi="Times New Roman" w:cs="Times New Roman"/>
                <w:sz w:val="26"/>
                <w:szCs w:val="26"/>
              </w:rPr>
              <w:t>3</w:t>
            </w:r>
          </w:p>
        </w:tc>
      </w:tr>
      <w:tr>
        <w:tc>
          <w:tcPr>
            <w:tcW w:w="8336" w:type="dxa"/>
            <w:gridSpan w:val="2"/>
          </w:tcPr>
          <w:p>
            <w:pPr>
              <w:spacing w:line="360" w:lineRule="auto"/>
              <w:jc w:val="both"/>
              <w:rPr>
                <w:rFonts w:ascii="Times New Roman" w:hAnsi="Times New Roman" w:cs="Times New Roman"/>
                <w:sz w:val="26"/>
                <w:szCs w:val="26"/>
              </w:rPr>
            </w:pPr>
            <w:r>
              <w:rPr>
                <w:rFonts w:ascii="Times New Roman" w:hAnsi="Times New Roman" w:cs="Times New Roman"/>
                <w:sz w:val="26"/>
                <w:szCs w:val="26"/>
              </w:rPr>
              <w:t>II. Cơ sở thực tiễn…………………………………………………………..</w:t>
            </w:r>
          </w:p>
        </w:tc>
        <w:tc>
          <w:tcPr>
            <w:tcW w:w="935" w:type="dxa"/>
          </w:tcPr>
          <w:p>
            <w:pPr>
              <w:jc w:val="both"/>
              <w:rPr>
                <w:rFonts w:ascii="Times New Roman" w:hAnsi="Times New Roman" w:cs="Times New Roman"/>
                <w:sz w:val="26"/>
                <w:szCs w:val="26"/>
              </w:rPr>
            </w:pPr>
            <w:r>
              <w:rPr>
                <w:rFonts w:ascii="Times New Roman" w:hAnsi="Times New Roman" w:cs="Times New Roman"/>
                <w:sz w:val="26"/>
                <w:szCs w:val="26"/>
              </w:rPr>
              <w:t>3</w:t>
            </w:r>
          </w:p>
        </w:tc>
      </w:tr>
      <w:tr>
        <w:tc>
          <w:tcPr>
            <w:tcW w:w="8336" w:type="dxa"/>
            <w:gridSpan w:val="2"/>
          </w:tcPr>
          <w:p>
            <w:pPr>
              <w:spacing w:line="360" w:lineRule="auto"/>
              <w:jc w:val="both"/>
              <w:outlineLvl w:val="0"/>
              <w:rPr>
                <w:rFonts w:ascii="Times New Roman" w:hAnsi="Times New Roman" w:cs="Times New Roman"/>
                <w:sz w:val="26"/>
                <w:szCs w:val="26"/>
              </w:rPr>
            </w:pPr>
            <w:r>
              <w:rPr>
                <w:rFonts w:ascii="Times New Roman" w:hAnsi="Times New Roman" w:cs="Times New Roman"/>
                <w:sz w:val="26"/>
                <w:szCs w:val="26"/>
              </w:rPr>
              <w:t>III. Thực trạng và những mâu thuẩn………………………………………..</w:t>
            </w:r>
          </w:p>
        </w:tc>
        <w:tc>
          <w:tcPr>
            <w:tcW w:w="935" w:type="dxa"/>
          </w:tcPr>
          <w:p>
            <w:pPr>
              <w:jc w:val="both"/>
              <w:rPr>
                <w:rFonts w:ascii="Times New Roman" w:hAnsi="Times New Roman" w:cs="Times New Roman"/>
                <w:sz w:val="26"/>
                <w:szCs w:val="26"/>
              </w:rPr>
            </w:pPr>
            <w:r>
              <w:rPr>
                <w:rFonts w:ascii="Times New Roman" w:hAnsi="Times New Roman" w:cs="Times New Roman"/>
                <w:sz w:val="26"/>
                <w:szCs w:val="26"/>
              </w:rPr>
              <w:t>4</w:t>
            </w:r>
          </w:p>
        </w:tc>
      </w:tr>
      <w:tr>
        <w:tc>
          <w:tcPr>
            <w:tcW w:w="8336" w:type="dxa"/>
            <w:gridSpan w:val="2"/>
          </w:tcPr>
          <w:p>
            <w:pPr>
              <w:spacing w:line="360" w:lineRule="auto"/>
              <w:jc w:val="both"/>
              <w:rPr>
                <w:rFonts w:ascii="Times New Roman" w:hAnsi="Times New Roman" w:cs="Times New Roman"/>
                <w:sz w:val="26"/>
                <w:szCs w:val="26"/>
                <w:lang w:val="fr-FR"/>
              </w:rPr>
            </w:pPr>
            <w:r>
              <w:rPr>
                <w:rFonts w:ascii="Times New Roman" w:hAnsi="Times New Roman" w:cs="Times New Roman"/>
                <w:sz w:val="26"/>
                <w:szCs w:val="26"/>
                <w:lang w:val="fr-FR"/>
              </w:rPr>
              <w:t>IV. Các biện pháp giải quyết vấn đề………………………………………..</w:t>
            </w:r>
          </w:p>
        </w:tc>
        <w:tc>
          <w:tcPr>
            <w:tcW w:w="935" w:type="dxa"/>
          </w:tcPr>
          <w:p>
            <w:pPr>
              <w:jc w:val="both"/>
              <w:rPr>
                <w:rFonts w:ascii="Times New Roman" w:hAnsi="Times New Roman" w:cs="Times New Roman"/>
                <w:sz w:val="26"/>
                <w:szCs w:val="26"/>
              </w:rPr>
            </w:pPr>
            <w:r>
              <w:rPr>
                <w:rFonts w:ascii="Times New Roman" w:hAnsi="Times New Roman" w:cs="Times New Roman"/>
                <w:sz w:val="26"/>
                <w:szCs w:val="26"/>
              </w:rPr>
              <w:t>4</w:t>
            </w:r>
          </w:p>
        </w:tc>
      </w:tr>
      <w:tr>
        <w:tc>
          <w:tcPr>
            <w:tcW w:w="8336" w:type="dxa"/>
            <w:gridSpan w:val="2"/>
          </w:tcPr>
          <w:p>
            <w:pPr>
              <w:spacing w:line="360" w:lineRule="auto"/>
              <w:jc w:val="both"/>
              <w:rPr>
                <w:rFonts w:ascii="Times New Roman" w:hAnsi="Times New Roman" w:cs="Times New Roman"/>
                <w:bCs/>
                <w:sz w:val="26"/>
                <w:szCs w:val="26"/>
                <w:lang w:val="fr-FR"/>
              </w:rPr>
            </w:pPr>
            <w:r>
              <w:rPr>
                <w:rFonts w:ascii="Times New Roman" w:hAnsi="Times New Roman" w:cs="Times New Roman"/>
                <w:bCs/>
                <w:sz w:val="26"/>
                <w:szCs w:val="26"/>
                <w:lang w:val="fr-FR"/>
              </w:rPr>
              <w:t>1. Tìm 2 số biết tổng và tích của chúng:……………………………………</w:t>
            </w:r>
          </w:p>
        </w:tc>
        <w:tc>
          <w:tcPr>
            <w:tcW w:w="935" w:type="dxa"/>
          </w:tcPr>
          <w:p>
            <w:pPr>
              <w:jc w:val="both"/>
              <w:rPr>
                <w:rFonts w:ascii="Times New Roman" w:hAnsi="Times New Roman" w:cs="Times New Roman"/>
                <w:sz w:val="26"/>
                <w:szCs w:val="26"/>
              </w:rPr>
            </w:pPr>
            <w:r>
              <w:rPr>
                <w:rFonts w:ascii="Times New Roman" w:hAnsi="Times New Roman" w:cs="Times New Roman"/>
                <w:sz w:val="26"/>
                <w:szCs w:val="26"/>
              </w:rPr>
              <w:t>4</w:t>
            </w:r>
          </w:p>
        </w:tc>
      </w:tr>
      <w:tr>
        <w:tc>
          <w:tcPr>
            <w:tcW w:w="8336" w:type="dxa"/>
            <w:gridSpan w:val="2"/>
          </w:tcPr>
          <w:p>
            <w:pPr>
              <w:spacing w:line="360" w:lineRule="auto"/>
              <w:jc w:val="both"/>
              <w:rPr>
                <w:rFonts w:ascii="Times New Roman" w:hAnsi="Times New Roman" w:cs="Times New Roman"/>
                <w:bCs/>
                <w:sz w:val="26"/>
                <w:szCs w:val="26"/>
              </w:rPr>
            </w:pPr>
            <w:r>
              <w:rPr>
                <w:rFonts w:ascii="Times New Roman" w:hAnsi="Times New Roman" w:cs="Times New Roman"/>
                <w:bCs/>
                <w:sz w:val="26"/>
                <w:szCs w:val="26"/>
              </w:rPr>
              <w:t>2. Tính giá trị các biểu thức đối xứng giữa các nghiệm:……………………</w:t>
            </w:r>
          </w:p>
        </w:tc>
        <w:tc>
          <w:tcPr>
            <w:tcW w:w="935" w:type="dxa"/>
          </w:tcPr>
          <w:p>
            <w:pPr>
              <w:jc w:val="both"/>
              <w:rPr>
                <w:rFonts w:ascii="Times New Roman" w:hAnsi="Times New Roman" w:cs="Times New Roman"/>
                <w:sz w:val="26"/>
                <w:szCs w:val="26"/>
              </w:rPr>
            </w:pPr>
            <w:r>
              <w:rPr>
                <w:rFonts w:ascii="Times New Roman" w:hAnsi="Times New Roman" w:cs="Times New Roman"/>
                <w:sz w:val="26"/>
                <w:szCs w:val="26"/>
              </w:rPr>
              <w:t>6</w:t>
            </w:r>
          </w:p>
        </w:tc>
      </w:tr>
      <w:tr>
        <w:tc>
          <w:tcPr>
            <w:tcW w:w="8336" w:type="dxa"/>
            <w:gridSpan w:val="2"/>
          </w:tcPr>
          <w:p>
            <w:pPr>
              <w:spacing w:line="360" w:lineRule="auto"/>
              <w:jc w:val="both"/>
              <w:rPr>
                <w:rFonts w:ascii="Times New Roman" w:hAnsi="Times New Roman" w:cs="Times New Roman"/>
                <w:bCs/>
                <w:sz w:val="26"/>
                <w:szCs w:val="26"/>
              </w:rPr>
            </w:pPr>
            <w:r>
              <w:rPr>
                <w:rFonts w:ascii="Times New Roman" w:hAnsi="Times New Roman" w:cs="Times New Roman"/>
                <w:bCs/>
                <w:sz w:val="26"/>
                <w:szCs w:val="26"/>
              </w:rPr>
              <w:t>3. Tìm hệ thức liên hệ giữa các nghiệm không phụ thuộc tham số:………..</w:t>
            </w:r>
          </w:p>
        </w:tc>
        <w:tc>
          <w:tcPr>
            <w:tcW w:w="935" w:type="dxa"/>
          </w:tcPr>
          <w:p>
            <w:pPr>
              <w:jc w:val="both"/>
              <w:rPr>
                <w:rFonts w:ascii="Times New Roman" w:hAnsi="Times New Roman" w:cs="Times New Roman"/>
                <w:sz w:val="26"/>
                <w:szCs w:val="26"/>
              </w:rPr>
            </w:pPr>
            <w:r>
              <w:rPr>
                <w:rFonts w:ascii="Times New Roman" w:hAnsi="Times New Roman" w:cs="Times New Roman"/>
                <w:sz w:val="26"/>
                <w:szCs w:val="26"/>
              </w:rPr>
              <w:t>8</w:t>
            </w:r>
          </w:p>
        </w:tc>
      </w:tr>
      <w:tr>
        <w:tc>
          <w:tcPr>
            <w:tcW w:w="8336" w:type="dxa"/>
            <w:gridSpan w:val="2"/>
          </w:tcPr>
          <w:p>
            <w:pPr>
              <w:spacing w:line="360" w:lineRule="auto"/>
              <w:jc w:val="both"/>
              <w:rPr>
                <w:rFonts w:ascii="Times New Roman" w:hAnsi="Times New Roman" w:cs="Times New Roman"/>
                <w:bCs/>
                <w:sz w:val="26"/>
                <w:szCs w:val="26"/>
              </w:rPr>
            </w:pPr>
            <w:r>
              <w:rPr>
                <w:rFonts w:ascii="Times New Roman" w:hAnsi="Times New Roman" w:cs="Times New Roman"/>
                <w:bCs/>
                <w:sz w:val="26"/>
                <w:szCs w:val="26"/>
              </w:rPr>
              <w:t>4. Tìm điều kiện của tham số để 2 nghiệm liên hệ với nhau bởi 1 hệ thức cho trước (điều kiện cho trước)……………………………………………</w:t>
            </w:r>
          </w:p>
        </w:tc>
        <w:tc>
          <w:tcPr>
            <w:tcW w:w="935" w:type="dxa"/>
          </w:tcPr>
          <w:p>
            <w:pPr>
              <w:jc w:val="both"/>
              <w:rPr>
                <w:rFonts w:ascii="Times New Roman" w:hAnsi="Times New Roman" w:cs="Times New Roman"/>
                <w:sz w:val="26"/>
                <w:szCs w:val="26"/>
              </w:rPr>
            </w:pPr>
          </w:p>
          <w:p>
            <w:pPr>
              <w:jc w:val="both"/>
              <w:rPr>
                <w:rFonts w:ascii="Times New Roman" w:hAnsi="Times New Roman" w:cs="Times New Roman"/>
                <w:sz w:val="26"/>
                <w:szCs w:val="26"/>
              </w:rPr>
            </w:pPr>
          </w:p>
          <w:p>
            <w:pPr>
              <w:jc w:val="both"/>
              <w:rPr>
                <w:rFonts w:ascii="Times New Roman" w:hAnsi="Times New Roman" w:cs="Times New Roman"/>
                <w:sz w:val="26"/>
                <w:szCs w:val="26"/>
              </w:rPr>
            </w:pPr>
            <w:r>
              <w:rPr>
                <w:rFonts w:ascii="Times New Roman" w:hAnsi="Times New Roman" w:cs="Times New Roman"/>
                <w:sz w:val="26"/>
                <w:szCs w:val="26"/>
              </w:rPr>
              <w:t>10</w:t>
            </w:r>
          </w:p>
        </w:tc>
      </w:tr>
      <w:tr>
        <w:tc>
          <w:tcPr>
            <w:tcW w:w="8336" w:type="dxa"/>
            <w:gridSpan w:val="2"/>
          </w:tcPr>
          <w:p>
            <w:pPr>
              <w:spacing w:line="360" w:lineRule="auto"/>
              <w:jc w:val="both"/>
              <w:rPr>
                <w:rFonts w:ascii="Times New Roman" w:hAnsi="Times New Roman" w:cs="Times New Roman"/>
                <w:bCs/>
                <w:sz w:val="26"/>
                <w:szCs w:val="26"/>
              </w:rPr>
            </w:pPr>
            <w:r>
              <w:rPr>
                <w:rFonts w:ascii="Times New Roman" w:hAnsi="Times New Roman" w:cs="Times New Roman"/>
                <w:bCs/>
                <w:sz w:val="26"/>
                <w:szCs w:val="26"/>
              </w:rPr>
              <w:t>5. Thiết lập phương trình bậc 2……………………………………………</w:t>
            </w:r>
          </w:p>
        </w:tc>
        <w:tc>
          <w:tcPr>
            <w:tcW w:w="935" w:type="dxa"/>
          </w:tcPr>
          <w:p>
            <w:pPr>
              <w:jc w:val="both"/>
              <w:rPr>
                <w:rFonts w:ascii="Times New Roman" w:hAnsi="Times New Roman" w:cs="Times New Roman"/>
                <w:sz w:val="26"/>
                <w:szCs w:val="26"/>
              </w:rPr>
            </w:pPr>
            <w:r>
              <w:rPr>
                <w:rFonts w:ascii="Times New Roman" w:hAnsi="Times New Roman" w:cs="Times New Roman"/>
                <w:sz w:val="26"/>
                <w:szCs w:val="26"/>
              </w:rPr>
              <w:t>14</w:t>
            </w:r>
          </w:p>
        </w:tc>
      </w:tr>
      <w:tr>
        <w:tc>
          <w:tcPr>
            <w:tcW w:w="8336" w:type="dxa"/>
            <w:gridSpan w:val="2"/>
          </w:tcPr>
          <w:p>
            <w:pPr>
              <w:spacing w:line="360" w:lineRule="auto"/>
              <w:jc w:val="both"/>
              <w:rPr>
                <w:rFonts w:ascii="Times New Roman" w:hAnsi="Times New Roman" w:cs="Times New Roman"/>
                <w:bCs/>
                <w:sz w:val="26"/>
                <w:szCs w:val="26"/>
              </w:rPr>
            </w:pPr>
            <w:r>
              <w:rPr>
                <w:rFonts w:ascii="Times New Roman" w:hAnsi="Times New Roman" w:cs="Times New Roman"/>
                <w:bCs/>
                <w:sz w:val="26"/>
                <w:szCs w:val="26"/>
              </w:rPr>
              <w:t>6. Xét dấu các nghiệm số:………………………………………………….</w:t>
            </w:r>
          </w:p>
        </w:tc>
        <w:tc>
          <w:tcPr>
            <w:tcW w:w="935" w:type="dxa"/>
          </w:tcPr>
          <w:p>
            <w:pPr>
              <w:jc w:val="both"/>
              <w:rPr>
                <w:rFonts w:ascii="Times New Roman" w:hAnsi="Times New Roman" w:cs="Times New Roman"/>
                <w:sz w:val="26"/>
                <w:szCs w:val="26"/>
              </w:rPr>
            </w:pPr>
            <w:r>
              <w:rPr>
                <w:rFonts w:ascii="Times New Roman" w:hAnsi="Times New Roman" w:cs="Times New Roman"/>
                <w:sz w:val="26"/>
                <w:szCs w:val="26"/>
              </w:rPr>
              <w:t>15</w:t>
            </w:r>
          </w:p>
        </w:tc>
      </w:tr>
      <w:tr>
        <w:tc>
          <w:tcPr>
            <w:tcW w:w="8336" w:type="dxa"/>
            <w:gridSpan w:val="2"/>
          </w:tcPr>
          <w:p>
            <w:pPr>
              <w:spacing w:line="360" w:lineRule="auto"/>
              <w:jc w:val="both"/>
              <w:rPr>
                <w:rFonts w:ascii="Times New Roman" w:hAnsi="Times New Roman" w:cs="Times New Roman"/>
                <w:bCs/>
                <w:sz w:val="26"/>
                <w:szCs w:val="26"/>
              </w:rPr>
            </w:pPr>
            <w:r>
              <w:rPr>
                <w:rFonts w:ascii="Times New Roman" w:hAnsi="Times New Roman" w:cs="Times New Roman"/>
                <w:bCs/>
                <w:sz w:val="26"/>
                <w:szCs w:val="26"/>
              </w:rPr>
              <w:t xml:space="preserve">7. Phương trình đường thẳng  y = ax + b (a </w:t>
            </w:r>
            <w:r>
              <w:rPr>
                <w:rFonts w:ascii="Times New Roman" w:hAnsi="Times New Roman" w:cs="Times New Roman"/>
                <w:bCs/>
                <w:sz w:val="26"/>
                <w:szCs w:val="26"/>
              </w:rPr>
              <w:sym w:font="Symbol" w:char="F0B9"/>
            </w:r>
            <w:r>
              <w:rPr>
                <w:rFonts w:ascii="Times New Roman" w:hAnsi="Times New Roman" w:cs="Times New Roman"/>
                <w:bCs/>
                <w:sz w:val="26"/>
                <w:szCs w:val="26"/>
              </w:rPr>
              <w:t xml:space="preserve"> 0) với Parabol ……………..</w:t>
            </w:r>
          </w:p>
        </w:tc>
        <w:tc>
          <w:tcPr>
            <w:tcW w:w="935" w:type="dxa"/>
          </w:tcPr>
          <w:p>
            <w:pPr>
              <w:jc w:val="both"/>
              <w:rPr>
                <w:rFonts w:ascii="Times New Roman" w:hAnsi="Times New Roman" w:cs="Times New Roman"/>
                <w:sz w:val="26"/>
                <w:szCs w:val="26"/>
              </w:rPr>
            </w:pPr>
            <w:r>
              <w:rPr>
                <w:rFonts w:ascii="Times New Roman" w:hAnsi="Times New Roman" w:cs="Times New Roman"/>
                <w:sz w:val="26"/>
                <w:szCs w:val="26"/>
              </w:rPr>
              <w:t>18</w:t>
            </w:r>
          </w:p>
        </w:tc>
      </w:tr>
      <w:tr>
        <w:tc>
          <w:tcPr>
            <w:tcW w:w="8336" w:type="dxa"/>
            <w:gridSpan w:val="2"/>
          </w:tcPr>
          <w:p>
            <w:pPr>
              <w:spacing w:line="360" w:lineRule="auto"/>
              <w:jc w:val="both"/>
              <w:rPr>
                <w:rFonts w:ascii="Times New Roman" w:hAnsi="Times New Roman" w:cs="Times New Roman"/>
                <w:bCs/>
                <w:sz w:val="26"/>
                <w:szCs w:val="26"/>
              </w:rPr>
            </w:pPr>
            <w:r>
              <w:rPr>
                <w:rFonts w:ascii="Times New Roman" w:hAnsi="Times New Roman" w:cs="Times New Roman"/>
                <w:bCs/>
                <w:sz w:val="26"/>
                <w:szCs w:val="26"/>
              </w:rPr>
              <w:t>8. Bài toán GTLN, GTNN:…………………………………………………</w:t>
            </w:r>
          </w:p>
        </w:tc>
        <w:tc>
          <w:tcPr>
            <w:tcW w:w="935" w:type="dxa"/>
          </w:tcPr>
          <w:p>
            <w:pPr>
              <w:jc w:val="both"/>
              <w:rPr>
                <w:rFonts w:ascii="Times New Roman" w:hAnsi="Times New Roman" w:cs="Times New Roman"/>
                <w:sz w:val="26"/>
                <w:szCs w:val="26"/>
              </w:rPr>
            </w:pPr>
            <w:r>
              <w:rPr>
                <w:rFonts w:ascii="Times New Roman" w:hAnsi="Times New Roman" w:cs="Times New Roman"/>
                <w:sz w:val="26"/>
                <w:szCs w:val="26"/>
              </w:rPr>
              <w:t>20</w:t>
            </w:r>
          </w:p>
        </w:tc>
      </w:tr>
      <w:tr>
        <w:tc>
          <w:tcPr>
            <w:tcW w:w="8336" w:type="dxa"/>
            <w:gridSpan w:val="2"/>
          </w:tcPr>
          <w:p>
            <w:pPr>
              <w:spacing w:line="360" w:lineRule="auto"/>
              <w:jc w:val="both"/>
              <w:rPr>
                <w:rFonts w:ascii="Times New Roman" w:hAnsi="Times New Roman" w:cs="Times New Roman"/>
                <w:bCs/>
                <w:sz w:val="26"/>
                <w:szCs w:val="26"/>
              </w:rPr>
            </w:pPr>
            <w:r>
              <w:rPr>
                <w:rFonts w:ascii="Times New Roman" w:hAnsi="Times New Roman" w:cs="Times New Roman"/>
                <w:bCs/>
                <w:sz w:val="26"/>
                <w:szCs w:val="26"/>
              </w:rPr>
              <w:t>9. Chứng minh bất đẳng thức………………………………………………</w:t>
            </w:r>
          </w:p>
        </w:tc>
        <w:tc>
          <w:tcPr>
            <w:tcW w:w="935" w:type="dxa"/>
          </w:tcPr>
          <w:p>
            <w:pPr>
              <w:jc w:val="both"/>
              <w:rPr>
                <w:rFonts w:ascii="Times New Roman" w:hAnsi="Times New Roman" w:cs="Times New Roman"/>
                <w:sz w:val="26"/>
                <w:szCs w:val="26"/>
              </w:rPr>
            </w:pPr>
            <w:r>
              <w:rPr>
                <w:rFonts w:ascii="Times New Roman" w:hAnsi="Times New Roman" w:cs="Times New Roman"/>
                <w:sz w:val="26"/>
                <w:szCs w:val="26"/>
              </w:rPr>
              <w:t>21</w:t>
            </w:r>
          </w:p>
        </w:tc>
      </w:tr>
      <w:tr>
        <w:tc>
          <w:tcPr>
            <w:tcW w:w="8336" w:type="dxa"/>
            <w:gridSpan w:val="2"/>
          </w:tcPr>
          <w:p>
            <w:pPr>
              <w:spacing w:line="360" w:lineRule="auto"/>
              <w:jc w:val="both"/>
              <w:rPr>
                <w:rFonts w:ascii="Times New Roman" w:hAnsi="Times New Roman" w:cs="Times New Roman"/>
                <w:sz w:val="26"/>
                <w:szCs w:val="26"/>
                <w:lang w:val="pt-BR"/>
              </w:rPr>
            </w:pPr>
            <w:r>
              <w:rPr>
                <w:rFonts w:ascii="Times New Roman" w:hAnsi="Times New Roman" w:cs="Times New Roman"/>
                <w:sz w:val="26"/>
                <w:szCs w:val="26"/>
                <w:lang w:val="pt-BR"/>
              </w:rPr>
              <w:t>V. Hiệu quả áp dụng......................................................................................</w:t>
            </w:r>
          </w:p>
        </w:tc>
        <w:tc>
          <w:tcPr>
            <w:tcW w:w="935" w:type="dxa"/>
          </w:tcPr>
          <w:p>
            <w:pPr>
              <w:jc w:val="both"/>
              <w:rPr>
                <w:rFonts w:ascii="Times New Roman" w:hAnsi="Times New Roman" w:cs="Times New Roman"/>
                <w:sz w:val="26"/>
                <w:szCs w:val="26"/>
              </w:rPr>
            </w:pPr>
            <w:r>
              <w:rPr>
                <w:rFonts w:ascii="Times New Roman" w:hAnsi="Times New Roman" w:cs="Times New Roman"/>
                <w:sz w:val="26"/>
                <w:szCs w:val="26"/>
              </w:rPr>
              <w:t>22</w:t>
            </w:r>
          </w:p>
        </w:tc>
      </w:tr>
      <w:tr>
        <w:tc>
          <w:tcPr>
            <w:tcW w:w="8336" w:type="dxa"/>
            <w:gridSpan w:val="2"/>
          </w:tcPr>
          <w:p>
            <w:pPr>
              <w:spacing w:line="360" w:lineRule="auto"/>
              <w:jc w:val="both"/>
              <w:rPr>
                <w:rFonts w:ascii="Times New Roman" w:hAnsi="Times New Roman" w:cs="Times New Roman"/>
                <w:bCs/>
                <w:sz w:val="26"/>
                <w:szCs w:val="26"/>
                <w:lang w:val="fr-FR"/>
              </w:rPr>
            </w:pPr>
            <w:r>
              <w:rPr>
                <w:rFonts w:ascii="Times New Roman" w:hAnsi="Times New Roman" w:cs="Times New Roman"/>
                <w:bCs/>
                <w:sz w:val="26"/>
                <w:szCs w:val="26"/>
                <w:lang w:val="fr-FR"/>
              </w:rPr>
              <w:t>PHẦN KẾT LUẬN</w:t>
            </w:r>
          </w:p>
        </w:tc>
        <w:tc>
          <w:tcPr>
            <w:tcW w:w="935" w:type="dxa"/>
          </w:tcPr>
          <w:p>
            <w:pPr>
              <w:jc w:val="both"/>
              <w:rPr>
                <w:rFonts w:ascii="Times New Roman" w:hAnsi="Times New Roman" w:cs="Times New Roman"/>
                <w:sz w:val="26"/>
                <w:szCs w:val="26"/>
              </w:rPr>
            </w:pPr>
          </w:p>
        </w:tc>
      </w:tr>
      <w:tr>
        <w:tc>
          <w:tcPr>
            <w:tcW w:w="8336" w:type="dxa"/>
            <w:gridSpan w:val="2"/>
          </w:tcPr>
          <w:p>
            <w:pPr>
              <w:spacing w:line="360" w:lineRule="auto"/>
              <w:jc w:val="both"/>
              <w:rPr>
                <w:rFonts w:ascii="Times New Roman" w:hAnsi="Times New Roman" w:cs="Times New Roman"/>
                <w:bCs/>
                <w:sz w:val="26"/>
                <w:szCs w:val="26"/>
                <w:lang w:val="fr-FR"/>
              </w:rPr>
            </w:pPr>
            <w:r>
              <w:rPr>
                <w:rFonts w:ascii="Times New Roman" w:hAnsi="Times New Roman" w:cs="Times New Roman"/>
                <w:bCs/>
                <w:sz w:val="26"/>
                <w:szCs w:val="26"/>
                <w:lang w:val="fr-FR"/>
              </w:rPr>
              <w:t>I. Ý nghĩa của đề tài.......................................................................................</w:t>
            </w:r>
          </w:p>
        </w:tc>
        <w:tc>
          <w:tcPr>
            <w:tcW w:w="935" w:type="dxa"/>
          </w:tcPr>
          <w:p>
            <w:pPr>
              <w:jc w:val="both"/>
              <w:rPr>
                <w:rFonts w:ascii="Times New Roman" w:hAnsi="Times New Roman" w:cs="Times New Roman"/>
                <w:sz w:val="26"/>
                <w:szCs w:val="26"/>
              </w:rPr>
            </w:pPr>
            <w:r>
              <w:rPr>
                <w:rFonts w:ascii="Times New Roman" w:hAnsi="Times New Roman" w:cs="Times New Roman"/>
                <w:sz w:val="26"/>
                <w:szCs w:val="26"/>
              </w:rPr>
              <w:t>23</w:t>
            </w:r>
          </w:p>
        </w:tc>
      </w:tr>
      <w:tr>
        <w:tc>
          <w:tcPr>
            <w:tcW w:w="8336" w:type="dxa"/>
            <w:gridSpan w:val="2"/>
          </w:tcPr>
          <w:p>
            <w:pPr>
              <w:spacing w:line="360" w:lineRule="auto"/>
              <w:jc w:val="both"/>
              <w:rPr>
                <w:rFonts w:ascii="Times New Roman" w:hAnsi="Times New Roman" w:cs="Times New Roman"/>
                <w:bCs/>
                <w:sz w:val="26"/>
                <w:szCs w:val="26"/>
                <w:lang w:val="fr-FR"/>
              </w:rPr>
            </w:pPr>
            <w:r>
              <w:rPr>
                <w:rFonts w:ascii="Times New Roman" w:hAnsi="Times New Roman" w:cs="Times New Roman"/>
                <w:bCs/>
                <w:sz w:val="26"/>
                <w:szCs w:val="26"/>
                <w:lang w:val="fr-FR"/>
              </w:rPr>
              <w:t>II. Khả năng vận dụng....................................................................................</w:t>
            </w:r>
          </w:p>
        </w:tc>
        <w:tc>
          <w:tcPr>
            <w:tcW w:w="935" w:type="dxa"/>
          </w:tcPr>
          <w:p>
            <w:pPr>
              <w:jc w:val="both"/>
              <w:rPr>
                <w:rFonts w:ascii="Times New Roman" w:hAnsi="Times New Roman" w:cs="Times New Roman"/>
                <w:sz w:val="26"/>
                <w:szCs w:val="26"/>
              </w:rPr>
            </w:pPr>
            <w:r>
              <w:rPr>
                <w:rFonts w:ascii="Times New Roman" w:hAnsi="Times New Roman" w:cs="Times New Roman"/>
                <w:sz w:val="26"/>
                <w:szCs w:val="26"/>
              </w:rPr>
              <w:t>23</w:t>
            </w:r>
          </w:p>
        </w:tc>
      </w:tr>
      <w:tr>
        <w:tc>
          <w:tcPr>
            <w:tcW w:w="8336" w:type="dxa"/>
            <w:gridSpan w:val="2"/>
          </w:tcPr>
          <w:p>
            <w:pPr>
              <w:spacing w:line="360" w:lineRule="auto"/>
              <w:jc w:val="both"/>
              <w:rPr>
                <w:rFonts w:ascii="Times New Roman" w:hAnsi="Times New Roman" w:cs="Times New Roman"/>
                <w:bCs/>
                <w:sz w:val="26"/>
                <w:szCs w:val="26"/>
                <w:lang w:val="fr-FR"/>
              </w:rPr>
            </w:pPr>
            <w:r>
              <w:rPr>
                <w:rFonts w:ascii="Times New Roman" w:hAnsi="Times New Roman" w:cs="Times New Roman"/>
                <w:bCs/>
                <w:sz w:val="26"/>
                <w:szCs w:val="26"/>
                <w:lang w:val="fr-FR"/>
              </w:rPr>
              <w:t>III. Bài học kinh nghiệm................................................................................</w:t>
            </w:r>
          </w:p>
        </w:tc>
        <w:tc>
          <w:tcPr>
            <w:tcW w:w="935" w:type="dxa"/>
          </w:tcPr>
          <w:p>
            <w:pPr>
              <w:jc w:val="both"/>
              <w:rPr>
                <w:rFonts w:ascii="Times New Roman" w:hAnsi="Times New Roman" w:cs="Times New Roman"/>
                <w:sz w:val="26"/>
                <w:szCs w:val="26"/>
              </w:rPr>
            </w:pPr>
            <w:r>
              <w:rPr>
                <w:rFonts w:ascii="Times New Roman" w:hAnsi="Times New Roman" w:cs="Times New Roman"/>
                <w:sz w:val="26"/>
                <w:szCs w:val="26"/>
              </w:rPr>
              <w:t>23</w:t>
            </w:r>
          </w:p>
        </w:tc>
      </w:tr>
    </w:tbl>
    <w:p>
      <w:pPr>
        <w:shd w:val="clear" w:color="auto" w:fill="FFFFFF"/>
        <w:spacing w:before="120" w:after="120" w:line="240" w:lineRule="auto"/>
        <w:jc w:val="both"/>
        <w:rPr>
          <w:rFonts w:ascii="Times New Roman" w:hAnsi="Times New Roman" w:cs="Times New Roman"/>
          <w:color w:val="333333"/>
          <w:sz w:val="26"/>
          <w:szCs w:val="26"/>
          <w:shd w:val="clear" w:color="auto" w:fill="FFFFFF"/>
          <w:lang w:val="pt-BR"/>
        </w:rPr>
      </w:pPr>
      <w:r>
        <w:rPr>
          <w:rFonts w:ascii="Times New Roman" w:eastAsia="SimSun" w:hAnsi="Times New Roman" w:cs="Times New Roman"/>
          <w:sz w:val="26"/>
          <w:szCs w:val="26"/>
        </w:rPr>
        <w:tab/>
      </w:r>
      <w:r>
        <w:rPr>
          <w:rFonts w:ascii="Times New Roman" w:eastAsia="SimSun" w:hAnsi="Times New Roman" w:cs="Times New Roman"/>
          <w:sz w:val="26"/>
          <w:szCs w:val="26"/>
        </w:rPr>
        <w:tab/>
      </w:r>
      <w:r>
        <w:rPr>
          <w:rFonts w:ascii="Times New Roman" w:eastAsia="SimSun" w:hAnsi="Times New Roman" w:cs="Times New Roman"/>
          <w:sz w:val="26"/>
          <w:szCs w:val="26"/>
        </w:rPr>
        <w:tab/>
      </w:r>
      <w:r>
        <w:rPr>
          <w:rFonts w:ascii="Times New Roman" w:eastAsia="SimSun" w:hAnsi="Times New Roman" w:cs="Times New Roman"/>
          <w:sz w:val="26"/>
          <w:szCs w:val="26"/>
        </w:rPr>
        <w:tab/>
      </w:r>
      <w:r>
        <w:rPr>
          <w:rFonts w:ascii="Times New Roman" w:eastAsia="SimSun" w:hAnsi="Times New Roman" w:cs="Times New Roman"/>
          <w:sz w:val="26"/>
          <w:szCs w:val="26"/>
        </w:rPr>
        <w:tab/>
      </w:r>
      <w:r>
        <w:rPr>
          <w:rFonts w:ascii="Times New Roman" w:eastAsia="SimSun" w:hAnsi="Times New Roman" w:cs="Times New Roman"/>
          <w:sz w:val="26"/>
          <w:szCs w:val="26"/>
        </w:rPr>
        <w:tab/>
      </w:r>
      <w:r>
        <w:rPr>
          <w:rFonts w:ascii="Times New Roman" w:eastAsia="SimSun" w:hAnsi="Times New Roman" w:cs="Times New Roman"/>
          <w:sz w:val="26"/>
          <w:szCs w:val="26"/>
        </w:rPr>
        <w:tab/>
      </w:r>
      <w:r>
        <w:rPr>
          <w:rFonts w:ascii="Times New Roman" w:eastAsia="SimSun" w:hAnsi="Times New Roman" w:cs="Times New Roman"/>
          <w:sz w:val="26"/>
          <w:szCs w:val="26"/>
        </w:rPr>
        <w:tab/>
      </w:r>
      <w:r>
        <w:rPr>
          <w:rFonts w:ascii="Times New Roman" w:eastAsia="SimSun" w:hAnsi="Times New Roman" w:cs="Times New Roman"/>
          <w:sz w:val="26"/>
          <w:szCs w:val="26"/>
        </w:rPr>
        <w:tab/>
      </w:r>
    </w:p>
    <w:sectPr>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Italic">
    <w:altName w:val="MS Mincho"/>
    <w:panose1 w:val="00000000000000000000"/>
    <w:charset w:val="80"/>
    <w:family w:val="auto"/>
    <w:notTrueType/>
    <w:pitch w:val="default"/>
    <w:sig w:usb0="00000003" w:usb1="08070000" w:usb2="00000010" w:usb3="00000000" w:csb0="00020001" w:csb1="00000000"/>
  </w:font>
  <w:font w:name="MingLiU">
    <w:altName w:val="細明體"/>
    <w:panose1 w:val="02020509000000000000"/>
    <w:charset w:val="88"/>
    <w:family w:val="modern"/>
    <w:pitch w:val="fixed"/>
    <w:sig w:usb0="A00002FF" w:usb1="28CFFCFA" w:usb2="00000016" w:usb3="00000000" w:csb0="00100001" w:csb1="00000000"/>
  </w:font>
  <w:font w:name="Cambria,Bold">
    <w:altName w:val="MS Mincho"/>
    <w:panose1 w:val="00000000000000000000"/>
    <w:charset w:val="80"/>
    <w:family w:val="auto"/>
    <w:notTrueType/>
    <w:pitch w:val="default"/>
    <w:sig w:usb0="00000000"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31D7F"/>
    <w:multiLevelType w:val="hybridMultilevel"/>
    <w:tmpl w:val="4CA6D2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E43635"/>
    <w:multiLevelType w:val="multilevel"/>
    <w:tmpl w:val="9252EEE4"/>
    <w:lvl w:ilvl="0">
      <w:start w:val="1"/>
      <w:numFmt w:val="decimal"/>
      <w:lvlText w:val="%1."/>
      <w:lvlJc w:val="left"/>
      <w:pPr>
        <w:ind w:left="540" w:hanging="360"/>
      </w:pPr>
      <w:rPr>
        <w:rFonts w:hint="default"/>
      </w:rPr>
    </w:lvl>
    <w:lvl w:ilvl="1">
      <w:start w:val="1"/>
      <w:numFmt w:val="decimal"/>
      <w:isLgl/>
      <w:lvlText w:val="%1.%2."/>
      <w:lvlJc w:val="left"/>
      <w:pPr>
        <w:ind w:left="81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890" w:hanging="180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50" w:hanging="2160"/>
      </w:pPr>
      <w:rPr>
        <w:rFonts w:hint="default"/>
      </w:rPr>
    </w:lvl>
  </w:abstractNum>
  <w:abstractNum w:abstractNumId="2">
    <w:nsid w:val="27801D10"/>
    <w:multiLevelType w:val="multilevel"/>
    <w:tmpl w:val="9252EEE4"/>
    <w:lvl w:ilvl="0">
      <w:start w:val="1"/>
      <w:numFmt w:val="decimal"/>
      <w:lvlText w:val="%1."/>
      <w:lvlJc w:val="left"/>
      <w:pPr>
        <w:ind w:left="450" w:hanging="360"/>
      </w:pPr>
      <w:rPr>
        <w:rFonts w:hint="default"/>
      </w:rPr>
    </w:lvl>
    <w:lvl w:ilvl="1">
      <w:start w:val="1"/>
      <w:numFmt w:val="decimal"/>
      <w:isLgl/>
      <w:lvlText w:val="%1.%2."/>
      <w:lvlJc w:val="left"/>
      <w:pPr>
        <w:ind w:left="81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890" w:hanging="180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50" w:hanging="2160"/>
      </w:pPr>
      <w:rPr>
        <w:rFonts w:hint="default"/>
      </w:rPr>
    </w:lvl>
  </w:abstractNum>
  <w:abstractNum w:abstractNumId="3">
    <w:nsid w:val="29944C15"/>
    <w:multiLevelType w:val="hybridMultilevel"/>
    <w:tmpl w:val="0CEE4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0B472F"/>
    <w:multiLevelType w:val="hybridMultilevel"/>
    <w:tmpl w:val="13BC8434"/>
    <w:lvl w:ilvl="0" w:tplc="3F6ED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E3C3C73"/>
    <w:multiLevelType w:val="multilevel"/>
    <w:tmpl w:val="8F90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8D1E9A"/>
    <w:multiLevelType w:val="hybridMultilevel"/>
    <w:tmpl w:val="07C8FA1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18C242C"/>
    <w:multiLevelType w:val="hybridMultilevel"/>
    <w:tmpl w:val="4142F640"/>
    <w:lvl w:ilvl="0" w:tplc="84122282">
      <w:numFmt w:val="bullet"/>
      <w:lvlText w:val="-"/>
      <w:lvlJc w:val="left"/>
      <w:pPr>
        <w:ind w:left="720" w:hanging="360"/>
      </w:pPr>
      <w:rPr>
        <w:rFonts w:ascii="Times New Roman" w:eastAsia="Arial"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8">
    <w:nsid w:val="624E1D3A"/>
    <w:multiLevelType w:val="multilevel"/>
    <w:tmpl w:val="9252EEE4"/>
    <w:lvl w:ilvl="0">
      <w:start w:val="1"/>
      <w:numFmt w:val="decimal"/>
      <w:lvlText w:val="%1."/>
      <w:lvlJc w:val="left"/>
      <w:pPr>
        <w:ind w:left="540" w:hanging="360"/>
      </w:pPr>
      <w:rPr>
        <w:rFonts w:hint="default"/>
      </w:rPr>
    </w:lvl>
    <w:lvl w:ilvl="1">
      <w:start w:val="1"/>
      <w:numFmt w:val="decimal"/>
      <w:isLgl/>
      <w:lvlText w:val="%1.%2."/>
      <w:lvlJc w:val="left"/>
      <w:pPr>
        <w:ind w:left="81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890" w:hanging="180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50" w:hanging="2160"/>
      </w:pPr>
      <w:rPr>
        <w:rFonts w:hint="default"/>
      </w:rPr>
    </w:lvl>
  </w:abstractNum>
  <w:abstractNum w:abstractNumId="9">
    <w:nsid w:val="6F8E7303"/>
    <w:multiLevelType w:val="hybridMultilevel"/>
    <w:tmpl w:val="01BC0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C639C2"/>
    <w:multiLevelType w:val="hybridMultilevel"/>
    <w:tmpl w:val="2D92B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5E1C67"/>
    <w:multiLevelType w:val="hybridMultilevel"/>
    <w:tmpl w:val="2D92B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915F9F"/>
    <w:multiLevelType w:val="multilevel"/>
    <w:tmpl w:val="9252EEE4"/>
    <w:lvl w:ilvl="0">
      <w:start w:val="1"/>
      <w:numFmt w:val="decimal"/>
      <w:lvlText w:val="%1."/>
      <w:lvlJc w:val="left"/>
      <w:pPr>
        <w:ind w:left="540" w:hanging="360"/>
      </w:pPr>
      <w:rPr>
        <w:rFonts w:hint="default"/>
      </w:rPr>
    </w:lvl>
    <w:lvl w:ilvl="1">
      <w:start w:val="1"/>
      <w:numFmt w:val="decimal"/>
      <w:isLgl/>
      <w:lvlText w:val="%1.%2."/>
      <w:lvlJc w:val="left"/>
      <w:pPr>
        <w:ind w:left="81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890" w:hanging="180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50" w:hanging="2160"/>
      </w:pPr>
      <w:rPr>
        <w:rFonts w:hint="default"/>
      </w:rPr>
    </w:lvl>
  </w:abstractNum>
  <w:num w:numId="1">
    <w:abstractNumId w:val="5"/>
  </w:num>
  <w:num w:numId="2">
    <w:abstractNumId w:val="4"/>
  </w:num>
  <w:num w:numId="3">
    <w:abstractNumId w:val="11"/>
  </w:num>
  <w:num w:numId="4">
    <w:abstractNumId w:val="10"/>
  </w:num>
  <w:num w:numId="5">
    <w:abstractNumId w:val="9"/>
  </w:num>
  <w:num w:numId="6">
    <w:abstractNumId w:val="3"/>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7"/>
  </w:num>
  <w:num w:numId="12">
    <w:abstractNumId w:val="8"/>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savePreviewPicture/>
  <w:compat>
    <w:useFELayout/>
  </w:compat>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2"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Vnbnnidung2">
    <w:name w:val="Văn bản nội dung (2)"/>
    <w:basedOn w:val="DefaultParagraphFon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semiHidden/>
    <w:rPr>
      <w:color w:val="808080"/>
    </w:rPr>
  </w:style>
  <w:style w:type="paragraph" w:customStyle="1" w:styleId="body-text">
    <w:name w:val="body-tex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r="http://schemas.openxmlformats.org/officeDocument/2006/relationships" xmlns:w="http://schemas.openxmlformats.org/wordprocessingml/2006/main">
  <w:divs>
    <w:div w:id="237247914">
      <w:bodyDiv w:val="1"/>
      <w:marLeft w:val="0"/>
      <w:marRight w:val="0"/>
      <w:marTop w:val="0"/>
      <w:marBottom w:val="0"/>
      <w:divBdr>
        <w:top w:val="none" w:sz="0" w:space="0" w:color="auto"/>
        <w:left w:val="none" w:sz="0" w:space="0" w:color="auto"/>
        <w:bottom w:val="none" w:sz="0" w:space="0" w:color="auto"/>
        <w:right w:val="none" w:sz="0" w:space="0" w:color="auto"/>
      </w:divBdr>
    </w:div>
    <w:div w:id="26492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7.jpeg"/><Relationship Id="rId26" Type="http://schemas.openxmlformats.org/officeDocument/2006/relationships/oleObject" Target="embeddings/oleObject7.bin"/><Relationship Id="rId39" Type="http://schemas.openxmlformats.org/officeDocument/2006/relationships/oleObject" Target="embeddings/oleObject12.bin"/><Relationship Id="rId21" Type="http://schemas.openxmlformats.org/officeDocument/2006/relationships/image" Target="media/image10.emf"/><Relationship Id="rId34" Type="http://schemas.openxmlformats.org/officeDocument/2006/relationships/oleObject" Target="embeddings/oleObject10.bin"/><Relationship Id="rId42" Type="http://schemas.openxmlformats.org/officeDocument/2006/relationships/image" Target="media/image23.wmf"/><Relationship Id="rId47" Type="http://schemas.openxmlformats.org/officeDocument/2006/relationships/oleObject" Target="embeddings/oleObject16.bin"/><Relationship Id="rId50" Type="http://schemas.openxmlformats.org/officeDocument/2006/relationships/image" Target="media/image27.wmf"/><Relationship Id="rId55" Type="http://schemas.openxmlformats.org/officeDocument/2006/relationships/image" Target="media/image29.wmf"/><Relationship Id="rId63" Type="http://schemas.openxmlformats.org/officeDocument/2006/relationships/image" Target="media/image33.wmf"/><Relationship Id="rId68" Type="http://schemas.openxmlformats.org/officeDocument/2006/relationships/oleObject" Target="embeddings/oleObject27.bin"/><Relationship Id="rId76" Type="http://schemas.openxmlformats.org/officeDocument/2006/relationships/oleObject" Target="embeddings/oleObject31.bin"/><Relationship Id="rId84" Type="http://schemas.openxmlformats.org/officeDocument/2006/relationships/oleObject" Target="embeddings/oleObject35.bin"/><Relationship Id="rId89"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image" Target="media/image37.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8.bin"/><Relationship Id="rId11" Type="http://schemas.openxmlformats.org/officeDocument/2006/relationships/image" Target="media/image4.wmf"/><Relationship Id="rId24" Type="http://schemas.openxmlformats.org/officeDocument/2006/relationships/oleObject" Target="embeddings/oleObject6.bin"/><Relationship Id="rId32" Type="http://schemas.openxmlformats.org/officeDocument/2006/relationships/image" Target="media/image17.emf"/><Relationship Id="rId37" Type="http://schemas.openxmlformats.org/officeDocument/2006/relationships/oleObject" Target="embeddings/oleObject11.bin"/><Relationship Id="rId40" Type="http://schemas.openxmlformats.org/officeDocument/2006/relationships/image" Target="media/image22.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image" Target="media/image41.wmf"/><Relationship Id="rId87" Type="http://schemas.openxmlformats.org/officeDocument/2006/relationships/image" Target="media/image45.wmf"/><Relationship Id="rId5" Type="http://schemas.openxmlformats.org/officeDocument/2006/relationships/webSettings" Target="webSettings.xml"/><Relationship Id="rId61" Type="http://schemas.openxmlformats.org/officeDocument/2006/relationships/image" Target="media/image32.wmf"/><Relationship Id="rId82" Type="http://schemas.openxmlformats.org/officeDocument/2006/relationships/oleObject" Target="embeddings/oleObject34.bin"/><Relationship Id="rId90" Type="http://schemas.openxmlformats.org/officeDocument/2006/relationships/theme" Target="theme/theme1.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image" Target="media/image11.gif"/><Relationship Id="rId27" Type="http://schemas.openxmlformats.org/officeDocument/2006/relationships/image" Target="media/image14.emf"/><Relationship Id="rId30" Type="http://schemas.openxmlformats.org/officeDocument/2006/relationships/image" Target="media/image16.wmf"/><Relationship Id="rId35" Type="http://schemas.openxmlformats.org/officeDocument/2006/relationships/image" Target="media/image19.png"/><Relationship Id="rId43" Type="http://schemas.openxmlformats.org/officeDocument/2006/relationships/oleObject" Target="embeddings/oleObject14.bin"/><Relationship Id="rId48" Type="http://schemas.openxmlformats.org/officeDocument/2006/relationships/image" Target="media/image26.wmf"/><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36.wmf"/><Relationship Id="rId77" Type="http://schemas.openxmlformats.org/officeDocument/2006/relationships/image" Target="media/image40.wmf"/><Relationship Id="rId8" Type="http://schemas.openxmlformats.org/officeDocument/2006/relationships/oleObject" Target="embeddings/oleObject1.bin"/><Relationship Id="rId51" Type="http://schemas.openxmlformats.org/officeDocument/2006/relationships/oleObject" Target="embeddings/oleObject18.bin"/><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44.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hyperlink" Target="https://www.google.com/url?sa=i&amp;rct=j&amp;q=&amp;esrc=s&amp;source=images&amp;cd=&amp;ved=2ahUKEwjW_4zf2-feAhUeinAKHcAbCDMQjRx6BAgBEAU&amp;url=https://hoc24.vn/ly-thuyet/on-tap-he-thuc-luong-trong-tam-giac-vuong.4279/&amp;psig=AOvVaw0L3RILd0eP2FhXxC_hcyI5&amp;ust=1542966357004792" TargetMode="External"/><Relationship Id="rId25" Type="http://schemas.openxmlformats.org/officeDocument/2006/relationships/image" Target="media/image13.wmf"/><Relationship Id="rId33" Type="http://schemas.openxmlformats.org/officeDocument/2006/relationships/image" Target="media/image18.wmf"/><Relationship Id="rId38" Type="http://schemas.openxmlformats.org/officeDocument/2006/relationships/image" Target="media/image21.wmf"/><Relationship Id="rId46" Type="http://schemas.openxmlformats.org/officeDocument/2006/relationships/image" Target="media/image25.wmf"/><Relationship Id="rId59" Type="http://schemas.openxmlformats.org/officeDocument/2006/relationships/image" Target="media/image31.wmf"/><Relationship Id="rId67" Type="http://schemas.openxmlformats.org/officeDocument/2006/relationships/image" Target="media/image35.wmf"/><Relationship Id="rId20" Type="http://schemas.openxmlformats.org/officeDocument/2006/relationships/image" Target="media/image9.jpeg"/><Relationship Id="rId41" Type="http://schemas.openxmlformats.org/officeDocument/2006/relationships/oleObject" Target="embeddings/oleObject13.bin"/><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9.wmf"/><Relationship Id="rId83" Type="http://schemas.openxmlformats.org/officeDocument/2006/relationships/image" Target="media/image43.wmf"/><Relationship Id="rId88" Type="http://schemas.openxmlformats.org/officeDocument/2006/relationships/oleObject" Target="embeddings/oleObject37.bin"/><Relationship Id="rId1" Type="http://schemas.openxmlformats.org/officeDocument/2006/relationships/customXml" Target="../customXml/item1.xml"/><Relationship Id="rId6" Type="http://schemas.openxmlformats.org/officeDocument/2006/relationships/image" Target="media/image1.gif"/><Relationship Id="rId15" Type="http://schemas.openxmlformats.org/officeDocument/2006/relationships/image" Target="media/image6.wmf"/><Relationship Id="rId23" Type="http://schemas.openxmlformats.org/officeDocument/2006/relationships/image" Target="media/image12.wmf"/><Relationship Id="rId28" Type="http://schemas.openxmlformats.org/officeDocument/2006/relationships/image" Target="media/image15.wmf"/><Relationship Id="rId36" Type="http://schemas.openxmlformats.org/officeDocument/2006/relationships/image" Target="media/image20.wmf"/><Relationship Id="rId49" Type="http://schemas.openxmlformats.org/officeDocument/2006/relationships/oleObject" Target="embeddings/oleObject17.bin"/><Relationship Id="rId57" Type="http://schemas.openxmlformats.org/officeDocument/2006/relationships/image" Target="media/image30.wmf"/><Relationship Id="rId10" Type="http://schemas.openxmlformats.org/officeDocument/2006/relationships/oleObject" Target="embeddings/oleObject2.bin"/><Relationship Id="rId31" Type="http://schemas.openxmlformats.org/officeDocument/2006/relationships/oleObject" Target="embeddings/oleObject9.bin"/><Relationship Id="rId44" Type="http://schemas.openxmlformats.org/officeDocument/2006/relationships/image" Target="media/image24.wmf"/><Relationship Id="rId52" Type="http://schemas.openxmlformats.org/officeDocument/2006/relationships/image" Target="media/image28.wmf"/><Relationship Id="rId60" Type="http://schemas.openxmlformats.org/officeDocument/2006/relationships/oleObject" Target="embeddings/oleObject23.bin"/><Relationship Id="rId65" Type="http://schemas.openxmlformats.org/officeDocument/2006/relationships/image" Target="media/image34.wmf"/><Relationship Id="rId73" Type="http://schemas.openxmlformats.org/officeDocument/2006/relationships/image" Target="media/image38.wmf"/><Relationship Id="rId78" Type="http://schemas.openxmlformats.org/officeDocument/2006/relationships/oleObject" Target="embeddings/oleObject32.bin"/><Relationship Id="rId81" Type="http://schemas.openxmlformats.org/officeDocument/2006/relationships/image" Target="media/image42.wmf"/><Relationship Id="rId86" Type="http://schemas.openxmlformats.org/officeDocument/2006/relationships/oleObject" Target="embeddings/oleObject3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40E1E-F0C3-4835-8843-FBA811704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19</Pages>
  <Words>4560</Words>
  <Characters>25997</Characters>
  <DocSecurity>0</DocSecurity>
  <Lines>216</Lines>
  <Paragraphs>60</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II. Mục đích và phương pháp nghiên cứu</vt:lpstr>
      <vt:lpstr>Mục đích nghiên cứu :</vt:lpstr>
      <vt:lpstr>Phương pháp nghiên cứu: </vt:lpstr>
      <vt:lpstr>III. Giới hạn đề tài: </vt:lpstr>
      <vt:lpstr>II. Cơ sở thực tiễn:</vt:lpstr>
      <vt:lpstr>III. Thực trạng và những mâu thuẩn  </vt:lpstr>
      <vt:lpstr>IV. Các biện pháp giải quyết vấn đề.</vt:lpstr>
      <vt:lpstr>PHẦN KẾT LUẬN</vt:lpstr>
    </vt:vector>
  </TitlesOfParts>
  <Company/>
  <LinksUpToDate>false</LinksUpToDate>
  <CharactersWithSpaces>30497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2018-11-18T12:17:00Z</dcterms:created>
  <dcterms:modified xsi:type="dcterms:W3CDTF">2018-11-23T01:47:00Z</dcterms:modified>
</cp:coreProperties>
</file>