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CD1" w:rsidRPr="005A75D1" w:rsidRDefault="00DC1CD1" w:rsidP="00DC1CD1">
      <w:pPr>
        <w:jc w:val="center"/>
        <w:rPr>
          <w:b/>
          <w:bCs/>
          <w:sz w:val="24"/>
          <w:szCs w:val="24"/>
        </w:rPr>
      </w:pPr>
      <w:r w:rsidRPr="005A75D1">
        <w:rPr>
          <w:b/>
          <w:bCs/>
          <w:sz w:val="24"/>
          <w:szCs w:val="24"/>
        </w:rPr>
        <w:t>Phụ lụ</w:t>
      </w:r>
      <w:r w:rsidR="004123CF" w:rsidRPr="005A75D1">
        <w:rPr>
          <w:b/>
          <w:bCs/>
          <w:sz w:val="24"/>
          <w:szCs w:val="24"/>
        </w:rPr>
        <w:t>c I</w:t>
      </w:r>
    </w:p>
    <w:p w:rsidR="00C020F1" w:rsidRPr="005A75D1" w:rsidRDefault="00C020F1" w:rsidP="00DC1CD1">
      <w:pPr>
        <w:jc w:val="center"/>
        <w:rPr>
          <w:b/>
          <w:bCs/>
          <w:sz w:val="24"/>
          <w:szCs w:val="24"/>
          <w:lang w:val="vi-VN"/>
        </w:rPr>
      </w:pPr>
      <w:r w:rsidRPr="005A75D1">
        <w:rPr>
          <w:b/>
          <w:bCs/>
          <w:sz w:val="24"/>
          <w:szCs w:val="24"/>
          <w:lang w:val="vi-VN"/>
        </w:rPr>
        <w:t>KHUNG KẾ HOẠCH DẠY HỌC MÔN HỌC</w:t>
      </w:r>
      <w:r w:rsidR="00060586" w:rsidRPr="005A75D1">
        <w:rPr>
          <w:b/>
          <w:bCs/>
          <w:sz w:val="24"/>
          <w:szCs w:val="24"/>
          <w:lang w:val="vi-VN"/>
        </w:rPr>
        <w:t xml:space="preserve"> CỦA TỔ CHUYÊN MÔN</w:t>
      </w:r>
    </w:p>
    <w:p w:rsidR="004123CF" w:rsidRPr="005A75D1" w:rsidRDefault="004123CF" w:rsidP="00DC1CD1">
      <w:pPr>
        <w:jc w:val="center"/>
        <w:rPr>
          <w:bCs/>
          <w:sz w:val="24"/>
          <w:szCs w:val="24"/>
          <w:lang w:val="vi-VN"/>
        </w:rPr>
      </w:pPr>
      <w:r w:rsidRPr="005A75D1">
        <w:rPr>
          <w:bCs/>
          <w:sz w:val="24"/>
          <w:szCs w:val="24"/>
          <w:lang w:val="vi-VN"/>
        </w:rPr>
        <w:t>(</w:t>
      </w:r>
      <w:r w:rsidRPr="005A75D1">
        <w:rPr>
          <w:bCs/>
          <w:i/>
          <w:sz w:val="24"/>
          <w:szCs w:val="24"/>
          <w:lang w:val="vi-VN"/>
        </w:rPr>
        <w:t xml:space="preserve">Kèm theo Công văn số  </w:t>
      </w:r>
      <w:r w:rsidR="008B338B" w:rsidRPr="005A75D1">
        <w:rPr>
          <w:bCs/>
          <w:i/>
          <w:sz w:val="24"/>
          <w:szCs w:val="24"/>
          <w:lang w:val="vi-VN"/>
        </w:rPr>
        <w:t>5512</w:t>
      </w:r>
      <w:r w:rsidRPr="005A75D1">
        <w:rPr>
          <w:bCs/>
          <w:i/>
          <w:sz w:val="24"/>
          <w:szCs w:val="24"/>
          <w:lang w:val="vi-VN"/>
        </w:rPr>
        <w:t xml:space="preserve">/BGDĐT-GDTrH ngày </w:t>
      </w:r>
      <w:r w:rsidR="008B338B" w:rsidRPr="005A75D1">
        <w:rPr>
          <w:bCs/>
          <w:i/>
          <w:sz w:val="24"/>
          <w:szCs w:val="24"/>
          <w:lang w:val="vi-VN"/>
        </w:rPr>
        <w:t>18</w:t>
      </w:r>
      <w:r w:rsidRPr="005A75D1">
        <w:rPr>
          <w:bCs/>
          <w:i/>
          <w:sz w:val="24"/>
          <w:szCs w:val="24"/>
          <w:lang w:val="vi-VN"/>
        </w:rPr>
        <w:t xml:space="preserve"> tháng 12 năm 2020 của Bộ GDĐT</w:t>
      </w:r>
      <w:r w:rsidRPr="005A75D1">
        <w:rPr>
          <w:bCs/>
          <w:sz w:val="24"/>
          <w:szCs w:val="24"/>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5A75D1" w:rsidTr="00ED1FEE">
        <w:tc>
          <w:tcPr>
            <w:tcW w:w="6516" w:type="dxa"/>
          </w:tcPr>
          <w:p w:rsidR="00ED1FEE" w:rsidRPr="005A75D1" w:rsidRDefault="00ED1FEE" w:rsidP="00ED1FEE">
            <w:pPr>
              <w:jc w:val="center"/>
              <w:rPr>
                <w:sz w:val="24"/>
                <w:szCs w:val="24"/>
              </w:rPr>
            </w:pPr>
            <w:r w:rsidRPr="0058255D">
              <w:rPr>
                <w:bCs/>
                <w:sz w:val="24"/>
                <w:szCs w:val="24"/>
              </w:rPr>
              <w:t>TRƯỜNG</w:t>
            </w:r>
            <w:r w:rsidRPr="005A75D1">
              <w:rPr>
                <w:b/>
                <w:bCs/>
                <w:sz w:val="24"/>
                <w:szCs w:val="24"/>
                <w:lang w:val="vi-VN"/>
              </w:rPr>
              <w:t xml:space="preserve"> </w:t>
            </w:r>
            <w:r w:rsidR="00077953" w:rsidRPr="005A75D1">
              <w:rPr>
                <w:sz w:val="24"/>
                <w:szCs w:val="24"/>
              </w:rPr>
              <w:t>THPT GÀNH HÀO</w:t>
            </w:r>
          </w:p>
          <w:p w:rsidR="00ED1FEE" w:rsidRPr="005A75D1" w:rsidRDefault="00ED1FEE" w:rsidP="00ED1FEE">
            <w:pPr>
              <w:jc w:val="center"/>
              <w:rPr>
                <w:sz w:val="24"/>
                <w:szCs w:val="24"/>
              </w:rPr>
            </w:pPr>
            <w:r w:rsidRPr="005A75D1">
              <w:rPr>
                <w:b/>
                <w:bCs/>
                <w:sz w:val="24"/>
                <w:szCs w:val="24"/>
                <w:lang w:val="vi-VN"/>
              </w:rPr>
              <w:t xml:space="preserve">TỔ: </w:t>
            </w:r>
            <w:r w:rsidR="00077953" w:rsidRPr="005A75D1">
              <w:rPr>
                <w:b/>
                <w:sz w:val="24"/>
                <w:szCs w:val="24"/>
              </w:rPr>
              <w:t>TOÁN – TIN HỌC</w:t>
            </w:r>
          </w:p>
          <w:p w:rsidR="00ED1FEE" w:rsidRPr="005A75D1" w:rsidRDefault="00821751">
            <w:pPr>
              <w:rPr>
                <w:b/>
                <w:bCs/>
                <w:sz w:val="24"/>
                <w:szCs w:val="24"/>
                <w:lang w:val="vi-VN"/>
              </w:rPr>
            </w:pPr>
            <w:r>
              <w:rPr>
                <w:b/>
                <w:bCs/>
                <w:noProof/>
                <w:sz w:val="24"/>
                <w:szCs w:val="24"/>
              </w:rPr>
              <w:pict>
                <v:line id="Straight Connector 2" o:spid="_x0000_s1026" style="position:absolute;z-index:251660288;visibility:visible;mso-width-relative:margin" from="89.6pt,8.65pt" to="226.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MV4tAEAALcDAAAOAAAAZHJzL2Uyb0RvYy54bWysU8GO0zAQvSPxD5bvNGkrLShquoeu4IKg&#10;YuEDvM64sbA91tg07d8zdtssAoQQ4uJ47PfezBtPNvcn78QRKFkMvVwuWikgaBxsOPTyy+e3r95I&#10;kbIKg3IYoJdnSPJ++/LFZoodrHBENwAJFgmpm2Ivx5xj1zRJj+BVWmCEwJcGyavMIR2agdTE6t41&#10;q7a9ayakIRJqSIlPHy6Xclv1jQGdPxqTIAvXS64t15Xq+lTWZrtR3YFUHK2+lqH+oQqvbOCks9SD&#10;ykp8I/uLlLeaMKHJC42+QWOshuqB3Szbn9w8jipC9cLNSXFuU/p/svrDcU/CDr1cSRGU5yd6zKTs&#10;YcxihyFwA5HEqvRpiqlj+C7s6RqluKdi+mTIly/bEafa2/PcWzhloflw+Xp9t15zEn27a56JkVJ+&#10;B+hF2fTS2VBsq04d36fMyRh6g3BQCrmkrrt8dlDALnwCw1ZKssquQwQ7R+Ko+PmHr8tig7UqslCM&#10;dW4mtX8mXbGFBnWw/pY4o2tGDHkmehuQfpc1n26lmgv+5vritdh+wuFcH6K2g6ejOrtOchm/H+NK&#10;f/7ftt8BAAD//wMAUEsDBBQABgAIAAAAIQBHOiEI3AAAAAkBAAAPAAAAZHJzL2Rvd25yZXYueG1s&#10;TI/BTsMwEETvSPyDtUjcqEOAACFOVVVCiAtqU7i7sesE7HVkO2n4e7biALed3dHsm2o5O8smHWLv&#10;UcD1IgOmsfWqRyPgffd89QAsJolKWo9awLeOsKzPzypZKn/ErZ6aZBiFYCylgC6loeQ8tp12Mi78&#10;oJFuBx+cTCSD4SrII4U7y/MsK7iTPdKHTg563en2qxmdAPsapg+zNqs4vmyL5nNzyN92kxCXF/Pq&#10;CVjSc/ozwwmf0KEmpr0fUUVmSd8/5mQ9DTfAyHB7lxfA9r8LXlf8f4P6BwAA//8DAFBLAQItABQA&#10;BgAIAAAAIQC2gziS/gAAAOEBAAATAAAAAAAAAAAAAAAAAAAAAABbQ29udGVudF9UeXBlc10ueG1s&#10;UEsBAi0AFAAGAAgAAAAhADj9If/WAAAAlAEAAAsAAAAAAAAAAAAAAAAALwEAAF9yZWxzLy5yZWxz&#10;UEsBAi0AFAAGAAgAAAAhAHXExXi0AQAAtwMAAA4AAAAAAAAAAAAAAAAALgIAAGRycy9lMm9Eb2Mu&#10;eG1sUEsBAi0AFAAGAAgAAAAhAEc6IQjcAAAACQEAAA8AAAAAAAAAAAAAAAAADgQAAGRycy9kb3du&#10;cmV2LnhtbFBLBQYAAAAABAAEAPMAAAAXBQAAAAA=&#10;" strokecolor="black [3200]" strokeweight=".5pt">
                  <v:stroke joinstyle="miter"/>
                </v:line>
              </w:pict>
            </w:r>
          </w:p>
        </w:tc>
        <w:tc>
          <w:tcPr>
            <w:tcW w:w="8046" w:type="dxa"/>
          </w:tcPr>
          <w:p w:rsidR="00ED1FEE" w:rsidRPr="005A75D1" w:rsidRDefault="00ED1FEE" w:rsidP="00ED1FEE">
            <w:pPr>
              <w:jc w:val="center"/>
              <w:rPr>
                <w:b/>
                <w:bCs/>
                <w:sz w:val="24"/>
                <w:szCs w:val="24"/>
                <w:lang w:val="vi-VN"/>
              </w:rPr>
            </w:pPr>
            <w:r w:rsidRPr="005A75D1">
              <w:rPr>
                <w:b/>
                <w:bCs/>
                <w:sz w:val="24"/>
                <w:szCs w:val="24"/>
                <w:lang w:val="vi-VN"/>
              </w:rPr>
              <w:t xml:space="preserve">CỘNG </w:t>
            </w:r>
            <w:r w:rsidR="00450390" w:rsidRPr="005A75D1">
              <w:rPr>
                <w:b/>
                <w:bCs/>
                <w:sz w:val="24"/>
                <w:szCs w:val="24"/>
                <w:lang w:val="vi-VN"/>
              </w:rPr>
              <w:t xml:space="preserve">HÒA </w:t>
            </w:r>
            <w:r w:rsidRPr="005A75D1">
              <w:rPr>
                <w:b/>
                <w:bCs/>
                <w:sz w:val="24"/>
                <w:szCs w:val="24"/>
                <w:lang w:val="vi-VN"/>
              </w:rPr>
              <w:t>XÃ HỘI CHỦ NGHĨA VIỆT NAM</w:t>
            </w:r>
          </w:p>
          <w:p w:rsidR="00ED1FEE" w:rsidRPr="005A75D1" w:rsidRDefault="00821751" w:rsidP="00ED1FEE">
            <w:pPr>
              <w:jc w:val="center"/>
              <w:rPr>
                <w:b/>
                <w:bCs/>
                <w:sz w:val="24"/>
                <w:szCs w:val="24"/>
                <w:lang w:val="vi-VN"/>
              </w:rPr>
            </w:pPr>
            <w:r>
              <w:rPr>
                <w:noProof/>
                <w:sz w:val="24"/>
                <w:szCs w:val="24"/>
              </w:rPr>
              <w:pict>
                <v:line id="Straight Connector 1" o:spid="_x0000_s1027" style="position:absolute;left:0;text-align:left;z-index:251659264;visibility:visibl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w:r>
            <w:r w:rsidR="00ED1FEE" w:rsidRPr="005A75D1">
              <w:rPr>
                <w:b/>
                <w:bCs/>
                <w:sz w:val="24"/>
                <w:szCs w:val="24"/>
                <w:lang w:val="vi-VN"/>
              </w:rPr>
              <w:t>Độc lập - Tự do - Hạnh phúc</w:t>
            </w:r>
          </w:p>
        </w:tc>
      </w:tr>
    </w:tbl>
    <w:p w:rsidR="00E47721" w:rsidRPr="005A75D1" w:rsidRDefault="00ED1FEE" w:rsidP="00ED1FEE">
      <w:pPr>
        <w:jc w:val="center"/>
        <w:rPr>
          <w:b/>
          <w:bCs/>
          <w:sz w:val="24"/>
          <w:szCs w:val="24"/>
          <w:lang w:val="vi-VN"/>
        </w:rPr>
      </w:pPr>
      <w:r w:rsidRPr="005A75D1">
        <w:rPr>
          <w:b/>
          <w:bCs/>
          <w:sz w:val="24"/>
          <w:szCs w:val="24"/>
        </w:rPr>
        <w:t>KẾ</w:t>
      </w:r>
      <w:r w:rsidRPr="005A75D1">
        <w:rPr>
          <w:b/>
          <w:bCs/>
          <w:sz w:val="24"/>
          <w:szCs w:val="24"/>
          <w:lang w:val="vi-VN"/>
        </w:rPr>
        <w:t xml:space="preserve"> HOẠCH DẠY HỌC</w:t>
      </w:r>
      <w:r w:rsidR="00060586" w:rsidRPr="005A75D1">
        <w:rPr>
          <w:b/>
          <w:bCs/>
          <w:sz w:val="24"/>
          <w:szCs w:val="24"/>
          <w:lang w:val="vi-VN"/>
        </w:rPr>
        <w:t xml:space="preserve"> CỦA TỔ CHUYÊN MÔN</w:t>
      </w:r>
    </w:p>
    <w:p w:rsidR="00ED1FEE" w:rsidRPr="005A75D1" w:rsidRDefault="00430793" w:rsidP="00ED1FEE">
      <w:pPr>
        <w:jc w:val="center"/>
        <w:rPr>
          <w:b/>
          <w:bCs/>
          <w:sz w:val="24"/>
          <w:szCs w:val="24"/>
          <w:lang w:val="vi-VN"/>
        </w:rPr>
      </w:pPr>
      <w:r w:rsidRPr="005A75D1">
        <w:rPr>
          <w:b/>
          <w:bCs/>
          <w:sz w:val="24"/>
          <w:szCs w:val="24"/>
          <w:lang w:val="vi-VN"/>
        </w:rPr>
        <w:t>MÔN HỌC</w:t>
      </w:r>
      <w:r w:rsidR="00ED1FEE" w:rsidRPr="005A75D1">
        <w:rPr>
          <w:b/>
          <w:bCs/>
          <w:sz w:val="24"/>
          <w:szCs w:val="24"/>
          <w:lang w:val="vi-VN"/>
        </w:rPr>
        <w:t>/HOẠT ĐỘNG GIÁO DỤC .....</w:t>
      </w:r>
      <w:r w:rsidR="00077953" w:rsidRPr="005A75D1">
        <w:rPr>
          <w:b/>
          <w:bCs/>
          <w:sz w:val="24"/>
          <w:szCs w:val="24"/>
        </w:rPr>
        <w:t>TOÁN</w:t>
      </w:r>
      <w:r w:rsidR="00ED1FEE" w:rsidRPr="005A75D1">
        <w:rPr>
          <w:b/>
          <w:bCs/>
          <w:sz w:val="24"/>
          <w:szCs w:val="24"/>
          <w:lang w:val="vi-VN"/>
        </w:rPr>
        <w:t xml:space="preserve">......, </w:t>
      </w:r>
      <w:r w:rsidR="00060586" w:rsidRPr="005A75D1">
        <w:rPr>
          <w:b/>
          <w:bCs/>
          <w:sz w:val="24"/>
          <w:szCs w:val="24"/>
          <w:lang w:val="vi-VN"/>
        </w:rPr>
        <w:t xml:space="preserve">KHỐI </w:t>
      </w:r>
      <w:r w:rsidR="00ED1FEE" w:rsidRPr="005A75D1">
        <w:rPr>
          <w:b/>
          <w:bCs/>
          <w:sz w:val="24"/>
          <w:szCs w:val="24"/>
          <w:lang w:val="vi-VN"/>
        </w:rPr>
        <w:t>LỚP.....</w:t>
      </w:r>
      <w:r w:rsidR="00D85E8D" w:rsidRPr="005A75D1">
        <w:rPr>
          <w:b/>
          <w:bCs/>
          <w:sz w:val="24"/>
          <w:szCs w:val="24"/>
        </w:rPr>
        <w:t>6</w:t>
      </w:r>
      <w:r w:rsidR="00ED1FEE" w:rsidRPr="005A75D1">
        <w:rPr>
          <w:b/>
          <w:bCs/>
          <w:sz w:val="24"/>
          <w:szCs w:val="24"/>
          <w:lang w:val="vi-VN"/>
        </w:rPr>
        <w:t>......</w:t>
      </w:r>
    </w:p>
    <w:p w:rsidR="00ED1FEE" w:rsidRPr="005A75D1" w:rsidRDefault="00ED1FEE" w:rsidP="00ED1FEE">
      <w:pPr>
        <w:jc w:val="center"/>
        <w:rPr>
          <w:sz w:val="24"/>
          <w:szCs w:val="24"/>
          <w:lang w:val="vi-VN"/>
        </w:rPr>
      </w:pPr>
      <w:r w:rsidRPr="005A75D1">
        <w:rPr>
          <w:sz w:val="24"/>
          <w:szCs w:val="24"/>
          <w:lang w:val="vi-VN"/>
        </w:rPr>
        <w:t>(</w:t>
      </w:r>
      <w:r w:rsidR="00637D3D">
        <w:rPr>
          <w:sz w:val="24"/>
          <w:szCs w:val="24"/>
        </w:rPr>
        <w:t>Thực hiện từ n</w:t>
      </w:r>
      <w:r w:rsidRPr="005A75D1">
        <w:rPr>
          <w:sz w:val="24"/>
          <w:szCs w:val="24"/>
          <w:lang w:val="vi-VN"/>
        </w:rPr>
        <w:t>ăm học 20</w:t>
      </w:r>
      <w:r w:rsidR="00077953" w:rsidRPr="005A75D1">
        <w:rPr>
          <w:sz w:val="24"/>
          <w:szCs w:val="24"/>
        </w:rPr>
        <w:t>2</w:t>
      </w:r>
      <w:r w:rsidR="008F7C63">
        <w:rPr>
          <w:sz w:val="24"/>
          <w:szCs w:val="24"/>
        </w:rPr>
        <w:t>1</w:t>
      </w:r>
      <w:r w:rsidRPr="005A75D1">
        <w:rPr>
          <w:sz w:val="24"/>
          <w:szCs w:val="24"/>
          <w:lang w:val="vi-VN"/>
        </w:rPr>
        <w:t xml:space="preserve">  - 20</w:t>
      </w:r>
      <w:r w:rsidR="008F7C63">
        <w:rPr>
          <w:sz w:val="24"/>
          <w:szCs w:val="24"/>
        </w:rPr>
        <w:t>22</w:t>
      </w:r>
      <w:r w:rsidRPr="005A75D1">
        <w:rPr>
          <w:sz w:val="24"/>
          <w:szCs w:val="24"/>
          <w:lang w:val="vi-VN"/>
        </w:rPr>
        <w:t>)</w:t>
      </w:r>
    </w:p>
    <w:p w:rsidR="00315B92" w:rsidRDefault="00315B92" w:rsidP="00ED1FEE">
      <w:pPr>
        <w:ind w:firstLine="567"/>
        <w:jc w:val="both"/>
        <w:rPr>
          <w:b/>
          <w:bCs/>
          <w:sz w:val="24"/>
          <w:szCs w:val="24"/>
          <w:lang w:val="vi-VN"/>
        </w:rPr>
      </w:pPr>
    </w:p>
    <w:p w:rsidR="003802AD" w:rsidRPr="005A75D1" w:rsidRDefault="00ED1FEE" w:rsidP="00ED1FEE">
      <w:pPr>
        <w:ind w:firstLine="567"/>
        <w:jc w:val="both"/>
        <w:rPr>
          <w:b/>
          <w:bCs/>
          <w:sz w:val="24"/>
          <w:szCs w:val="24"/>
          <w:lang w:val="vi-VN"/>
        </w:rPr>
      </w:pPr>
      <w:r w:rsidRPr="005A75D1">
        <w:rPr>
          <w:b/>
          <w:bCs/>
          <w:sz w:val="24"/>
          <w:szCs w:val="24"/>
          <w:lang w:val="vi-VN"/>
        </w:rPr>
        <w:t xml:space="preserve">I. </w:t>
      </w:r>
      <w:r w:rsidR="00D96C9D" w:rsidRPr="005A75D1">
        <w:rPr>
          <w:b/>
          <w:bCs/>
          <w:sz w:val="24"/>
          <w:szCs w:val="24"/>
          <w:lang w:val="vi-VN"/>
        </w:rPr>
        <w:t>Đặc điểm tình hình</w:t>
      </w:r>
    </w:p>
    <w:p w:rsidR="00D96C9D" w:rsidRPr="005A75D1" w:rsidRDefault="00D96C9D" w:rsidP="00ED1FEE">
      <w:pPr>
        <w:ind w:firstLine="567"/>
        <w:jc w:val="both"/>
        <w:rPr>
          <w:b/>
          <w:bCs/>
          <w:sz w:val="24"/>
          <w:szCs w:val="24"/>
          <w:lang w:val="vi-VN"/>
        </w:rPr>
      </w:pPr>
      <w:r w:rsidRPr="005A75D1">
        <w:rPr>
          <w:b/>
          <w:bCs/>
          <w:sz w:val="24"/>
          <w:szCs w:val="24"/>
          <w:lang w:val="vi-VN"/>
        </w:rPr>
        <w:t xml:space="preserve">1. Số lớp: </w:t>
      </w:r>
      <w:r w:rsidRPr="005A75D1">
        <w:rPr>
          <w:sz w:val="24"/>
          <w:szCs w:val="24"/>
          <w:lang w:val="vi-VN"/>
        </w:rPr>
        <w:t>..........</w:t>
      </w:r>
      <w:r w:rsidR="000A6645">
        <w:rPr>
          <w:sz w:val="24"/>
          <w:szCs w:val="24"/>
        </w:rPr>
        <w:t>7</w:t>
      </w:r>
      <w:r w:rsidRPr="005A75D1">
        <w:rPr>
          <w:sz w:val="24"/>
          <w:szCs w:val="24"/>
          <w:lang w:val="vi-VN"/>
        </w:rPr>
        <w:t>........</w:t>
      </w:r>
      <w:r w:rsidRPr="005A75D1">
        <w:rPr>
          <w:b/>
          <w:bCs/>
          <w:sz w:val="24"/>
          <w:szCs w:val="24"/>
          <w:lang w:val="vi-VN"/>
        </w:rPr>
        <w:t xml:space="preserve">; Số học sinh: </w:t>
      </w:r>
      <w:r w:rsidRPr="005A75D1">
        <w:rPr>
          <w:sz w:val="24"/>
          <w:szCs w:val="24"/>
          <w:lang w:val="vi-VN"/>
        </w:rPr>
        <w:t>.......</w:t>
      </w:r>
      <w:r w:rsidR="000A6645">
        <w:rPr>
          <w:sz w:val="24"/>
          <w:szCs w:val="24"/>
        </w:rPr>
        <w:t>297</w:t>
      </w:r>
      <w:r w:rsidRPr="005A75D1">
        <w:rPr>
          <w:sz w:val="24"/>
          <w:szCs w:val="24"/>
          <w:lang w:val="vi-VN"/>
        </w:rPr>
        <w:t>............</w:t>
      </w:r>
      <w:r w:rsidRPr="005A75D1">
        <w:rPr>
          <w:b/>
          <w:bCs/>
          <w:sz w:val="24"/>
          <w:szCs w:val="24"/>
          <w:lang w:val="vi-VN"/>
        </w:rPr>
        <w:t xml:space="preserve">; </w:t>
      </w:r>
      <w:r w:rsidR="008B33FB" w:rsidRPr="005A75D1">
        <w:rPr>
          <w:b/>
          <w:bCs/>
          <w:sz w:val="24"/>
          <w:szCs w:val="24"/>
          <w:lang w:val="vi-VN"/>
        </w:rPr>
        <w:t>Số học sinh học chuyên đề</w:t>
      </w:r>
      <w:r w:rsidR="00EE7EFB">
        <w:rPr>
          <w:b/>
          <w:bCs/>
          <w:sz w:val="24"/>
          <w:szCs w:val="24"/>
        </w:rPr>
        <w:t xml:space="preserve"> </w:t>
      </w:r>
      <w:r w:rsidR="00E81F7F" w:rsidRPr="005A75D1">
        <w:rPr>
          <w:b/>
          <w:bCs/>
          <w:sz w:val="24"/>
          <w:szCs w:val="24"/>
          <w:lang w:val="vi-VN"/>
        </w:rPr>
        <w:t xml:space="preserve">lựa chọn </w:t>
      </w:r>
      <w:r w:rsidR="004123CF" w:rsidRPr="005A75D1">
        <w:rPr>
          <w:bCs/>
          <w:sz w:val="24"/>
          <w:szCs w:val="24"/>
          <w:lang w:val="vi-VN"/>
        </w:rPr>
        <w:t>(nếu có)</w:t>
      </w:r>
      <w:r w:rsidR="008B33FB" w:rsidRPr="005A75D1">
        <w:rPr>
          <w:b/>
          <w:bCs/>
          <w:sz w:val="24"/>
          <w:szCs w:val="24"/>
          <w:lang w:val="vi-VN"/>
        </w:rPr>
        <w:t>:……………</w:t>
      </w:r>
    </w:p>
    <w:p w:rsidR="00CB5029" w:rsidRPr="005A75D1" w:rsidRDefault="00C020F1" w:rsidP="00C020F1">
      <w:pPr>
        <w:ind w:firstLine="567"/>
        <w:jc w:val="both"/>
        <w:rPr>
          <w:sz w:val="24"/>
          <w:szCs w:val="24"/>
          <w:lang w:val="vi-VN"/>
        </w:rPr>
      </w:pPr>
      <w:r w:rsidRPr="005A75D1">
        <w:rPr>
          <w:b/>
          <w:bCs/>
          <w:sz w:val="24"/>
          <w:szCs w:val="24"/>
          <w:lang w:val="vi-VN"/>
        </w:rPr>
        <w:t xml:space="preserve">2. Tình hình đội ngũ: </w:t>
      </w:r>
      <w:r w:rsidR="00CB5029" w:rsidRPr="005A75D1">
        <w:rPr>
          <w:b/>
          <w:bCs/>
          <w:sz w:val="24"/>
          <w:szCs w:val="24"/>
          <w:lang w:val="vi-VN"/>
        </w:rPr>
        <w:t xml:space="preserve">Số </w:t>
      </w:r>
      <w:r w:rsidRPr="005A75D1">
        <w:rPr>
          <w:b/>
          <w:bCs/>
          <w:sz w:val="24"/>
          <w:szCs w:val="24"/>
          <w:lang w:val="vi-VN"/>
        </w:rPr>
        <w:t>giáo viên</w:t>
      </w:r>
      <w:r w:rsidR="00CB5029" w:rsidRPr="005A75D1">
        <w:rPr>
          <w:b/>
          <w:bCs/>
          <w:sz w:val="24"/>
          <w:szCs w:val="24"/>
          <w:lang w:val="vi-VN"/>
        </w:rPr>
        <w:t>:</w:t>
      </w:r>
      <w:r w:rsidR="00CB04DB" w:rsidRPr="005A75D1">
        <w:rPr>
          <w:sz w:val="24"/>
          <w:szCs w:val="24"/>
          <w:lang w:val="vi-VN"/>
        </w:rPr>
        <w:t>...........</w:t>
      </w:r>
      <w:r w:rsidR="00D85E8D" w:rsidRPr="005A75D1">
        <w:rPr>
          <w:sz w:val="24"/>
          <w:szCs w:val="24"/>
        </w:rPr>
        <w:t>6</w:t>
      </w:r>
      <w:r w:rsidR="00CB5029" w:rsidRPr="005A75D1">
        <w:rPr>
          <w:sz w:val="24"/>
          <w:szCs w:val="24"/>
          <w:lang w:val="vi-VN"/>
        </w:rPr>
        <w:t xml:space="preserve">.......; </w:t>
      </w:r>
      <w:r w:rsidR="00CB5029" w:rsidRPr="005A75D1">
        <w:rPr>
          <w:b/>
          <w:bCs/>
          <w:sz w:val="24"/>
          <w:szCs w:val="24"/>
          <w:lang w:val="vi-VN"/>
        </w:rPr>
        <w:t>T</w:t>
      </w:r>
      <w:r w:rsidRPr="005A75D1">
        <w:rPr>
          <w:b/>
          <w:bCs/>
          <w:sz w:val="24"/>
          <w:szCs w:val="24"/>
          <w:lang w:val="vi-VN"/>
        </w:rPr>
        <w:t>rình độ đào tạo</w:t>
      </w:r>
      <w:r w:rsidR="00CB5029" w:rsidRPr="005A75D1">
        <w:rPr>
          <w:sz w:val="24"/>
          <w:szCs w:val="24"/>
          <w:lang w:val="vi-VN"/>
        </w:rPr>
        <w:t>: Cao đẳng: ........ Đại học:.....</w:t>
      </w:r>
      <w:r w:rsidR="00D85E8D" w:rsidRPr="005A75D1">
        <w:rPr>
          <w:sz w:val="24"/>
          <w:szCs w:val="24"/>
        </w:rPr>
        <w:t>6</w:t>
      </w:r>
      <w:r w:rsidR="00CB5029" w:rsidRPr="005A75D1">
        <w:rPr>
          <w:sz w:val="24"/>
          <w:szCs w:val="24"/>
          <w:lang w:val="vi-VN"/>
        </w:rPr>
        <w:t>......; Trên đại học:.............</w:t>
      </w:r>
    </w:p>
    <w:p w:rsidR="00C020F1" w:rsidRPr="005A75D1" w:rsidRDefault="00CB5029" w:rsidP="00C020F1">
      <w:pPr>
        <w:ind w:firstLine="567"/>
        <w:jc w:val="both"/>
        <w:rPr>
          <w:b/>
          <w:bCs/>
          <w:sz w:val="24"/>
          <w:szCs w:val="24"/>
          <w:lang w:val="vi-VN"/>
        </w:rPr>
      </w:pPr>
      <w:r w:rsidRPr="005A75D1">
        <w:rPr>
          <w:b/>
          <w:bCs/>
          <w:sz w:val="24"/>
          <w:szCs w:val="24"/>
          <w:lang w:val="vi-VN"/>
        </w:rPr>
        <w:tab/>
      </w:r>
      <w:r w:rsidRPr="005A75D1">
        <w:rPr>
          <w:b/>
          <w:bCs/>
          <w:sz w:val="24"/>
          <w:szCs w:val="24"/>
          <w:lang w:val="vi-VN"/>
        </w:rPr>
        <w:tab/>
      </w:r>
      <w:r w:rsidRPr="005A75D1">
        <w:rPr>
          <w:b/>
          <w:bCs/>
          <w:sz w:val="24"/>
          <w:szCs w:val="24"/>
          <w:lang w:val="vi-VN"/>
        </w:rPr>
        <w:tab/>
      </w:r>
      <w:r w:rsidRPr="005A75D1">
        <w:rPr>
          <w:b/>
          <w:bCs/>
          <w:sz w:val="24"/>
          <w:szCs w:val="24"/>
          <w:lang w:val="vi-VN"/>
        </w:rPr>
        <w:tab/>
        <w:t xml:space="preserve">Mức đạt chuẩn nghề </w:t>
      </w:r>
      <w:r w:rsidR="00C020F1" w:rsidRPr="005A75D1">
        <w:rPr>
          <w:b/>
          <w:bCs/>
          <w:sz w:val="24"/>
          <w:szCs w:val="24"/>
          <w:lang w:val="vi-VN"/>
        </w:rPr>
        <w:t>nghiệp</w:t>
      </w:r>
      <w:r w:rsidR="00060586" w:rsidRPr="005A75D1">
        <w:rPr>
          <w:b/>
          <w:bCs/>
          <w:sz w:val="24"/>
          <w:szCs w:val="24"/>
          <w:lang w:val="vi-VN"/>
        </w:rPr>
        <w:t xml:space="preserve"> giáo viên </w:t>
      </w:r>
      <w:r w:rsidR="00060586" w:rsidRPr="005A75D1">
        <w:rPr>
          <w:rStyle w:val="FootnoteReference"/>
          <w:b/>
          <w:bCs/>
          <w:sz w:val="24"/>
          <w:szCs w:val="24"/>
        </w:rPr>
        <w:footnoteReference w:id="1"/>
      </w:r>
      <w:r w:rsidRPr="005A75D1">
        <w:rPr>
          <w:b/>
          <w:bCs/>
          <w:sz w:val="24"/>
          <w:szCs w:val="24"/>
          <w:lang w:val="vi-VN"/>
        </w:rPr>
        <w:t>:</w:t>
      </w:r>
      <w:r w:rsidRPr="005A75D1">
        <w:rPr>
          <w:sz w:val="24"/>
          <w:szCs w:val="24"/>
          <w:lang w:val="vi-VN"/>
        </w:rPr>
        <w:t xml:space="preserve"> Tốt:.............; Khá:.........</w:t>
      </w:r>
      <w:r w:rsidR="00D85E8D" w:rsidRPr="005A75D1">
        <w:rPr>
          <w:sz w:val="24"/>
          <w:szCs w:val="24"/>
        </w:rPr>
        <w:t>6</w:t>
      </w:r>
      <w:r w:rsidRPr="005A75D1">
        <w:rPr>
          <w:sz w:val="24"/>
          <w:szCs w:val="24"/>
          <w:lang w:val="vi-VN"/>
        </w:rPr>
        <w:t>.......; Đạt:...............</w:t>
      </w:r>
      <w:r w:rsidR="00C1594D" w:rsidRPr="005A75D1">
        <w:rPr>
          <w:sz w:val="24"/>
          <w:szCs w:val="24"/>
          <w:lang w:val="vi-VN"/>
        </w:rPr>
        <w:t xml:space="preserve">; </w:t>
      </w:r>
      <w:r w:rsidR="00E23E9E" w:rsidRPr="005A75D1">
        <w:rPr>
          <w:sz w:val="24"/>
          <w:szCs w:val="24"/>
          <w:lang w:val="vi-VN"/>
        </w:rPr>
        <w:t>Chưa đạt:........</w:t>
      </w:r>
    </w:p>
    <w:p w:rsidR="00ED1FEE" w:rsidRPr="005A75D1" w:rsidRDefault="00C020F1" w:rsidP="00ED1FEE">
      <w:pPr>
        <w:ind w:firstLine="567"/>
        <w:jc w:val="both"/>
        <w:rPr>
          <w:i/>
          <w:iCs/>
          <w:sz w:val="24"/>
          <w:szCs w:val="24"/>
          <w:lang w:val="vi-VN"/>
        </w:rPr>
      </w:pPr>
      <w:r w:rsidRPr="005A75D1">
        <w:rPr>
          <w:b/>
          <w:bCs/>
          <w:sz w:val="24"/>
          <w:szCs w:val="24"/>
          <w:lang w:val="vi-VN"/>
        </w:rPr>
        <w:t>3</w:t>
      </w:r>
      <w:r w:rsidR="00424351" w:rsidRPr="005A75D1">
        <w:rPr>
          <w:b/>
          <w:bCs/>
          <w:sz w:val="24"/>
          <w:szCs w:val="24"/>
          <w:lang w:val="vi-VN"/>
        </w:rPr>
        <w:t>. Thiết bị dạy học:</w:t>
      </w:r>
      <w:r w:rsidR="00424351" w:rsidRPr="005A75D1">
        <w:rPr>
          <w:i/>
          <w:iCs/>
          <w:sz w:val="24"/>
          <w:szCs w:val="24"/>
          <w:lang w:val="vi-VN"/>
        </w:rPr>
        <w:t>(Trình bày cụ thể các thiết bị dạy học có thể sử dụng để tổ chức dạy học môn học/hoạt động giáo dục</w:t>
      </w:r>
      <w:r w:rsidR="000D31A1" w:rsidRPr="005A75D1">
        <w:rPr>
          <w:i/>
          <w:iCs/>
          <w:sz w:val="24"/>
          <w:szCs w:val="24"/>
          <w:lang w:val="vi-VN"/>
        </w:rPr>
        <w:t>)</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424351" w:rsidRPr="005A75D1" w:rsidTr="00C75298">
        <w:tc>
          <w:tcPr>
            <w:tcW w:w="851" w:type="dxa"/>
          </w:tcPr>
          <w:p w:rsidR="00424351" w:rsidRPr="005A75D1" w:rsidRDefault="00424351" w:rsidP="00424351">
            <w:pPr>
              <w:jc w:val="center"/>
              <w:rPr>
                <w:sz w:val="24"/>
                <w:szCs w:val="24"/>
                <w:lang w:val="vi-VN"/>
              </w:rPr>
            </w:pPr>
            <w:r w:rsidRPr="005A75D1">
              <w:rPr>
                <w:sz w:val="24"/>
                <w:szCs w:val="24"/>
                <w:lang w:val="vi-VN"/>
              </w:rPr>
              <w:t>STT</w:t>
            </w:r>
          </w:p>
        </w:tc>
        <w:tc>
          <w:tcPr>
            <w:tcW w:w="3118" w:type="dxa"/>
          </w:tcPr>
          <w:p w:rsidR="00424351" w:rsidRPr="005A75D1" w:rsidRDefault="004123CF" w:rsidP="004123CF">
            <w:pPr>
              <w:jc w:val="center"/>
              <w:rPr>
                <w:sz w:val="24"/>
                <w:szCs w:val="24"/>
              </w:rPr>
            </w:pPr>
            <w:r w:rsidRPr="005A75D1">
              <w:rPr>
                <w:sz w:val="24"/>
                <w:szCs w:val="24"/>
              </w:rPr>
              <w:t>T</w:t>
            </w:r>
            <w:r w:rsidR="000D31A1" w:rsidRPr="005A75D1">
              <w:rPr>
                <w:sz w:val="24"/>
                <w:szCs w:val="24"/>
                <w:lang w:val="vi-VN"/>
              </w:rPr>
              <w:t>hiết bị dạy học</w:t>
            </w:r>
          </w:p>
        </w:tc>
        <w:tc>
          <w:tcPr>
            <w:tcW w:w="1701" w:type="dxa"/>
          </w:tcPr>
          <w:p w:rsidR="00424351" w:rsidRPr="005A75D1" w:rsidRDefault="00424351" w:rsidP="00424351">
            <w:pPr>
              <w:jc w:val="center"/>
              <w:rPr>
                <w:sz w:val="24"/>
                <w:szCs w:val="24"/>
                <w:lang w:val="vi-VN"/>
              </w:rPr>
            </w:pPr>
            <w:r w:rsidRPr="005A75D1">
              <w:rPr>
                <w:sz w:val="24"/>
                <w:szCs w:val="24"/>
                <w:lang w:val="vi-VN"/>
              </w:rPr>
              <w:t>Số lượng</w:t>
            </w:r>
          </w:p>
        </w:tc>
        <w:tc>
          <w:tcPr>
            <w:tcW w:w="5417" w:type="dxa"/>
          </w:tcPr>
          <w:p w:rsidR="00424351" w:rsidRPr="005A75D1" w:rsidRDefault="000D31A1" w:rsidP="00424351">
            <w:pPr>
              <w:jc w:val="center"/>
              <w:rPr>
                <w:sz w:val="24"/>
                <w:szCs w:val="24"/>
                <w:lang w:val="vi-VN"/>
              </w:rPr>
            </w:pPr>
            <w:r w:rsidRPr="005A75D1">
              <w:rPr>
                <w:sz w:val="24"/>
                <w:szCs w:val="24"/>
                <w:lang w:val="vi-VN"/>
              </w:rPr>
              <w:t>Các bài thí nghiệm/thực hành</w:t>
            </w:r>
          </w:p>
        </w:tc>
        <w:tc>
          <w:tcPr>
            <w:tcW w:w="2913" w:type="dxa"/>
          </w:tcPr>
          <w:p w:rsidR="00424351" w:rsidRPr="005A75D1" w:rsidRDefault="00424351" w:rsidP="00424351">
            <w:pPr>
              <w:jc w:val="center"/>
              <w:rPr>
                <w:sz w:val="24"/>
                <w:szCs w:val="24"/>
                <w:lang w:val="vi-VN"/>
              </w:rPr>
            </w:pPr>
            <w:r w:rsidRPr="005A75D1">
              <w:rPr>
                <w:sz w:val="24"/>
                <w:szCs w:val="24"/>
                <w:lang w:val="vi-VN"/>
              </w:rPr>
              <w:t>Ghi ch</w:t>
            </w:r>
            <w:r w:rsidR="000D31A1" w:rsidRPr="005A75D1">
              <w:rPr>
                <w:sz w:val="24"/>
                <w:szCs w:val="24"/>
                <w:lang w:val="vi-VN"/>
              </w:rPr>
              <w:t>ú</w:t>
            </w:r>
          </w:p>
        </w:tc>
      </w:tr>
      <w:tr w:rsidR="00424351" w:rsidRPr="005A75D1" w:rsidTr="00C75298">
        <w:tc>
          <w:tcPr>
            <w:tcW w:w="851" w:type="dxa"/>
          </w:tcPr>
          <w:p w:rsidR="00424351" w:rsidRPr="005A75D1" w:rsidRDefault="000D31A1" w:rsidP="000D31A1">
            <w:pPr>
              <w:jc w:val="center"/>
              <w:rPr>
                <w:sz w:val="24"/>
                <w:szCs w:val="24"/>
                <w:lang w:val="vi-VN"/>
              </w:rPr>
            </w:pPr>
            <w:r w:rsidRPr="005A75D1">
              <w:rPr>
                <w:sz w:val="24"/>
                <w:szCs w:val="24"/>
                <w:lang w:val="vi-VN"/>
              </w:rPr>
              <w:t>1</w:t>
            </w:r>
          </w:p>
        </w:tc>
        <w:tc>
          <w:tcPr>
            <w:tcW w:w="3118" w:type="dxa"/>
          </w:tcPr>
          <w:p w:rsidR="00424351" w:rsidRPr="005A75D1" w:rsidRDefault="00424351" w:rsidP="00ED1FEE">
            <w:pPr>
              <w:jc w:val="both"/>
              <w:rPr>
                <w:sz w:val="24"/>
                <w:szCs w:val="24"/>
              </w:rPr>
            </w:pPr>
          </w:p>
        </w:tc>
        <w:tc>
          <w:tcPr>
            <w:tcW w:w="1701" w:type="dxa"/>
          </w:tcPr>
          <w:p w:rsidR="00424351" w:rsidRPr="005A75D1" w:rsidRDefault="00424351" w:rsidP="00ED1FEE">
            <w:pPr>
              <w:jc w:val="both"/>
              <w:rPr>
                <w:sz w:val="24"/>
                <w:szCs w:val="24"/>
              </w:rPr>
            </w:pPr>
          </w:p>
        </w:tc>
        <w:tc>
          <w:tcPr>
            <w:tcW w:w="5417" w:type="dxa"/>
          </w:tcPr>
          <w:p w:rsidR="00424351" w:rsidRPr="005A75D1" w:rsidRDefault="00424351" w:rsidP="00ED1FEE">
            <w:pPr>
              <w:jc w:val="both"/>
              <w:rPr>
                <w:sz w:val="24"/>
                <w:szCs w:val="24"/>
              </w:rPr>
            </w:pPr>
          </w:p>
        </w:tc>
        <w:tc>
          <w:tcPr>
            <w:tcW w:w="2913" w:type="dxa"/>
          </w:tcPr>
          <w:p w:rsidR="00424351" w:rsidRPr="005A75D1" w:rsidRDefault="00424351" w:rsidP="00ED1FEE">
            <w:pPr>
              <w:jc w:val="both"/>
              <w:rPr>
                <w:sz w:val="24"/>
                <w:szCs w:val="24"/>
              </w:rPr>
            </w:pPr>
          </w:p>
        </w:tc>
      </w:tr>
      <w:tr w:rsidR="00424351" w:rsidRPr="005A75D1" w:rsidTr="00C75298">
        <w:tc>
          <w:tcPr>
            <w:tcW w:w="851" w:type="dxa"/>
          </w:tcPr>
          <w:p w:rsidR="00424351" w:rsidRPr="005A75D1" w:rsidRDefault="000D31A1" w:rsidP="000D31A1">
            <w:pPr>
              <w:jc w:val="center"/>
              <w:rPr>
                <w:sz w:val="24"/>
                <w:szCs w:val="24"/>
                <w:lang w:val="vi-VN"/>
              </w:rPr>
            </w:pPr>
            <w:r w:rsidRPr="005A75D1">
              <w:rPr>
                <w:sz w:val="24"/>
                <w:szCs w:val="24"/>
                <w:lang w:val="vi-VN"/>
              </w:rPr>
              <w:t>2</w:t>
            </w:r>
          </w:p>
        </w:tc>
        <w:tc>
          <w:tcPr>
            <w:tcW w:w="3118" w:type="dxa"/>
          </w:tcPr>
          <w:p w:rsidR="00424351" w:rsidRPr="005A75D1" w:rsidRDefault="00424351" w:rsidP="00ED1FEE">
            <w:pPr>
              <w:jc w:val="both"/>
              <w:rPr>
                <w:sz w:val="24"/>
                <w:szCs w:val="24"/>
              </w:rPr>
            </w:pPr>
          </w:p>
        </w:tc>
        <w:tc>
          <w:tcPr>
            <w:tcW w:w="1701" w:type="dxa"/>
          </w:tcPr>
          <w:p w:rsidR="00424351" w:rsidRPr="005A75D1" w:rsidRDefault="00424351" w:rsidP="00ED1FEE">
            <w:pPr>
              <w:jc w:val="both"/>
              <w:rPr>
                <w:sz w:val="24"/>
                <w:szCs w:val="24"/>
              </w:rPr>
            </w:pPr>
          </w:p>
        </w:tc>
        <w:tc>
          <w:tcPr>
            <w:tcW w:w="5417" w:type="dxa"/>
          </w:tcPr>
          <w:p w:rsidR="00424351" w:rsidRPr="005A75D1" w:rsidRDefault="00424351" w:rsidP="00ED1FEE">
            <w:pPr>
              <w:jc w:val="both"/>
              <w:rPr>
                <w:sz w:val="24"/>
                <w:szCs w:val="24"/>
                <w:lang w:val="vi-VN"/>
              </w:rPr>
            </w:pPr>
          </w:p>
        </w:tc>
        <w:tc>
          <w:tcPr>
            <w:tcW w:w="2913" w:type="dxa"/>
          </w:tcPr>
          <w:p w:rsidR="00424351" w:rsidRPr="005A75D1" w:rsidRDefault="00424351" w:rsidP="00ED1FEE">
            <w:pPr>
              <w:jc w:val="both"/>
              <w:rPr>
                <w:sz w:val="24"/>
                <w:szCs w:val="24"/>
              </w:rPr>
            </w:pPr>
          </w:p>
        </w:tc>
      </w:tr>
      <w:tr w:rsidR="00424351" w:rsidRPr="005A75D1" w:rsidTr="00C75298">
        <w:tc>
          <w:tcPr>
            <w:tcW w:w="851" w:type="dxa"/>
          </w:tcPr>
          <w:p w:rsidR="00424351" w:rsidRPr="005A75D1" w:rsidRDefault="00284400" w:rsidP="000D31A1">
            <w:pPr>
              <w:jc w:val="center"/>
              <w:rPr>
                <w:sz w:val="24"/>
                <w:szCs w:val="24"/>
              </w:rPr>
            </w:pPr>
            <w:r w:rsidRPr="005A75D1">
              <w:rPr>
                <w:sz w:val="24"/>
                <w:szCs w:val="24"/>
              </w:rPr>
              <w:t>3</w:t>
            </w:r>
          </w:p>
        </w:tc>
        <w:tc>
          <w:tcPr>
            <w:tcW w:w="3118" w:type="dxa"/>
          </w:tcPr>
          <w:p w:rsidR="00424351" w:rsidRPr="005A75D1" w:rsidRDefault="00424351" w:rsidP="00ED1FEE">
            <w:pPr>
              <w:jc w:val="both"/>
              <w:rPr>
                <w:sz w:val="24"/>
                <w:szCs w:val="24"/>
              </w:rPr>
            </w:pPr>
          </w:p>
        </w:tc>
        <w:tc>
          <w:tcPr>
            <w:tcW w:w="1701" w:type="dxa"/>
          </w:tcPr>
          <w:p w:rsidR="00424351" w:rsidRPr="005A75D1" w:rsidRDefault="00424351" w:rsidP="00ED1FEE">
            <w:pPr>
              <w:jc w:val="both"/>
              <w:rPr>
                <w:sz w:val="24"/>
                <w:szCs w:val="24"/>
              </w:rPr>
            </w:pPr>
          </w:p>
        </w:tc>
        <w:tc>
          <w:tcPr>
            <w:tcW w:w="5417" w:type="dxa"/>
          </w:tcPr>
          <w:p w:rsidR="00424351" w:rsidRPr="005A75D1" w:rsidRDefault="00424351" w:rsidP="00ED1FEE">
            <w:pPr>
              <w:jc w:val="both"/>
              <w:rPr>
                <w:sz w:val="24"/>
                <w:szCs w:val="24"/>
                <w:lang w:val="vi-VN"/>
              </w:rPr>
            </w:pPr>
          </w:p>
        </w:tc>
        <w:tc>
          <w:tcPr>
            <w:tcW w:w="2913" w:type="dxa"/>
          </w:tcPr>
          <w:p w:rsidR="00424351" w:rsidRPr="005A75D1" w:rsidRDefault="00424351" w:rsidP="00ED1FEE">
            <w:pPr>
              <w:jc w:val="both"/>
              <w:rPr>
                <w:sz w:val="24"/>
                <w:szCs w:val="24"/>
              </w:rPr>
            </w:pPr>
          </w:p>
        </w:tc>
      </w:tr>
      <w:tr w:rsidR="00284400" w:rsidRPr="005A75D1" w:rsidTr="00C75298">
        <w:tc>
          <w:tcPr>
            <w:tcW w:w="851" w:type="dxa"/>
          </w:tcPr>
          <w:p w:rsidR="00284400" w:rsidRPr="005A75D1" w:rsidRDefault="00284400" w:rsidP="000D31A1">
            <w:pPr>
              <w:jc w:val="center"/>
              <w:rPr>
                <w:sz w:val="24"/>
                <w:szCs w:val="24"/>
              </w:rPr>
            </w:pPr>
            <w:r w:rsidRPr="005A75D1">
              <w:rPr>
                <w:sz w:val="24"/>
                <w:szCs w:val="24"/>
              </w:rPr>
              <w:t>…</w:t>
            </w:r>
          </w:p>
        </w:tc>
        <w:tc>
          <w:tcPr>
            <w:tcW w:w="3118" w:type="dxa"/>
          </w:tcPr>
          <w:p w:rsidR="00284400" w:rsidRPr="005A75D1" w:rsidRDefault="00284400" w:rsidP="00ED1FEE">
            <w:pPr>
              <w:jc w:val="both"/>
              <w:rPr>
                <w:sz w:val="24"/>
                <w:szCs w:val="24"/>
                <w:lang w:val="vi-VN"/>
              </w:rPr>
            </w:pPr>
          </w:p>
        </w:tc>
        <w:tc>
          <w:tcPr>
            <w:tcW w:w="1701" w:type="dxa"/>
          </w:tcPr>
          <w:p w:rsidR="00284400" w:rsidRPr="005A75D1" w:rsidRDefault="00284400" w:rsidP="00ED1FEE">
            <w:pPr>
              <w:jc w:val="both"/>
              <w:rPr>
                <w:sz w:val="24"/>
                <w:szCs w:val="24"/>
                <w:lang w:val="vi-VN"/>
              </w:rPr>
            </w:pPr>
          </w:p>
        </w:tc>
        <w:tc>
          <w:tcPr>
            <w:tcW w:w="5417" w:type="dxa"/>
          </w:tcPr>
          <w:p w:rsidR="00284400" w:rsidRPr="005A75D1" w:rsidRDefault="00284400" w:rsidP="00ED1FEE">
            <w:pPr>
              <w:jc w:val="both"/>
              <w:rPr>
                <w:sz w:val="24"/>
                <w:szCs w:val="24"/>
                <w:lang w:val="vi-VN"/>
              </w:rPr>
            </w:pPr>
          </w:p>
        </w:tc>
        <w:tc>
          <w:tcPr>
            <w:tcW w:w="2913" w:type="dxa"/>
          </w:tcPr>
          <w:p w:rsidR="00284400" w:rsidRPr="005A75D1" w:rsidRDefault="00284400" w:rsidP="00ED1FEE">
            <w:pPr>
              <w:jc w:val="both"/>
              <w:rPr>
                <w:sz w:val="24"/>
                <w:szCs w:val="24"/>
                <w:lang w:val="vi-VN"/>
              </w:rPr>
            </w:pPr>
          </w:p>
        </w:tc>
      </w:tr>
      <w:tr w:rsidR="00284400" w:rsidRPr="005A75D1" w:rsidTr="00C75298">
        <w:tc>
          <w:tcPr>
            <w:tcW w:w="851" w:type="dxa"/>
          </w:tcPr>
          <w:p w:rsidR="00284400" w:rsidRPr="005A75D1" w:rsidRDefault="00284400" w:rsidP="000D31A1">
            <w:pPr>
              <w:jc w:val="center"/>
              <w:rPr>
                <w:sz w:val="24"/>
                <w:szCs w:val="24"/>
              </w:rPr>
            </w:pPr>
            <w:r w:rsidRPr="005A75D1">
              <w:rPr>
                <w:sz w:val="24"/>
                <w:szCs w:val="24"/>
              </w:rPr>
              <w:t>…</w:t>
            </w:r>
          </w:p>
        </w:tc>
        <w:tc>
          <w:tcPr>
            <w:tcW w:w="3118" w:type="dxa"/>
          </w:tcPr>
          <w:p w:rsidR="00284400" w:rsidRPr="005A75D1" w:rsidRDefault="00284400" w:rsidP="00ED1FEE">
            <w:pPr>
              <w:jc w:val="both"/>
              <w:rPr>
                <w:sz w:val="24"/>
                <w:szCs w:val="24"/>
                <w:lang w:val="vi-VN"/>
              </w:rPr>
            </w:pPr>
          </w:p>
        </w:tc>
        <w:tc>
          <w:tcPr>
            <w:tcW w:w="1701" w:type="dxa"/>
          </w:tcPr>
          <w:p w:rsidR="00284400" w:rsidRPr="005A75D1" w:rsidRDefault="00284400" w:rsidP="00ED1FEE">
            <w:pPr>
              <w:jc w:val="both"/>
              <w:rPr>
                <w:sz w:val="24"/>
                <w:szCs w:val="24"/>
                <w:lang w:val="vi-VN"/>
              </w:rPr>
            </w:pPr>
          </w:p>
        </w:tc>
        <w:tc>
          <w:tcPr>
            <w:tcW w:w="5417" w:type="dxa"/>
          </w:tcPr>
          <w:p w:rsidR="00284400" w:rsidRPr="005A75D1" w:rsidRDefault="00284400" w:rsidP="00ED1FEE">
            <w:pPr>
              <w:jc w:val="both"/>
              <w:rPr>
                <w:sz w:val="24"/>
                <w:szCs w:val="24"/>
                <w:lang w:val="vi-VN"/>
              </w:rPr>
            </w:pPr>
          </w:p>
        </w:tc>
        <w:tc>
          <w:tcPr>
            <w:tcW w:w="2913" w:type="dxa"/>
          </w:tcPr>
          <w:p w:rsidR="00284400" w:rsidRPr="005A75D1" w:rsidRDefault="00284400" w:rsidP="00ED1FEE">
            <w:pPr>
              <w:jc w:val="both"/>
              <w:rPr>
                <w:sz w:val="24"/>
                <w:szCs w:val="24"/>
                <w:lang w:val="vi-VN"/>
              </w:rPr>
            </w:pPr>
          </w:p>
        </w:tc>
      </w:tr>
    </w:tbl>
    <w:p w:rsidR="00424351" w:rsidRPr="005A75D1" w:rsidRDefault="00C020F1" w:rsidP="00D96C9D">
      <w:pPr>
        <w:ind w:left="567"/>
        <w:jc w:val="both"/>
        <w:rPr>
          <w:b/>
          <w:bCs/>
          <w:sz w:val="24"/>
          <w:szCs w:val="24"/>
          <w:lang w:val="vi-VN"/>
        </w:rPr>
      </w:pPr>
      <w:r w:rsidRPr="005A75D1">
        <w:rPr>
          <w:b/>
          <w:bCs/>
          <w:sz w:val="24"/>
          <w:szCs w:val="24"/>
        </w:rPr>
        <w:t>4</w:t>
      </w:r>
      <w:r w:rsidR="000D31A1" w:rsidRPr="005A75D1">
        <w:rPr>
          <w:b/>
          <w:bCs/>
          <w:sz w:val="24"/>
          <w:szCs w:val="24"/>
          <w:lang w:val="vi-VN"/>
        </w:rPr>
        <w:t>. Phòng học bộ môn</w:t>
      </w:r>
      <w:r w:rsidR="00535AA3" w:rsidRPr="005A75D1">
        <w:rPr>
          <w:b/>
          <w:bCs/>
          <w:sz w:val="24"/>
          <w:szCs w:val="24"/>
        </w:rPr>
        <w:t>/phòng thí nghiệm</w:t>
      </w:r>
      <w:r w:rsidR="000D31A1" w:rsidRPr="005A75D1">
        <w:rPr>
          <w:b/>
          <w:bCs/>
          <w:sz w:val="24"/>
          <w:szCs w:val="24"/>
          <w:lang w:val="vi-VN"/>
        </w:rPr>
        <w:t>/phòng đa năng/sân chơi, bãi tập</w:t>
      </w:r>
      <w:r w:rsidR="00D96C9D" w:rsidRPr="005A75D1">
        <w:rPr>
          <w:i/>
          <w:iCs/>
          <w:sz w:val="24"/>
          <w:szCs w:val="24"/>
          <w:lang w:val="vi-VN"/>
        </w:rPr>
        <w:t xml:space="preserve">(Trình bày cụ thể các </w:t>
      </w:r>
      <w:r w:rsidR="003645A6" w:rsidRPr="005A75D1">
        <w:rPr>
          <w:i/>
          <w:iCs/>
          <w:sz w:val="24"/>
          <w:szCs w:val="24"/>
        </w:rPr>
        <w:t>phòng thí nghiệm/phòng bộ môn/phòng đa năng/</w:t>
      </w:r>
      <w:r w:rsidR="00D96C9D" w:rsidRPr="005A75D1">
        <w:rPr>
          <w:i/>
          <w:iCs/>
          <w:sz w:val="24"/>
          <w:szCs w:val="24"/>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96C9D" w:rsidRPr="005A75D1" w:rsidTr="00C75298">
        <w:tc>
          <w:tcPr>
            <w:tcW w:w="851" w:type="dxa"/>
          </w:tcPr>
          <w:p w:rsidR="00D96C9D" w:rsidRPr="005A75D1" w:rsidRDefault="00D96C9D" w:rsidP="00353548">
            <w:pPr>
              <w:jc w:val="center"/>
              <w:rPr>
                <w:sz w:val="24"/>
                <w:szCs w:val="24"/>
                <w:lang w:val="vi-VN"/>
              </w:rPr>
            </w:pPr>
            <w:r w:rsidRPr="005A75D1">
              <w:rPr>
                <w:sz w:val="24"/>
                <w:szCs w:val="24"/>
                <w:lang w:val="vi-VN"/>
              </w:rPr>
              <w:t>STT</w:t>
            </w:r>
          </w:p>
        </w:tc>
        <w:tc>
          <w:tcPr>
            <w:tcW w:w="3118" w:type="dxa"/>
          </w:tcPr>
          <w:p w:rsidR="00D96C9D" w:rsidRPr="005A75D1" w:rsidRDefault="00D96C9D" w:rsidP="00353548">
            <w:pPr>
              <w:jc w:val="center"/>
              <w:rPr>
                <w:sz w:val="24"/>
                <w:szCs w:val="24"/>
                <w:lang w:val="vi-VN"/>
              </w:rPr>
            </w:pPr>
            <w:r w:rsidRPr="005A75D1">
              <w:rPr>
                <w:sz w:val="24"/>
                <w:szCs w:val="24"/>
                <w:lang w:val="vi-VN"/>
              </w:rPr>
              <w:t>Tên phòng</w:t>
            </w:r>
          </w:p>
        </w:tc>
        <w:tc>
          <w:tcPr>
            <w:tcW w:w="1701" w:type="dxa"/>
          </w:tcPr>
          <w:p w:rsidR="00D96C9D" w:rsidRPr="005A75D1" w:rsidRDefault="00D96C9D" w:rsidP="00353548">
            <w:pPr>
              <w:jc w:val="center"/>
              <w:rPr>
                <w:sz w:val="24"/>
                <w:szCs w:val="24"/>
                <w:lang w:val="vi-VN"/>
              </w:rPr>
            </w:pPr>
            <w:r w:rsidRPr="005A75D1">
              <w:rPr>
                <w:sz w:val="24"/>
                <w:szCs w:val="24"/>
                <w:lang w:val="vi-VN"/>
              </w:rPr>
              <w:t>Số lượng</w:t>
            </w:r>
          </w:p>
        </w:tc>
        <w:tc>
          <w:tcPr>
            <w:tcW w:w="5417" w:type="dxa"/>
          </w:tcPr>
          <w:p w:rsidR="00D96C9D" w:rsidRPr="005A75D1" w:rsidRDefault="00D96C9D" w:rsidP="00353548">
            <w:pPr>
              <w:jc w:val="center"/>
              <w:rPr>
                <w:sz w:val="24"/>
                <w:szCs w:val="24"/>
                <w:lang w:val="vi-VN"/>
              </w:rPr>
            </w:pPr>
            <w:r w:rsidRPr="005A75D1">
              <w:rPr>
                <w:sz w:val="24"/>
                <w:szCs w:val="24"/>
                <w:lang w:val="vi-VN"/>
              </w:rPr>
              <w:t>Phạm vi và nội dung sử dụng</w:t>
            </w:r>
          </w:p>
        </w:tc>
        <w:tc>
          <w:tcPr>
            <w:tcW w:w="2913" w:type="dxa"/>
          </w:tcPr>
          <w:p w:rsidR="00D96C9D" w:rsidRPr="005A75D1" w:rsidRDefault="00D96C9D" w:rsidP="00353548">
            <w:pPr>
              <w:jc w:val="center"/>
              <w:rPr>
                <w:sz w:val="24"/>
                <w:szCs w:val="24"/>
                <w:lang w:val="vi-VN"/>
              </w:rPr>
            </w:pPr>
            <w:r w:rsidRPr="005A75D1">
              <w:rPr>
                <w:sz w:val="24"/>
                <w:szCs w:val="24"/>
                <w:lang w:val="vi-VN"/>
              </w:rPr>
              <w:t>Ghi chú</w:t>
            </w:r>
          </w:p>
        </w:tc>
      </w:tr>
      <w:tr w:rsidR="00D96C9D" w:rsidRPr="005A75D1" w:rsidTr="00C75298">
        <w:tc>
          <w:tcPr>
            <w:tcW w:w="851" w:type="dxa"/>
          </w:tcPr>
          <w:p w:rsidR="00D96C9D" w:rsidRPr="005A75D1" w:rsidRDefault="00D96C9D" w:rsidP="00353548">
            <w:pPr>
              <w:jc w:val="center"/>
              <w:rPr>
                <w:sz w:val="24"/>
                <w:szCs w:val="24"/>
                <w:lang w:val="vi-VN"/>
              </w:rPr>
            </w:pPr>
            <w:r w:rsidRPr="005A75D1">
              <w:rPr>
                <w:sz w:val="24"/>
                <w:szCs w:val="24"/>
                <w:lang w:val="vi-VN"/>
              </w:rPr>
              <w:lastRenderedPageBreak/>
              <w:t>1</w:t>
            </w:r>
          </w:p>
        </w:tc>
        <w:tc>
          <w:tcPr>
            <w:tcW w:w="3118" w:type="dxa"/>
          </w:tcPr>
          <w:p w:rsidR="00D96C9D" w:rsidRPr="005A75D1" w:rsidRDefault="00CB04DB" w:rsidP="00353548">
            <w:pPr>
              <w:jc w:val="both"/>
              <w:rPr>
                <w:sz w:val="24"/>
                <w:szCs w:val="24"/>
              </w:rPr>
            </w:pPr>
            <w:r w:rsidRPr="005A75D1">
              <w:rPr>
                <w:sz w:val="24"/>
                <w:szCs w:val="24"/>
              </w:rPr>
              <w:t>Phòng học</w:t>
            </w:r>
          </w:p>
        </w:tc>
        <w:tc>
          <w:tcPr>
            <w:tcW w:w="1701" w:type="dxa"/>
          </w:tcPr>
          <w:p w:rsidR="00D96C9D" w:rsidRPr="005A75D1" w:rsidRDefault="001747FB" w:rsidP="00353548">
            <w:pPr>
              <w:jc w:val="both"/>
              <w:rPr>
                <w:sz w:val="24"/>
                <w:szCs w:val="24"/>
              </w:rPr>
            </w:pPr>
            <w:r>
              <w:rPr>
                <w:sz w:val="24"/>
                <w:szCs w:val="24"/>
              </w:rPr>
              <w:t>8</w:t>
            </w:r>
          </w:p>
        </w:tc>
        <w:tc>
          <w:tcPr>
            <w:tcW w:w="5417" w:type="dxa"/>
          </w:tcPr>
          <w:p w:rsidR="00D96C9D" w:rsidRPr="005A75D1" w:rsidRDefault="00CB04DB" w:rsidP="00353548">
            <w:pPr>
              <w:jc w:val="both"/>
              <w:rPr>
                <w:sz w:val="24"/>
                <w:szCs w:val="24"/>
              </w:rPr>
            </w:pPr>
            <w:r w:rsidRPr="005A75D1">
              <w:rPr>
                <w:sz w:val="24"/>
                <w:szCs w:val="24"/>
              </w:rPr>
              <w:t>Giảng dạy và ôn tập</w:t>
            </w:r>
          </w:p>
        </w:tc>
        <w:tc>
          <w:tcPr>
            <w:tcW w:w="2913" w:type="dxa"/>
          </w:tcPr>
          <w:p w:rsidR="00D96C9D" w:rsidRPr="005A75D1" w:rsidRDefault="00D96C9D" w:rsidP="00353548">
            <w:pPr>
              <w:jc w:val="both"/>
              <w:rPr>
                <w:sz w:val="24"/>
                <w:szCs w:val="24"/>
                <w:lang w:val="vi-VN"/>
              </w:rPr>
            </w:pPr>
          </w:p>
        </w:tc>
      </w:tr>
      <w:tr w:rsidR="00D96C9D" w:rsidRPr="005A75D1" w:rsidTr="00C75298">
        <w:tc>
          <w:tcPr>
            <w:tcW w:w="851" w:type="dxa"/>
          </w:tcPr>
          <w:p w:rsidR="00D96C9D" w:rsidRPr="005A75D1" w:rsidRDefault="00D96C9D" w:rsidP="00353548">
            <w:pPr>
              <w:jc w:val="center"/>
              <w:rPr>
                <w:sz w:val="24"/>
                <w:szCs w:val="24"/>
                <w:lang w:val="vi-VN"/>
              </w:rPr>
            </w:pPr>
            <w:r w:rsidRPr="005A75D1">
              <w:rPr>
                <w:sz w:val="24"/>
                <w:szCs w:val="24"/>
                <w:lang w:val="vi-VN"/>
              </w:rPr>
              <w:t>2</w:t>
            </w:r>
          </w:p>
        </w:tc>
        <w:tc>
          <w:tcPr>
            <w:tcW w:w="3118" w:type="dxa"/>
          </w:tcPr>
          <w:p w:rsidR="00D96C9D" w:rsidRPr="005A75D1" w:rsidRDefault="00D96C9D" w:rsidP="00353548">
            <w:pPr>
              <w:jc w:val="both"/>
              <w:rPr>
                <w:sz w:val="24"/>
                <w:szCs w:val="24"/>
                <w:lang w:val="vi-VN"/>
              </w:rPr>
            </w:pPr>
          </w:p>
        </w:tc>
        <w:tc>
          <w:tcPr>
            <w:tcW w:w="1701" w:type="dxa"/>
          </w:tcPr>
          <w:p w:rsidR="00D96C9D" w:rsidRPr="005A75D1" w:rsidRDefault="00D96C9D" w:rsidP="00353548">
            <w:pPr>
              <w:jc w:val="both"/>
              <w:rPr>
                <w:sz w:val="24"/>
                <w:szCs w:val="24"/>
                <w:lang w:val="vi-VN"/>
              </w:rPr>
            </w:pPr>
          </w:p>
        </w:tc>
        <w:tc>
          <w:tcPr>
            <w:tcW w:w="5417" w:type="dxa"/>
          </w:tcPr>
          <w:p w:rsidR="00D96C9D" w:rsidRPr="005A75D1" w:rsidRDefault="00D96C9D" w:rsidP="00353548">
            <w:pPr>
              <w:jc w:val="both"/>
              <w:rPr>
                <w:sz w:val="24"/>
                <w:szCs w:val="24"/>
                <w:lang w:val="vi-VN"/>
              </w:rPr>
            </w:pPr>
          </w:p>
        </w:tc>
        <w:tc>
          <w:tcPr>
            <w:tcW w:w="2913" w:type="dxa"/>
          </w:tcPr>
          <w:p w:rsidR="00D96C9D" w:rsidRPr="005A75D1" w:rsidRDefault="00D96C9D" w:rsidP="00353548">
            <w:pPr>
              <w:jc w:val="both"/>
              <w:rPr>
                <w:sz w:val="24"/>
                <w:szCs w:val="24"/>
                <w:lang w:val="vi-VN"/>
              </w:rPr>
            </w:pPr>
          </w:p>
        </w:tc>
      </w:tr>
      <w:tr w:rsidR="00D96C9D" w:rsidRPr="005A75D1" w:rsidTr="00C75298">
        <w:tc>
          <w:tcPr>
            <w:tcW w:w="851" w:type="dxa"/>
          </w:tcPr>
          <w:p w:rsidR="00D96C9D" w:rsidRPr="005A75D1" w:rsidRDefault="00D96C9D" w:rsidP="00353548">
            <w:pPr>
              <w:jc w:val="center"/>
              <w:rPr>
                <w:sz w:val="24"/>
                <w:szCs w:val="24"/>
                <w:lang w:val="vi-VN"/>
              </w:rPr>
            </w:pPr>
            <w:r w:rsidRPr="005A75D1">
              <w:rPr>
                <w:sz w:val="24"/>
                <w:szCs w:val="24"/>
                <w:lang w:val="vi-VN"/>
              </w:rPr>
              <w:t>...</w:t>
            </w:r>
          </w:p>
        </w:tc>
        <w:tc>
          <w:tcPr>
            <w:tcW w:w="3118" w:type="dxa"/>
          </w:tcPr>
          <w:p w:rsidR="00D96C9D" w:rsidRPr="005A75D1" w:rsidRDefault="00D96C9D" w:rsidP="00353548">
            <w:pPr>
              <w:jc w:val="both"/>
              <w:rPr>
                <w:sz w:val="24"/>
                <w:szCs w:val="24"/>
                <w:lang w:val="vi-VN"/>
              </w:rPr>
            </w:pPr>
          </w:p>
        </w:tc>
        <w:tc>
          <w:tcPr>
            <w:tcW w:w="1701" w:type="dxa"/>
          </w:tcPr>
          <w:p w:rsidR="00D96C9D" w:rsidRPr="005A75D1" w:rsidRDefault="00D96C9D" w:rsidP="00353548">
            <w:pPr>
              <w:jc w:val="both"/>
              <w:rPr>
                <w:sz w:val="24"/>
                <w:szCs w:val="24"/>
                <w:lang w:val="vi-VN"/>
              </w:rPr>
            </w:pPr>
          </w:p>
        </w:tc>
        <w:tc>
          <w:tcPr>
            <w:tcW w:w="5417" w:type="dxa"/>
          </w:tcPr>
          <w:p w:rsidR="00D96C9D" w:rsidRPr="005A75D1" w:rsidRDefault="00D96C9D" w:rsidP="00353548">
            <w:pPr>
              <w:jc w:val="both"/>
              <w:rPr>
                <w:sz w:val="24"/>
                <w:szCs w:val="24"/>
                <w:lang w:val="vi-VN"/>
              </w:rPr>
            </w:pPr>
          </w:p>
        </w:tc>
        <w:tc>
          <w:tcPr>
            <w:tcW w:w="2913" w:type="dxa"/>
          </w:tcPr>
          <w:p w:rsidR="00D96C9D" w:rsidRPr="005A75D1" w:rsidRDefault="00D96C9D" w:rsidP="00353548">
            <w:pPr>
              <w:jc w:val="both"/>
              <w:rPr>
                <w:sz w:val="24"/>
                <w:szCs w:val="24"/>
                <w:lang w:val="vi-VN"/>
              </w:rPr>
            </w:pPr>
          </w:p>
        </w:tc>
      </w:tr>
    </w:tbl>
    <w:p w:rsidR="00A045AB" w:rsidRPr="005A75D1" w:rsidRDefault="00D96C9D" w:rsidP="00ED1FEE">
      <w:pPr>
        <w:ind w:firstLine="567"/>
        <w:jc w:val="both"/>
        <w:rPr>
          <w:b/>
          <w:bCs/>
          <w:sz w:val="24"/>
          <w:szCs w:val="24"/>
          <w:lang w:val="vi-VN"/>
        </w:rPr>
      </w:pPr>
      <w:r w:rsidRPr="005A75D1">
        <w:rPr>
          <w:b/>
          <w:bCs/>
          <w:sz w:val="24"/>
          <w:szCs w:val="24"/>
          <w:lang w:val="vi-VN"/>
        </w:rPr>
        <w:t>II. Kế hoạch dạy học</w:t>
      </w:r>
      <w:r w:rsidR="004123CF" w:rsidRPr="005A75D1">
        <w:rPr>
          <w:rStyle w:val="FootnoteReference"/>
          <w:b/>
          <w:bCs/>
          <w:sz w:val="24"/>
          <w:szCs w:val="24"/>
          <w:lang w:val="vi-VN"/>
        </w:rPr>
        <w:footnoteReference w:id="2"/>
      </w:r>
    </w:p>
    <w:p w:rsidR="00953AD0" w:rsidRDefault="00953AD0" w:rsidP="00953AD0">
      <w:pPr>
        <w:ind w:firstLine="720"/>
        <w:rPr>
          <w:b/>
          <w:sz w:val="24"/>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60"/>
        <w:gridCol w:w="1080"/>
        <w:gridCol w:w="3240"/>
        <w:gridCol w:w="3690"/>
        <w:gridCol w:w="3690"/>
      </w:tblGrid>
      <w:tr w:rsidR="00DA67C6" w:rsidTr="008724D4">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DA67C6" w:rsidRDefault="00DA67C6">
            <w:pPr>
              <w:jc w:val="center"/>
              <w:rPr>
                <w:color w:val="auto"/>
                <w:sz w:val="24"/>
                <w:szCs w:val="24"/>
                <w:lang w:val="nl-NL"/>
              </w:rPr>
            </w:pPr>
            <w:r>
              <w:rPr>
                <w:sz w:val="24"/>
                <w:szCs w:val="24"/>
                <w:lang w:val="nl-NL"/>
              </w:rPr>
              <w:t>Cả năm</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DA67C6" w:rsidRDefault="00DA67C6">
            <w:pPr>
              <w:jc w:val="center"/>
              <w:rPr>
                <w:sz w:val="24"/>
                <w:szCs w:val="24"/>
                <w:lang w:val="nl-NL"/>
              </w:rPr>
            </w:pPr>
            <w:r>
              <w:rPr>
                <w:sz w:val="24"/>
                <w:szCs w:val="24"/>
                <w:lang w:val="nl-NL"/>
              </w:rPr>
              <w:t>Số tuần 35</w:t>
            </w:r>
          </w:p>
        </w:tc>
        <w:tc>
          <w:tcPr>
            <w:tcW w:w="11700" w:type="dxa"/>
            <w:gridSpan w:val="4"/>
            <w:tcBorders>
              <w:top w:val="single" w:sz="4" w:space="0" w:color="auto"/>
              <w:left w:val="single" w:sz="4" w:space="0" w:color="auto"/>
              <w:bottom w:val="single" w:sz="4" w:space="0" w:color="auto"/>
              <w:right w:val="single" w:sz="4" w:space="0" w:color="auto"/>
            </w:tcBorders>
            <w:vAlign w:val="center"/>
            <w:hideMark/>
          </w:tcPr>
          <w:p w:rsidR="00DA67C6" w:rsidRDefault="00DA67C6" w:rsidP="00953AD0">
            <w:pPr>
              <w:jc w:val="center"/>
              <w:rPr>
                <w:sz w:val="24"/>
                <w:szCs w:val="24"/>
                <w:lang w:val="nl-NL"/>
              </w:rPr>
            </w:pPr>
            <w:r>
              <w:rPr>
                <w:sz w:val="24"/>
                <w:szCs w:val="24"/>
                <w:lang w:val="nl-NL"/>
              </w:rPr>
              <w:t>Số tiết</w:t>
            </w:r>
          </w:p>
        </w:tc>
      </w:tr>
      <w:tr w:rsidR="00953AD0" w:rsidTr="00953AD0">
        <w:tc>
          <w:tcPr>
            <w:tcW w:w="1260" w:type="dxa"/>
            <w:vMerge/>
            <w:tcBorders>
              <w:top w:val="single" w:sz="4" w:space="0" w:color="auto"/>
              <w:left w:val="single" w:sz="4" w:space="0" w:color="auto"/>
              <w:bottom w:val="single" w:sz="4" w:space="0" w:color="auto"/>
              <w:right w:val="single" w:sz="4" w:space="0" w:color="auto"/>
            </w:tcBorders>
            <w:vAlign w:val="center"/>
            <w:hideMark/>
          </w:tcPr>
          <w:p w:rsidR="00953AD0" w:rsidRDefault="00953AD0">
            <w:pPr>
              <w:spacing w:before="0" w:after="0"/>
              <w:rPr>
                <w:color w:val="auto"/>
                <w:sz w:val="24"/>
                <w:szCs w:val="24"/>
                <w:lang w:val="nl-NL"/>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53AD0" w:rsidRDefault="00953AD0">
            <w:pPr>
              <w:spacing w:before="0" w:after="0"/>
              <w:rPr>
                <w:sz w:val="24"/>
                <w:szCs w:val="24"/>
                <w:lang w:val="nl-NL"/>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953AD0" w:rsidRDefault="00953AD0">
            <w:pPr>
              <w:jc w:val="center"/>
              <w:rPr>
                <w:sz w:val="24"/>
                <w:szCs w:val="24"/>
                <w:lang w:val="nl-NL"/>
              </w:rPr>
            </w:pPr>
            <w:r>
              <w:rPr>
                <w:sz w:val="24"/>
                <w:szCs w:val="24"/>
                <w:lang w:val="nl-NL"/>
              </w:rPr>
              <w:t>Tổng số tiết 140</w:t>
            </w:r>
          </w:p>
        </w:tc>
        <w:tc>
          <w:tcPr>
            <w:tcW w:w="3240" w:type="dxa"/>
            <w:tcBorders>
              <w:top w:val="single" w:sz="4" w:space="0" w:color="auto"/>
              <w:left w:val="single" w:sz="4" w:space="0" w:color="auto"/>
              <w:bottom w:val="single" w:sz="4" w:space="0" w:color="auto"/>
              <w:right w:val="single" w:sz="4" w:space="0" w:color="auto"/>
            </w:tcBorders>
            <w:vAlign w:val="center"/>
            <w:hideMark/>
          </w:tcPr>
          <w:p w:rsidR="00953AD0" w:rsidRDefault="005D5FAD" w:rsidP="00253F35">
            <w:pPr>
              <w:jc w:val="center"/>
              <w:rPr>
                <w:sz w:val="24"/>
                <w:szCs w:val="24"/>
                <w:lang w:val="nl-NL"/>
              </w:rPr>
            </w:pPr>
            <w:r>
              <w:rPr>
                <w:sz w:val="24"/>
                <w:szCs w:val="24"/>
                <w:lang w:val="nl-NL"/>
              </w:rPr>
              <w:t>S</w:t>
            </w:r>
            <w:r w:rsidR="00953AD0">
              <w:rPr>
                <w:sz w:val="24"/>
                <w:szCs w:val="24"/>
                <w:lang w:val="nl-NL"/>
              </w:rPr>
              <w:t>ố</w:t>
            </w:r>
            <w:r>
              <w:rPr>
                <w:sz w:val="24"/>
                <w:szCs w:val="24"/>
                <w:lang w:val="nl-NL"/>
              </w:rPr>
              <w:t xml:space="preserve"> họ</w:t>
            </w:r>
            <w:r w:rsidR="00253F35">
              <w:rPr>
                <w:sz w:val="24"/>
                <w:szCs w:val="24"/>
                <w:lang w:val="nl-NL"/>
              </w:rPr>
              <w:t>c 73</w:t>
            </w:r>
            <w:r w:rsidR="00953AD0">
              <w:rPr>
                <w:sz w:val="24"/>
                <w:szCs w:val="24"/>
                <w:lang w:val="nl-NL"/>
              </w:rPr>
              <w:t xml:space="preserve"> tiết</w:t>
            </w:r>
          </w:p>
        </w:tc>
        <w:tc>
          <w:tcPr>
            <w:tcW w:w="3690" w:type="dxa"/>
            <w:tcBorders>
              <w:top w:val="single" w:sz="4" w:space="0" w:color="auto"/>
              <w:left w:val="single" w:sz="4" w:space="0" w:color="auto"/>
              <w:bottom w:val="single" w:sz="4" w:space="0" w:color="auto"/>
              <w:right w:val="single" w:sz="4" w:space="0" w:color="auto"/>
            </w:tcBorders>
            <w:vAlign w:val="center"/>
            <w:hideMark/>
          </w:tcPr>
          <w:p w:rsidR="00953AD0" w:rsidRDefault="00953AD0" w:rsidP="00253F35">
            <w:pPr>
              <w:jc w:val="center"/>
              <w:rPr>
                <w:sz w:val="24"/>
                <w:szCs w:val="24"/>
                <w:lang w:val="nl-NL"/>
              </w:rPr>
            </w:pPr>
            <w:r>
              <w:rPr>
                <w:sz w:val="24"/>
                <w:szCs w:val="24"/>
                <w:lang w:val="nl-NL"/>
              </w:rPr>
              <w:t>Hình học</w:t>
            </w:r>
            <w:r w:rsidR="00253F35">
              <w:rPr>
                <w:sz w:val="24"/>
                <w:szCs w:val="24"/>
                <w:lang w:val="nl-NL"/>
              </w:rPr>
              <w:t xml:space="preserve"> 43</w:t>
            </w:r>
            <w:r>
              <w:rPr>
                <w:sz w:val="24"/>
                <w:szCs w:val="24"/>
                <w:lang w:val="nl-NL"/>
              </w:rPr>
              <w:t xml:space="preserve"> tiết</w:t>
            </w:r>
          </w:p>
        </w:tc>
        <w:tc>
          <w:tcPr>
            <w:tcW w:w="3690" w:type="dxa"/>
            <w:tcBorders>
              <w:top w:val="single" w:sz="4" w:space="0" w:color="auto"/>
              <w:left w:val="single" w:sz="4" w:space="0" w:color="auto"/>
              <w:bottom w:val="single" w:sz="4" w:space="0" w:color="auto"/>
              <w:right w:val="single" w:sz="4" w:space="0" w:color="auto"/>
            </w:tcBorders>
            <w:vAlign w:val="center"/>
          </w:tcPr>
          <w:p w:rsidR="00953AD0" w:rsidRDefault="00953AD0" w:rsidP="00253F35">
            <w:pPr>
              <w:jc w:val="center"/>
              <w:rPr>
                <w:sz w:val="24"/>
                <w:szCs w:val="24"/>
                <w:lang w:val="nl-NL"/>
              </w:rPr>
            </w:pPr>
            <w:r>
              <w:rPr>
                <w:sz w:val="24"/>
                <w:szCs w:val="24"/>
                <w:lang w:val="nl-NL"/>
              </w:rPr>
              <w:t>Xác xuất thống kê</w:t>
            </w:r>
            <w:r w:rsidR="005D5FAD">
              <w:rPr>
                <w:sz w:val="24"/>
                <w:szCs w:val="24"/>
                <w:lang w:val="nl-NL"/>
              </w:rPr>
              <w:t xml:space="preserve"> </w:t>
            </w:r>
            <w:r w:rsidR="00253F35">
              <w:rPr>
                <w:sz w:val="24"/>
                <w:szCs w:val="24"/>
                <w:lang w:val="nl-NL"/>
              </w:rPr>
              <w:t>24 tiết</w:t>
            </w:r>
          </w:p>
        </w:tc>
      </w:tr>
      <w:tr w:rsidR="00953AD0" w:rsidTr="005D5FAD">
        <w:tc>
          <w:tcPr>
            <w:tcW w:w="1260" w:type="dxa"/>
            <w:tcBorders>
              <w:top w:val="single" w:sz="4" w:space="0" w:color="auto"/>
              <w:left w:val="single" w:sz="4" w:space="0" w:color="auto"/>
              <w:bottom w:val="single" w:sz="4" w:space="0" w:color="auto"/>
              <w:right w:val="single" w:sz="4" w:space="0" w:color="auto"/>
            </w:tcBorders>
            <w:vAlign w:val="center"/>
            <w:hideMark/>
          </w:tcPr>
          <w:p w:rsidR="00953AD0" w:rsidRDefault="00953AD0">
            <w:pPr>
              <w:jc w:val="center"/>
              <w:rPr>
                <w:sz w:val="24"/>
                <w:szCs w:val="24"/>
                <w:lang w:val="nl-NL"/>
              </w:rPr>
            </w:pPr>
            <w:r>
              <w:rPr>
                <w:sz w:val="24"/>
                <w:szCs w:val="24"/>
                <w:lang w:val="nl-NL"/>
              </w:rPr>
              <w:t>Học kỳ I</w:t>
            </w:r>
          </w:p>
        </w:tc>
        <w:tc>
          <w:tcPr>
            <w:tcW w:w="1260" w:type="dxa"/>
            <w:tcBorders>
              <w:top w:val="single" w:sz="4" w:space="0" w:color="auto"/>
              <w:left w:val="single" w:sz="4" w:space="0" w:color="auto"/>
              <w:bottom w:val="single" w:sz="4" w:space="0" w:color="auto"/>
              <w:right w:val="single" w:sz="4" w:space="0" w:color="auto"/>
            </w:tcBorders>
            <w:vAlign w:val="center"/>
            <w:hideMark/>
          </w:tcPr>
          <w:p w:rsidR="00953AD0" w:rsidRDefault="00953AD0">
            <w:pPr>
              <w:jc w:val="center"/>
              <w:rPr>
                <w:sz w:val="24"/>
                <w:szCs w:val="24"/>
                <w:lang w:val="nl-NL"/>
              </w:rPr>
            </w:pPr>
            <w:r>
              <w:rPr>
                <w:sz w:val="24"/>
                <w:szCs w:val="24"/>
                <w:lang w:val="nl-NL"/>
              </w:rPr>
              <w:t>18</w:t>
            </w:r>
          </w:p>
        </w:tc>
        <w:tc>
          <w:tcPr>
            <w:tcW w:w="1080" w:type="dxa"/>
            <w:tcBorders>
              <w:top w:val="single" w:sz="4" w:space="0" w:color="auto"/>
              <w:left w:val="single" w:sz="4" w:space="0" w:color="auto"/>
              <w:bottom w:val="single" w:sz="4" w:space="0" w:color="auto"/>
              <w:right w:val="single" w:sz="4" w:space="0" w:color="auto"/>
            </w:tcBorders>
            <w:vAlign w:val="center"/>
            <w:hideMark/>
          </w:tcPr>
          <w:p w:rsidR="00953AD0" w:rsidRDefault="007912FB">
            <w:pPr>
              <w:jc w:val="center"/>
              <w:rPr>
                <w:sz w:val="24"/>
                <w:szCs w:val="24"/>
                <w:lang w:val="nl-NL"/>
              </w:rPr>
            </w:pPr>
            <w:r>
              <w:rPr>
                <w:sz w:val="24"/>
                <w:szCs w:val="24"/>
                <w:lang w:val="nl-NL"/>
              </w:rPr>
              <w:t>73</w:t>
            </w:r>
          </w:p>
        </w:tc>
        <w:tc>
          <w:tcPr>
            <w:tcW w:w="3240" w:type="dxa"/>
            <w:tcBorders>
              <w:top w:val="single" w:sz="4" w:space="0" w:color="auto"/>
              <w:left w:val="single" w:sz="4" w:space="0" w:color="auto"/>
              <w:bottom w:val="single" w:sz="4" w:space="0" w:color="auto"/>
              <w:right w:val="single" w:sz="4" w:space="0" w:color="auto"/>
            </w:tcBorders>
            <w:hideMark/>
          </w:tcPr>
          <w:p w:rsidR="00953AD0" w:rsidRDefault="00253F35">
            <w:pPr>
              <w:jc w:val="center"/>
              <w:rPr>
                <w:sz w:val="24"/>
                <w:szCs w:val="24"/>
                <w:lang w:val="nl-NL"/>
              </w:rPr>
            </w:pPr>
            <w:r>
              <w:rPr>
                <w:sz w:val="24"/>
                <w:szCs w:val="24"/>
                <w:lang w:val="nl-NL"/>
              </w:rPr>
              <w:t>45</w:t>
            </w:r>
            <w:r w:rsidR="00953AD0">
              <w:rPr>
                <w:sz w:val="24"/>
                <w:szCs w:val="24"/>
                <w:lang w:val="nl-NL"/>
              </w:rPr>
              <w:t xml:space="preserve"> tiết</w:t>
            </w:r>
          </w:p>
          <w:p w:rsidR="00953AD0" w:rsidRDefault="005D5FAD">
            <w:pPr>
              <w:jc w:val="center"/>
              <w:rPr>
                <w:sz w:val="24"/>
                <w:szCs w:val="24"/>
                <w:lang w:val="nl-NL"/>
              </w:rPr>
            </w:pPr>
            <w:r>
              <w:rPr>
                <w:sz w:val="24"/>
                <w:szCs w:val="24"/>
                <w:lang w:val="nl-NL"/>
              </w:rPr>
              <w:t>4</w:t>
            </w:r>
            <w:r w:rsidR="00953AD0">
              <w:rPr>
                <w:sz w:val="24"/>
                <w:szCs w:val="24"/>
                <w:lang w:val="nl-NL"/>
              </w:rPr>
              <w:t xml:space="preserve"> tuần đầu x </w:t>
            </w:r>
            <w:r>
              <w:rPr>
                <w:sz w:val="24"/>
                <w:szCs w:val="24"/>
                <w:lang w:val="nl-NL"/>
              </w:rPr>
              <w:t>4</w:t>
            </w:r>
            <w:r w:rsidR="00953AD0">
              <w:rPr>
                <w:sz w:val="24"/>
                <w:szCs w:val="24"/>
                <w:lang w:val="nl-NL"/>
              </w:rPr>
              <w:t xml:space="preserve"> tiết = </w:t>
            </w:r>
            <w:r>
              <w:rPr>
                <w:sz w:val="24"/>
                <w:szCs w:val="24"/>
                <w:lang w:val="nl-NL"/>
              </w:rPr>
              <w:t>16</w:t>
            </w:r>
            <w:r w:rsidR="00953AD0">
              <w:rPr>
                <w:sz w:val="24"/>
                <w:szCs w:val="24"/>
                <w:lang w:val="nl-NL"/>
              </w:rPr>
              <w:t xml:space="preserve"> tiết</w:t>
            </w:r>
          </w:p>
          <w:p w:rsidR="00953AD0" w:rsidRDefault="005D5FAD">
            <w:pPr>
              <w:jc w:val="center"/>
              <w:rPr>
                <w:sz w:val="24"/>
                <w:szCs w:val="24"/>
                <w:lang w:val="nl-NL"/>
              </w:rPr>
            </w:pPr>
            <w:r>
              <w:rPr>
                <w:sz w:val="24"/>
                <w:szCs w:val="24"/>
                <w:lang w:val="nl-NL"/>
              </w:rPr>
              <w:t>6</w:t>
            </w:r>
            <w:r w:rsidR="00953AD0">
              <w:rPr>
                <w:sz w:val="24"/>
                <w:szCs w:val="24"/>
                <w:lang w:val="nl-NL"/>
              </w:rPr>
              <w:t xml:space="preserve"> tuần giữa x </w:t>
            </w:r>
            <w:r>
              <w:rPr>
                <w:sz w:val="24"/>
                <w:szCs w:val="24"/>
                <w:lang w:val="nl-NL"/>
              </w:rPr>
              <w:t>2</w:t>
            </w:r>
            <w:r w:rsidR="00953AD0">
              <w:rPr>
                <w:sz w:val="24"/>
                <w:szCs w:val="24"/>
                <w:lang w:val="nl-NL"/>
              </w:rPr>
              <w:t xml:space="preserve"> tiết =  </w:t>
            </w:r>
            <w:r>
              <w:rPr>
                <w:sz w:val="24"/>
                <w:szCs w:val="24"/>
                <w:lang w:val="nl-NL"/>
              </w:rPr>
              <w:t>12</w:t>
            </w:r>
            <w:r w:rsidR="00953AD0">
              <w:rPr>
                <w:sz w:val="24"/>
                <w:szCs w:val="24"/>
                <w:lang w:val="nl-NL"/>
              </w:rPr>
              <w:t xml:space="preserve"> tiết</w:t>
            </w:r>
          </w:p>
          <w:p w:rsidR="00953AD0" w:rsidRDefault="005D5FAD" w:rsidP="005D5FAD">
            <w:pPr>
              <w:jc w:val="center"/>
              <w:rPr>
                <w:sz w:val="24"/>
                <w:szCs w:val="24"/>
                <w:lang w:val="nl-NL"/>
              </w:rPr>
            </w:pPr>
            <w:r>
              <w:rPr>
                <w:sz w:val="24"/>
                <w:szCs w:val="24"/>
                <w:lang w:val="nl-NL"/>
              </w:rPr>
              <w:t>5</w:t>
            </w:r>
            <w:r w:rsidR="00953AD0">
              <w:rPr>
                <w:sz w:val="24"/>
                <w:szCs w:val="24"/>
                <w:lang w:val="nl-NL"/>
              </w:rPr>
              <w:t xml:space="preserve"> tuần cuối x </w:t>
            </w:r>
            <w:r>
              <w:rPr>
                <w:sz w:val="24"/>
                <w:szCs w:val="24"/>
                <w:lang w:val="nl-NL"/>
              </w:rPr>
              <w:t>3</w:t>
            </w:r>
            <w:r w:rsidR="00953AD0">
              <w:rPr>
                <w:sz w:val="24"/>
                <w:szCs w:val="24"/>
                <w:lang w:val="nl-NL"/>
              </w:rPr>
              <w:t xml:space="preserve"> tiết =  </w:t>
            </w:r>
            <w:r>
              <w:rPr>
                <w:sz w:val="24"/>
                <w:szCs w:val="24"/>
                <w:lang w:val="nl-NL"/>
              </w:rPr>
              <w:t>15</w:t>
            </w:r>
            <w:r w:rsidR="00953AD0">
              <w:rPr>
                <w:sz w:val="24"/>
                <w:szCs w:val="24"/>
                <w:lang w:val="nl-NL"/>
              </w:rPr>
              <w:t xml:space="preserve"> tiết</w:t>
            </w:r>
          </w:p>
          <w:p w:rsidR="005D5FAD" w:rsidRDefault="005D5FAD" w:rsidP="005D5FAD">
            <w:pPr>
              <w:jc w:val="center"/>
              <w:rPr>
                <w:sz w:val="24"/>
                <w:szCs w:val="24"/>
                <w:lang w:val="nl-NL"/>
              </w:rPr>
            </w:pPr>
            <w:r>
              <w:rPr>
                <w:sz w:val="24"/>
                <w:szCs w:val="24"/>
                <w:lang w:val="nl-NL"/>
              </w:rPr>
              <w:t>1 tuần cuối x 3 tiết =  2 tiết</w:t>
            </w:r>
          </w:p>
        </w:tc>
        <w:tc>
          <w:tcPr>
            <w:tcW w:w="3690" w:type="dxa"/>
            <w:tcBorders>
              <w:top w:val="single" w:sz="4" w:space="0" w:color="auto"/>
              <w:left w:val="single" w:sz="4" w:space="0" w:color="auto"/>
              <w:bottom w:val="single" w:sz="4" w:space="0" w:color="auto"/>
              <w:right w:val="single" w:sz="4" w:space="0" w:color="auto"/>
            </w:tcBorders>
            <w:hideMark/>
          </w:tcPr>
          <w:p w:rsidR="00953AD0" w:rsidRDefault="00253F35">
            <w:pPr>
              <w:jc w:val="center"/>
              <w:rPr>
                <w:sz w:val="24"/>
                <w:szCs w:val="24"/>
                <w:lang w:val="nl-NL"/>
              </w:rPr>
            </w:pPr>
            <w:r>
              <w:rPr>
                <w:sz w:val="24"/>
                <w:szCs w:val="24"/>
                <w:lang w:val="nl-NL"/>
              </w:rPr>
              <w:t>13</w:t>
            </w:r>
            <w:r w:rsidR="00953AD0">
              <w:rPr>
                <w:sz w:val="24"/>
                <w:szCs w:val="24"/>
                <w:lang w:val="nl-NL"/>
              </w:rPr>
              <w:t xml:space="preserve"> tiết</w:t>
            </w:r>
          </w:p>
          <w:p w:rsidR="00953AD0" w:rsidRDefault="005D5FAD">
            <w:pPr>
              <w:jc w:val="center"/>
              <w:rPr>
                <w:sz w:val="24"/>
                <w:szCs w:val="24"/>
                <w:lang w:val="nl-NL"/>
              </w:rPr>
            </w:pPr>
            <w:r>
              <w:rPr>
                <w:sz w:val="24"/>
                <w:szCs w:val="24"/>
                <w:lang w:val="nl-NL"/>
              </w:rPr>
              <w:t>4</w:t>
            </w:r>
            <w:r w:rsidR="00953AD0">
              <w:rPr>
                <w:sz w:val="24"/>
                <w:szCs w:val="24"/>
                <w:lang w:val="nl-NL"/>
              </w:rPr>
              <w:t xml:space="preserve"> tuần đầu x </w:t>
            </w:r>
            <w:r>
              <w:rPr>
                <w:sz w:val="24"/>
                <w:szCs w:val="24"/>
                <w:lang w:val="nl-NL"/>
              </w:rPr>
              <w:t>0</w:t>
            </w:r>
            <w:r w:rsidR="00953AD0">
              <w:rPr>
                <w:sz w:val="24"/>
                <w:szCs w:val="24"/>
                <w:lang w:val="nl-NL"/>
              </w:rPr>
              <w:t xml:space="preserve"> tiết = </w:t>
            </w:r>
            <w:r>
              <w:rPr>
                <w:sz w:val="24"/>
                <w:szCs w:val="24"/>
                <w:lang w:val="nl-NL"/>
              </w:rPr>
              <w:t>0</w:t>
            </w:r>
            <w:r w:rsidR="00953AD0">
              <w:rPr>
                <w:sz w:val="24"/>
                <w:szCs w:val="24"/>
                <w:lang w:val="nl-NL"/>
              </w:rPr>
              <w:t xml:space="preserve"> tiết</w:t>
            </w:r>
          </w:p>
          <w:p w:rsidR="00953AD0" w:rsidRDefault="005D5FAD">
            <w:pPr>
              <w:jc w:val="center"/>
              <w:rPr>
                <w:sz w:val="24"/>
                <w:szCs w:val="24"/>
                <w:lang w:val="nl-NL"/>
              </w:rPr>
            </w:pPr>
            <w:r>
              <w:rPr>
                <w:sz w:val="24"/>
                <w:szCs w:val="24"/>
                <w:lang w:val="nl-NL"/>
              </w:rPr>
              <w:t>6</w:t>
            </w:r>
            <w:r w:rsidR="00953AD0">
              <w:rPr>
                <w:sz w:val="24"/>
                <w:szCs w:val="24"/>
                <w:lang w:val="nl-NL"/>
              </w:rPr>
              <w:t xml:space="preserve"> tuần giữ</w:t>
            </w:r>
            <w:r>
              <w:rPr>
                <w:sz w:val="24"/>
                <w:szCs w:val="24"/>
                <w:lang w:val="nl-NL"/>
              </w:rPr>
              <w:t>a x 2</w:t>
            </w:r>
            <w:r w:rsidR="00953AD0">
              <w:rPr>
                <w:sz w:val="24"/>
                <w:szCs w:val="24"/>
                <w:lang w:val="nl-NL"/>
              </w:rPr>
              <w:t xml:space="preserve"> tiết =  </w:t>
            </w:r>
            <w:r>
              <w:rPr>
                <w:sz w:val="24"/>
                <w:szCs w:val="24"/>
                <w:lang w:val="nl-NL"/>
              </w:rPr>
              <w:t>1</w:t>
            </w:r>
            <w:r w:rsidR="00953AD0">
              <w:rPr>
                <w:sz w:val="24"/>
                <w:szCs w:val="24"/>
                <w:lang w:val="nl-NL"/>
              </w:rPr>
              <w:t>2 tiết</w:t>
            </w:r>
          </w:p>
          <w:p w:rsidR="00953AD0" w:rsidRDefault="00253F35">
            <w:pPr>
              <w:jc w:val="center"/>
              <w:rPr>
                <w:sz w:val="24"/>
                <w:szCs w:val="24"/>
                <w:lang w:val="nl-NL"/>
              </w:rPr>
            </w:pPr>
            <w:r>
              <w:rPr>
                <w:sz w:val="24"/>
                <w:szCs w:val="24"/>
                <w:lang w:val="nl-NL"/>
              </w:rPr>
              <w:t>1</w:t>
            </w:r>
            <w:r w:rsidR="00953AD0">
              <w:rPr>
                <w:sz w:val="24"/>
                <w:szCs w:val="24"/>
                <w:lang w:val="nl-NL"/>
              </w:rPr>
              <w:t xml:space="preserve"> tuần cuối x </w:t>
            </w:r>
            <w:r>
              <w:rPr>
                <w:sz w:val="24"/>
                <w:szCs w:val="24"/>
                <w:lang w:val="nl-NL"/>
              </w:rPr>
              <w:t>1</w:t>
            </w:r>
            <w:r w:rsidR="00953AD0">
              <w:rPr>
                <w:sz w:val="24"/>
                <w:szCs w:val="24"/>
                <w:lang w:val="nl-NL"/>
              </w:rPr>
              <w:t xml:space="preserve"> tiế</w:t>
            </w:r>
            <w:r w:rsidR="005D5FAD">
              <w:rPr>
                <w:sz w:val="24"/>
                <w:szCs w:val="24"/>
                <w:lang w:val="nl-NL"/>
              </w:rPr>
              <w:t xml:space="preserve">t =  </w:t>
            </w:r>
            <w:r>
              <w:rPr>
                <w:sz w:val="24"/>
                <w:szCs w:val="24"/>
                <w:lang w:val="nl-NL"/>
              </w:rPr>
              <w:t>1</w:t>
            </w:r>
            <w:r w:rsidR="00953AD0">
              <w:rPr>
                <w:sz w:val="24"/>
                <w:szCs w:val="24"/>
                <w:lang w:val="nl-NL"/>
              </w:rPr>
              <w:t xml:space="preserve"> tiết</w:t>
            </w:r>
          </w:p>
          <w:p w:rsidR="005D5FAD" w:rsidRDefault="00253F35" w:rsidP="00253F35">
            <w:pPr>
              <w:jc w:val="center"/>
              <w:rPr>
                <w:sz w:val="24"/>
                <w:szCs w:val="24"/>
                <w:lang w:val="nl-NL"/>
              </w:rPr>
            </w:pPr>
            <w:r>
              <w:rPr>
                <w:sz w:val="24"/>
                <w:szCs w:val="24"/>
                <w:lang w:val="nl-NL"/>
              </w:rPr>
              <w:t>7 tuần đầu x 0 tiết = 0 tiết</w:t>
            </w:r>
          </w:p>
        </w:tc>
        <w:tc>
          <w:tcPr>
            <w:tcW w:w="3690" w:type="dxa"/>
            <w:tcBorders>
              <w:top w:val="single" w:sz="4" w:space="0" w:color="auto"/>
              <w:left w:val="single" w:sz="4" w:space="0" w:color="auto"/>
              <w:bottom w:val="single" w:sz="4" w:space="0" w:color="auto"/>
              <w:right w:val="single" w:sz="4" w:space="0" w:color="auto"/>
            </w:tcBorders>
          </w:tcPr>
          <w:p w:rsidR="00953AD0" w:rsidRDefault="00253F35">
            <w:pPr>
              <w:jc w:val="center"/>
              <w:rPr>
                <w:sz w:val="24"/>
                <w:szCs w:val="24"/>
                <w:lang w:val="nl-NL"/>
              </w:rPr>
            </w:pPr>
            <w:r>
              <w:rPr>
                <w:sz w:val="24"/>
                <w:szCs w:val="24"/>
                <w:lang w:val="nl-NL"/>
              </w:rPr>
              <w:t>15 tiết</w:t>
            </w:r>
          </w:p>
          <w:p w:rsidR="00253F35" w:rsidRDefault="00253F35" w:rsidP="00253F35">
            <w:pPr>
              <w:jc w:val="center"/>
              <w:rPr>
                <w:sz w:val="24"/>
                <w:szCs w:val="24"/>
                <w:lang w:val="nl-NL"/>
              </w:rPr>
            </w:pPr>
            <w:r>
              <w:rPr>
                <w:sz w:val="24"/>
                <w:szCs w:val="24"/>
                <w:lang w:val="nl-NL"/>
              </w:rPr>
              <w:t>6 tuần đầu x 0 tiết = 0 tiết</w:t>
            </w:r>
          </w:p>
          <w:p w:rsidR="00253F35" w:rsidRDefault="00253F35" w:rsidP="00253F35">
            <w:pPr>
              <w:jc w:val="center"/>
              <w:rPr>
                <w:sz w:val="24"/>
                <w:szCs w:val="24"/>
                <w:lang w:val="nl-NL"/>
              </w:rPr>
            </w:pPr>
            <w:r>
              <w:rPr>
                <w:sz w:val="24"/>
                <w:szCs w:val="24"/>
                <w:lang w:val="nl-NL"/>
              </w:rPr>
              <w:t>4 tuần đầu x 1 tiết = 4 tiết</w:t>
            </w:r>
          </w:p>
          <w:p w:rsidR="00253F35" w:rsidRDefault="00253F35" w:rsidP="00253F35">
            <w:pPr>
              <w:jc w:val="center"/>
              <w:rPr>
                <w:sz w:val="24"/>
                <w:szCs w:val="24"/>
                <w:lang w:val="nl-NL"/>
              </w:rPr>
            </w:pPr>
            <w:r>
              <w:rPr>
                <w:sz w:val="24"/>
                <w:szCs w:val="24"/>
                <w:lang w:val="nl-NL"/>
              </w:rPr>
              <w:t>1 tuần giữa x 2 tiết =  2 tiết</w:t>
            </w:r>
          </w:p>
          <w:p w:rsidR="00253F35" w:rsidRDefault="00253F35" w:rsidP="00253F35">
            <w:pPr>
              <w:jc w:val="center"/>
              <w:rPr>
                <w:sz w:val="24"/>
                <w:szCs w:val="24"/>
                <w:lang w:val="nl-NL"/>
              </w:rPr>
            </w:pPr>
            <w:r>
              <w:rPr>
                <w:sz w:val="24"/>
                <w:szCs w:val="24"/>
                <w:lang w:val="nl-NL"/>
              </w:rPr>
              <w:t>5 tuần cuối x 5 tiết =  0 tiết</w:t>
            </w:r>
          </w:p>
          <w:p w:rsidR="00253F35" w:rsidRDefault="00253F35" w:rsidP="00253F35">
            <w:pPr>
              <w:jc w:val="center"/>
              <w:rPr>
                <w:sz w:val="24"/>
                <w:szCs w:val="24"/>
                <w:lang w:val="nl-NL"/>
              </w:rPr>
            </w:pPr>
            <w:r>
              <w:rPr>
                <w:sz w:val="24"/>
                <w:szCs w:val="24"/>
                <w:lang w:val="nl-NL"/>
              </w:rPr>
              <w:t>1 tuần giữa x 4 tiết =  4 tiết</w:t>
            </w:r>
          </w:p>
          <w:p w:rsidR="00253F35" w:rsidRDefault="00253F35" w:rsidP="00253F35">
            <w:pPr>
              <w:jc w:val="center"/>
              <w:rPr>
                <w:sz w:val="24"/>
                <w:szCs w:val="24"/>
                <w:lang w:val="nl-NL"/>
              </w:rPr>
            </w:pPr>
            <w:r>
              <w:rPr>
                <w:sz w:val="24"/>
                <w:szCs w:val="24"/>
                <w:lang w:val="nl-NL"/>
              </w:rPr>
              <w:t>1 tuần giữa x 5 tiết =  5 tiết</w:t>
            </w:r>
          </w:p>
        </w:tc>
      </w:tr>
      <w:tr w:rsidR="00953AD0" w:rsidTr="00253F35">
        <w:tc>
          <w:tcPr>
            <w:tcW w:w="1260" w:type="dxa"/>
            <w:tcBorders>
              <w:top w:val="single" w:sz="4" w:space="0" w:color="auto"/>
              <w:left w:val="single" w:sz="4" w:space="0" w:color="auto"/>
              <w:bottom w:val="single" w:sz="4" w:space="0" w:color="auto"/>
              <w:right w:val="single" w:sz="4" w:space="0" w:color="auto"/>
            </w:tcBorders>
            <w:vAlign w:val="center"/>
            <w:hideMark/>
          </w:tcPr>
          <w:p w:rsidR="00953AD0" w:rsidRDefault="00953AD0">
            <w:pPr>
              <w:jc w:val="center"/>
              <w:rPr>
                <w:sz w:val="24"/>
                <w:szCs w:val="24"/>
                <w:lang w:val="nl-NL"/>
              </w:rPr>
            </w:pPr>
            <w:r>
              <w:rPr>
                <w:sz w:val="24"/>
                <w:szCs w:val="24"/>
                <w:lang w:val="nl-NL"/>
              </w:rPr>
              <w:t>Học kỳ II</w:t>
            </w:r>
          </w:p>
        </w:tc>
        <w:tc>
          <w:tcPr>
            <w:tcW w:w="1260" w:type="dxa"/>
            <w:tcBorders>
              <w:top w:val="single" w:sz="4" w:space="0" w:color="auto"/>
              <w:left w:val="single" w:sz="4" w:space="0" w:color="auto"/>
              <w:bottom w:val="single" w:sz="4" w:space="0" w:color="auto"/>
              <w:right w:val="single" w:sz="4" w:space="0" w:color="auto"/>
            </w:tcBorders>
            <w:vAlign w:val="center"/>
            <w:hideMark/>
          </w:tcPr>
          <w:p w:rsidR="00953AD0" w:rsidRDefault="00953AD0">
            <w:pPr>
              <w:jc w:val="center"/>
              <w:rPr>
                <w:sz w:val="24"/>
                <w:szCs w:val="24"/>
                <w:lang w:val="nl-NL"/>
              </w:rPr>
            </w:pPr>
            <w:r>
              <w:rPr>
                <w:sz w:val="24"/>
                <w:szCs w:val="24"/>
                <w:lang w:val="nl-NL"/>
              </w:rPr>
              <w:t>17</w:t>
            </w:r>
          </w:p>
        </w:tc>
        <w:tc>
          <w:tcPr>
            <w:tcW w:w="1080" w:type="dxa"/>
            <w:tcBorders>
              <w:top w:val="single" w:sz="4" w:space="0" w:color="auto"/>
              <w:left w:val="single" w:sz="4" w:space="0" w:color="auto"/>
              <w:bottom w:val="single" w:sz="4" w:space="0" w:color="auto"/>
              <w:right w:val="single" w:sz="4" w:space="0" w:color="auto"/>
            </w:tcBorders>
            <w:vAlign w:val="center"/>
          </w:tcPr>
          <w:p w:rsidR="00953AD0" w:rsidRDefault="007912FB">
            <w:pPr>
              <w:jc w:val="center"/>
              <w:rPr>
                <w:sz w:val="24"/>
                <w:szCs w:val="24"/>
                <w:lang w:val="nl-NL"/>
              </w:rPr>
            </w:pPr>
            <w:r>
              <w:rPr>
                <w:sz w:val="24"/>
                <w:szCs w:val="24"/>
                <w:lang w:val="nl-NL"/>
              </w:rPr>
              <w:t>67</w:t>
            </w:r>
          </w:p>
        </w:tc>
        <w:tc>
          <w:tcPr>
            <w:tcW w:w="3240" w:type="dxa"/>
            <w:tcBorders>
              <w:top w:val="single" w:sz="4" w:space="0" w:color="auto"/>
              <w:left w:val="single" w:sz="4" w:space="0" w:color="auto"/>
              <w:bottom w:val="single" w:sz="4" w:space="0" w:color="auto"/>
              <w:right w:val="single" w:sz="4" w:space="0" w:color="auto"/>
            </w:tcBorders>
          </w:tcPr>
          <w:p w:rsidR="00253F35" w:rsidRPr="00D36E26" w:rsidRDefault="00253F35" w:rsidP="00253F35">
            <w:pPr>
              <w:jc w:val="center"/>
              <w:rPr>
                <w:color w:val="FF0000"/>
                <w:sz w:val="24"/>
                <w:szCs w:val="24"/>
                <w:lang w:val="nl-NL"/>
              </w:rPr>
            </w:pPr>
            <w:r w:rsidRPr="00D36E26">
              <w:rPr>
                <w:color w:val="FF0000"/>
                <w:sz w:val="24"/>
                <w:szCs w:val="24"/>
                <w:lang w:val="nl-NL"/>
              </w:rPr>
              <w:t>28 tiết</w:t>
            </w:r>
          </w:p>
          <w:p w:rsidR="007912FB" w:rsidRPr="00D36E26" w:rsidRDefault="007912FB" w:rsidP="007912FB">
            <w:pPr>
              <w:jc w:val="center"/>
              <w:rPr>
                <w:color w:val="FF0000"/>
                <w:sz w:val="24"/>
                <w:szCs w:val="24"/>
                <w:lang w:val="nl-NL"/>
              </w:rPr>
            </w:pPr>
            <w:r w:rsidRPr="00D36E26">
              <w:rPr>
                <w:color w:val="FF0000"/>
                <w:sz w:val="24"/>
                <w:szCs w:val="24"/>
                <w:lang w:val="nl-NL"/>
              </w:rPr>
              <w:t xml:space="preserve"> tuần đầu x  tiết =  tiết</w:t>
            </w:r>
          </w:p>
          <w:p w:rsidR="00953AD0" w:rsidRPr="00D36E26" w:rsidRDefault="00953AD0">
            <w:pPr>
              <w:jc w:val="center"/>
              <w:rPr>
                <w:color w:val="FF0000"/>
                <w:sz w:val="24"/>
                <w:szCs w:val="24"/>
                <w:lang w:val="nl-NL"/>
              </w:rPr>
            </w:pPr>
          </w:p>
        </w:tc>
        <w:tc>
          <w:tcPr>
            <w:tcW w:w="3690" w:type="dxa"/>
            <w:tcBorders>
              <w:top w:val="single" w:sz="4" w:space="0" w:color="auto"/>
              <w:left w:val="single" w:sz="4" w:space="0" w:color="auto"/>
              <w:bottom w:val="single" w:sz="4" w:space="0" w:color="auto"/>
              <w:right w:val="single" w:sz="4" w:space="0" w:color="auto"/>
            </w:tcBorders>
          </w:tcPr>
          <w:p w:rsidR="00253F35" w:rsidRPr="00D36E26" w:rsidRDefault="00253F35" w:rsidP="00253F35">
            <w:pPr>
              <w:jc w:val="center"/>
              <w:rPr>
                <w:color w:val="FF0000"/>
                <w:sz w:val="24"/>
                <w:szCs w:val="24"/>
                <w:lang w:val="nl-NL"/>
              </w:rPr>
            </w:pPr>
            <w:r w:rsidRPr="00D36E26">
              <w:rPr>
                <w:color w:val="FF0000"/>
                <w:sz w:val="24"/>
                <w:szCs w:val="24"/>
                <w:lang w:val="nl-NL"/>
              </w:rPr>
              <w:t>30 tiết</w:t>
            </w:r>
          </w:p>
          <w:p w:rsidR="007912FB" w:rsidRPr="00D36E26" w:rsidRDefault="007912FB" w:rsidP="007912FB">
            <w:pPr>
              <w:jc w:val="center"/>
              <w:rPr>
                <w:color w:val="FF0000"/>
                <w:sz w:val="24"/>
                <w:szCs w:val="24"/>
                <w:lang w:val="nl-NL"/>
              </w:rPr>
            </w:pPr>
            <w:r w:rsidRPr="00D36E26">
              <w:rPr>
                <w:color w:val="FF0000"/>
                <w:sz w:val="24"/>
                <w:szCs w:val="24"/>
                <w:lang w:val="nl-NL"/>
              </w:rPr>
              <w:t>tuần đầu x  tiết =  tiết</w:t>
            </w:r>
          </w:p>
          <w:p w:rsidR="00953AD0" w:rsidRPr="00D36E26" w:rsidRDefault="00953AD0">
            <w:pPr>
              <w:jc w:val="center"/>
              <w:rPr>
                <w:color w:val="FF0000"/>
                <w:sz w:val="24"/>
                <w:szCs w:val="24"/>
                <w:lang w:val="nl-NL"/>
              </w:rPr>
            </w:pPr>
          </w:p>
        </w:tc>
        <w:tc>
          <w:tcPr>
            <w:tcW w:w="3690" w:type="dxa"/>
            <w:tcBorders>
              <w:top w:val="single" w:sz="4" w:space="0" w:color="auto"/>
              <w:left w:val="single" w:sz="4" w:space="0" w:color="auto"/>
              <w:bottom w:val="single" w:sz="4" w:space="0" w:color="auto"/>
              <w:right w:val="single" w:sz="4" w:space="0" w:color="auto"/>
            </w:tcBorders>
          </w:tcPr>
          <w:p w:rsidR="00253F35" w:rsidRPr="00D36E26" w:rsidRDefault="00253F35" w:rsidP="00253F35">
            <w:pPr>
              <w:jc w:val="center"/>
              <w:rPr>
                <w:color w:val="FF0000"/>
                <w:sz w:val="24"/>
                <w:szCs w:val="24"/>
                <w:lang w:val="nl-NL"/>
              </w:rPr>
            </w:pPr>
            <w:r w:rsidRPr="00D36E26">
              <w:rPr>
                <w:color w:val="FF0000"/>
                <w:sz w:val="24"/>
                <w:szCs w:val="24"/>
                <w:lang w:val="nl-NL"/>
              </w:rPr>
              <w:t>9 tiết</w:t>
            </w:r>
          </w:p>
          <w:p w:rsidR="007912FB" w:rsidRPr="00D36E26" w:rsidRDefault="007912FB" w:rsidP="007912FB">
            <w:pPr>
              <w:jc w:val="center"/>
              <w:rPr>
                <w:color w:val="FF0000"/>
                <w:sz w:val="24"/>
                <w:szCs w:val="24"/>
                <w:lang w:val="nl-NL"/>
              </w:rPr>
            </w:pPr>
            <w:r w:rsidRPr="00D36E26">
              <w:rPr>
                <w:color w:val="FF0000"/>
                <w:sz w:val="24"/>
                <w:szCs w:val="24"/>
                <w:lang w:val="nl-NL"/>
              </w:rPr>
              <w:t>tuần đầu x  tiết =  tiết</w:t>
            </w:r>
          </w:p>
          <w:p w:rsidR="00953AD0" w:rsidRPr="00D36E26" w:rsidRDefault="00953AD0">
            <w:pPr>
              <w:jc w:val="center"/>
              <w:rPr>
                <w:color w:val="FF0000"/>
                <w:sz w:val="24"/>
                <w:szCs w:val="24"/>
                <w:lang w:val="nl-NL"/>
              </w:rPr>
            </w:pPr>
          </w:p>
        </w:tc>
      </w:tr>
    </w:tbl>
    <w:p w:rsidR="00953AD0" w:rsidRDefault="00953AD0" w:rsidP="00953AD0">
      <w:pPr>
        <w:ind w:firstLine="567"/>
        <w:jc w:val="both"/>
        <w:rPr>
          <w:b/>
          <w:bCs/>
          <w:sz w:val="24"/>
          <w:szCs w:val="24"/>
          <w:lang w:val="vi-VN"/>
        </w:rPr>
      </w:pPr>
    </w:p>
    <w:p w:rsidR="00A33255" w:rsidRPr="005A75D1" w:rsidRDefault="00A33255" w:rsidP="00A33255">
      <w:pPr>
        <w:ind w:firstLine="567"/>
        <w:jc w:val="both"/>
        <w:rPr>
          <w:b/>
          <w:bCs/>
          <w:sz w:val="24"/>
          <w:szCs w:val="24"/>
        </w:rPr>
      </w:pPr>
      <w:r w:rsidRPr="005A75D1">
        <w:rPr>
          <w:b/>
          <w:bCs/>
          <w:sz w:val="24"/>
          <w:szCs w:val="24"/>
          <w:lang w:val="vi-VN"/>
        </w:rPr>
        <w:t>1. Phân phối chương trình</w:t>
      </w:r>
    </w:p>
    <w:tbl>
      <w:tblPr>
        <w:tblStyle w:val="TableGrid"/>
        <w:tblW w:w="13946" w:type="dxa"/>
        <w:tblInd w:w="562" w:type="dxa"/>
        <w:tblLook w:val="04A0" w:firstRow="1" w:lastRow="0" w:firstColumn="1" w:lastColumn="0" w:noHBand="0" w:noVBand="1"/>
      </w:tblPr>
      <w:tblGrid>
        <w:gridCol w:w="851"/>
        <w:gridCol w:w="4365"/>
        <w:gridCol w:w="900"/>
        <w:gridCol w:w="7830"/>
      </w:tblGrid>
      <w:tr w:rsidR="00E841DD" w:rsidRPr="005A75D1" w:rsidTr="0070349D">
        <w:trPr>
          <w:tblHeader/>
        </w:trPr>
        <w:tc>
          <w:tcPr>
            <w:tcW w:w="851" w:type="dxa"/>
            <w:vAlign w:val="center"/>
          </w:tcPr>
          <w:p w:rsidR="00E841DD" w:rsidRPr="005A75D1" w:rsidRDefault="00E841DD" w:rsidP="00353548">
            <w:pPr>
              <w:jc w:val="center"/>
              <w:rPr>
                <w:sz w:val="24"/>
                <w:szCs w:val="24"/>
                <w:lang w:val="vi-VN"/>
              </w:rPr>
            </w:pPr>
            <w:r w:rsidRPr="005A75D1">
              <w:rPr>
                <w:sz w:val="24"/>
                <w:szCs w:val="24"/>
                <w:lang w:val="vi-VN"/>
              </w:rPr>
              <w:lastRenderedPageBreak/>
              <w:t>STT</w:t>
            </w:r>
          </w:p>
        </w:tc>
        <w:tc>
          <w:tcPr>
            <w:tcW w:w="4365" w:type="dxa"/>
            <w:vAlign w:val="center"/>
          </w:tcPr>
          <w:p w:rsidR="00E841DD" w:rsidRPr="005A75D1" w:rsidRDefault="00E841DD" w:rsidP="001747FB">
            <w:pPr>
              <w:jc w:val="center"/>
              <w:rPr>
                <w:sz w:val="24"/>
                <w:szCs w:val="24"/>
                <w:lang w:val="vi-VN"/>
              </w:rPr>
            </w:pPr>
            <w:r w:rsidRPr="005A75D1">
              <w:rPr>
                <w:sz w:val="24"/>
                <w:szCs w:val="24"/>
                <w:lang w:val="vi-VN"/>
              </w:rPr>
              <w:t>Bài học</w:t>
            </w:r>
            <w:r w:rsidR="001747FB">
              <w:rPr>
                <w:sz w:val="24"/>
                <w:szCs w:val="24"/>
              </w:rPr>
              <w:t xml:space="preserve"> </w:t>
            </w:r>
            <w:r w:rsidRPr="005A75D1">
              <w:rPr>
                <w:sz w:val="24"/>
                <w:szCs w:val="24"/>
                <w:lang w:val="vi-VN"/>
              </w:rPr>
              <w:t>(1)</w:t>
            </w:r>
          </w:p>
        </w:tc>
        <w:tc>
          <w:tcPr>
            <w:tcW w:w="900" w:type="dxa"/>
            <w:vAlign w:val="center"/>
          </w:tcPr>
          <w:p w:rsidR="00E841DD" w:rsidRPr="0070349D" w:rsidRDefault="00E841DD" w:rsidP="001747FB">
            <w:pPr>
              <w:jc w:val="center"/>
              <w:rPr>
                <w:szCs w:val="28"/>
                <w:lang w:val="vi-VN"/>
              </w:rPr>
            </w:pPr>
            <w:r w:rsidRPr="0070349D">
              <w:rPr>
                <w:szCs w:val="28"/>
                <w:lang w:val="vi-VN"/>
              </w:rPr>
              <w:t>Số tiết</w:t>
            </w:r>
            <w:r w:rsidR="001747FB" w:rsidRPr="0070349D">
              <w:rPr>
                <w:szCs w:val="28"/>
              </w:rPr>
              <w:t xml:space="preserve"> </w:t>
            </w:r>
            <w:r w:rsidRPr="0070349D">
              <w:rPr>
                <w:szCs w:val="28"/>
                <w:lang w:val="vi-VN"/>
              </w:rPr>
              <w:t>(2)</w:t>
            </w:r>
          </w:p>
        </w:tc>
        <w:tc>
          <w:tcPr>
            <w:tcW w:w="7830" w:type="dxa"/>
            <w:vAlign w:val="center"/>
          </w:tcPr>
          <w:p w:rsidR="00E841DD" w:rsidRPr="001747FB" w:rsidRDefault="00E841DD" w:rsidP="001747FB">
            <w:pPr>
              <w:jc w:val="center"/>
              <w:rPr>
                <w:sz w:val="24"/>
                <w:szCs w:val="24"/>
              </w:rPr>
            </w:pPr>
            <w:r w:rsidRPr="005A75D1">
              <w:rPr>
                <w:sz w:val="24"/>
                <w:szCs w:val="24"/>
                <w:lang w:val="vi-VN"/>
              </w:rPr>
              <w:t>Yêu cầu cần đạt</w:t>
            </w:r>
            <w:r w:rsidR="001747FB">
              <w:rPr>
                <w:sz w:val="24"/>
                <w:szCs w:val="24"/>
              </w:rPr>
              <w:t xml:space="preserve"> </w:t>
            </w:r>
            <w:r w:rsidRPr="005A75D1">
              <w:rPr>
                <w:sz w:val="24"/>
                <w:szCs w:val="24"/>
                <w:lang w:val="vi-VN"/>
              </w:rPr>
              <w:t>(3)</w:t>
            </w:r>
          </w:p>
        </w:tc>
      </w:tr>
      <w:tr w:rsidR="00E841DD" w:rsidRPr="005A75D1" w:rsidTr="0070349D">
        <w:tc>
          <w:tcPr>
            <w:tcW w:w="851" w:type="dxa"/>
            <w:vAlign w:val="center"/>
          </w:tcPr>
          <w:p w:rsidR="00E841DD" w:rsidRPr="005A75D1" w:rsidRDefault="00E841DD" w:rsidP="00C8478E">
            <w:pPr>
              <w:jc w:val="center"/>
              <w:rPr>
                <w:sz w:val="24"/>
                <w:szCs w:val="24"/>
                <w:lang w:val="vi-VN"/>
              </w:rPr>
            </w:pPr>
          </w:p>
        </w:tc>
        <w:tc>
          <w:tcPr>
            <w:tcW w:w="4365" w:type="dxa"/>
          </w:tcPr>
          <w:p w:rsidR="00E841DD" w:rsidRPr="00E841DD" w:rsidRDefault="00E841DD" w:rsidP="00E841DD">
            <w:pPr>
              <w:jc w:val="center"/>
              <w:rPr>
                <w:rFonts w:eastAsia="Times New Roman"/>
                <w:b/>
                <w:color w:val="FF0000"/>
                <w:szCs w:val="28"/>
              </w:rPr>
            </w:pPr>
            <w:r w:rsidRPr="00E841DD">
              <w:rPr>
                <w:rFonts w:eastAsia="Times New Roman"/>
                <w:b/>
                <w:color w:val="FF0000"/>
                <w:szCs w:val="28"/>
              </w:rPr>
              <w:t>HKI</w:t>
            </w:r>
          </w:p>
        </w:tc>
        <w:tc>
          <w:tcPr>
            <w:tcW w:w="900" w:type="dxa"/>
            <w:vAlign w:val="center"/>
          </w:tcPr>
          <w:p w:rsidR="00E841DD" w:rsidRPr="0070349D" w:rsidRDefault="00E841DD" w:rsidP="00353548">
            <w:pPr>
              <w:jc w:val="center"/>
              <w:rPr>
                <w:rFonts w:eastAsia="Times New Roman"/>
                <w:bCs/>
                <w:szCs w:val="28"/>
              </w:rPr>
            </w:pP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lang w:val="vi-VN"/>
              </w:rPr>
            </w:pPr>
          </w:p>
        </w:tc>
        <w:tc>
          <w:tcPr>
            <w:tcW w:w="4365" w:type="dxa"/>
            <w:vAlign w:val="center"/>
          </w:tcPr>
          <w:p w:rsidR="00E841DD" w:rsidRPr="00E841DD" w:rsidRDefault="00E841DD" w:rsidP="00E841DD">
            <w:pPr>
              <w:jc w:val="center"/>
              <w:rPr>
                <w:rFonts w:eastAsia="Times New Roman"/>
                <w:b/>
                <w:color w:val="222222"/>
                <w:szCs w:val="28"/>
              </w:rPr>
            </w:pPr>
            <w:r w:rsidRPr="00E841DD">
              <w:rPr>
                <w:rFonts w:eastAsia="Times New Roman"/>
                <w:b/>
                <w:color w:val="222222"/>
                <w:szCs w:val="28"/>
              </w:rPr>
              <w:t>PHÂN SỐ VÀ ĐẠI SỐ</w:t>
            </w:r>
          </w:p>
          <w:p w:rsidR="00E841DD" w:rsidRPr="005A75D1" w:rsidRDefault="001747FB" w:rsidP="001747FB">
            <w:pPr>
              <w:jc w:val="center"/>
              <w:rPr>
                <w:rFonts w:eastAsia="Times New Roman"/>
                <w:color w:val="222222"/>
                <w:szCs w:val="28"/>
              </w:rPr>
            </w:pPr>
            <w:r>
              <w:rPr>
                <w:rFonts w:eastAsia="Times New Roman"/>
                <w:b/>
                <w:color w:val="222222"/>
                <w:szCs w:val="28"/>
              </w:rPr>
              <w:t>CHƯƠNG 1.SỐ TỰ NHIÊN</w:t>
            </w:r>
          </w:p>
        </w:tc>
        <w:tc>
          <w:tcPr>
            <w:tcW w:w="900" w:type="dxa"/>
            <w:vAlign w:val="center"/>
          </w:tcPr>
          <w:p w:rsidR="00E841DD" w:rsidRPr="0070349D" w:rsidRDefault="001747FB" w:rsidP="00353548">
            <w:pPr>
              <w:jc w:val="center"/>
              <w:rPr>
                <w:rFonts w:eastAsia="Times New Roman"/>
                <w:bCs/>
                <w:szCs w:val="28"/>
              </w:rPr>
            </w:pPr>
            <w:r w:rsidRPr="0070349D">
              <w:rPr>
                <w:rFonts w:eastAsia="Times New Roman"/>
                <w:bCs/>
                <w:szCs w:val="28"/>
              </w:rPr>
              <w:t>24</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lang w:val="vi-VN"/>
              </w:rPr>
            </w:pPr>
            <w:r w:rsidRPr="005A75D1">
              <w:rPr>
                <w:sz w:val="24"/>
                <w:szCs w:val="24"/>
                <w:lang w:val="vi-VN"/>
              </w:rPr>
              <w:t>1</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1. Tập hợp. Phân tử của tập hợp</w:t>
            </w:r>
          </w:p>
        </w:tc>
        <w:tc>
          <w:tcPr>
            <w:tcW w:w="900" w:type="dxa"/>
            <w:vAlign w:val="center"/>
          </w:tcPr>
          <w:p w:rsidR="00E841DD" w:rsidRPr="0070349D" w:rsidRDefault="00E841DD" w:rsidP="00353548">
            <w:pPr>
              <w:jc w:val="center"/>
              <w:rPr>
                <w:rFonts w:eastAsia="Times New Roman"/>
                <w:bCs/>
                <w:szCs w:val="28"/>
              </w:rPr>
            </w:pPr>
            <w:r w:rsidRPr="0070349D">
              <w:rPr>
                <w:rFonts w:eastAsia="Times New Roman"/>
                <w:bCs/>
                <w:szCs w:val="28"/>
              </w:rPr>
              <w:t>2</w:t>
            </w:r>
          </w:p>
        </w:tc>
        <w:tc>
          <w:tcPr>
            <w:tcW w:w="7830" w:type="dxa"/>
            <w:vAlign w:val="center"/>
          </w:tcPr>
          <w:p w:rsidR="00E841DD" w:rsidRPr="003103B7" w:rsidRDefault="001B423D" w:rsidP="003103B7">
            <w:pPr>
              <w:pStyle w:val="ListParagraph"/>
              <w:numPr>
                <w:ilvl w:val="0"/>
                <w:numId w:val="2"/>
              </w:numPr>
              <w:rPr>
                <w:sz w:val="24"/>
                <w:szCs w:val="24"/>
              </w:rPr>
            </w:pPr>
            <w:r w:rsidRPr="003103B7">
              <w:rPr>
                <w:sz w:val="24"/>
                <w:szCs w:val="24"/>
              </w:rPr>
              <w:t>Biết cách đọc và việt một tập hợp; Nhận biết được một phần tử thuộc hay không thuộc một tập hợp; Biết sử dụng kí hiệu: thuộc (</w:t>
            </w:r>
            <w:r w:rsidR="00C2511C" w:rsidRPr="003103B7">
              <w:rPr>
                <w:rFonts w:ascii="Cambria Math" w:hAnsi="Cambria Math"/>
                <w:sz w:val="24"/>
                <w:szCs w:val="24"/>
              </w:rPr>
              <w:t>∈</w:t>
            </w:r>
            <w:r w:rsidR="00C2511C" w:rsidRPr="003103B7">
              <w:rPr>
                <w:sz w:val="24"/>
                <w:szCs w:val="24"/>
              </w:rPr>
              <w:t>), không thuộc (</w:t>
            </w:r>
            <w:r w:rsidR="003103B7" w:rsidRPr="003103B7">
              <w:rPr>
                <w:position w:val="-6"/>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o:ole="">
                  <v:imagedata r:id="rId8" o:title=""/>
                </v:shape>
                <o:OLEObject Type="Embed" ProgID="Equation.DSMT4" ShapeID="_x0000_i1025" DrawAspect="Content" ObjectID="_1687675875" r:id="rId9"/>
              </w:object>
            </w:r>
            <w:r w:rsidR="00C2511C" w:rsidRPr="003103B7">
              <w:rPr>
                <w:sz w:val="24"/>
                <w:szCs w:val="24"/>
              </w:rPr>
              <w:t xml:space="preserve"> )</w:t>
            </w:r>
          </w:p>
        </w:tc>
      </w:tr>
      <w:tr w:rsidR="00E841DD" w:rsidRPr="005A75D1" w:rsidTr="00C11ECA">
        <w:tc>
          <w:tcPr>
            <w:tcW w:w="851" w:type="dxa"/>
            <w:vAlign w:val="center"/>
          </w:tcPr>
          <w:p w:rsidR="00E841DD" w:rsidRPr="005A75D1" w:rsidRDefault="00E841DD" w:rsidP="00C8478E">
            <w:pPr>
              <w:jc w:val="center"/>
              <w:rPr>
                <w:sz w:val="24"/>
                <w:szCs w:val="24"/>
                <w:lang w:val="vi-VN"/>
              </w:rPr>
            </w:pPr>
            <w:r w:rsidRPr="005A75D1">
              <w:rPr>
                <w:sz w:val="24"/>
                <w:szCs w:val="24"/>
                <w:lang w:val="vi-VN"/>
              </w:rPr>
              <w:t>2</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2. Tập hợp số tự nhiên. Ghi số tự nhiên</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1</w:t>
            </w:r>
          </w:p>
        </w:tc>
        <w:tc>
          <w:tcPr>
            <w:tcW w:w="7830" w:type="dxa"/>
            <w:vAlign w:val="center"/>
          </w:tcPr>
          <w:p w:rsidR="00E841DD" w:rsidRDefault="003103B7" w:rsidP="003103B7">
            <w:pPr>
              <w:pStyle w:val="ListParagraph"/>
              <w:numPr>
                <w:ilvl w:val="0"/>
                <w:numId w:val="2"/>
              </w:numPr>
              <w:rPr>
                <w:sz w:val="24"/>
                <w:szCs w:val="24"/>
              </w:rPr>
            </w:pPr>
            <w:r>
              <w:rPr>
                <w:sz w:val="24"/>
                <w:szCs w:val="24"/>
              </w:rPr>
              <w:t>Phân biệt được hai tập hợp N và N</w:t>
            </w:r>
            <w:r>
              <w:rPr>
                <w:sz w:val="24"/>
                <w:szCs w:val="24"/>
                <w:vertAlign w:val="superscript"/>
              </w:rPr>
              <w:t>*</w:t>
            </w:r>
          </w:p>
          <w:p w:rsidR="003103B7" w:rsidRDefault="003103B7" w:rsidP="003103B7">
            <w:pPr>
              <w:pStyle w:val="ListParagraph"/>
              <w:numPr>
                <w:ilvl w:val="0"/>
                <w:numId w:val="2"/>
              </w:numPr>
              <w:rPr>
                <w:sz w:val="24"/>
                <w:szCs w:val="24"/>
              </w:rPr>
            </w:pPr>
            <w:r>
              <w:rPr>
                <w:sz w:val="24"/>
                <w:szCs w:val="24"/>
              </w:rPr>
              <w:t>Nhận biết được giá trị của mỗi chữ số theo vị trí trong một số tự nhiên biểu diện ở hệ thập phân</w:t>
            </w:r>
          </w:p>
          <w:p w:rsidR="003103B7" w:rsidRPr="003103B7" w:rsidRDefault="003103B7" w:rsidP="003103B7">
            <w:pPr>
              <w:pStyle w:val="ListParagraph"/>
              <w:numPr>
                <w:ilvl w:val="0"/>
                <w:numId w:val="2"/>
              </w:numPr>
              <w:rPr>
                <w:sz w:val="24"/>
                <w:szCs w:val="24"/>
              </w:rPr>
            </w:pPr>
            <w:r>
              <w:rPr>
                <w:sz w:val="24"/>
                <w:szCs w:val="24"/>
              </w:rPr>
              <w:t>Biễu diễn được số tự nhiên trong phạm vi 30 bằng cách sử dụng chữ số La Mã</w:t>
            </w:r>
          </w:p>
        </w:tc>
      </w:tr>
      <w:tr w:rsidR="00E841DD" w:rsidRPr="005A75D1" w:rsidTr="00C11ECA">
        <w:tc>
          <w:tcPr>
            <w:tcW w:w="851" w:type="dxa"/>
            <w:vAlign w:val="center"/>
          </w:tcPr>
          <w:p w:rsidR="00E841DD" w:rsidRPr="005A75D1" w:rsidRDefault="00E841DD" w:rsidP="00C8478E">
            <w:pPr>
              <w:jc w:val="center"/>
              <w:rPr>
                <w:sz w:val="24"/>
                <w:szCs w:val="24"/>
              </w:rPr>
            </w:pPr>
            <w:r w:rsidRPr="005A75D1">
              <w:rPr>
                <w:sz w:val="24"/>
                <w:szCs w:val="24"/>
              </w:rPr>
              <w:t>3</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3. Các phép tính trong tập hợp số tự nhiên</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1</w:t>
            </w:r>
          </w:p>
        </w:tc>
        <w:tc>
          <w:tcPr>
            <w:tcW w:w="7830" w:type="dxa"/>
            <w:vAlign w:val="center"/>
          </w:tcPr>
          <w:p w:rsidR="00761757" w:rsidRDefault="00761757" w:rsidP="00761757">
            <w:pPr>
              <w:pStyle w:val="ListParagraph"/>
              <w:numPr>
                <w:ilvl w:val="0"/>
                <w:numId w:val="2"/>
              </w:numPr>
              <w:rPr>
                <w:sz w:val="24"/>
                <w:szCs w:val="24"/>
              </w:rPr>
            </w:pPr>
            <w:r>
              <w:rPr>
                <w:sz w:val="24"/>
                <w:szCs w:val="24"/>
              </w:rPr>
              <w:t xml:space="preserve">Vận dụng được các tính chất giao hoán, kết hợp, phân phối của phép nhân đối với phép cộng trong tính toán một cách hợp lý; </w:t>
            </w:r>
          </w:p>
          <w:p w:rsidR="00E841DD" w:rsidRPr="00761757" w:rsidRDefault="00761757" w:rsidP="00761757">
            <w:pPr>
              <w:pStyle w:val="ListParagraph"/>
              <w:numPr>
                <w:ilvl w:val="0"/>
                <w:numId w:val="2"/>
              </w:numPr>
              <w:rPr>
                <w:sz w:val="24"/>
                <w:szCs w:val="24"/>
              </w:rPr>
            </w:pPr>
            <w:r>
              <w:rPr>
                <w:sz w:val="24"/>
                <w:szCs w:val="24"/>
              </w:rPr>
              <w:t>Giải quyết được những vấn đề thực tiễn gắn với thực hiện các phép tính như tính tiền mua sắm, tính lượng hàng mua được từ số tiền đã có,…</w:t>
            </w:r>
          </w:p>
        </w:tc>
      </w:tr>
      <w:tr w:rsidR="00E841DD" w:rsidRPr="005A75D1" w:rsidTr="00C11ECA">
        <w:tc>
          <w:tcPr>
            <w:tcW w:w="851" w:type="dxa"/>
            <w:vAlign w:val="center"/>
          </w:tcPr>
          <w:p w:rsidR="00E841DD" w:rsidRPr="005A75D1" w:rsidRDefault="00E841DD" w:rsidP="00C8478E">
            <w:pPr>
              <w:jc w:val="center"/>
              <w:rPr>
                <w:sz w:val="24"/>
                <w:szCs w:val="24"/>
              </w:rPr>
            </w:pPr>
            <w:r w:rsidRPr="005A75D1">
              <w:rPr>
                <w:sz w:val="24"/>
                <w:szCs w:val="24"/>
              </w:rPr>
              <w:t>4</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4. Lũy thừa với số mü tự nhiên</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1</w:t>
            </w:r>
          </w:p>
        </w:tc>
        <w:tc>
          <w:tcPr>
            <w:tcW w:w="7830" w:type="dxa"/>
            <w:vAlign w:val="center"/>
          </w:tcPr>
          <w:p w:rsidR="00E841DD" w:rsidRDefault="00DB046E" w:rsidP="00DB046E">
            <w:pPr>
              <w:pStyle w:val="ListParagraph"/>
              <w:numPr>
                <w:ilvl w:val="0"/>
                <w:numId w:val="2"/>
              </w:numPr>
              <w:rPr>
                <w:sz w:val="24"/>
                <w:szCs w:val="24"/>
              </w:rPr>
            </w:pPr>
            <w:r>
              <w:rPr>
                <w:sz w:val="24"/>
                <w:szCs w:val="24"/>
              </w:rPr>
              <w:t>Phát biểu được định nghĩa lũy thừa; số mũ; cơ số; bình phương; lập phương</w:t>
            </w:r>
          </w:p>
          <w:p w:rsidR="00DB046E" w:rsidRDefault="00DB046E" w:rsidP="00DB046E">
            <w:pPr>
              <w:pStyle w:val="ListParagraph"/>
              <w:numPr>
                <w:ilvl w:val="0"/>
                <w:numId w:val="2"/>
              </w:numPr>
              <w:rPr>
                <w:sz w:val="24"/>
                <w:szCs w:val="24"/>
              </w:rPr>
            </w:pPr>
            <w:r>
              <w:rPr>
                <w:sz w:val="24"/>
                <w:szCs w:val="24"/>
              </w:rPr>
              <w:t>Tính được giá trị của một lũy thừa</w:t>
            </w:r>
          </w:p>
          <w:p w:rsidR="00DB046E" w:rsidRDefault="00DB046E" w:rsidP="00DB046E">
            <w:pPr>
              <w:pStyle w:val="ListParagraph"/>
              <w:numPr>
                <w:ilvl w:val="0"/>
                <w:numId w:val="2"/>
              </w:numPr>
              <w:rPr>
                <w:sz w:val="24"/>
                <w:szCs w:val="24"/>
              </w:rPr>
            </w:pPr>
            <w:r>
              <w:rPr>
                <w:sz w:val="24"/>
                <w:szCs w:val="24"/>
              </w:rPr>
              <w:t>Thực hiện được phép nhân, phép chia hai lũy thừa cùng cơ số với số mũ tự nhiện.</w:t>
            </w:r>
          </w:p>
          <w:p w:rsidR="00DB046E" w:rsidRPr="00DB046E" w:rsidRDefault="00DB046E" w:rsidP="00DB046E">
            <w:pPr>
              <w:pStyle w:val="ListParagraph"/>
              <w:numPr>
                <w:ilvl w:val="0"/>
                <w:numId w:val="2"/>
              </w:numPr>
              <w:rPr>
                <w:sz w:val="24"/>
                <w:szCs w:val="24"/>
              </w:rPr>
            </w:pPr>
            <w:r>
              <w:rPr>
                <w:sz w:val="24"/>
                <w:szCs w:val="24"/>
              </w:rPr>
              <w:t>Vận dụng được phép nhân</w:t>
            </w:r>
            <w:r w:rsidR="00F24AE8">
              <w:rPr>
                <w:sz w:val="24"/>
                <w:szCs w:val="24"/>
              </w:rPr>
              <w:t>, phép chia hai lũy thừa cùng cơ số trong tính toán</w:t>
            </w:r>
          </w:p>
        </w:tc>
      </w:tr>
      <w:tr w:rsidR="00E841DD" w:rsidRPr="005A75D1" w:rsidTr="00C11ECA">
        <w:tc>
          <w:tcPr>
            <w:tcW w:w="851" w:type="dxa"/>
            <w:vAlign w:val="center"/>
          </w:tcPr>
          <w:p w:rsidR="00E841DD" w:rsidRPr="005A75D1" w:rsidRDefault="00E841DD" w:rsidP="00C8478E">
            <w:pPr>
              <w:jc w:val="center"/>
              <w:rPr>
                <w:sz w:val="24"/>
                <w:szCs w:val="24"/>
              </w:rPr>
            </w:pPr>
            <w:r w:rsidRPr="005A75D1">
              <w:rPr>
                <w:sz w:val="24"/>
                <w:szCs w:val="24"/>
              </w:rPr>
              <w:t>5</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5. Thứ tự thực hiện các phép tính</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E841DD" w:rsidRDefault="00F24AE8" w:rsidP="00F24AE8">
            <w:pPr>
              <w:pStyle w:val="ListParagraph"/>
              <w:numPr>
                <w:ilvl w:val="0"/>
                <w:numId w:val="2"/>
              </w:numPr>
              <w:rPr>
                <w:sz w:val="24"/>
                <w:szCs w:val="24"/>
              </w:rPr>
            </w:pPr>
            <w:r>
              <w:rPr>
                <w:sz w:val="24"/>
                <w:szCs w:val="24"/>
              </w:rPr>
              <w:t>Biết thực hiện được đúng thứ tự các phép tính trong một biểu thức.</w:t>
            </w:r>
          </w:p>
          <w:p w:rsidR="00F24AE8" w:rsidRPr="00F24AE8" w:rsidRDefault="00F24AE8" w:rsidP="00F24AE8">
            <w:pPr>
              <w:pStyle w:val="ListParagraph"/>
              <w:numPr>
                <w:ilvl w:val="0"/>
                <w:numId w:val="2"/>
              </w:numPr>
              <w:rPr>
                <w:sz w:val="24"/>
                <w:szCs w:val="24"/>
              </w:rPr>
            </w:pPr>
            <w:r>
              <w:rPr>
                <w:sz w:val="24"/>
                <w:szCs w:val="24"/>
              </w:rPr>
              <w:t>Biết sử dụng máy tính cầm tay tính giá trị của một biểu thức.</w:t>
            </w:r>
          </w:p>
        </w:tc>
      </w:tr>
      <w:tr w:rsidR="00E841DD" w:rsidRPr="005A75D1" w:rsidTr="00C11ECA">
        <w:tc>
          <w:tcPr>
            <w:tcW w:w="851" w:type="dxa"/>
            <w:vAlign w:val="center"/>
          </w:tcPr>
          <w:p w:rsidR="00E841DD" w:rsidRPr="005A75D1" w:rsidRDefault="00E841DD" w:rsidP="00C8478E">
            <w:pPr>
              <w:jc w:val="center"/>
              <w:rPr>
                <w:sz w:val="24"/>
                <w:szCs w:val="24"/>
              </w:rPr>
            </w:pPr>
            <w:r w:rsidRPr="005A75D1">
              <w:rPr>
                <w:sz w:val="24"/>
                <w:szCs w:val="24"/>
              </w:rPr>
              <w:t>6</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6. Chia hết và chia có dư. Tính chất chia hết của một tổng</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E841DD" w:rsidRDefault="00F24AE8" w:rsidP="00F24AE8">
            <w:pPr>
              <w:pStyle w:val="ListParagraph"/>
              <w:numPr>
                <w:ilvl w:val="0"/>
                <w:numId w:val="2"/>
              </w:numPr>
              <w:rPr>
                <w:sz w:val="24"/>
                <w:szCs w:val="24"/>
              </w:rPr>
            </w:pPr>
            <w:r>
              <w:rPr>
                <w:sz w:val="24"/>
                <w:szCs w:val="24"/>
              </w:rPr>
              <w:t>Xác định được quan hệ chia hết, chia có dưtrong trường hợp đã cho.</w:t>
            </w:r>
          </w:p>
          <w:p w:rsidR="00F24AE8" w:rsidRDefault="00F24AE8" w:rsidP="00F24AE8">
            <w:pPr>
              <w:pStyle w:val="ListParagraph"/>
              <w:numPr>
                <w:ilvl w:val="0"/>
                <w:numId w:val="2"/>
              </w:numPr>
              <w:rPr>
                <w:sz w:val="24"/>
                <w:szCs w:val="24"/>
              </w:rPr>
            </w:pPr>
            <w:r>
              <w:rPr>
                <w:sz w:val="24"/>
                <w:szCs w:val="24"/>
              </w:rPr>
              <w:t>Biết được tính chất chia hết của một tổng.</w:t>
            </w:r>
          </w:p>
          <w:p w:rsidR="00F24AE8" w:rsidRPr="00F24AE8" w:rsidRDefault="00F24AE8" w:rsidP="00F24AE8">
            <w:pPr>
              <w:pStyle w:val="ListParagraph"/>
              <w:numPr>
                <w:ilvl w:val="0"/>
                <w:numId w:val="2"/>
              </w:numPr>
              <w:rPr>
                <w:sz w:val="24"/>
                <w:szCs w:val="24"/>
              </w:rPr>
            </w:pPr>
            <w:r>
              <w:rPr>
                <w:sz w:val="24"/>
                <w:szCs w:val="24"/>
              </w:rPr>
              <w:t>Vận dụng được tính chất chia hết của một tổng</w:t>
            </w:r>
          </w:p>
        </w:tc>
      </w:tr>
      <w:tr w:rsidR="00E841DD" w:rsidRPr="005A75D1" w:rsidTr="00C11ECA">
        <w:tc>
          <w:tcPr>
            <w:tcW w:w="851" w:type="dxa"/>
            <w:vAlign w:val="center"/>
          </w:tcPr>
          <w:p w:rsidR="00E841DD" w:rsidRPr="005A75D1" w:rsidRDefault="00E841DD" w:rsidP="00C8478E">
            <w:pPr>
              <w:jc w:val="center"/>
              <w:rPr>
                <w:sz w:val="24"/>
                <w:szCs w:val="24"/>
              </w:rPr>
            </w:pPr>
            <w:r w:rsidRPr="005A75D1">
              <w:rPr>
                <w:sz w:val="24"/>
                <w:szCs w:val="24"/>
              </w:rPr>
              <w:t>7</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7. Dấu hiệu chia hết cho 2</w:t>
            </w:r>
            <w:r w:rsidR="00196799">
              <w:rPr>
                <w:rFonts w:eastAsia="Times New Roman"/>
                <w:color w:val="222222"/>
                <w:szCs w:val="28"/>
              </w:rPr>
              <w:t>, cho 5</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1</w:t>
            </w:r>
          </w:p>
        </w:tc>
        <w:tc>
          <w:tcPr>
            <w:tcW w:w="7830" w:type="dxa"/>
            <w:vAlign w:val="center"/>
          </w:tcPr>
          <w:p w:rsidR="00E841DD" w:rsidRDefault="00196799" w:rsidP="00196799">
            <w:pPr>
              <w:pStyle w:val="ListParagraph"/>
              <w:numPr>
                <w:ilvl w:val="0"/>
                <w:numId w:val="2"/>
              </w:numPr>
              <w:rPr>
                <w:sz w:val="24"/>
                <w:szCs w:val="24"/>
              </w:rPr>
            </w:pPr>
            <w:r>
              <w:rPr>
                <w:sz w:val="24"/>
                <w:szCs w:val="24"/>
              </w:rPr>
              <w:t>Phát biểu được dấu hiệu chia hết cho 2, cho 5.</w:t>
            </w:r>
          </w:p>
          <w:p w:rsidR="00196799" w:rsidRPr="00196799" w:rsidRDefault="00196799" w:rsidP="00196799">
            <w:pPr>
              <w:pStyle w:val="ListParagraph"/>
              <w:numPr>
                <w:ilvl w:val="0"/>
                <w:numId w:val="2"/>
              </w:numPr>
              <w:rPr>
                <w:sz w:val="24"/>
                <w:szCs w:val="24"/>
              </w:rPr>
            </w:pPr>
            <w:r>
              <w:rPr>
                <w:sz w:val="24"/>
                <w:szCs w:val="24"/>
              </w:rPr>
              <w:t xml:space="preserve">Vận dụng được dấu hiệu chia hết cho 2, cho 5 trong giải quyết một số </w:t>
            </w:r>
            <w:r>
              <w:rPr>
                <w:sz w:val="24"/>
                <w:szCs w:val="24"/>
              </w:rPr>
              <w:lastRenderedPageBreak/>
              <w:t>vấn đề toán học trong tình huống thực tiễn.</w:t>
            </w:r>
          </w:p>
        </w:tc>
      </w:tr>
      <w:tr w:rsidR="00E841DD" w:rsidRPr="005A75D1" w:rsidTr="00C11ECA">
        <w:tc>
          <w:tcPr>
            <w:tcW w:w="851" w:type="dxa"/>
            <w:vAlign w:val="center"/>
          </w:tcPr>
          <w:p w:rsidR="00E841DD" w:rsidRPr="005A75D1" w:rsidRDefault="00E841DD" w:rsidP="00C8478E">
            <w:pPr>
              <w:jc w:val="center"/>
              <w:rPr>
                <w:sz w:val="24"/>
                <w:szCs w:val="24"/>
              </w:rPr>
            </w:pPr>
            <w:r w:rsidRPr="005A75D1">
              <w:rPr>
                <w:sz w:val="24"/>
                <w:szCs w:val="24"/>
              </w:rPr>
              <w:lastRenderedPageBreak/>
              <w:t>8</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8. Dấu hiệu chia hết cho 3</w:t>
            </w:r>
            <w:r w:rsidR="00196799">
              <w:rPr>
                <w:rFonts w:eastAsia="Times New Roman"/>
                <w:color w:val="222222"/>
                <w:szCs w:val="28"/>
              </w:rPr>
              <w:t>, cho 9</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1</w:t>
            </w:r>
          </w:p>
        </w:tc>
        <w:tc>
          <w:tcPr>
            <w:tcW w:w="7830" w:type="dxa"/>
            <w:vAlign w:val="center"/>
          </w:tcPr>
          <w:p w:rsidR="00196799" w:rsidRDefault="00196799" w:rsidP="00196799">
            <w:pPr>
              <w:pStyle w:val="ListParagraph"/>
              <w:numPr>
                <w:ilvl w:val="0"/>
                <w:numId w:val="2"/>
              </w:numPr>
              <w:rPr>
                <w:sz w:val="24"/>
                <w:szCs w:val="24"/>
              </w:rPr>
            </w:pPr>
            <w:r>
              <w:rPr>
                <w:sz w:val="24"/>
                <w:szCs w:val="24"/>
              </w:rPr>
              <w:t>Phát biểu được dấu hiệu chia hết cho 3, cho 9.</w:t>
            </w:r>
          </w:p>
          <w:p w:rsidR="00E841DD" w:rsidRPr="00196799" w:rsidRDefault="00196799" w:rsidP="00196799">
            <w:pPr>
              <w:pStyle w:val="ListParagraph"/>
              <w:numPr>
                <w:ilvl w:val="0"/>
                <w:numId w:val="2"/>
              </w:numPr>
              <w:rPr>
                <w:sz w:val="24"/>
                <w:szCs w:val="24"/>
              </w:rPr>
            </w:pPr>
            <w:r w:rsidRPr="00196799">
              <w:rPr>
                <w:sz w:val="24"/>
                <w:szCs w:val="24"/>
              </w:rPr>
              <w:t xml:space="preserve">Vận dụng được dấu hiệu chia hết cho </w:t>
            </w:r>
            <w:r>
              <w:rPr>
                <w:sz w:val="24"/>
                <w:szCs w:val="24"/>
              </w:rPr>
              <w:t>3</w:t>
            </w:r>
            <w:r w:rsidRPr="00196799">
              <w:rPr>
                <w:sz w:val="24"/>
                <w:szCs w:val="24"/>
              </w:rPr>
              <w:t xml:space="preserve">, cho </w:t>
            </w:r>
            <w:r>
              <w:rPr>
                <w:sz w:val="24"/>
                <w:szCs w:val="24"/>
              </w:rPr>
              <w:t>9</w:t>
            </w:r>
            <w:r w:rsidRPr="00196799">
              <w:rPr>
                <w:sz w:val="24"/>
                <w:szCs w:val="24"/>
              </w:rPr>
              <w:t xml:space="preserve"> trong giải quyết một số vấn đề toán học trong tình huống thực tiễn.</w:t>
            </w:r>
          </w:p>
        </w:tc>
      </w:tr>
      <w:tr w:rsidR="00E841DD" w:rsidRPr="005A75D1" w:rsidTr="00C11ECA">
        <w:tc>
          <w:tcPr>
            <w:tcW w:w="851" w:type="dxa"/>
            <w:vAlign w:val="center"/>
          </w:tcPr>
          <w:p w:rsidR="00E841DD" w:rsidRPr="005A75D1" w:rsidRDefault="00E841DD" w:rsidP="00C8478E">
            <w:pPr>
              <w:jc w:val="center"/>
              <w:rPr>
                <w:sz w:val="24"/>
                <w:szCs w:val="24"/>
              </w:rPr>
            </w:pPr>
            <w:r w:rsidRPr="005A75D1">
              <w:rPr>
                <w:sz w:val="24"/>
                <w:szCs w:val="24"/>
              </w:rPr>
              <w:t>9</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9. Ước và bội</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E841DD" w:rsidRDefault="003B5A39" w:rsidP="003B5A39">
            <w:pPr>
              <w:pStyle w:val="ListParagraph"/>
              <w:numPr>
                <w:ilvl w:val="0"/>
                <w:numId w:val="2"/>
              </w:numPr>
              <w:rPr>
                <w:sz w:val="24"/>
                <w:szCs w:val="24"/>
              </w:rPr>
            </w:pPr>
            <w:r>
              <w:rPr>
                <w:sz w:val="24"/>
                <w:szCs w:val="24"/>
              </w:rPr>
              <w:t xml:space="preserve">Nhận biết được </w:t>
            </w:r>
            <w:r w:rsidR="001A352D">
              <w:rPr>
                <w:sz w:val="24"/>
                <w:szCs w:val="24"/>
              </w:rPr>
              <w:t>ước, bội của một số tự nhiên.</w:t>
            </w:r>
          </w:p>
          <w:p w:rsidR="001A352D" w:rsidRDefault="001A352D" w:rsidP="003B5A39">
            <w:pPr>
              <w:pStyle w:val="ListParagraph"/>
              <w:numPr>
                <w:ilvl w:val="0"/>
                <w:numId w:val="2"/>
              </w:numPr>
              <w:rPr>
                <w:sz w:val="24"/>
                <w:szCs w:val="24"/>
              </w:rPr>
            </w:pPr>
            <w:r>
              <w:rPr>
                <w:sz w:val="24"/>
                <w:szCs w:val="24"/>
              </w:rPr>
              <w:t>Sử dụng được các ký hiệu tập hợp các ước, tập hợp các bội của một số tự nhiên</w:t>
            </w:r>
          </w:p>
          <w:p w:rsidR="001A352D" w:rsidRDefault="001A352D" w:rsidP="003B5A39">
            <w:pPr>
              <w:pStyle w:val="ListParagraph"/>
              <w:numPr>
                <w:ilvl w:val="0"/>
                <w:numId w:val="2"/>
              </w:numPr>
              <w:rPr>
                <w:sz w:val="24"/>
                <w:szCs w:val="24"/>
              </w:rPr>
            </w:pPr>
            <w:r>
              <w:rPr>
                <w:sz w:val="24"/>
                <w:szCs w:val="24"/>
              </w:rPr>
              <w:t>Tìm được tập hợp các ước, tập hợp các bội của một số tự nhiên cho trước</w:t>
            </w:r>
          </w:p>
          <w:p w:rsidR="001A352D" w:rsidRPr="003B5A39" w:rsidRDefault="001A352D" w:rsidP="003B5A39">
            <w:pPr>
              <w:pStyle w:val="ListParagraph"/>
              <w:numPr>
                <w:ilvl w:val="0"/>
                <w:numId w:val="2"/>
              </w:numPr>
              <w:rPr>
                <w:sz w:val="24"/>
                <w:szCs w:val="24"/>
              </w:rPr>
            </w:pPr>
            <w:r>
              <w:rPr>
                <w:sz w:val="24"/>
                <w:szCs w:val="24"/>
              </w:rPr>
              <w:t>Vận dụng được kiến thức về bội, ước của một số tự nhiên vào giải quyết một số tình huống thực tiễn đơn giản.</w:t>
            </w:r>
          </w:p>
        </w:tc>
      </w:tr>
      <w:tr w:rsidR="00E841DD" w:rsidRPr="005A75D1" w:rsidTr="00C11ECA">
        <w:tc>
          <w:tcPr>
            <w:tcW w:w="851" w:type="dxa"/>
            <w:vAlign w:val="center"/>
          </w:tcPr>
          <w:p w:rsidR="00E841DD" w:rsidRPr="005A75D1" w:rsidRDefault="00E841DD" w:rsidP="00C8478E">
            <w:pPr>
              <w:jc w:val="center"/>
              <w:rPr>
                <w:sz w:val="24"/>
                <w:szCs w:val="24"/>
              </w:rPr>
            </w:pPr>
            <w:r w:rsidRPr="005A75D1">
              <w:rPr>
                <w:sz w:val="24"/>
                <w:szCs w:val="24"/>
              </w:rPr>
              <w:t>10</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10. Số nguyên tố. Hợp số. Phần tích một số ra thừa số nguyên tố</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shd w:val="clear" w:color="auto" w:fill="auto"/>
            <w:vAlign w:val="center"/>
          </w:tcPr>
          <w:p w:rsidR="00E841DD" w:rsidRDefault="00CA0558" w:rsidP="00CA0558">
            <w:pPr>
              <w:pStyle w:val="ListParagraph"/>
              <w:numPr>
                <w:ilvl w:val="0"/>
                <w:numId w:val="2"/>
              </w:numPr>
              <w:rPr>
                <w:sz w:val="24"/>
                <w:szCs w:val="24"/>
              </w:rPr>
            </w:pPr>
            <w:r>
              <w:rPr>
                <w:sz w:val="24"/>
                <w:szCs w:val="24"/>
              </w:rPr>
              <w:t>Nhận biết biết được một số tự nhiên lớn hơn 1 là số nguyên tố hay hợp số.</w:t>
            </w:r>
          </w:p>
          <w:p w:rsidR="00CA0558" w:rsidRDefault="00CA0558" w:rsidP="00CA0558">
            <w:pPr>
              <w:pStyle w:val="ListParagraph"/>
              <w:numPr>
                <w:ilvl w:val="0"/>
                <w:numId w:val="2"/>
              </w:numPr>
              <w:rPr>
                <w:sz w:val="24"/>
                <w:szCs w:val="24"/>
              </w:rPr>
            </w:pPr>
            <w:r>
              <w:rPr>
                <w:sz w:val="24"/>
                <w:szCs w:val="24"/>
              </w:rPr>
              <w:t>Phân tích được một số ra thừa số nguyên tố trong những trường hợp đơn giản, biết dùng lũy thừa để viết gọn dạng phân tích.</w:t>
            </w:r>
          </w:p>
          <w:p w:rsidR="00AF4222" w:rsidRPr="00CA0558" w:rsidRDefault="00AF4222" w:rsidP="00CA0558">
            <w:pPr>
              <w:pStyle w:val="ListParagraph"/>
              <w:numPr>
                <w:ilvl w:val="0"/>
                <w:numId w:val="2"/>
              </w:numPr>
              <w:rPr>
                <w:sz w:val="24"/>
                <w:szCs w:val="24"/>
              </w:rPr>
            </w:pPr>
            <w:r>
              <w:rPr>
                <w:sz w:val="24"/>
                <w:szCs w:val="24"/>
              </w:rPr>
              <w:t>Vận dụng được các dấu hiệu chia hết để phân tích một số ra thừa số nguyên tố.</w:t>
            </w:r>
          </w:p>
        </w:tc>
      </w:tr>
      <w:tr w:rsidR="00E841DD" w:rsidRPr="005A75D1" w:rsidTr="00C11ECA">
        <w:tc>
          <w:tcPr>
            <w:tcW w:w="851" w:type="dxa"/>
            <w:vAlign w:val="center"/>
          </w:tcPr>
          <w:p w:rsidR="00E841DD" w:rsidRPr="005A75D1" w:rsidRDefault="00E841DD" w:rsidP="00C8478E">
            <w:pPr>
              <w:jc w:val="center"/>
              <w:rPr>
                <w:sz w:val="24"/>
                <w:szCs w:val="24"/>
              </w:rPr>
            </w:pPr>
            <w:r w:rsidRPr="005A75D1">
              <w:rPr>
                <w:sz w:val="24"/>
                <w:szCs w:val="24"/>
              </w:rPr>
              <w:t>11</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11. Hoạt động thực hành và trải nghiệm</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1</w:t>
            </w:r>
          </w:p>
        </w:tc>
        <w:tc>
          <w:tcPr>
            <w:tcW w:w="7830" w:type="dxa"/>
            <w:shd w:val="clear" w:color="auto" w:fill="auto"/>
            <w:vAlign w:val="center"/>
          </w:tcPr>
          <w:p w:rsidR="00E841DD" w:rsidRDefault="00AF4222" w:rsidP="00AF4222">
            <w:pPr>
              <w:pStyle w:val="ListParagraph"/>
              <w:numPr>
                <w:ilvl w:val="0"/>
                <w:numId w:val="2"/>
              </w:numPr>
              <w:rPr>
                <w:sz w:val="24"/>
                <w:szCs w:val="24"/>
              </w:rPr>
            </w:pPr>
            <w:r>
              <w:rPr>
                <w:sz w:val="24"/>
                <w:szCs w:val="24"/>
              </w:rPr>
              <w:t>Giới thiệu cho HS cách lập bảng các số nguyên tố không vượt quá 100 theo kiểu sàng Eratosthenes (Ơ-ra-tô-xten).</w:t>
            </w:r>
          </w:p>
          <w:p w:rsidR="00AF4222" w:rsidRDefault="00AF4222" w:rsidP="00AF4222">
            <w:pPr>
              <w:pStyle w:val="ListParagraph"/>
              <w:numPr>
                <w:ilvl w:val="0"/>
                <w:numId w:val="2"/>
              </w:numPr>
              <w:rPr>
                <w:sz w:val="24"/>
                <w:szCs w:val="24"/>
              </w:rPr>
            </w:pPr>
            <w:r>
              <w:rPr>
                <w:sz w:val="24"/>
                <w:szCs w:val="24"/>
              </w:rPr>
              <w:t>GV tổ chức cho HS các hoạt động:</w:t>
            </w:r>
          </w:p>
          <w:p w:rsidR="00AF4222" w:rsidRDefault="0025770F" w:rsidP="00AF4222">
            <w:pPr>
              <w:ind w:left="360"/>
              <w:rPr>
                <w:sz w:val="24"/>
                <w:szCs w:val="24"/>
              </w:rPr>
            </w:pPr>
            <w:r>
              <w:rPr>
                <w:sz w:val="24"/>
                <w:szCs w:val="24"/>
              </w:rPr>
              <w:t xml:space="preserve">       </w:t>
            </w:r>
            <w:r w:rsidR="00AF4222">
              <w:rPr>
                <w:sz w:val="24"/>
                <w:szCs w:val="24"/>
              </w:rPr>
              <w:t>+ Tự lập bảng các số tự nhiên từ 1 đến 100 gồm 10 hàng, 10 cột</w:t>
            </w:r>
          </w:p>
          <w:p w:rsidR="00AF4222" w:rsidRDefault="0025770F" w:rsidP="00AF4222">
            <w:pPr>
              <w:ind w:left="360"/>
              <w:rPr>
                <w:sz w:val="24"/>
                <w:szCs w:val="24"/>
              </w:rPr>
            </w:pPr>
            <w:r>
              <w:rPr>
                <w:sz w:val="24"/>
                <w:szCs w:val="24"/>
              </w:rPr>
              <w:t xml:space="preserve">       </w:t>
            </w:r>
            <w:r w:rsidR="00AF4222">
              <w:rPr>
                <w:sz w:val="24"/>
                <w:szCs w:val="24"/>
              </w:rPr>
              <w:t>+ HS làm theo hướng dẫn trong SGK và trả lời các câu hỏi để dẫn tới các khẳng định sau:</w:t>
            </w:r>
          </w:p>
          <w:p w:rsidR="00AF4222" w:rsidRDefault="00AF4222" w:rsidP="005C7E7E">
            <w:pPr>
              <w:ind w:left="76" w:firstLine="1170"/>
              <w:rPr>
                <w:sz w:val="24"/>
                <w:szCs w:val="24"/>
              </w:rPr>
            </w:pPr>
            <w:r>
              <w:rPr>
                <w:sz w:val="24"/>
                <w:szCs w:val="24"/>
              </w:rPr>
              <w:t>Số nguyên tố nhỏ nhất là số 2. Số nguyên tố lớn nhất trong phạm vi 100 là số 97</w:t>
            </w:r>
          </w:p>
          <w:p w:rsidR="00AF4222" w:rsidRDefault="00AF4222" w:rsidP="005C7E7E">
            <w:pPr>
              <w:ind w:left="76" w:firstLine="1170"/>
              <w:rPr>
                <w:sz w:val="24"/>
                <w:szCs w:val="24"/>
              </w:rPr>
            </w:pPr>
            <w:r>
              <w:rPr>
                <w:sz w:val="24"/>
                <w:szCs w:val="24"/>
              </w:rPr>
              <w:t>Không phải mọi số nguyên tố đều là số lẻ, ch</w:t>
            </w:r>
            <w:r w:rsidR="0025770F">
              <w:rPr>
                <w:sz w:val="24"/>
                <w:szCs w:val="24"/>
              </w:rPr>
              <w:t>ẳ</w:t>
            </w:r>
            <w:r>
              <w:rPr>
                <w:sz w:val="24"/>
                <w:szCs w:val="24"/>
              </w:rPr>
              <w:t>ng hạn số 2</w:t>
            </w:r>
          </w:p>
          <w:p w:rsidR="00AF4222" w:rsidRPr="00AF4222" w:rsidRDefault="00AF4222" w:rsidP="005C7E7E">
            <w:pPr>
              <w:ind w:left="76" w:firstLine="1170"/>
              <w:rPr>
                <w:sz w:val="24"/>
                <w:szCs w:val="24"/>
              </w:rPr>
            </w:pPr>
            <w:r>
              <w:rPr>
                <w:sz w:val="24"/>
                <w:szCs w:val="24"/>
              </w:rPr>
              <w:t xml:space="preserve">Không phải mọi số chẵn đều là </w:t>
            </w:r>
            <w:r w:rsidR="0025770F">
              <w:rPr>
                <w:sz w:val="24"/>
                <w:szCs w:val="24"/>
              </w:rPr>
              <w:t>hợp số, chẳng hạn số 2</w:t>
            </w:r>
          </w:p>
        </w:tc>
      </w:tr>
      <w:tr w:rsidR="00E841DD" w:rsidRPr="005A75D1" w:rsidTr="00C11ECA">
        <w:tc>
          <w:tcPr>
            <w:tcW w:w="851" w:type="dxa"/>
            <w:vAlign w:val="center"/>
          </w:tcPr>
          <w:p w:rsidR="00E841DD" w:rsidRPr="005A75D1" w:rsidRDefault="00E841DD" w:rsidP="00C8478E">
            <w:pPr>
              <w:jc w:val="center"/>
              <w:rPr>
                <w:sz w:val="24"/>
                <w:szCs w:val="24"/>
              </w:rPr>
            </w:pPr>
            <w:r w:rsidRPr="005A75D1">
              <w:rPr>
                <w:sz w:val="24"/>
                <w:szCs w:val="24"/>
              </w:rPr>
              <w:t>12</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12. Uớc chung. Uớc chung lớn nhất</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E841DD" w:rsidRDefault="00B80466" w:rsidP="00B80466">
            <w:pPr>
              <w:pStyle w:val="ListParagraph"/>
              <w:numPr>
                <w:ilvl w:val="0"/>
                <w:numId w:val="2"/>
              </w:numPr>
              <w:rPr>
                <w:sz w:val="24"/>
                <w:szCs w:val="24"/>
              </w:rPr>
            </w:pPr>
            <w:r>
              <w:rPr>
                <w:sz w:val="24"/>
                <w:szCs w:val="24"/>
              </w:rPr>
              <w:t>Tìm được ất cả các ước chung của hai hoặc ba số và chỉ ra được ước chung lớn nhất của các số đó</w:t>
            </w:r>
          </w:p>
          <w:p w:rsidR="00B80466" w:rsidRDefault="00B80466" w:rsidP="00B80466">
            <w:pPr>
              <w:pStyle w:val="ListParagraph"/>
              <w:numPr>
                <w:ilvl w:val="0"/>
                <w:numId w:val="2"/>
              </w:numPr>
              <w:rPr>
                <w:sz w:val="24"/>
                <w:szCs w:val="24"/>
              </w:rPr>
            </w:pPr>
            <w:r>
              <w:rPr>
                <w:sz w:val="24"/>
                <w:szCs w:val="24"/>
              </w:rPr>
              <w:t xml:space="preserve">Tìm được ƯCLN của hai hoặc ba số. Nhận biết được hai số nguyên tố </w:t>
            </w:r>
            <w:r>
              <w:rPr>
                <w:sz w:val="24"/>
                <w:szCs w:val="24"/>
              </w:rPr>
              <w:lastRenderedPageBreak/>
              <w:t>cùng nhau.</w:t>
            </w:r>
          </w:p>
          <w:p w:rsidR="00B80466" w:rsidRDefault="00B80466" w:rsidP="00B80466">
            <w:pPr>
              <w:pStyle w:val="ListParagraph"/>
              <w:numPr>
                <w:ilvl w:val="0"/>
                <w:numId w:val="2"/>
              </w:numPr>
              <w:rPr>
                <w:sz w:val="24"/>
                <w:szCs w:val="24"/>
              </w:rPr>
            </w:pPr>
            <w:r>
              <w:rPr>
                <w:sz w:val="24"/>
                <w:szCs w:val="24"/>
              </w:rPr>
              <w:t>Tìm được tập hợp các ước chung của hai hoặc ba số thông qua tìm ước chung lớn nhất</w:t>
            </w:r>
          </w:p>
          <w:p w:rsidR="00B80466" w:rsidRPr="00B80466" w:rsidRDefault="00B80466" w:rsidP="00B80466">
            <w:pPr>
              <w:pStyle w:val="ListParagraph"/>
              <w:numPr>
                <w:ilvl w:val="0"/>
                <w:numId w:val="2"/>
              </w:numPr>
              <w:rPr>
                <w:sz w:val="24"/>
                <w:szCs w:val="24"/>
              </w:rPr>
            </w:pPr>
            <w:r>
              <w:rPr>
                <w:sz w:val="24"/>
                <w:szCs w:val="24"/>
              </w:rPr>
              <w:t>Vận dụng được khái niệm và cách tìm ƯCLN của hai hoặc ba số trong rút gọn phân số và giải quyết một số vấn đề thực tiễn.</w:t>
            </w:r>
          </w:p>
        </w:tc>
      </w:tr>
      <w:tr w:rsidR="00E841DD" w:rsidRPr="005A75D1" w:rsidTr="00C11ECA">
        <w:tc>
          <w:tcPr>
            <w:tcW w:w="851" w:type="dxa"/>
            <w:vAlign w:val="center"/>
          </w:tcPr>
          <w:p w:rsidR="00E841DD" w:rsidRPr="005A75D1" w:rsidRDefault="00E841DD" w:rsidP="00C8478E">
            <w:pPr>
              <w:jc w:val="center"/>
              <w:rPr>
                <w:sz w:val="24"/>
                <w:szCs w:val="24"/>
              </w:rPr>
            </w:pPr>
            <w:r w:rsidRPr="005A75D1">
              <w:rPr>
                <w:sz w:val="24"/>
                <w:szCs w:val="24"/>
              </w:rPr>
              <w:lastRenderedPageBreak/>
              <w:t>13</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13. Bội chung. Bội chung nhỏ nhất</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E841DD" w:rsidRDefault="00025615" w:rsidP="00025615">
            <w:pPr>
              <w:pStyle w:val="ListParagraph"/>
              <w:numPr>
                <w:ilvl w:val="0"/>
                <w:numId w:val="2"/>
              </w:numPr>
              <w:rPr>
                <w:sz w:val="24"/>
                <w:szCs w:val="24"/>
              </w:rPr>
            </w:pPr>
            <w:r>
              <w:rPr>
                <w:sz w:val="24"/>
                <w:szCs w:val="24"/>
              </w:rPr>
              <w:t>Tìm được tập hợp các bội chung của hai hoặc ba số và chỉ ra được bội chung nhỏ nhất của các số đó.</w:t>
            </w:r>
          </w:p>
          <w:p w:rsidR="00025615" w:rsidRDefault="00025615" w:rsidP="00025615">
            <w:pPr>
              <w:pStyle w:val="ListParagraph"/>
              <w:numPr>
                <w:ilvl w:val="0"/>
                <w:numId w:val="2"/>
              </w:numPr>
              <w:rPr>
                <w:sz w:val="24"/>
                <w:szCs w:val="24"/>
              </w:rPr>
            </w:pPr>
            <w:r>
              <w:rPr>
                <w:sz w:val="24"/>
                <w:szCs w:val="24"/>
              </w:rPr>
              <w:t>Tìm được bội chung nhỏ nhất của hai hoặc ba số.</w:t>
            </w:r>
          </w:p>
          <w:p w:rsidR="00025615" w:rsidRDefault="00025615" w:rsidP="00025615">
            <w:pPr>
              <w:pStyle w:val="ListParagraph"/>
              <w:numPr>
                <w:ilvl w:val="0"/>
                <w:numId w:val="2"/>
              </w:numPr>
              <w:rPr>
                <w:sz w:val="24"/>
                <w:szCs w:val="24"/>
              </w:rPr>
            </w:pPr>
            <w:r>
              <w:rPr>
                <w:sz w:val="24"/>
                <w:szCs w:val="24"/>
              </w:rPr>
              <w:t>Tìm được tập hợp các bội chung của hai hoặc ba số thông qua tìm bội chung nhỏ nhất.</w:t>
            </w:r>
          </w:p>
          <w:p w:rsidR="00025615" w:rsidRPr="00025615" w:rsidRDefault="00025615" w:rsidP="00025615">
            <w:pPr>
              <w:pStyle w:val="ListParagraph"/>
              <w:numPr>
                <w:ilvl w:val="0"/>
                <w:numId w:val="2"/>
              </w:numPr>
              <w:rPr>
                <w:sz w:val="24"/>
                <w:szCs w:val="24"/>
              </w:rPr>
            </w:pPr>
            <w:r>
              <w:rPr>
                <w:sz w:val="24"/>
                <w:szCs w:val="24"/>
              </w:rPr>
              <w:t>Vận dụng được khái niệm và cách tìm bội chu nhỏ nhất của hai hoặc ba số trong qui đồng mẫu số các phân số và giải quyết một số vấn đề thực tiễn.</w:t>
            </w:r>
          </w:p>
        </w:tc>
      </w:tr>
      <w:tr w:rsidR="00E841DD" w:rsidRPr="005A75D1" w:rsidTr="00C11ECA">
        <w:tc>
          <w:tcPr>
            <w:tcW w:w="851" w:type="dxa"/>
            <w:vAlign w:val="center"/>
          </w:tcPr>
          <w:p w:rsidR="00E841DD" w:rsidRPr="005A75D1" w:rsidRDefault="00E841DD" w:rsidP="00C8478E">
            <w:pPr>
              <w:jc w:val="center"/>
              <w:rPr>
                <w:sz w:val="24"/>
                <w:szCs w:val="24"/>
              </w:rPr>
            </w:pPr>
            <w:r w:rsidRPr="005A75D1">
              <w:rPr>
                <w:sz w:val="24"/>
                <w:szCs w:val="24"/>
              </w:rPr>
              <w:t>14</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14. Hoạt động thực hành và trải nghiệm</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1</w:t>
            </w:r>
          </w:p>
        </w:tc>
        <w:tc>
          <w:tcPr>
            <w:tcW w:w="7830" w:type="dxa"/>
            <w:vAlign w:val="center"/>
          </w:tcPr>
          <w:p w:rsidR="00E841DD" w:rsidRDefault="001E3C9A" w:rsidP="001E3C9A">
            <w:pPr>
              <w:pStyle w:val="ListParagraph"/>
              <w:numPr>
                <w:ilvl w:val="0"/>
                <w:numId w:val="2"/>
              </w:numPr>
              <w:rPr>
                <w:sz w:val="24"/>
                <w:szCs w:val="24"/>
              </w:rPr>
            </w:pPr>
            <w:r>
              <w:rPr>
                <w:sz w:val="24"/>
                <w:szCs w:val="24"/>
              </w:rPr>
              <w:t>Hoạt động 1: Chia hình chữ nhật thành các ô vuông. Thực hiện như hướng dẫn trong SGK</w:t>
            </w:r>
          </w:p>
          <w:p w:rsidR="001E3C9A" w:rsidRPr="001E3C9A" w:rsidRDefault="001E3C9A" w:rsidP="001E3C9A">
            <w:pPr>
              <w:pStyle w:val="ListParagraph"/>
              <w:numPr>
                <w:ilvl w:val="0"/>
                <w:numId w:val="2"/>
              </w:numPr>
              <w:rPr>
                <w:sz w:val="24"/>
                <w:szCs w:val="24"/>
              </w:rPr>
            </w:pPr>
            <w:r>
              <w:rPr>
                <w:sz w:val="24"/>
                <w:szCs w:val="24"/>
              </w:rPr>
              <w:t>Có thể tìm hiểu thông tin về diện tích và dân số của các quốc gia trên internet.</w:t>
            </w:r>
          </w:p>
        </w:tc>
      </w:tr>
      <w:tr w:rsidR="00E841DD" w:rsidRPr="005A75D1" w:rsidTr="00C11ECA">
        <w:trPr>
          <w:trHeight w:val="111"/>
        </w:trPr>
        <w:tc>
          <w:tcPr>
            <w:tcW w:w="851" w:type="dxa"/>
            <w:vAlign w:val="center"/>
          </w:tcPr>
          <w:p w:rsidR="00E841DD" w:rsidRPr="005A75D1" w:rsidRDefault="00E841DD" w:rsidP="00C8478E">
            <w:pPr>
              <w:jc w:val="center"/>
              <w:rPr>
                <w:sz w:val="24"/>
                <w:szCs w:val="24"/>
              </w:rPr>
            </w:pPr>
            <w:r w:rsidRPr="005A75D1">
              <w:rPr>
                <w:sz w:val="24"/>
                <w:szCs w:val="24"/>
              </w:rPr>
              <w:t>15</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15. Ôn tập chương</w:t>
            </w:r>
            <w:r w:rsidR="00A94359">
              <w:rPr>
                <w:rFonts w:eastAsia="Times New Roman"/>
                <w:color w:val="222222"/>
                <w:szCs w:val="28"/>
              </w:rPr>
              <w:t xml:space="preserve"> I</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3</w:t>
            </w:r>
          </w:p>
        </w:tc>
        <w:tc>
          <w:tcPr>
            <w:tcW w:w="7830" w:type="dxa"/>
            <w:vAlign w:val="center"/>
          </w:tcPr>
          <w:p w:rsidR="00E841DD" w:rsidRDefault="00A94359" w:rsidP="00A94359">
            <w:pPr>
              <w:pStyle w:val="ListParagraph"/>
              <w:numPr>
                <w:ilvl w:val="0"/>
                <w:numId w:val="3"/>
              </w:numPr>
              <w:rPr>
                <w:sz w:val="24"/>
                <w:szCs w:val="24"/>
              </w:rPr>
            </w:pPr>
            <w:r>
              <w:rPr>
                <w:sz w:val="24"/>
                <w:szCs w:val="24"/>
              </w:rPr>
              <w:t>Số tự nhiên và tập hợp các số tự nhiên. Thứ tự trong tập hợp các số tự nhiên.</w:t>
            </w:r>
          </w:p>
          <w:p w:rsidR="00A94359" w:rsidRDefault="00A94359" w:rsidP="00A94359">
            <w:pPr>
              <w:pStyle w:val="ListParagraph"/>
              <w:numPr>
                <w:ilvl w:val="0"/>
                <w:numId w:val="2"/>
              </w:numPr>
              <w:rPr>
                <w:sz w:val="24"/>
                <w:szCs w:val="24"/>
              </w:rPr>
            </w:pPr>
            <w:r>
              <w:rPr>
                <w:sz w:val="24"/>
                <w:szCs w:val="24"/>
              </w:rPr>
              <w:t>Tập hợp, phần tử của tập hợp, cách xác định một tập hợp</w:t>
            </w:r>
          </w:p>
          <w:p w:rsidR="00A94359" w:rsidRDefault="00A94359" w:rsidP="00A94359">
            <w:pPr>
              <w:pStyle w:val="ListParagraph"/>
              <w:numPr>
                <w:ilvl w:val="0"/>
                <w:numId w:val="2"/>
              </w:numPr>
              <w:rPr>
                <w:sz w:val="24"/>
                <w:szCs w:val="24"/>
              </w:rPr>
            </w:pPr>
            <w:r>
              <w:rPr>
                <w:sz w:val="24"/>
                <w:szCs w:val="24"/>
              </w:rPr>
              <w:t>Tập hợp các số tự nhiên</w:t>
            </w:r>
          </w:p>
          <w:p w:rsidR="00A94359" w:rsidRDefault="00A94359" w:rsidP="00A94359">
            <w:pPr>
              <w:pStyle w:val="ListParagraph"/>
              <w:numPr>
                <w:ilvl w:val="0"/>
                <w:numId w:val="2"/>
              </w:numPr>
              <w:rPr>
                <w:sz w:val="24"/>
                <w:szCs w:val="24"/>
              </w:rPr>
            </w:pPr>
            <w:r>
              <w:rPr>
                <w:sz w:val="24"/>
                <w:szCs w:val="24"/>
              </w:rPr>
              <w:t>Biểu diẽn số tự nhiên</w:t>
            </w:r>
          </w:p>
          <w:p w:rsidR="00A94359" w:rsidRDefault="00A94359" w:rsidP="00A94359">
            <w:pPr>
              <w:pStyle w:val="ListParagraph"/>
              <w:numPr>
                <w:ilvl w:val="0"/>
                <w:numId w:val="2"/>
              </w:numPr>
              <w:rPr>
                <w:sz w:val="24"/>
                <w:szCs w:val="24"/>
              </w:rPr>
            </w:pPr>
            <w:r>
              <w:rPr>
                <w:sz w:val="24"/>
                <w:szCs w:val="24"/>
              </w:rPr>
              <w:t>Thứ tự trong tập hợp các số tự nhiên</w:t>
            </w:r>
          </w:p>
          <w:p w:rsidR="00A94359" w:rsidRDefault="00A94359" w:rsidP="00A94359">
            <w:pPr>
              <w:pStyle w:val="ListParagraph"/>
              <w:numPr>
                <w:ilvl w:val="0"/>
                <w:numId w:val="3"/>
              </w:numPr>
              <w:rPr>
                <w:sz w:val="24"/>
                <w:szCs w:val="24"/>
              </w:rPr>
            </w:pPr>
            <w:r>
              <w:rPr>
                <w:sz w:val="24"/>
                <w:szCs w:val="24"/>
              </w:rPr>
              <w:t>Các phép tính với số tự nhiên. Phép tính lũy thừa với số mũ tự nhiên</w:t>
            </w:r>
          </w:p>
          <w:p w:rsidR="00A94359" w:rsidRDefault="00A94359" w:rsidP="00A94359">
            <w:pPr>
              <w:pStyle w:val="ListParagraph"/>
              <w:numPr>
                <w:ilvl w:val="0"/>
                <w:numId w:val="2"/>
              </w:numPr>
              <w:rPr>
                <w:sz w:val="24"/>
                <w:szCs w:val="24"/>
              </w:rPr>
            </w:pPr>
            <w:r>
              <w:rPr>
                <w:sz w:val="24"/>
                <w:szCs w:val="24"/>
              </w:rPr>
              <w:t>Các phép tính với số tự nhiên</w:t>
            </w:r>
          </w:p>
          <w:p w:rsidR="00A94359" w:rsidRDefault="00A94359" w:rsidP="00A94359">
            <w:pPr>
              <w:pStyle w:val="ListParagraph"/>
              <w:numPr>
                <w:ilvl w:val="0"/>
                <w:numId w:val="2"/>
              </w:numPr>
              <w:rPr>
                <w:sz w:val="24"/>
                <w:szCs w:val="24"/>
              </w:rPr>
            </w:pPr>
            <w:r>
              <w:rPr>
                <w:sz w:val="24"/>
                <w:szCs w:val="24"/>
              </w:rPr>
              <w:t>Phép tính lũy thừa với số mũ tự nhiên</w:t>
            </w:r>
          </w:p>
          <w:p w:rsidR="00A94359" w:rsidRDefault="00A94359" w:rsidP="00A94359">
            <w:pPr>
              <w:pStyle w:val="ListParagraph"/>
              <w:numPr>
                <w:ilvl w:val="0"/>
                <w:numId w:val="2"/>
              </w:numPr>
              <w:rPr>
                <w:sz w:val="24"/>
                <w:szCs w:val="24"/>
              </w:rPr>
            </w:pPr>
            <w:r>
              <w:rPr>
                <w:sz w:val="24"/>
                <w:szCs w:val="24"/>
              </w:rPr>
              <w:t>Vận dụng các phép tính trong thực tế</w:t>
            </w:r>
          </w:p>
          <w:p w:rsidR="00A94359" w:rsidRDefault="00A94359" w:rsidP="00A94359">
            <w:pPr>
              <w:pStyle w:val="ListParagraph"/>
              <w:numPr>
                <w:ilvl w:val="0"/>
                <w:numId w:val="3"/>
              </w:numPr>
              <w:rPr>
                <w:sz w:val="24"/>
                <w:szCs w:val="24"/>
              </w:rPr>
            </w:pPr>
            <w:r>
              <w:rPr>
                <w:sz w:val="24"/>
                <w:szCs w:val="24"/>
              </w:rPr>
              <w:t>Tính chia hết trong tập hợp các số tự nhiên. Số nguyên tố. Ước chung và bội chung.</w:t>
            </w:r>
          </w:p>
          <w:p w:rsidR="00A94359" w:rsidRDefault="00A94359" w:rsidP="00A94359">
            <w:pPr>
              <w:pStyle w:val="ListParagraph"/>
              <w:numPr>
                <w:ilvl w:val="0"/>
                <w:numId w:val="2"/>
              </w:numPr>
              <w:rPr>
                <w:sz w:val="24"/>
                <w:szCs w:val="24"/>
              </w:rPr>
            </w:pPr>
            <w:r>
              <w:rPr>
                <w:sz w:val="24"/>
                <w:szCs w:val="24"/>
              </w:rPr>
              <w:t>Quan hệ chia hết, khái niệm ước và bội</w:t>
            </w:r>
          </w:p>
          <w:p w:rsidR="00A94359" w:rsidRDefault="00A94359" w:rsidP="00A94359">
            <w:pPr>
              <w:pStyle w:val="ListParagraph"/>
              <w:numPr>
                <w:ilvl w:val="0"/>
                <w:numId w:val="2"/>
              </w:numPr>
              <w:rPr>
                <w:sz w:val="24"/>
                <w:szCs w:val="24"/>
              </w:rPr>
            </w:pPr>
            <w:r>
              <w:rPr>
                <w:sz w:val="24"/>
                <w:szCs w:val="24"/>
              </w:rPr>
              <w:lastRenderedPageBreak/>
              <w:t>Các dấu hiệu chia hết thường gặp</w:t>
            </w:r>
          </w:p>
          <w:p w:rsidR="00A94359" w:rsidRDefault="00A94359" w:rsidP="00A94359">
            <w:pPr>
              <w:pStyle w:val="ListParagraph"/>
              <w:numPr>
                <w:ilvl w:val="0"/>
                <w:numId w:val="2"/>
              </w:numPr>
              <w:rPr>
                <w:sz w:val="24"/>
                <w:szCs w:val="24"/>
              </w:rPr>
            </w:pPr>
            <w:r>
              <w:rPr>
                <w:sz w:val="24"/>
                <w:szCs w:val="24"/>
              </w:rPr>
              <w:t>Số nguyên tố và hợp số</w:t>
            </w:r>
          </w:p>
          <w:p w:rsidR="00A94359" w:rsidRDefault="00A94359" w:rsidP="00A94359">
            <w:pPr>
              <w:pStyle w:val="ListParagraph"/>
              <w:numPr>
                <w:ilvl w:val="0"/>
                <w:numId w:val="2"/>
              </w:numPr>
              <w:rPr>
                <w:sz w:val="24"/>
                <w:szCs w:val="24"/>
              </w:rPr>
            </w:pPr>
            <w:r>
              <w:rPr>
                <w:sz w:val="24"/>
                <w:szCs w:val="24"/>
              </w:rPr>
              <w:t>ƯCLN, BCNN</w:t>
            </w:r>
          </w:p>
          <w:p w:rsidR="00A94359" w:rsidRPr="00A94359" w:rsidRDefault="00A94359" w:rsidP="00A94359">
            <w:pPr>
              <w:pStyle w:val="ListParagraph"/>
              <w:numPr>
                <w:ilvl w:val="0"/>
                <w:numId w:val="2"/>
              </w:numPr>
              <w:rPr>
                <w:sz w:val="24"/>
                <w:szCs w:val="24"/>
              </w:rPr>
            </w:pPr>
            <w:r>
              <w:rPr>
                <w:sz w:val="24"/>
                <w:szCs w:val="24"/>
              </w:rPr>
              <w:t>Phép chia có dư</w:t>
            </w:r>
          </w:p>
        </w:tc>
      </w:tr>
      <w:tr w:rsidR="00E841DD" w:rsidRPr="005A75D1" w:rsidTr="00C11ECA">
        <w:tc>
          <w:tcPr>
            <w:tcW w:w="851" w:type="dxa"/>
            <w:vAlign w:val="center"/>
          </w:tcPr>
          <w:p w:rsidR="00E841DD" w:rsidRPr="005A75D1" w:rsidRDefault="00E841DD" w:rsidP="00C8478E">
            <w:pPr>
              <w:jc w:val="center"/>
              <w:rPr>
                <w:sz w:val="24"/>
                <w:szCs w:val="24"/>
              </w:rPr>
            </w:pPr>
          </w:p>
        </w:tc>
        <w:tc>
          <w:tcPr>
            <w:tcW w:w="4365" w:type="dxa"/>
            <w:vAlign w:val="center"/>
          </w:tcPr>
          <w:p w:rsidR="00E841DD" w:rsidRPr="00E841DD" w:rsidRDefault="001747FB" w:rsidP="001747FB">
            <w:pPr>
              <w:jc w:val="center"/>
              <w:rPr>
                <w:rFonts w:eastAsia="Times New Roman"/>
                <w:b/>
                <w:color w:val="222222"/>
                <w:szCs w:val="28"/>
              </w:rPr>
            </w:pPr>
            <w:r>
              <w:rPr>
                <w:rFonts w:eastAsia="Times New Roman"/>
                <w:b/>
                <w:color w:val="222222"/>
                <w:szCs w:val="28"/>
              </w:rPr>
              <w:t>CHƯƠNG 2. SỐ NGUYÊN</w:t>
            </w:r>
          </w:p>
        </w:tc>
        <w:tc>
          <w:tcPr>
            <w:tcW w:w="900" w:type="dxa"/>
            <w:vAlign w:val="center"/>
          </w:tcPr>
          <w:p w:rsidR="00E841DD" w:rsidRPr="0070349D" w:rsidRDefault="001747FB" w:rsidP="00353548">
            <w:pPr>
              <w:jc w:val="center"/>
              <w:rPr>
                <w:rFonts w:eastAsia="Times New Roman"/>
                <w:szCs w:val="28"/>
              </w:rPr>
            </w:pPr>
            <w:r w:rsidRPr="0070349D">
              <w:rPr>
                <w:rFonts w:eastAsia="Times New Roman"/>
                <w:szCs w:val="28"/>
              </w:rPr>
              <w:t>21</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sidRPr="005A75D1">
              <w:rPr>
                <w:sz w:val="24"/>
                <w:szCs w:val="24"/>
              </w:rPr>
              <w:t>16</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1. Số nguyên âm và tập hợp các số nguyên</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3</w:t>
            </w:r>
          </w:p>
        </w:tc>
        <w:tc>
          <w:tcPr>
            <w:tcW w:w="7830" w:type="dxa"/>
            <w:vAlign w:val="center"/>
          </w:tcPr>
          <w:p w:rsidR="00E841DD" w:rsidRPr="0025328C" w:rsidRDefault="0025328C" w:rsidP="0025328C">
            <w:pPr>
              <w:pStyle w:val="ListParagraph"/>
              <w:numPr>
                <w:ilvl w:val="0"/>
                <w:numId w:val="2"/>
              </w:numPr>
              <w:rPr>
                <w:sz w:val="24"/>
                <w:szCs w:val="24"/>
              </w:rPr>
            </w:pPr>
            <w:r>
              <w:rPr>
                <w:sz w:val="24"/>
                <w:szCs w:val="24"/>
              </w:rPr>
              <w:t>Nhận biết được số nguyên âm, tập hợp các số nguyên. Biểu diễn được số nguyên trên trục số. Nhận biết được số đối của một số nguyên</w:t>
            </w:r>
          </w:p>
        </w:tc>
      </w:tr>
      <w:tr w:rsidR="00E841DD" w:rsidRPr="005A75D1" w:rsidTr="00C11ECA">
        <w:tc>
          <w:tcPr>
            <w:tcW w:w="851" w:type="dxa"/>
            <w:vAlign w:val="center"/>
          </w:tcPr>
          <w:p w:rsidR="00E841DD" w:rsidRPr="005A75D1" w:rsidRDefault="00E841DD" w:rsidP="00C8478E">
            <w:pPr>
              <w:jc w:val="center"/>
              <w:rPr>
                <w:sz w:val="24"/>
                <w:szCs w:val="24"/>
              </w:rPr>
            </w:pPr>
            <w:r w:rsidRPr="005A75D1">
              <w:rPr>
                <w:sz w:val="24"/>
                <w:szCs w:val="24"/>
              </w:rPr>
              <w:t>17</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2. Thứ tự trong tập hợp số nguyên</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E841DD" w:rsidRPr="0025328C" w:rsidRDefault="0025328C" w:rsidP="0025328C">
            <w:pPr>
              <w:pStyle w:val="ListParagraph"/>
              <w:numPr>
                <w:ilvl w:val="0"/>
                <w:numId w:val="2"/>
              </w:numPr>
              <w:rPr>
                <w:sz w:val="24"/>
                <w:szCs w:val="24"/>
              </w:rPr>
            </w:pPr>
            <w:r>
              <w:rPr>
                <w:sz w:val="24"/>
                <w:szCs w:val="24"/>
              </w:rPr>
              <w:t>Nhận biết được thứ tự trong tập hợp các số nguyên. So sánh được hai số nguyên cho trước.</w:t>
            </w:r>
          </w:p>
        </w:tc>
      </w:tr>
      <w:tr w:rsidR="00E841DD" w:rsidRPr="005A75D1" w:rsidTr="00C11ECA">
        <w:tc>
          <w:tcPr>
            <w:tcW w:w="851" w:type="dxa"/>
            <w:vAlign w:val="center"/>
          </w:tcPr>
          <w:p w:rsidR="00E841DD" w:rsidRPr="005A75D1" w:rsidRDefault="00E841DD" w:rsidP="00C8478E">
            <w:pPr>
              <w:jc w:val="center"/>
              <w:rPr>
                <w:sz w:val="24"/>
                <w:szCs w:val="24"/>
              </w:rPr>
            </w:pPr>
            <w:r w:rsidRPr="005A75D1">
              <w:rPr>
                <w:sz w:val="24"/>
                <w:szCs w:val="24"/>
              </w:rPr>
              <w:t>18</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3. Phép cộng và phép trừ hai số nguyên</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6</w:t>
            </w:r>
          </w:p>
        </w:tc>
        <w:tc>
          <w:tcPr>
            <w:tcW w:w="7830" w:type="dxa"/>
            <w:vAlign w:val="center"/>
          </w:tcPr>
          <w:p w:rsidR="00E841DD" w:rsidRDefault="0025328C" w:rsidP="0025328C">
            <w:pPr>
              <w:pStyle w:val="ListParagraph"/>
              <w:numPr>
                <w:ilvl w:val="0"/>
                <w:numId w:val="2"/>
              </w:numPr>
              <w:rPr>
                <w:sz w:val="24"/>
                <w:szCs w:val="24"/>
              </w:rPr>
            </w:pPr>
            <w:r>
              <w:rPr>
                <w:sz w:val="24"/>
                <w:szCs w:val="24"/>
              </w:rPr>
              <w:t>Thực hiệ</w:t>
            </w:r>
            <w:r w:rsidR="00A10267">
              <w:rPr>
                <w:sz w:val="24"/>
                <w:szCs w:val="24"/>
              </w:rPr>
              <w:t>n được</w:t>
            </w:r>
            <w:r>
              <w:rPr>
                <w:sz w:val="24"/>
                <w:szCs w:val="24"/>
              </w:rPr>
              <w:t xml:space="preserve"> các phép cộng trong thực hiện các số nguyên.</w:t>
            </w:r>
          </w:p>
          <w:p w:rsidR="0025328C" w:rsidRDefault="00A10267" w:rsidP="0025328C">
            <w:pPr>
              <w:pStyle w:val="ListParagraph"/>
              <w:numPr>
                <w:ilvl w:val="0"/>
                <w:numId w:val="2"/>
              </w:numPr>
              <w:rPr>
                <w:sz w:val="24"/>
                <w:szCs w:val="24"/>
              </w:rPr>
            </w:pPr>
            <w:r>
              <w:rPr>
                <w:sz w:val="24"/>
                <w:szCs w:val="24"/>
              </w:rPr>
              <w:t>Vận dụng được các tính chất giao hoán, kết hợp của phép cộng các số nguyên trong tính toán.</w:t>
            </w:r>
          </w:p>
          <w:p w:rsidR="00A10267" w:rsidRDefault="00A10267" w:rsidP="0025328C">
            <w:pPr>
              <w:pStyle w:val="ListParagraph"/>
              <w:numPr>
                <w:ilvl w:val="0"/>
                <w:numId w:val="2"/>
              </w:numPr>
              <w:rPr>
                <w:sz w:val="24"/>
                <w:szCs w:val="24"/>
              </w:rPr>
            </w:pPr>
            <w:r>
              <w:rPr>
                <w:sz w:val="24"/>
                <w:szCs w:val="24"/>
              </w:rPr>
              <w:t>Thực hiện được các phépp trừ trong tập hợp các số nguyên.</w:t>
            </w:r>
          </w:p>
          <w:p w:rsidR="00A10267" w:rsidRPr="0025328C" w:rsidRDefault="00A10267" w:rsidP="0025328C">
            <w:pPr>
              <w:pStyle w:val="ListParagraph"/>
              <w:numPr>
                <w:ilvl w:val="0"/>
                <w:numId w:val="2"/>
              </w:numPr>
              <w:rPr>
                <w:sz w:val="24"/>
                <w:szCs w:val="24"/>
              </w:rPr>
            </w:pPr>
            <w:r>
              <w:rPr>
                <w:sz w:val="24"/>
                <w:szCs w:val="24"/>
              </w:rPr>
              <w:t>Có kỹ năng chuyển được phép trừ sang phép cộng trong tính toán.</w:t>
            </w:r>
          </w:p>
        </w:tc>
      </w:tr>
      <w:tr w:rsidR="00E841DD" w:rsidRPr="005A75D1" w:rsidTr="00C11ECA">
        <w:tc>
          <w:tcPr>
            <w:tcW w:w="851" w:type="dxa"/>
            <w:vAlign w:val="center"/>
          </w:tcPr>
          <w:p w:rsidR="00E841DD" w:rsidRPr="005A75D1" w:rsidRDefault="00E841DD" w:rsidP="00C8478E">
            <w:pPr>
              <w:jc w:val="center"/>
              <w:rPr>
                <w:sz w:val="24"/>
                <w:szCs w:val="24"/>
              </w:rPr>
            </w:pPr>
            <w:r w:rsidRPr="005A75D1">
              <w:rPr>
                <w:sz w:val="24"/>
                <w:szCs w:val="24"/>
              </w:rPr>
              <w:t>19</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4. Phép nhân và phép chia hết hai số nguyên</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6</w:t>
            </w:r>
          </w:p>
        </w:tc>
        <w:tc>
          <w:tcPr>
            <w:tcW w:w="7830" w:type="dxa"/>
            <w:vAlign w:val="center"/>
          </w:tcPr>
          <w:p w:rsidR="00E841DD" w:rsidRDefault="00115AFB" w:rsidP="00115AFB">
            <w:pPr>
              <w:pStyle w:val="ListParagraph"/>
              <w:numPr>
                <w:ilvl w:val="0"/>
                <w:numId w:val="2"/>
              </w:numPr>
              <w:rPr>
                <w:sz w:val="24"/>
                <w:szCs w:val="24"/>
              </w:rPr>
            </w:pPr>
            <w:r>
              <w:rPr>
                <w:sz w:val="24"/>
                <w:szCs w:val="24"/>
              </w:rPr>
              <w:t>Thực hiện được phép tính nhân, chia trong tập hợp các số nguyên.</w:t>
            </w:r>
          </w:p>
          <w:p w:rsidR="00115AFB" w:rsidRDefault="00115AFB" w:rsidP="00115AFB">
            <w:pPr>
              <w:pStyle w:val="ListParagraph"/>
              <w:numPr>
                <w:ilvl w:val="0"/>
                <w:numId w:val="2"/>
              </w:numPr>
              <w:rPr>
                <w:sz w:val="24"/>
                <w:szCs w:val="24"/>
              </w:rPr>
            </w:pPr>
            <w:r>
              <w:rPr>
                <w:sz w:val="24"/>
                <w:szCs w:val="24"/>
              </w:rPr>
              <w:t>Vận dụng được các tính chất giao hoán, kết hợp, phân phối của phép nhân đối với phép cộng trong tập hợp các số nguyên trong tính toán (tính viết và tính nhẩm, tính nhanh một cách hợp lí)</w:t>
            </w:r>
          </w:p>
          <w:p w:rsidR="00115AFB" w:rsidRDefault="00115AFB" w:rsidP="00115AFB">
            <w:pPr>
              <w:pStyle w:val="ListParagraph"/>
              <w:numPr>
                <w:ilvl w:val="0"/>
                <w:numId w:val="2"/>
              </w:numPr>
              <w:rPr>
                <w:sz w:val="24"/>
                <w:szCs w:val="24"/>
              </w:rPr>
            </w:pPr>
            <w:r>
              <w:rPr>
                <w:sz w:val="24"/>
                <w:szCs w:val="24"/>
              </w:rPr>
              <w:t>Thực hiện được các phép chia hết trong tập hợp các số nguyên.</w:t>
            </w:r>
          </w:p>
          <w:p w:rsidR="00115AFB" w:rsidRDefault="00115AFB" w:rsidP="00115AFB">
            <w:pPr>
              <w:pStyle w:val="ListParagraph"/>
              <w:numPr>
                <w:ilvl w:val="0"/>
                <w:numId w:val="2"/>
              </w:numPr>
              <w:rPr>
                <w:sz w:val="24"/>
                <w:szCs w:val="24"/>
              </w:rPr>
            </w:pPr>
            <w:r>
              <w:rPr>
                <w:sz w:val="24"/>
                <w:szCs w:val="24"/>
              </w:rPr>
              <w:t>Nhận biết được quan hệ chia hết, khái niện ước và bội tỷong tập hợp các số nguyên.</w:t>
            </w:r>
          </w:p>
          <w:p w:rsidR="00115AFB" w:rsidRPr="00115AFB" w:rsidRDefault="00115AFB" w:rsidP="00115AFB">
            <w:pPr>
              <w:pStyle w:val="ListParagraph"/>
              <w:numPr>
                <w:ilvl w:val="0"/>
                <w:numId w:val="2"/>
              </w:numPr>
              <w:rPr>
                <w:sz w:val="24"/>
                <w:szCs w:val="24"/>
              </w:rPr>
            </w:pPr>
            <w:r>
              <w:rPr>
                <w:sz w:val="24"/>
                <w:szCs w:val="24"/>
              </w:rPr>
              <w:t xml:space="preserve">Nhận biết được ý nghĩa của quan hệ chia hết trong </w:t>
            </w:r>
            <w:r w:rsidR="00AC5F5B">
              <w:rPr>
                <w:sz w:val="24"/>
                <w:szCs w:val="24"/>
              </w:rPr>
              <w:t>một số bài toán thực tiễn.</w:t>
            </w:r>
          </w:p>
        </w:tc>
      </w:tr>
      <w:tr w:rsidR="00E841DD" w:rsidRPr="005A75D1" w:rsidTr="00C11ECA">
        <w:tc>
          <w:tcPr>
            <w:tcW w:w="851" w:type="dxa"/>
            <w:vAlign w:val="center"/>
          </w:tcPr>
          <w:p w:rsidR="00E841DD" w:rsidRPr="005A75D1" w:rsidRDefault="00E841DD" w:rsidP="00C8478E">
            <w:pPr>
              <w:jc w:val="center"/>
              <w:rPr>
                <w:sz w:val="24"/>
                <w:szCs w:val="24"/>
              </w:rPr>
            </w:pPr>
            <w:r w:rsidRPr="005A75D1">
              <w:rPr>
                <w:sz w:val="24"/>
                <w:szCs w:val="24"/>
              </w:rPr>
              <w:t>20</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5. Hoạt động thực hành và trải nghiệm</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1</w:t>
            </w:r>
          </w:p>
        </w:tc>
        <w:tc>
          <w:tcPr>
            <w:tcW w:w="7830" w:type="dxa"/>
            <w:vAlign w:val="center"/>
          </w:tcPr>
          <w:p w:rsidR="00E841DD" w:rsidRDefault="00FE214B" w:rsidP="00FE214B">
            <w:pPr>
              <w:pStyle w:val="ListParagraph"/>
              <w:numPr>
                <w:ilvl w:val="0"/>
                <w:numId w:val="2"/>
              </w:numPr>
              <w:rPr>
                <w:sz w:val="24"/>
                <w:szCs w:val="24"/>
              </w:rPr>
            </w:pPr>
            <w:r>
              <w:rPr>
                <w:sz w:val="24"/>
                <w:szCs w:val="24"/>
              </w:rPr>
              <w:t>Hoạt động 1: Giúp học sinh làm quên với việc thêm một mô hình biễu diễn số nguyên âm và số nguyên dương ngoài cách biểu diễn trên trục số như SGK, đồng thời thực hành các phép toán cộng và trừ các số nguyên trên mô hình đó thông qua các hoạt động trò chơi.</w:t>
            </w:r>
          </w:p>
          <w:p w:rsidR="00FE214B" w:rsidRPr="00FE214B" w:rsidRDefault="00FE214B" w:rsidP="00FE214B">
            <w:pPr>
              <w:pStyle w:val="ListParagraph"/>
              <w:numPr>
                <w:ilvl w:val="0"/>
                <w:numId w:val="2"/>
              </w:numPr>
              <w:rPr>
                <w:sz w:val="24"/>
                <w:szCs w:val="24"/>
              </w:rPr>
            </w:pPr>
            <w:r>
              <w:rPr>
                <w:sz w:val="24"/>
                <w:szCs w:val="24"/>
              </w:rPr>
              <w:t>Hoạt động 2: Giúp học sinh thực hành tính nhẩm cộng trừ số nguyên trên trục số thông qua một trò chơi hào hứng (có thắng, thua)</w:t>
            </w:r>
          </w:p>
        </w:tc>
      </w:tr>
      <w:tr w:rsidR="00E841DD" w:rsidRPr="005A75D1" w:rsidTr="00C11ECA">
        <w:tc>
          <w:tcPr>
            <w:tcW w:w="851" w:type="dxa"/>
            <w:vAlign w:val="center"/>
          </w:tcPr>
          <w:p w:rsidR="00E841DD" w:rsidRPr="005A75D1" w:rsidRDefault="00E841DD" w:rsidP="00C8478E">
            <w:pPr>
              <w:jc w:val="center"/>
              <w:rPr>
                <w:sz w:val="24"/>
                <w:szCs w:val="24"/>
              </w:rPr>
            </w:pPr>
            <w:r w:rsidRPr="005A75D1">
              <w:rPr>
                <w:sz w:val="24"/>
                <w:szCs w:val="24"/>
              </w:rPr>
              <w:lastRenderedPageBreak/>
              <w:t>21</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6. Ôn tập chương2</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3</w:t>
            </w:r>
          </w:p>
        </w:tc>
        <w:tc>
          <w:tcPr>
            <w:tcW w:w="7830" w:type="dxa"/>
            <w:vAlign w:val="center"/>
          </w:tcPr>
          <w:p w:rsidR="00E841DD" w:rsidRDefault="00FE214B" w:rsidP="00FE214B">
            <w:pPr>
              <w:pStyle w:val="ListParagraph"/>
              <w:numPr>
                <w:ilvl w:val="0"/>
                <w:numId w:val="2"/>
              </w:numPr>
              <w:rPr>
                <w:sz w:val="24"/>
                <w:szCs w:val="24"/>
              </w:rPr>
            </w:pPr>
            <w:r>
              <w:rPr>
                <w:sz w:val="24"/>
                <w:szCs w:val="24"/>
              </w:rPr>
              <w:t>Số nguyên âm và tập hợp các số nguyên</w:t>
            </w:r>
          </w:p>
          <w:p w:rsidR="00FE214B" w:rsidRDefault="00FE214B" w:rsidP="00FE214B">
            <w:pPr>
              <w:pStyle w:val="ListParagraph"/>
              <w:numPr>
                <w:ilvl w:val="0"/>
                <w:numId w:val="2"/>
              </w:numPr>
              <w:rPr>
                <w:sz w:val="24"/>
                <w:szCs w:val="24"/>
              </w:rPr>
            </w:pPr>
            <w:r>
              <w:rPr>
                <w:sz w:val="24"/>
                <w:szCs w:val="24"/>
              </w:rPr>
              <w:t>Thứ tự trong tập hợp số nguyên</w:t>
            </w:r>
          </w:p>
          <w:p w:rsidR="00FE214B" w:rsidRDefault="00FE214B" w:rsidP="00FE214B">
            <w:pPr>
              <w:pStyle w:val="ListParagraph"/>
              <w:numPr>
                <w:ilvl w:val="0"/>
                <w:numId w:val="2"/>
              </w:numPr>
              <w:rPr>
                <w:sz w:val="24"/>
                <w:szCs w:val="24"/>
              </w:rPr>
            </w:pPr>
            <w:r>
              <w:rPr>
                <w:sz w:val="24"/>
                <w:szCs w:val="24"/>
              </w:rPr>
              <w:t>Các phép tính trong tập hợp các số nguyên</w:t>
            </w:r>
          </w:p>
          <w:p w:rsidR="00FE214B" w:rsidRDefault="00FE214B" w:rsidP="00FE214B">
            <w:pPr>
              <w:pStyle w:val="ListParagraph"/>
              <w:numPr>
                <w:ilvl w:val="0"/>
                <w:numId w:val="2"/>
              </w:numPr>
              <w:rPr>
                <w:sz w:val="24"/>
                <w:szCs w:val="24"/>
              </w:rPr>
            </w:pPr>
            <w:r>
              <w:rPr>
                <w:sz w:val="24"/>
                <w:szCs w:val="24"/>
              </w:rPr>
              <w:t>Quan hệ chia hết trong tập hợp các số nguyên</w:t>
            </w:r>
          </w:p>
          <w:p w:rsidR="00FE214B" w:rsidRPr="00FE214B" w:rsidRDefault="00FE214B" w:rsidP="00FE214B">
            <w:pPr>
              <w:pStyle w:val="ListParagraph"/>
              <w:numPr>
                <w:ilvl w:val="0"/>
                <w:numId w:val="2"/>
              </w:numPr>
              <w:rPr>
                <w:sz w:val="24"/>
                <w:szCs w:val="24"/>
              </w:rPr>
            </w:pPr>
            <w:r>
              <w:rPr>
                <w:sz w:val="24"/>
                <w:szCs w:val="24"/>
              </w:rPr>
              <w:t>Ý nghĩa của số nguyên âm trong thực tế</w:t>
            </w:r>
          </w:p>
        </w:tc>
      </w:tr>
      <w:tr w:rsidR="00E841DD" w:rsidRPr="005A75D1" w:rsidTr="00C11ECA">
        <w:tc>
          <w:tcPr>
            <w:tcW w:w="851" w:type="dxa"/>
            <w:vAlign w:val="center"/>
          </w:tcPr>
          <w:p w:rsidR="00E841DD" w:rsidRPr="005A75D1" w:rsidRDefault="00E841DD" w:rsidP="00C8478E">
            <w:pPr>
              <w:jc w:val="center"/>
              <w:rPr>
                <w:sz w:val="24"/>
                <w:szCs w:val="24"/>
              </w:rPr>
            </w:pPr>
          </w:p>
        </w:tc>
        <w:tc>
          <w:tcPr>
            <w:tcW w:w="4365" w:type="dxa"/>
            <w:vAlign w:val="center"/>
          </w:tcPr>
          <w:p w:rsidR="00E841DD" w:rsidRPr="00E841DD" w:rsidRDefault="00320B84" w:rsidP="001747FB">
            <w:pPr>
              <w:jc w:val="center"/>
              <w:rPr>
                <w:rFonts w:eastAsia="Times New Roman"/>
                <w:b/>
                <w:color w:val="222222"/>
                <w:szCs w:val="28"/>
              </w:rPr>
            </w:pPr>
            <w:r>
              <w:rPr>
                <w:rFonts w:eastAsia="Times New Roman"/>
                <w:b/>
                <w:color w:val="222222"/>
                <w:szCs w:val="28"/>
              </w:rPr>
              <w:t>CHƯƠNG 3. CÁC HÌNH PHẲ</w:t>
            </w:r>
            <w:r w:rsidR="00D540A8">
              <w:rPr>
                <w:rFonts w:eastAsia="Times New Roman"/>
                <w:b/>
                <w:color w:val="222222"/>
                <w:szCs w:val="28"/>
              </w:rPr>
              <w:t>NG TRONG THỰ</w:t>
            </w:r>
            <w:r w:rsidR="00E841DD" w:rsidRPr="00E841DD">
              <w:rPr>
                <w:rFonts w:eastAsia="Times New Roman"/>
                <w:b/>
                <w:color w:val="222222"/>
                <w:szCs w:val="28"/>
              </w:rPr>
              <w:t>C TIỄN</w:t>
            </w:r>
          </w:p>
        </w:tc>
        <w:tc>
          <w:tcPr>
            <w:tcW w:w="900" w:type="dxa"/>
            <w:vAlign w:val="center"/>
          </w:tcPr>
          <w:p w:rsidR="00E841DD" w:rsidRPr="0070349D" w:rsidRDefault="001747FB" w:rsidP="00353548">
            <w:pPr>
              <w:jc w:val="center"/>
              <w:rPr>
                <w:rFonts w:eastAsia="Times New Roman"/>
                <w:szCs w:val="28"/>
              </w:rPr>
            </w:pPr>
            <w:r w:rsidRPr="0070349D">
              <w:rPr>
                <w:rFonts w:eastAsia="Times New Roman"/>
                <w:szCs w:val="28"/>
              </w:rPr>
              <w:t>13</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sidRPr="005A75D1">
              <w:rPr>
                <w:sz w:val="24"/>
                <w:szCs w:val="24"/>
              </w:rPr>
              <w:t>22</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 xml:space="preserve">Bài </w:t>
            </w:r>
            <w:r w:rsidR="00C11ECA">
              <w:rPr>
                <w:rFonts w:eastAsia="Times New Roman"/>
                <w:color w:val="222222"/>
                <w:szCs w:val="28"/>
              </w:rPr>
              <w:t>1. Hình vuông- Tam giác đều – Lụ</w:t>
            </w:r>
            <w:r w:rsidRPr="005A75D1">
              <w:rPr>
                <w:rFonts w:eastAsia="Times New Roman"/>
                <w:color w:val="222222"/>
                <w:szCs w:val="28"/>
              </w:rPr>
              <w:t>c giác đều</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3</w:t>
            </w:r>
          </w:p>
        </w:tc>
        <w:tc>
          <w:tcPr>
            <w:tcW w:w="7830" w:type="dxa"/>
            <w:vAlign w:val="center"/>
          </w:tcPr>
          <w:p w:rsidR="00E841DD" w:rsidRDefault="002749EA" w:rsidP="002749EA">
            <w:pPr>
              <w:pStyle w:val="ListParagraph"/>
              <w:numPr>
                <w:ilvl w:val="0"/>
                <w:numId w:val="2"/>
              </w:numPr>
              <w:rPr>
                <w:sz w:val="24"/>
                <w:szCs w:val="24"/>
              </w:rPr>
            </w:pPr>
            <w:r>
              <w:rPr>
                <w:sz w:val="24"/>
                <w:szCs w:val="24"/>
              </w:rPr>
              <w:t>Nhận dạng được hình vuông, tam giác đều, lục giác đều.</w:t>
            </w:r>
          </w:p>
          <w:p w:rsidR="002749EA" w:rsidRDefault="002749EA" w:rsidP="002749EA">
            <w:pPr>
              <w:pStyle w:val="ListParagraph"/>
              <w:numPr>
                <w:ilvl w:val="0"/>
                <w:numId w:val="2"/>
              </w:numPr>
              <w:rPr>
                <w:sz w:val="24"/>
                <w:szCs w:val="24"/>
              </w:rPr>
            </w:pPr>
            <w:r>
              <w:rPr>
                <w:sz w:val="24"/>
                <w:szCs w:val="24"/>
              </w:rPr>
              <w:t>Mô tả được một số yếu tố cơ bản của hình vuông, tam giác đều, lục giác đều.</w:t>
            </w:r>
          </w:p>
          <w:p w:rsidR="002749EA" w:rsidRDefault="002749EA" w:rsidP="002749EA">
            <w:pPr>
              <w:pStyle w:val="ListParagraph"/>
              <w:numPr>
                <w:ilvl w:val="0"/>
                <w:numId w:val="2"/>
              </w:numPr>
              <w:rPr>
                <w:sz w:val="24"/>
                <w:szCs w:val="24"/>
              </w:rPr>
            </w:pPr>
            <w:r>
              <w:rPr>
                <w:sz w:val="24"/>
                <w:szCs w:val="24"/>
              </w:rPr>
              <w:t>Vẽ được hình vuông, tam giác đều bằng dụng cụ học tập.</w:t>
            </w:r>
          </w:p>
          <w:p w:rsidR="002749EA" w:rsidRPr="002749EA" w:rsidRDefault="002749EA" w:rsidP="002749EA">
            <w:pPr>
              <w:pStyle w:val="ListParagraph"/>
              <w:numPr>
                <w:ilvl w:val="0"/>
                <w:numId w:val="2"/>
              </w:numPr>
              <w:rPr>
                <w:sz w:val="24"/>
                <w:szCs w:val="24"/>
              </w:rPr>
            </w:pPr>
            <w:r>
              <w:rPr>
                <w:sz w:val="24"/>
                <w:szCs w:val="24"/>
              </w:rPr>
              <w:t>Tạo lập được hình lục giác đều bằng cách lắp ghép các hình tam giác đều</w:t>
            </w:r>
          </w:p>
        </w:tc>
      </w:tr>
      <w:tr w:rsidR="00E841DD" w:rsidRPr="005A75D1" w:rsidTr="00C11ECA">
        <w:tc>
          <w:tcPr>
            <w:tcW w:w="851" w:type="dxa"/>
            <w:vAlign w:val="center"/>
          </w:tcPr>
          <w:p w:rsidR="00E841DD" w:rsidRPr="005A75D1" w:rsidRDefault="00E841DD" w:rsidP="00C8478E">
            <w:pPr>
              <w:jc w:val="center"/>
              <w:rPr>
                <w:sz w:val="24"/>
                <w:szCs w:val="24"/>
              </w:rPr>
            </w:pPr>
            <w:r w:rsidRPr="005A75D1">
              <w:rPr>
                <w:sz w:val="24"/>
                <w:szCs w:val="24"/>
              </w:rPr>
              <w:t>23</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2. Hình chữ nhật - Hình thoi - Hinh binh hành - Hinh thang cân</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4</w:t>
            </w:r>
          </w:p>
        </w:tc>
        <w:tc>
          <w:tcPr>
            <w:tcW w:w="7830" w:type="dxa"/>
            <w:vAlign w:val="center"/>
          </w:tcPr>
          <w:p w:rsidR="00E841DD" w:rsidRDefault="00111AB0" w:rsidP="00111AB0">
            <w:pPr>
              <w:pStyle w:val="ListParagraph"/>
              <w:numPr>
                <w:ilvl w:val="0"/>
                <w:numId w:val="2"/>
              </w:numPr>
              <w:rPr>
                <w:sz w:val="24"/>
                <w:szCs w:val="24"/>
              </w:rPr>
            </w:pPr>
            <w:r>
              <w:rPr>
                <w:sz w:val="24"/>
                <w:szCs w:val="24"/>
              </w:rPr>
              <w:t>Mô tả được một số yếu tố cơ bản (cạnh, góc, đường chéo) của hình chữ nhật, hình thoi, hình bình hành,hình thang cân.</w:t>
            </w:r>
          </w:p>
          <w:p w:rsidR="00111AB0" w:rsidRPr="00111AB0" w:rsidRDefault="00111AB0" w:rsidP="00111AB0">
            <w:pPr>
              <w:pStyle w:val="ListParagraph"/>
              <w:numPr>
                <w:ilvl w:val="0"/>
                <w:numId w:val="2"/>
              </w:numPr>
              <w:rPr>
                <w:sz w:val="24"/>
                <w:szCs w:val="24"/>
              </w:rPr>
            </w:pPr>
            <w:r>
              <w:rPr>
                <w:sz w:val="24"/>
                <w:szCs w:val="24"/>
              </w:rPr>
              <w:t>Vẽ được hình chữ nhật, hình thoi, hình bình hành bằng các dụng cụ học tập.</w:t>
            </w:r>
          </w:p>
        </w:tc>
      </w:tr>
      <w:tr w:rsidR="00E841DD" w:rsidRPr="005A75D1" w:rsidTr="00C11ECA">
        <w:tc>
          <w:tcPr>
            <w:tcW w:w="851" w:type="dxa"/>
            <w:vAlign w:val="center"/>
          </w:tcPr>
          <w:p w:rsidR="00E841DD" w:rsidRPr="005A75D1" w:rsidRDefault="00E841DD" w:rsidP="00C8478E">
            <w:pPr>
              <w:jc w:val="center"/>
              <w:rPr>
                <w:sz w:val="24"/>
                <w:szCs w:val="24"/>
              </w:rPr>
            </w:pPr>
            <w:r w:rsidRPr="005A75D1">
              <w:rPr>
                <w:sz w:val="24"/>
                <w:szCs w:val="24"/>
              </w:rPr>
              <w:t>24</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3. Chu vi và diện tích của một số hình trong thực tiển</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E841DD" w:rsidRPr="00111AB0" w:rsidRDefault="00111AB0" w:rsidP="00111AB0">
            <w:pPr>
              <w:pStyle w:val="ListParagraph"/>
              <w:numPr>
                <w:ilvl w:val="0"/>
                <w:numId w:val="2"/>
              </w:numPr>
              <w:rPr>
                <w:sz w:val="24"/>
                <w:szCs w:val="24"/>
              </w:rPr>
            </w:pPr>
            <w:r w:rsidRPr="00111AB0">
              <w:rPr>
                <w:sz w:val="24"/>
                <w:szCs w:val="24"/>
              </w:rPr>
              <w:t>Giải quyết được một số vấn đề thực tiễn gắn vs việc tính chu vi và diện tích của các hình đặc biệt đã nêu ở các bài trước</w:t>
            </w:r>
            <w:r>
              <w:rPr>
                <w:sz w:val="24"/>
                <w:szCs w:val="24"/>
              </w:rPr>
              <w:t>.</w:t>
            </w:r>
          </w:p>
        </w:tc>
      </w:tr>
      <w:tr w:rsidR="00E841DD" w:rsidRPr="005A75D1" w:rsidTr="00C11ECA">
        <w:tc>
          <w:tcPr>
            <w:tcW w:w="851" w:type="dxa"/>
            <w:vAlign w:val="center"/>
          </w:tcPr>
          <w:p w:rsidR="00E841DD" w:rsidRPr="005A75D1" w:rsidRDefault="00E841DD" w:rsidP="00C8478E">
            <w:pPr>
              <w:jc w:val="center"/>
              <w:rPr>
                <w:sz w:val="24"/>
                <w:szCs w:val="24"/>
              </w:rPr>
            </w:pPr>
            <w:r w:rsidRPr="005A75D1">
              <w:rPr>
                <w:sz w:val="24"/>
                <w:szCs w:val="24"/>
              </w:rPr>
              <w:t>25</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4. Hoạt động thực hành và trải nghiệm</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1</w:t>
            </w:r>
          </w:p>
        </w:tc>
        <w:tc>
          <w:tcPr>
            <w:tcW w:w="7830" w:type="dxa"/>
            <w:vAlign w:val="center"/>
          </w:tcPr>
          <w:p w:rsidR="00E841DD" w:rsidRDefault="00111AB0" w:rsidP="00111AB0">
            <w:pPr>
              <w:pStyle w:val="ListParagraph"/>
              <w:numPr>
                <w:ilvl w:val="0"/>
                <w:numId w:val="2"/>
              </w:numPr>
              <w:rPr>
                <w:sz w:val="24"/>
                <w:szCs w:val="24"/>
              </w:rPr>
            </w:pPr>
            <w:r>
              <w:rPr>
                <w:sz w:val="24"/>
                <w:szCs w:val="24"/>
              </w:rPr>
              <w:t>Hs thực hành tính diẹn tích và chu vi các hình trong thực tiễn</w:t>
            </w:r>
          </w:p>
          <w:p w:rsidR="00111AB0" w:rsidRDefault="00111AB0" w:rsidP="00111AB0">
            <w:pPr>
              <w:pStyle w:val="ListParagraph"/>
              <w:numPr>
                <w:ilvl w:val="0"/>
                <w:numId w:val="2"/>
              </w:numPr>
              <w:rPr>
                <w:sz w:val="24"/>
                <w:szCs w:val="24"/>
              </w:rPr>
            </w:pPr>
            <w:r>
              <w:rPr>
                <w:sz w:val="24"/>
                <w:szCs w:val="24"/>
              </w:rPr>
              <w:t>Rèn luyện cách thực hiện một dự án gồm các khâu: chuẩn bị, thực hiện, báo cáo, tổng kết.</w:t>
            </w:r>
          </w:p>
          <w:p w:rsidR="00111AB0" w:rsidRDefault="00111AB0" w:rsidP="00111AB0">
            <w:pPr>
              <w:pStyle w:val="ListParagraph"/>
              <w:numPr>
                <w:ilvl w:val="0"/>
                <w:numId w:val="2"/>
              </w:numPr>
              <w:rPr>
                <w:sz w:val="24"/>
                <w:szCs w:val="24"/>
              </w:rPr>
            </w:pPr>
            <w:r>
              <w:rPr>
                <w:sz w:val="24"/>
                <w:szCs w:val="24"/>
              </w:rPr>
              <w:t>Rèn luyện ước lượng số đo trước khi đo, so sánh vs số đo thực tế.</w:t>
            </w:r>
          </w:p>
          <w:p w:rsidR="00111AB0" w:rsidRPr="00111AB0" w:rsidRDefault="00111AB0" w:rsidP="00111AB0">
            <w:pPr>
              <w:pStyle w:val="ListParagraph"/>
              <w:numPr>
                <w:ilvl w:val="0"/>
                <w:numId w:val="2"/>
              </w:numPr>
              <w:rPr>
                <w:sz w:val="24"/>
                <w:szCs w:val="24"/>
              </w:rPr>
            </w:pPr>
            <w:r>
              <w:rPr>
                <w:sz w:val="24"/>
                <w:szCs w:val="24"/>
              </w:rPr>
              <w:t>Hs rèn luyện cách ghi chép một bài thực hành như thế nnào cho hợp lý và khoa học.</w:t>
            </w:r>
          </w:p>
        </w:tc>
      </w:tr>
      <w:tr w:rsidR="00E841DD" w:rsidRPr="005A75D1" w:rsidTr="00C11ECA">
        <w:tc>
          <w:tcPr>
            <w:tcW w:w="851" w:type="dxa"/>
            <w:vAlign w:val="center"/>
          </w:tcPr>
          <w:p w:rsidR="00E841DD" w:rsidRPr="005A75D1" w:rsidRDefault="00E841DD" w:rsidP="00C8478E">
            <w:pPr>
              <w:jc w:val="center"/>
              <w:rPr>
                <w:sz w:val="24"/>
                <w:szCs w:val="24"/>
              </w:rPr>
            </w:pP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5. Ôn tập chương 3</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3</w:t>
            </w:r>
          </w:p>
        </w:tc>
        <w:tc>
          <w:tcPr>
            <w:tcW w:w="7830" w:type="dxa"/>
            <w:vAlign w:val="center"/>
          </w:tcPr>
          <w:p w:rsidR="00E841DD" w:rsidRDefault="00B31987" w:rsidP="00B31987">
            <w:pPr>
              <w:pStyle w:val="ListParagraph"/>
              <w:numPr>
                <w:ilvl w:val="0"/>
                <w:numId w:val="2"/>
              </w:numPr>
              <w:rPr>
                <w:sz w:val="24"/>
                <w:szCs w:val="24"/>
              </w:rPr>
            </w:pPr>
            <w:r>
              <w:rPr>
                <w:sz w:val="24"/>
                <w:szCs w:val="24"/>
              </w:rPr>
              <w:t>Tam giác đều, hình vuông, lục giác đều</w:t>
            </w:r>
          </w:p>
          <w:p w:rsidR="00B31987" w:rsidRPr="00B31987" w:rsidRDefault="00B31987" w:rsidP="00B31987">
            <w:pPr>
              <w:pStyle w:val="ListParagraph"/>
              <w:numPr>
                <w:ilvl w:val="0"/>
                <w:numId w:val="2"/>
              </w:numPr>
              <w:rPr>
                <w:sz w:val="24"/>
                <w:szCs w:val="24"/>
              </w:rPr>
            </w:pPr>
            <w:r>
              <w:rPr>
                <w:sz w:val="24"/>
                <w:szCs w:val="24"/>
              </w:rPr>
              <w:t>Hình chữ nhật, hình thoi, hình bình hành, hình thang cân.</w:t>
            </w:r>
          </w:p>
        </w:tc>
      </w:tr>
      <w:tr w:rsidR="00E841DD" w:rsidRPr="005A75D1" w:rsidTr="00C11ECA">
        <w:tc>
          <w:tcPr>
            <w:tcW w:w="851" w:type="dxa"/>
            <w:vAlign w:val="center"/>
          </w:tcPr>
          <w:p w:rsidR="00E841DD" w:rsidRPr="005A75D1" w:rsidRDefault="00E841DD" w:rsidP="00C8478E">
            <w:pPr>
              <w:jc w:val="center"/>
              <w:rPr>
                <w:sz w:val="24"/>
                <w:szCs w:val="24"/>
              </w:rPr>
            </w:pPr>
          </w:p>
        </w:tc>
        <w:tc>
          <w:tcPr>
            <w:tcW w:w="4365" w:type="dxa"/>
            <w:vAlign w:val="center"/>
          </w:tcPr>
          <w:p w:rsidR="00E841DD" w:rsidRPr="00E841DD" w:rsidRDefault="00E841DD" w:rsidP="001747FB">
            <w:pPr>
              <w:jc w:val="center"/>
              <w:rPr>
                <w:rFonts w:eastAsia="Times New Roman"/>
                <w:b/>
                <w:color w:val="222222"/>
                <w:szCs w:val="28"/>
              </w:rPr>
            </w:pPr>
            <w:r w:rsidRPr="00E841DD">
              <w:rPr>
                <w:rFonts w:eastAsia="Times New Roman"/>
                <w:b/>
                <w:color w:val="222222"/>
                <w:szCs w:val="28"/>
              </w:rPr>
              <w:t>PHẤN THỐNG KÊ VÀ XÁC SUẤT</w:t>
            </w:r>
            <w:r w:rsidRPr="00E841DD">
              <w:rPr>
                <w:rFonts w:eastAsia="Times New Roman"/>
                <w:b/>
                <w:color w:val="222222"/>
                <w:szCs w:val="28"/>
              </w:rPr>
              <w:br/>
            </w:r>
            <w:r w:rsidRPr="00E841DD">
              <w:rPr>
                <w:rFonts w:eastAsia="Times New Roman"/>
                <w:b/>
                <w:color w:val="222222"/>
                <w:szCs w:val="28"/>
              </w:rPr>
              <w:lastRenderedPageBreak/>
              <w:t xml:space="preserve"> CHƯƠNG 4. MỘT SỐ YẾU TỐ THỐNG KÊ</w:t>
            </w:r>
          </w:p>
        </w:tc>
        <w:tc>
          <w:tcPr>
            <w:tcW w:w="900" w:type="dxa"/>
            <w:vAlign w:val="center"/>
          </w:tcPr>
          <w:p w:rsidR="00E841DD" w:rsidRPr="0070349D" w:rsidRDefault="001747FB" w:rsidP="00353548">
            <w:pPr>
              <w:jc w:val="center"/>
              <w:rPr>
                <w:rFonts w:eastAsia="Times New Roman"/>
                <w:szCs w:val="28"/>
              </w:rPr>
            </w:pPr>
            <w:r w:rsidRPr="0070349D">
              <w:rPr>
                <w:rFonts w:eastAsia="Times New Roman"/>
                <w:szCs w:val="28"/>
              </w:rPr>
              <w:lastRenderedPageBreak/>
              <w:t>15</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lastRenderedPageBreak/>
              <w:t>26</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1. Thu thập và phân loại dữ liệu</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7D2288" w:rsidRDefault="00111AB0" w:rsidP="00111AB0">
            <w:pPr>
              <w:pStyle w:val="ListParagraph"/>
              <w:numPr>
                <w:ilvl w:val="0"/>
                <w:numId w:val="2"/>
              </w:numPr>
              <w:rPr>
                <w:sz w:val="24"/>
                <w:szCs w:val="24"/>
              </w:rPr>
            </w:pPr>
            <w:r>
              <w:rPr>
                <w:sz w:val="24"/>
                <w:szCs w:val="24"/>
              </w:rPr>
              <w:t xml:space="preserve">Thực hiện </w:t>
            </w:r>
            <w:r w:rsidR="007D2288">
              <w:rPr>
                <w:sz w:val="24"/>
                <w:szCs w:val="24"/>
              </w:rPr>
              <w:t>được việc thu thập dữ liệu theo mục đích và yêu cầu.</w:t>
            </w:r>
          </w:p>
          <w:p w:rsidR="007D2288" w:rsidRDefault="007D2288" w:rsidP="00111AB0">
            <w:pPr>
              <w:pStyle w:val="ListParagraph"/>
              <w:numPr>
                <w:ilvl w:val="0"/>
                <w:numId w:val="2"/>
              </w:numPr>
              <w:rPr>
                <w:sz w:val="24"/>
                <w:szCs w:val="24"/>
              </w:rPr>
            </w:pPr>
            <w:r>
              <w:rPr>
                <w:sz w:val="24"/>
                <w:szCs w:val="24"/>
              </w:rPr>
              <w:t>Biết cách phân loại dữ liệu theo các tiêu chí cho trước.</w:t>
            </w:r>
          </w:p>
          <w:p w:rsidR="007D2288" w:rsidRDefault="007D2288" w:rsidP="00111AB0">
            <w:pPr>
              <w:pStyle w:val="ListParagraph"/>
              <w:numPr>
                <w:ilvl w:val="0"/>
                <w:numId w:val="2"/>
              </w:numPr>
              <w:rPr>
                <w:sz w:val="24"/>
                <w:szCs w:val="24"/>
              </w:rPr>
            </w:pPr>
            <w:r>
              <w:rPr>
                <w:sz w:val="24"/>
                <w:szCs w:val="24"/>
              </w:rPr>
              <w:t>Lựa chọn và biểu diễn được dữ liệu đã phân loại vào các bạng.</w:t>
            </w:r>
          </w:p>
          <w:p w:rsidR="003F4276" w:rsidRDefault="007D2288" w:rsidP="003F4276">
            <w:pPr>
              <w:pStyle w:val="ListParagraph"/>
              <w:numPr>
                <w:ilvl w:val="0"/>
                <w:numId w:val="2"/>
              </w:numPr>
              <w:rPr>
                <w:sz w:val="24"/>
                <w:szCs w:val="24"/>
              </w:rPr>
            </w:pPr>
            <w:r>
              <w:rPr>
                <w:sz w:val="24"/>
                <w:szCs w:val="24"/>
              </w:rPr>
              <w:t>Nhận biết được tính hợp lí của dữ liệu theo các tiêu chí đơn giản</w:t>
            </w:r>
            <w:r w:rsidR="003F4276">
              <w:rPr>
                <w:sz w:val="24"/>
                <w:szCs w:val="24"/>
              </w:rPr>
              <w:t>.</w:t>
            </w:r>
          </w:p>
          <w:p w:rsidR="003F4276" w:rsidRPr="003F4276" w:rsidRDefault="003F4276" w:rsidP="003F4276">
            <w:pPr>
              <w:pStyle w:val="ListParagraph"/>
              <w:numPr>
                <w:ilvl w:val="0"/>
                <w:numId w:val="2"/>
              </w:numPr>
              <w:rPr>
                <w:sz w:val="24"/>
                <w:szCs w:val="24"/>
              </w:rPr>
            </w:pPr>
            <w:r>
              <w:rPr>
                <w:sz w:val="24"/>
                <w:szCs w:val="24"/>
              </w:rPr>
              <w:t xml:space="preserve">Biết kiểm tra tính hợp lí của dữ liệu theo các tiêu chí đã học. </w:t>
            </w: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27</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2. Biểu diễn dữ liệu trên bảng</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3</w:t>
            </w:r>
          </w:p>
        </w:tc>
        <w:tc>
          <w:tcPr>
            <w:tcW w:w="7830" w:type="dxa"/>
            <w:vAlign w:val="center"/>
          </w:tcPr>
          <w:p w:rsidR="00E841DD" w:rsidRDefault="003F4276" w:rsidP="003F4276">
            <w:pPr>
              <w:pStyle w:val="ListParagraph"/>
              <w:numPr>
                <w:ilvl w:val="0"/>
                <w:numId w:val="2"/>
              </w:numPr>
              <w:rPr>
                <w:sz w:val="24"/>
                <w:szCs w:val="24"/>
              </w:rPr>
            </w:pPr>
            <w:r>
              <w:rPr>
                <w:sz w:val="24"/>
                <w:szCs w:val="24"/>
              </w:rPr>
              <w:t xml:space="preserve">Lựa chọn và biệu diễn được dữ liệu vào bảng thống kế. </w:t>
            </w:r>
          </w:p>
          <w:p w:rsidR="003F4276" w:rsidRDefault="003F4276" w:rsidP="003F4276">
            <w:pPr>
              <w:pStyle w:val="ListParagraph"/>
              <w:numPr>
                <w:ilvl w:val="0"/>
                <w:numId w:val="2"/>
              </w:numPr>
              <w:rPr>
                <w:sz w:val="24"/>
                <w:szCs w:val="24"/>
              </w:rPr>
            </w:pPr>
            <w:r>
              <w:rPr>
                <w:sz w:val="24"/>
                <w:szCs w:val="24"/>
              </w:rPr>
              <w:t>Nhận ra được vấn đề hoặc quy luật đơn giản dữa trên phân tích các số liệuthu được ở dạng bảng thống kê.</w:t>
            </w:r>
          </w:p>
          <w:p w:rsidR="003F4276" w:rsidRPr="003F4276" w:rsidRDefault="003F4276" w:rsidP="003F4276">
            <w:pPr>
              <w:pStyle w:val="ListParagraph"/>
              <w:numPr>
                <w:ilvl w:val="0"/>
                <w:numId w:val="2"/>
              </w:numPr>
              <w:rPr>
                <w:sz w:val="24"/>
                <w:szCs w:val="24"/>
              </w:rPr>
            </w:pPr>
            <w:r>
              <w:rPr>
                <w:sz w:val="24"/>
                <w:szCs w:val="24"/>
              </w:rPr>
              <w:t>Gỉai quyết được những vấn đề đơn giản liên quan đến các số liệu thu được ở dạng bảng thống kê.</w:t>
            </w: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28</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3. Biểu đó tranh</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E841DD" w:rsidRPr="003F4276" w:rsidRDefault="003F4276" w:rsidP="003F4276">
            <w:pPr>
              <w:pStyle w:val="ListParagraph"/>
              <w:numPr>
                <w:ilvl w:val="0"/>
                <w:numId w:val="2"/>
              </w:numPr>
              <w:rPr>
                <w:sz w:val="24"/>
                <w:szCs w:val="24"/>
              </w:rPr>
            </w:pPr>
            <w:r>
              <w:rPr>
                <w:sz w:val="24"/>
                <w:szCs w:val="24"/>
              </w:rPr>
              <w:t>Đọc và mô tả thành thạo các dữ liệu trên biểu đồ tranh. Lựa chọn và biểu diễn được dữ liệu vào biểu đồ tranh. NHận ra một số vấn đề đơn giản liên quan đến các số liệu thu được thu được ở dạng biểu đồ tranh.</w:t>
            </w: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29</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4. Biếu đó cột. Biều đó cột kép</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4</w:t>
            </w:r>
          </w:p>
        </w:tc>
        <w:tc>
          <w:tcPr>
            <w:tcW w:w="7830" w:type="dxa"/>
            <w:vAlign w:val="center"/>
          </w:tcPr>
          <w:p w:rsidR="00E841DD" w:rsidRDefault="00651DC8" w:rsidP="00651DC8">
            <w:pPr>
              <w:pStyle w:val="ListParagraph"/>
              <w:numPr>
                <w:ilvl w:val="0"/>
                <w:numId w:val="2"/>
              </w:numPr>
              <w:rPr>
                <w:sz w:val="24"/>
                <w:szCs w:val="24"/>
              </w:rPr>
            </w:pPr>
            <w:r>
              <w:rPr>
                <w:sz w:val="24"/>
                <w:szCs w:val="24"/>
              </w:rPr>
              <w:t>Đọc và miêu tả thành thạo các dữ liệu trên biểu đồ cột v à biểu đồ cột kép.</w:t>
            </w:r>
          </w:p>
          <w:p w:rsidR="00651DC8" w:rsidRDefault="00FF3656" w:rsidP="00651DC8">
            <w:pPr>
              <w:pStyle w:val="ListParagraph"/>
              <w:numPr>
                <w:ilvl w:val="0"/>
                <w:numId w:val="2"/>
              </w:numPr>
              <w:rPr>
                <w:sz w:val="24"/>
                <w:szCs w:val="24"/>
              </w:rPr>
            </w:pPr>
            <w:r>
              <w:rPr>
                <w:sz w:val="24"/>
                <w:szCs w:val="24"/>
              </w:rPr>
              <w:t>Lựa chọn và biển diễn được dữ liệu vào biểu đồ cột và biểu đồ cột kép.</w:t>
            </w:r>
          </w:p>
          <w:p w:rsidR="00FF3656" w:rsidRDefault="00FF3656" w:rsidP="00651DC8">
            <w:pPr>
              <w:pStyle w:val="ListParagraph"/>
              <w:numPr>
                <w:ilvl w:val="0"/>
                <w:numId w:val="2"/>
              </w:numPr>
              <w:rPr>
                <w:sz w:val="24"/>
                <w:szCs w:val="24"/>
              </w:rPr>
            </w:pPr>
            <w:r>
              <w:rPr>
                <w:sz w:val="24"/>
                <w:szCs w:val="24"/>
              </w:rPr>
              <w:t>Hiểu được mốt liên hệ giữa biểu đồ cột và biểu đồ cột kép</w:t>
            </w:r>
          </w:p>
          <w:p w:rsidR="00FF3656" w:rsidRPr="00651DC8" w:rsidRDefault="00FF3656" w:rsidP="00C11ECA">
            <w:pPr>
              <w:pStyle w:val="ListParagraph"/>
              <w:numPr>
                <w:ilvl w:val="0"/>
                <w:numId w:val="2"/>
              </w:numPr>
              <w:rPr>
                <w:sz w:val="24"/>
                <w:szCs w:val="24"/>
              </w:rPr>
            </w:pPr>
            <w:r>
              <w:rPr>
                <w:sz w:val="24"/>
                <w:szCs w:val="24"/>
              </w:rPr>
              <w:t>Nhận ra được vấn đề hoặc quy luật đơn giản dựa trên phân tích các số liệu thu được ở biểu đồ cột và biểu đồ cột kép</w:t>
            </w: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30</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5. Hoạt động thực hành và trải nghiệm</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1</w:t>
            </w:r>
          </w:p>
        </w:tc>
        <w:tc>
          <w:tcPr>
            <w:tcW w:w="7830" w:type="dxa"/>
            <w:vAlign w:val="center"/>
          </w:tcPr>
          <w:p w:rsidR="00E841DD" w:rsidRDefault="00FF3656" w:rsidP="00FF3656">
            <w:pPr>
              <w:pStyle w:val="ListParagraph"/>
              <w:numPr>
                <w:ilvl w:val="0"/>
                <w:numId w:val="2"/>
              </w:numPr>
              <w:rPr>
                <w:sz w:val="24"/>
                <w:szCs w:val="24"/>
              </w:rPr>
            </w:pPr>
            <w:r>
              <w:rPr>
                <w:sz w:val="24"/>
                <w:szCs w:val="24"/>
              </w:rPr>
              <w:t>Vận dụng kiến thức thống kê vào việc thu thập và biểu diễn thông tin.</w:t>
            </w:r>
          </w:p>
          <w:p w:rsidR="00FF3656" w:rsidRDefault="00FF3656" w:rsidP="00FF3656">
            <w:pPr>
              <w:pStyle w:val="ListParagraph"/>
              <w:numPr>
                <w:ilvl w:val="0"/>
                <w:numId w:val="2"/>
              </w:numPr>
              <w:rPr>
                <w:sz w:val="24"/>
                <w:szCs w:val="24"/>
              </w:rPr>
            </w:pPr>
            <w:r>
              <w:rPr>
                <w:sz w:val="24"/>
                <w:szCs w:val="24"/>
              </w:rPr>
              <w:t xml:space="preserve">Tìm hiểu về biến đổi thời </w:t>
            </w:r>
            <w:r w:rsidR="002B0E04">
              <w:rPr>
                <w:sz w:val="24"/>
                <w:szCs w:val="24"/>
              </w:rPr>
              <w:t>tiết của địa phương trong tuần</w:t>
            </w:r>
          </w:p>
          <w:p w:rsidR="002B0E04" w:rsidRPr="00FF3656" w:rsidRDefault="002B0E04" w:rsidP="00FF3656">
            <w:pPr>
              <w:pStyle w:val="ListParagraph"/>
              <w:numPr>
                <w:ilvl w:val="0"/>
                <w:numId w:val="2"/>
              </w:numPr>
              <w:rPr>
                <w:sz w:val="24"/>
                <w:szCs w:val="24"/>
              </w:rPr>
            </w:pPr>
            <w:r>
              <w:rPr>
                <w:sz w:val="24"/>
                <w:szCs w:val="24"/>
              </w:rPr>
              <w:t>Rèn luyện năng lực tự duy và suy luật toán học, mô hình hóa toán học, giải quyết vấn đề toán họ</w:t>
            </w:r>
            <w:r w:rsidR="00C11ECA">
              <w:rPr>
                <w:sz w:val="24"/>
                <w:szCs w:val="24"/>
              </w:rPr>
              <w:t>c, gia</w:t>
            </w:r>
            <w:r>
              <w:rPr>
                <w:sz w:val="24"/>
                <w:szCs w:val="24"/>
              </w:rPr>
              <w:t>o tiếp toán học.</w:t>
            </w: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31</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6. ôn tập chương 4</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3</w:t>
            </w:r>
          </w:p>
        </w:tc>
        <w:tc>
          <w:tcPr>
            <w:tcW w:w="7830" w:type="dxa"/>
            <w:vAlign w:val="center"/>
          </w:tcPr>
          <w:p w:rsidR="00E841DD" w:rsidRDefault="00297014" w:rsidP="00297014">
            <w:pPr>
              <w:pStyle w:val="ListParagraph"/>
              <w:numPr>
                <w:ilvl w:val="0"/>
                <w:numId w:val="4"/>
              </w:numPr>
              <w:rPr>
                <w:sz w:val="24"/>
                <w:szCs w:val="24"/>
              </w:rPr>
            </w:pPr>
            <w:r>
              <w:rPr>
                <w:sz w:val="24"/>
                <w:szCs w:val="24"/>
              </w:rPr>
              <w:t>Thu thập, phân loại, biểu diễn dữ liệu trên các bảng</w:t>
            </w:r>
          </w:p>
          <w:p w:rsidR="00297014" w:rsidRDefault="00297014" w:rsidP="00297014">
            <w:pPr>
              <w:pStyle w:val="ListParagraph"/>
              <w:numPr>
                <w:ilvl w:val="0"/>
                <w:numId w:val="2"/>
              </w:numPr>
              <w:rPr>
                <w:sz w:val="24"/>
                <w:szCs w:val="24"/>
              </w:rPr>
            </w:pPr>
            <w:r>
              <w:rPr>
                <w:sz w:val="24"/>
                <w:szCs w:val="24"/>
              </w:rPr>
              <w:t>Thu thập, phân loại dữ liệu</w:t>
            </w:r>
          </w:p>
          <w:p w:rsidR="00297014" w:rsidRDefault="00297014" w:rsidP="00297014">
            <w:pPr>
              <w:pStyle w:val="ListParagraph"/>
              <w:numPr>
                <w:ilvl w:val="0"/>
                <w:numId w:val="2"/>
              </w:numPr>
              <w:rPr>
                <w:sz w:val="24"/>
                <w:szCs w:val="24"/>
              </w:rPr>
            </w:pPr>
            <w:r>
              <w:rPr>
                <w:sz w:val="24"/>
                <w:szCs w:val="24"/>
              </w:rPr>
              <w:t>Tính hợp lí của dữ liệu</w:t>
            </w:r>
          </w:p>
          <w:p w:rsidR="00297014" w:rsidRDefault="00297014" w:rsidP="00297014">
            <w:pPr>
              <w:pStyle w:val="ListParagraph"/>
              <w:numPr>
                <w:ilvl w:val="0"/>
                <w:numId w:val="4"/>
              </w:numPr>
              <w:rPr>
                <w:sz w:val="24"/>
                <w:szCs w:val="24"/>
              </w:rPr>
            </w:pPr>
            <w:r>
              <w:rPr>
                <w:sz w:val="24"/>
                <w:szCs w:val="24"/>
              </w:rPr>
              <w:t>Mô tả và biểu diễn dữ liệu trên các tiêu chí đơn giản</w:t>
            </w:r>
          </w:p>
          <w:p w:rsidR="00297014" w:rsidRDefault="00297014" w:rsidP="00297014">
            <w:pPr>
              <w:pStyle w:val="ListParagraph"/>
              <w:numPr>
                <w:ilvl w:val="0"/>
                <w:numId w:val="2"/>
              </w:numPr>
              <w:rPr>
                <w:sz w:val="24"/>
                <w:szCs w:val="24"/>
              </w:rPr>
            </w:pPr>
            <w:r>
              <w:rPr>
                <w:sz w:val="24"/>
                <w:szCs w:val="24"/>
              </w:rPr>
              <w:lastRenderedPageBreak/>
              <w:t>Mô  tả dữ liệu</w:t>
            </w:r>
          </w:p>
          <w:p w:rsidR="00297014" w:rsidRDefault="00297014" w:rsidP="00297014">
            <w:pPr>
              <w:pStyle w:val="ListParagraph"/>
              <w:numPr>
                <w:ilvl w:val="0"/>
                <w:numId w:val="2"/>
              </w:numPr>
              <w:rPr>
                <w:sz w:val="24"/>
                <w:szCs w:val="24"/>
              </w:rPr>
            </w:pPr>
            <w:r>
              <w:rPr>
                <w:sz w:val="24"/>
                <w:szCs w:val="24"/>
              </w:rPr>
              <w:t>Biểu diễn dữ liệu</w:t>
            </w:r>
          </w:p>
          <w:p w:rsidR="00297014" w:rsidRPr="00297014" w:rsidRDefault="00297014" w:rsidP="00297014">
            <w:pPr>
              <w:pStyle w:val="ListParagraph"/>
              <w:numPr>
                <w:ilvl w:val="0"/>
                <w:numId w:val="2"/>
              </w:numPr>
              <w:rPr>
                <w:sz w:val="24"/>
                <w:szCs w:val="24"/>
              </w:rPr>
            </w:pPr>
            <w:r>
              <w:rPr>
                <w:sz w:val="24"/>
                <w:szCs w:val="24"/>
              </w:rPr>
              <w:t>Phân tích dữ liệu</w:t>
            </w:r>
          </w:p>
        </w:tc>
      </w:tr>
      <w:tr w:rsidR="00E841DD" w:rsidRPr="005A75D1" w:rsidTr="00C11ECA">
        <w:tc>
          <w:tcPr>
            <w:tcW w:w="851" w:type="dxa"/>
            <w:vAlign w:val="center"/>
          </w:tcPr>
          <w:p w:rsidR="00E841DD" w:rsidRPr="005A75D1" w:rsidRDefault="00E841DD" w:rsidP="00C8478E">
            <w:pPr>
              <w:jc w:val="center"/>
              <w:rPr>
                <w:sz w:val="24"/>
                <w:szCs w:val="24"/>
              </w:rPr>
            </w:pPr>
          </w:p>
        </w:tc>
        <w:tc>
          <w:tcPr>
            <w:tcW w:w="4365" w:type="dxa"/>
            <w:vAlign w:val="center"/>
          </w:tcPr>
          <w:p w:rsidR="00E841DD" w:rsidRPr="005A75D1" w:rsidRDefault="00E841DD" w:rsidP="00353548">
            <w:pPr>
              <w:jc w:val="center"/>
              <w:rPr>
                <w:rFonts w:eastAsia="Times New Roman"/>
                <w:b/>
                <w:bCs/>
                <w:color w:val="C00000"/>
                <w:szCs w:val="28"/>
              </w:rPr>
            </w:pPr>
            <w:r w:rsidRPr="005A75D1">
              <w:rPr>
                <w:rFonts w:eastAsia="Times New Roman"/>
                <w:b/>
                <w:bCs/>
                <w:color w:val="C00000"/>
                <w:szCs w:val="28"/>
              </w:rPr>
              <w:t>KÌ II</w:t>
            </w:r>
          </w:p>
        </w:tc>
        <w:tc>
          <w:tcPr>
            <w:tcW w:w="900" w:type="dxa"/>
            <w:vAlign w:val="center"/>
          </w:tcPr>
          <w:p w:rsidR="00E841DD" w:rsidRPr="0070349D" w:rsidRDefault="00E841DD" w:rsidP="00353548">
            <w:pPr>
              <w:jc w:val="center"/>
              <w:rPr>
                <w:rFonts w:eastAsia="Times New Roman"/>
                <w:szCs w:val="28"/>
              </w:rPr>
            </w:pP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32</w:t>
            </w:r>
          </w:p>
        </w:tc>
        <w:tc>
          <w:tcPr>
            <w:tcW w:w="4365" w:type="dxa"/>
            <w:vAlign w:val="center"/>
          </w:tcPr>
          <w:p w:rsidR="00E841DD" w:rsidRPr="00E841DD" w:rsidRDefault="00E841DD" w:rsidP="001747FB">
            <w:pPr>
              <w:jc w:val="center"/>
              <w:rPr>
                <w:rFonts w:eastAsia="Times New Roman"/>
                <w:b/>
                <w:color w:val="222222"/>
                <w:szCs w:val="28"/>
              </w:rPr>
            </w:pPr>
            <w:r w:rsidRPr="00E841DD">
              <w:rPr>
                <w:rFonts w:eastAsia="Times New Roman"/>
                <w:b/>
                <w:color w:val="222222"/>
                <w:szCs w:val="28"/>
              </w:rPr>
              <w:t>CHƯƠNG 5. PHÂN SỐ</w:t>
            </w:r>
          </w:p>
        </w:tc>
        <w:tc>
          <w:tcPr>
            <w:tcW w:w="900" w:type="dxa"/>
            <w:vAlign w:val="center"/>
          </w:tcPr>
          <w:p w:rsidR="00E841DD" w:rsidRPr="0070349D" w:rsidRDefault="001747FB" w:rsidP="00353548">
            <w:pPr>
              <w:jc w:val="center"/>
              <w:rPr>
                <w:rFonts w:eastAsia="Times New Roman"/>
                <w:szCs w:val="28"/>
              </w:rPr>
            </w:pPr>
            <w:r w:rsidRPr="0070349D">
              <w:rPr>
                <w:rFonts w:eastAsia="Times New Roman"/>
                <w:szCs w:val="28"/>
              </w:rPr>
              <w:t>17</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33</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1. Phân số với tử ső và mẫu số là số nguyên</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E841DD" w:rsidRPr="00D36E26" w:rsidRDefault="00D36E26" w:rsidP="00D36E26">
            <w:pPr>
              <w:rPr>
                <w:color w:val="FF0000"/>
                <w:sz w:val="24"/>
                <w:szCs w:val="24"/>
              </w:rPr>
            </w:pPr>
            <w:r>
              <w:rPr>
                <w:color w:val="FF0000"/>
                <w:sz w:val="24"/>
                <w:szCs w:val="24"/>
              </w:rPr>
              <w:t>Nội dung này: đánh máy từ yêu cầu cần đạt trong chương trình phổ thông 2018, có tham khảo từ sách giáo viên (các thầy cô làm tiếp nhé)</w:t>
            </w:r>
            <w:bookmarkStart w:id="0" w:name="_GoBack"/>
            <w:bookmarkEnd w:id="0"/>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34</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2. Tính chất cơ bàn của phân số</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35</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3. So sánh phân số</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36</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4. Phép cộng và phép trừ phân số</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37</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5. Phép nhân và phép chia phân số</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38</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6. Giá trị phân số của một số</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39</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7. Hỗn số</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40</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8. Hoạt động thực hành và trải nghiệm: Phân số ở quanh ta</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1</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41</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9. Ôn tập chương 5</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p>
        </w:tc>
        <w:tc>
          <w:tcPr>
            <w:tcW w:w="4365" w:type="dxa"/>
            <w:vAlign w:val="center"/>
          </w:tcPr>
          <w:p w:rsidR="00E841DD" w:rsidRPr="00E841DD" w:rsidRDefault="00E841DD" w:rsidP="001747FB">
            <w:pPr>
              <w:jc w:val="center"/>
              <w:rPr>
                <w:rFonts w:eastAsia="Times New Roman"/>
                <w:b/>
                <w:color w:val="222222"/>
                <w:szCs w:val="28"/>
              </w:rPr>
            </w:pPr>
            <w:r w:rsidRPr="00E841DD">
              <w:rPr>
                <w:rFonts w:eastAsia="Times New Roman"/>
                <w:b/>
                <w:color w:val="222222"/>
                <w:szCs w:val="28"/>
              </w:rPr>
              <w:t>CHƯƠNG 6. SỐTHẬP PHÂN</w:t>
            </w:r>
          </w:p>
        </w:tc>
        <w:tc>
          <w:tcPr>
            <w:tcW w:w="900" w:type="dxa"/>
            <w:vAlign w:val="center"/>
          </w:tcPr>
          <w:p w:rsidR="00E841DD" w:rsidRPr="0070349D" w:rsidRDefault="001747FB" w:rsidP="00353548">
            <w:pPr>
              <w:jc w:val="center"/>
              <w:rPr>
                <w:rFonts w:eastAsia="Times New Roman"/>
                <w:szCs w:val="28"/>
              </w:rPr>
            </w:pPr>
            <w:r w:rsidRPr="0070349D">
              <w:rPr>
                <w:rFonts w:eastAsia="Times New Roman"/>
                <w:szCs w:val="28"/>
              </w:rPr>
              <w:t>11</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42</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1. Số thập phản</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43</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2. Các phép tính với số thập phân</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1</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44</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3. Làm tròn số thập phân và ước lượng kết quả</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1</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45</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4. Tỉ số và ti số phẩn trăm</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1</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46</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5. Bài toán về ti số phán trăm</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lastRenderedPageBreak/>
              <w:t>47</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6. Hoạt động thực hành và trải nghiệm</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1</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48</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7. Ôn tập chương 6</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3</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p>
        </w:tc>
        <w:tc>
          <w:tcPr>
            <w:tcW w:w="4365" w:type="dxa"/>
            <w:vAlign w:val="center"/>
          </w:tcPr>
          <w:p w:rsidR="00E841DD" w:rsidRPr="00E841DD" w:rsidRDefault="00E841DD" w:rsidP="001747FB">
            <w:pPr>
              <w:jc w:val="center"/>
              <w:rPr>
                <w:rFonts w:eastAsia="Times New Roman"/>
                <w:b/>
                <w:color w:val="222222"/>
                <w:szCs w:val="28"/>
              </w:rPr>
            </w:pPr>
            <w:r w:rsidRPr="00E841DD">
              <w:rPr>
                <w:rFonts w:eastAsia="Times New Roman"/>
                <w:b/>
                <w:color w:val="222222"/>
                <w:szCs w:val="28"/>
              </w:rPr>
              <w:t>CHƯƠ</w:t>
            </w:r>
            <w:r w:rsidR="00477088">
              <w:rPr>
                <w:rFonts w:eastAsia="Times New Roman"/>
                <w:b/>
                <w:color w:val="222222"/>
                <w:szCs w:val="28"/>
              </w:rPr>
              <w:t>NG 7. TÍNH ĐỐI XỨNG CỦA HÌNH PHẲ</w:t>
            </w:r>
            <w:r w:rsidRPr="00E841DD">
              <w:rPr>
                <w:rFonts w:eastAsia="Times New Roman"/>
                <w:b/>
                <w:color w:val="222222"/>
                <w:szCs w:val="28"/>
              </w:rPr>
              <w:t>NG TRONG THẾ GIỚI TỰ NHIÊN</w:t>
            </w:r>
          </w:p>
        </w:tc>
        <w:tc>
          <w:tcPr>
            <w:tcW w:w="900" w:type="dxa"/>
            <w:vAlign w:val="center"/>
          </w:tcPr>
          <w:p w:rsidR="00E841DD" w:rsidRPr="0070349D" w:rsidRDefault="001747FB" w:rsidP="00353548">
            <w:pPr>
              <w:jc w:val="center"/>
              <w:rPr>
                <w:rFonts w:eastAsia="Times New Roman"/>
                <w:szCs w:val="28"/>
              </w:rPr>
            </w:pPr>
            <w:r w:rsidRPr="0070349D">
              <w:rPr>
                <w:rFonts w:eastAsia="Times New Roman"/>
                <w:szCs w:val="28"/>
              </w:rPr>
              <w:t>9</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49</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1, Hinh có trục đối xứng</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50</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2. Hình có tâm đối xứng</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51</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3. Vai trò của tính đối xứng trong thế giới tự nhiên</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1</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52</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4. Hoạt động thực hành và trải nghiệm</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1</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53</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5. Ôn tập chương 7</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3</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54</w:t>
            </w:r>
          </w:p>
        </w:tc>
        <w:tc>
          <w:tcPr>
            <w:tcW w:w="4365" w:type="dxa"/>
            <w:vAlign w:val="center"/>
          </w:tcPr>
          <w:p w:rsidR="00E841DD" w:rsidRPr="005A75D1" w:rsidRDefault="0070349D" w:rsidP="00353548">
            <w:pPr>
              <w:rPr>
                <w:rFonts w:eastAsia="Times New Roman"/>
                <w:color w:val="222222"/>
                <w:szCs w:val="28"/>
              </w:rPr>
            </w:pPr>
            <w:r>
              <w:rPr>
                <w:rFonts w:eastAsia="Times New Roman"/>
                <w:color w:val="222222"/>
                <w:szCs w:val="28"/>
              </w:rPr>
              <w:t>Bài 1. Điếm. Đường thẳ</w:t>
            </w:r>
            <w:r w:rsidR="00E841DD" w:rsidRPr="005A75D1">
              <w:rPr>
                <w:rFonts w:eastAsia="Times New Roman"/>
                <w:color w:val="222222"/>
                <w:szCs w:val="28"/>
              </w:rPr>
              <w:t>ng</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3</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p>
        </w:tc>
        <w:tc>
          <w:tcPr>
            <w:tcW w:w="4365" w:type="dxa"/>
            <w:vAlign w:val="center"/>
          </w:tcPr>
          <w:p w:rsidR="00E841DD" w:rsidRPr="00E841DD" w:rsidRDefault="00E841DD" w:rsidP="001747FB">
            <w:pPr>
              <w:jc w:val="center"/>
              <w:rPr>
                <w:rFonts w:eastAsia="Times New Roman"/>
                <w:b/>
                <w:color w:val="222222"/>
                <w:szCs w:val="28"/>
              </w:rPr>
            </w:pPr>
            <w:r w:rsidRPr="00E841DD">
              <w:rPr>
                <w:rFonts w:eastAsia="Times New Roman"/>
                <w:b/>
                <w:color w:val="222222"/>
                <w:szCs w:val="28"/>
              </w:rPr>
              <w:t>CHƯƠNG 8. CÁC HÌNH HÌNH HỌC CƠ BẢN</w:t>
            </w:r>
          </w:p>
        </w:tc>
        <w:tc>
          <w:tcPr>
            <w:tcW w:w="900" w:type="dxa"/>
            <w:vAlign w:val="center"/>
          </w:tcPr>
          <w:p w:rsidR="00E841DD" w:rsidRPr="0070349D" w:rsidRDefault="001747FB" w:rsidP="00353548">
            <w:pPr>
              <w:jc w:val="center"/>
              <w:rPr>
                <w:rFonts w:eastAsia="Times New Roman"/>
                <w:szCs w:val="28"/>
              </w:rPr>
            </w:pPr>
            <w:r w:rsidRPr="0070349D">
              <w:rPr>
                <w:rFonts w:eastAsia="Times New Roman"/>
                <w:szCs w:val="28"/>
              </w:rPr>
              <w:t>21</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55</w:t>
            </w:r>
          </w:p>
        </w:tc>
        <w:tc>
          <w:tcPr>
            <w:tcW w:w="4365" w:type="dxa"/>
            <w:vAlign w:val="center"/>
          </w:tcPr>
          <w:p w:rsidR="00E841DD" w:rsidRPr="005A75D1" w:rsidRDefault="00590ACD" w:rsidP="00353548">
            <w:pPr>
              <w:rPr>
                <w:rFonts w:eastAsia="Times New Roman"/>
                <w:color w:val="222222"/>
                <w:szCs w:val="28"/>
              </w:rPr>
            </w:pPr>
            <w:r>
              <w:rPr>
                <w:rFonts w:eastAsia="Times New Roman"/>
                <w:color w:val="222222"/>
                <w:szCs w:val="28"/>
              </w:rPr>
              <w:t>Bài 2. Ba điếm thẳ</w:t>
            </w:r>
            <w:r w:rsidR="00E841DD" w:rsidRPr="005A75D1">
              <w:rPr>
                <w:rFonts w:eastAsia="Times New Roman"/>
                <w:color w:val="222222"/>
                <w:szCs w:val="28"/>
              </w:rPr>
              <w:t>ng hàng. Ba điếm không thẳng hàng</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56</w:t>
            </w:r>
          </w:p>
        </w:tc>
        <w:tc>
          <w:tcPr>
            <w:tcW w:w="4365" w:type="dxa"/>
            <w:vAlign w:val="center"/>
          </w:tcPr>
          <w:p w:rsidR="00E841DD" w:rsidRPr="005A75D1" w:rsidRDefault="0070349D" w:rsidP="00353548">
            <w:pPr>
              <w:rPr>
                <w:rFonts w:eastAsia="Times New Roman"/>
                <w:color w:val="222222"/>
                <w:szCs w:val="28"/>
              </w:rPr>
            </w:pPr>
            <w:r>
              <w:rPr>
                <w:rFonts w:eastAsia="Times New Roman"/>
                <w:color w:val="222222"/>
                <w:szCs w:val="28"/>
              </w:rPr>
              <w:t>Bài 3. Hai đường thẳ</w:t>
            </w:r>
            <w:r w:rsidR="00E841DD" w:rsidRPr="005A75D1">
              <w:rPr>
                <w:rFonts w:eastAsia="Times New Roman"/>
                <w:color w:val="222222"/>
                <w:szCs w:val="28"/>
              </w:rPr>
              <w:t>ng cắt nhau, song song. Tia</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3</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57</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4. Đoạn thẩng. Độ dài đoạn thẩng</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58</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5. Trung điếm của đoạn thẳng</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59</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6. Góc</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60</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7. Số đo góc. Các góc đặc biệt</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3</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lastRenderedPageBreak/>
              <w:t>61</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8. Hoạt động thực hành và trải nghiệm</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1</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62</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9. Ôn tập chương 8</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3</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p>
        </w:tc>
        <w:tc>
          <w:tcPr>
            <w:tcW w:w="4365" w:type="dxa"/>
            <w:vAlign w:val="center"/>
          </w:tcPr>
          <w:p w:rsidR="00E841DD" w:rsidRPr="00E841DD" w:rsidRDefault="00E841DD" w:rsidP="001747FB">
            <w:pPr>
              <w:jc w:val="center"/>
              <w:rPr>
                <w:rFonts w:eastAsia="Times New Roman"/>
                <w:b/>
                <w:color w:val="222222"/>
                <w:szCs w:val="28"/>
              </w:rPr>
            </w:pPr>
            <w:r w:rsidRPr="00E841DD">
              <w:rPr>
                <w:rFonts w:eastAsia="Times New Roman"/>
                <w:b/>
                <w:color w:val="222222"/>
                <w:szCs w:val="28"/>
              </w:rPr>
              <w:t>CHƯƠNG 9. MỘT SỐ YẾU TỐ XÁC SUẤT</w:t>
            </w:r>
          </w:p>
        </w:tc>
        <w:tc>
          <w:tcPr>
            <w:tcW w:w="900" w:type="dxa"/>
            <w:vAlign w:val="center"/>
          </w:tcPr>
          <w:p w:rsidR="00E841DD" w:rsidRPr="0070349D" w:rsidRDefault="001747FB" w:rsidP="00353548">
            <w:pPr>
              <w:jc w:val="center"/>
              <w:rPr>
                <w:rFonts w:eastAsia="Times New Roman"/>
                <w:szCs w:val="28"/>
              </w:rPr>
            </w:pPr>
            <w:r w:rsidRPr="0070349D">
              <w:rPr>
                <w:rFonts w:eastAsia="Times New Roman"/>
                <w:szCs w:val="28"/>
              </w:rPr>
              <w:t>9</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63</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1. Phép thử nghiệm - Sự kiện</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3</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64</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2. Xác suất thực nghiệm</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3</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65</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3. Hoạt động thực hành và trải nghiệm: Xác suất thực nghiệm</w:t>
            </w:r>
            <w:r w:rsidRPr="005A75D1">
              <w:rPr>
                <w:rFonts w:eastAsia="Times New Roman"/>
                <w:color w:val="222222"/>
                <w:szCs w:val="28"/>
              </w:rPr>
              <w:br/>
              <w:t xml:space="preserve"> trong trò chơi may rủi</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1</w:t>
            </w:r>
          </w:p>
        </w:tc>
        <w:tc>
          <w:tcPr>
            <w:tcW w:w="7830" w:type="dxa"/>
            <w:vAlign w:val="center"/>
          </w:tcPr>
          <w:p w:rsidR="00E841DD" w:rsidRPr="005A75D1" w:rsidRDefault="00E841DD" w:rsidP="00B37BED">
            <w:pPr>
              <w:rPr>
                <w:sz w:val="24"/>
                <w:szCs w:val="24"/>
              </w:rPr>
            </w:pPr>
          </w:p>
        </w:tc>
      </w:tr>
      <w:tr w:rsidR="00E841DD" w:rsidRPr="005A75D1" w:rsidTr="00C11ECA">
        <w:tc>
          <w:tcPr>
            <w:tcW w:w="851" w:type="dxa"/>
            <w:vAlign w:val="center"/>
          </w:tcPr>
          <w:p w:rsidR="00E841DD" w:rsidRPr="005A75D1" w:rsidRDefault="00E841DD" w:rsidP="00C8478E">
            <w:pPr>
              <w:jc w:val="center"/>
              <w:rPr>
                <w:sz w:val="24"/>
                <w:szCs w:val="24"/>
              </w:rPr>
            </w:pPr>
            <w:r>
              <w:rPr>
                <w:sz w:val="24"/>
                <w:szCs w:val="24"/>
              </w:rPr>
              <w:t>66</w:t>
            </w:r>
          </w:p>
        </w:tc>
        <w:tc>
          <w:tcPr>
            <w:tcW w:w="4365" w:type="dxa"/>
            <w:vAlign w:val="center"/>
          </w:tcPr>
          <w:p w:rsidR="00E841DD" w:rsidRPr="005A75D1" w:rsidRDefault="00E841DD" w:rsidP="00353548">
            <w:pPr>
              <w:rPr>
                <w:rFonts w:eastAsia="Times New Roman"/>
                <w:color w:val="222222"/>
                <w:szCs w:val="28"/>
              </w:rPr>
            </w:pPr>
            <w:r w:rsidRPr="005A75D1">
              <w:rPr>
                <w:rFonts w:eastAsia="Times New Roman"/>
                <w:color w:val="222222"/>
                <w:szCs w:val="28"/>
              </w:rPr>
              <w:t>Bài 4. Ôn tập chương 9</w:t>
            </w:r>
          </w:p>
        </w:tc>
        <w:tc>
          <w:tcPr>
            <w:tcW w:w="900" w:type="dxa"/>
            <w:vAlign w:val="center"/>
          </w:tcPr>
          <w:p w:rsidR="00E841DD" w:rsidRPr="0070349D" w:rsidRDefault="00E841DD" w:rsidP="00353548">
            <w:pPr>
              <w:jc w:val="center"/>
              <w:rPr>
                <w:rFonts w:eastAsia="Times New Roman"/>
                <w:szCs w:val="28"/>
              </w:rPr>
            </w:pPr>
            <w:r w:rsidRPr="0070349D">
              <w:rPr>
                <w:rFonts w:eastAsia="Times New Roman"/>
                <w:szCs w:val="28"/>
              </w:rPr>
              <w:t>2</w:t>
            </w:r>
          </w:p>
        </w:tc>
        <w:tc>
          <w:tcPr>
            <w:tcW w:w="7830" w:type="dxa"/>
            <w:vAlign w:val="center"/>
          </w:tcPr>
          <w:p w:rsidR="00E841DD" w:rsidRPr="005A75D1" w:rsidRDefault="00E841DD" w:rsidP="00B37BED">
            <w:pPr>
              <w:rPr>
                <w:sz w:val="24"/>
                <w:szCs w:val="24"/>
              </w:rPr>
            </w:pPr>
          </w:p>
        </w:tc>
      </w:tr>
    </w:tbl>
    <w:p w:rsidR="00A33255" w:rsidRPr="005A75D1" w:rsidRDefault="00A33255" w:rsidP="00E841DD">
      <w:pPr>
        <w:jc w:val="both"/>
        <w:rPr>
          <w:b/>
          <w:bCs/>
          <w:sz w:val="24"/>
          <w:szCs w:val="24"/>
        </w:rPr>
      </w:pPr>
    </w:p>
    <w:p w:rsidR="00C172DF" w:rsidRPr="005A75D1" w:rsidRDefault="00C172DF" w:rsidP="00C172DF">
      <w:pPr>
        <w:ind w:left="567"/>
        <w:jc w:val="both"/>
        <w:rPr>
          <w:i/>
          <w:iCs/>
          <w:sz w:val="24"/>
          <w:szCs w:val="24"/>
          <w:lang w:val="vi-VN"/>
        </w:rPr>
      </w:pPr>
      <w:r w:rsidRPr="005A75D1">
        <w:rPr>
          <w:i/>
          <w:iCs/>
          <w:sz w:val="24"/>
          <w:szCs w:val="24"/>
          <w:lang w:val="vi-VN"/>
        </w:rPr>
        <w:t>(1) Tên bài học</w:t>
      </w:r>
      <w:r w:rsidR="00C75298" w:rsidRPr="005A75D1">
        <w:rPr>
          <w:i/>
          <w:iCs/>
          <w:sz w:val="24"/>
          <w:szCs w:val="24"/>
        </w:rPr>
        <w:t>/chuyên đề</w:t>
      </w:r>
      <w:r w:rsidRPr="005A75D1">
        <w:rPr>
          <w:i/>
          <w:iCs/>
          <w:sz w:val="24"/>
          <w:szCs w:val="24"/>
          <w:lang w:val="vi-VN"/>
        </w:rPr>
        <w:t xml:space="preserve"> được xây dựng từ nội dung/chủ đề</w:t>
      </w:r>
      <w:r w:rsidR="00C75298" w:rsidRPr="005A75D1">
        <w:rPr>
          <w:i/>
          <w:iCs/>
          <w:sz w:val="24"/>
          <w:szCs w:val="24"/>
        </w:rPr>
        <w:t>/chuyên đề</w:t>
      </w:r>
      <w:r w:rsidRPr="005A75D1">
        <w:rPr>
          <w:i/>
          <w:iCs/>
          <w:sz w:val="24"/>
          <w:szCs w:val="24"/>
          <w:lang w:val="vi-VN"/>
        </w:rPr>
        <w:t xml:space="preserve"> (được lấy nguyên hoặc thiết kế lại phù hợp với điều kiện thực tế của nhà trường) theo chương trình, sách giáo khoa môn học/hoạt động giáo dục.</w:t>
      </w:r>
    </w:p>
    <w:p w:rsidR="004123CF" w:rsidRPr="005A75D1" w:rsidRDefault="00C172DF" w:rsidP="004123CF">
      <w:pPr>
        <w:ind w:left="567"/>
        <w:jc w:val="both"/>
        <w:rPr>
          <w:i/>
          <w:iCs/>
          <w:sz w:val="24"/>
          <w:szCs w:val="24"/>
          <w:lang w:val="vi-VN"/>
        </w:rPr>
      </w:pPr>
      <w:r w:rsidRPr="005A75D1">
        <w:rPr>
          <w:i/>
          <w:iCs/>
          <w:sz w:val="24"/>
          <w:szCs w:val="24"/>
          <w:lang w:val="vi-VN"/>
        </w:rPr>
        <w:t xml:space="preserve">(2) Số tiết được sử dụng để thực hiện bài </w:t>
      </w:r>
      <w:r w:rsidR="00C75298" w:rsidRPr="005A75D1">
        <w:rPr>
          <w:i/>
          <w:iCs/>
          <w:sz w:val="24"/>
          <w:szCs w:val="24"/>
          <w:lang w:val="vi-VN"/>
        </w:rPr>
        <w:t>học/chủ đề</w:t>
      </w:r>
      <w:r w:rsidRPr="005A75D1">
        <w:rPr>
          <w:i/>
          <w:iCs/>
          <w:sz w:val="24"/>
          <w:szCs w:val="24"/>
          <w:lang w:val="vi-VN"/>
        </w:rPr>
        <w:t>/chuyên đề</w:t>
      </w:r>
      <w:r w:rsidR="004123CF" w:rsidRPr="005A75D1">
        <w:rPr>
          <w:i/>
          <w:iCs/>
          <w:sz w:val="24"/>
          <w:szCs w:val="24"/>
          <w:lang w:val="vi-VN"/>
        </w:rPr>
        <w:t>.</w:t>
      </w:r>
    </w:p>
    <w:p w:rsidR="00C172DF" w:rsidRPr="005A75D1" w:rsidRDefault="00C172DF" w:rsidP="004123CF">
      <w:pPr>
        <w:ind w:left="567"/>
        <w:jc w:val="both"/>
        <w:rPr>
          <w:i/>
          <w:iCs/>
          <w:color w:val="000000" w:themeColor="text1"/>
          <w:sz w:val="24"/>
          <w:szCs w:val="24"/>
          <w:lang w:val="vi-VN"/>
        </w:rPr>
      </w:pPr>
      <w:r w:rsidRPr="005A75D1">
        <w:rPr>
          <w:i/>
          <w:iCs/>
          <w:color w:val="000000" w:themeColor="text1"/>
          <w:sz w:val="24"/>
          <w:szCs w:val="24"/>
          <w:lang w:val="vi-VN"/>
        </w:rPr>
        <w:t>(</w:t>
      </w:r>
      <w:r w:rsidR="00EF3E72" w:rsidRPr="005A75D1">
        <w:rPr>
          <w:i/>
          <w:iCs/>
          <w:color w:val="000000" w:themeColor="text1"/>
          <w:sz w:val="24"/>
          <w:szCs w:val="24"/>
          <w:lang w:val="vi-VN"/>
        </w:rPr>
        <w:t>3</w:t>
      </w:r>
      <w:r w:rsidRPr="005A75D1">
        <w:rPr>
          <w:i/>
          <w:iCs/>
          <w:color w:val="000000" w:themeColor="text1"/>
          <w:sz w:val="24"/>
          <w:szCs w:val="24"/>
          <w:lang w:val="vi-VN"/>
        </w:rPr>
        <w:t xml:space="preserve">) Yêu cầu </w:t>
      </w:r>
      <w:r w:rsidR="00284400" w:rsidRPr="005A75D1">
        <w:rPr>
          <w:i/>
          <w:iCs/>
          <w:color w:val="000000" w:themeColor="text1"/>
          <w:sz w:val="24"/>
          <w:szCs w:val="24"/>
          <w:lang w:val="vi-VN"/>
        </w:rPr>
        <w:t xml:space="preserve">(mức độ) </w:t>
      </w:r>
      <w:r w:rsidRPr="005A75D1">
        <w:rPr>
          <w:i/>
          <w:iCs/>
          <w:color w:val="000000" w:themeColor="text1"/>
          <w:sz w:val="24"/>
          <w:szCs w:val="24"/>
          <w:lang w:val="vi-VN"/>
        </w:rPr>
        <w:t>cần đạt theo chương trình môn học</w:t>
      </w:r>
      <w:r w:rsidR="004123CF" w:rsidRPr="005A75D1">
        <w:rPr>
          <w:i/>
          <w:iCs/>
          <w:color w:val="000000" w:themeColor="text1"/>
          <w:sz w:val="24"/>
          <w:szCs w:val="24"/>
          <w:lang w:val="vi-VN"/>
        </w:rPr>
        <w:t>: Giáo viên chủ động các đơn vị bài học, chủ đề và xác định yêu cầu</w:t>
      </w:r>
      <w:r w:rsidR="00284400" w:rsidRPr="005A75D1">
        <w:rPr>
          <w:i/>
          <w:iCs/>
          <w:color w:val="000000" w:themeColor="text1"/>
          <w:sz w:val="24"/>
          <w:szCs w:val="24"/>
          <w:lang w:val="vi-VN"/>
        </w:rPr>
        <w:t xml:space="preserve"> (mức độ)</w:t>
      </w:r>
      <w:r w:rsidR="004123CF" w:rsidRPr="005A75D1">
        <w:rPr>
          <w:i/>
          <w:iCs/>
          <w:color w:val="000000" w:themeColor="text1"/>
          <w:sz w:val="24"/>
          <w:szCs w:val="24"/>
          <w:lang w:val="vi-VN"/>
        </w:rPr>
        <w:t xml:space="preserve"> cần đạt</w:t>
      </w:r>
      <w:r w:rsidRPr="005A75D1">
        <w:rPr>
          <w:i/>
          <w:iCs/>
          <w:color w:val="000000" w:themeColor="text1"/>
          <w:sz w:val="24"/>
          <w:szCs w:val="24"/>
          <w:lang w:val="vi-VN"/>
        </w:rPr>
        <w:t>.</w:t>
      </w:r>
    </w:p>
    <w:p w:rsidR="00EB647D" w:rsidRPr="005A75D1" w:rsidRDefault="00442DF5" w:rsidP="003645A6">
      <w:pPr>
        <w:ind w:left="567"/>
        <w:jc w:val="both"/>
        <w:rPr>
          <w:b/>
          <w:bCs/>
          <w:sz w:val="24"/>
          <w:szCs w:val="24"/>
          <w:lang w:val="vi-VN"/>
        </w:rPr>
      </w:pPr>
      <w:r>
        <w:rPr>
          <w:b/>
          <w:bCs/>
          <w:sz w:val="24"/>
          <w:szCs w:val="24"/>
        </w:rPr>
        <w:t>2</w:t>
      </w:r>
      <w:r w:rsidR="00EB647D" w:rsidRPr="005A75D1">
        <w:rPr>
          <w:b/>
          <w:bCs/>
          <w:sz w:val="24"/>
          <w:szCs w:val="24"/>
          <w:lang w:val="vi-VN"/>
        </w:rPr>
        <w:t>.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E5658D" w:rsidRPr="005A75D1" w:rsidTr="00A33255">
        <w:tc>
          <w:tcPr>
            <w:tcW w:w="2835" w:type="dxa"/>
            <w:vAlign w:val="center"/>
          </w:tcPr>
          <w:p w:rsidR="00E5658D" w:rsidRPr="005A75D1" w:rsidRDefault="00E5658D" w:rsidP="00A33255">
            <w:pPr>
              <w:jc w:val="center"/>
              <w:rPr>
                <w:sz w:val="24"/>
                <w:szCs w:val="24"/>
              </w:rPr>
            </w:pPr>
            <w:r w:rsidRPr="005A75D1">
              <w:rPr>
                <w:sz w:val="24"/>
                <w:szCs w:val="24"/>
                <w:lang w:val="vi-VN"/>
              </w:rPr>
              <w:t>Bài kiểm tra, đánh giá</w:t>
            </w:r>
          </w:p>
        </w:tc>
        <w:tc>
          <w:tcPr>
            <w:tcW w:w="1417" w:type="dxa"/>
            <w:vAlign w:val="center"/>
          </w:tcPr>
          <w:p w:rsidR="00E5658D" w:rsidRPr="005A75D1" w:rsidRDefault="00E5658D" w:rsidP="001747FB">
            <w:pPr>
              <w:jc w:val="center"/>
              <w:rPr>
                <w:sz w:val="24"/>
                <w:szCs w:val="24"/>
                <w:lang w:val="vi-VN"/>
              </w:rPr>
            </w:pPr>
            <w:r w:rsidRPr="005A75D1">
              <w:rPr>
                <w:sz w:val="24"/>
                <w:szCs w:val="24"/>
                <w:lang w:val="vi-VN"/>
              </w:rPr>
              <w:t>Thời gian</w:t>
            </w:r>
            <w:r w:rsidR="001747FB">
              <w:rPr>
                <w:sz w:val="24"/>
                <w:szCs w:val="24"/>
              </w:rPr>
              <w:t xml:space="preserve"> </w:t>
            </w:r>
            <w:r w:rsidRPr="005A75D1">
              <w:rPr>
                <w:sz w:val="24"/>
                <w:szCs w:val="24"/>
                <w:lang w:val="vi-VN"/>
              </w:rPr>
              <w:t>(</w:t>
            </w:r>
            <w:r w:rsidRPr="005A75D1">
              <w:rPr>
                <w:sz w:val="24"/>
                <w:szCs w:val="24"/>
              </w:rPr>
              <w:t>1</w:t>
            </w:r>
            <w:r w:rsidRPr="005A75D1">
              <w:rPr>
                <w:sz w:val="24"/>
                <w:szCs w:val="24"/>
                <w:lang w:val="vi-VN"/>
              </w:rPr>
              <w:t>)</w:t>
            </w:r>
          </w:p>
        </w:tc>
        <w:tc>
          <w:tcPr>
            <w:tcW w:w="1418" w:type="dxa"/>
            <w:vAlign w:val="center"/>
          </w:tcPr>
          <w:p w:rsidR="00E5658D" w:rsidRPr="005A75D1" w:rsidRDefault="00E5658D" w:rsidP="001747FB">
            <w:pPr>
              <w:jc w:val="center"/>
              <w:rPr>
                <w:sz w:val="24"/>
                <w:szCs w:val="24"/>
                <w:lang w:val="vi-VN"/>
              </w:rPr>
            </w:pPr>
            <w:r w:rsidRPr="005A75D1">
              <w:rPr>
                <w:sz w:val="24"/>
                <w:szCs w:val="24"/>
                <w:lang w:val="vi-VN"/>
              </w:rPr>
              <w:t>Thời điểm</w:t>
            </w:r>
            <w:r w:rsidR="001747FB">
              <w:rPr>
                <w:sz w:val="24"/>
                <w:szCs w:val="24"/>
              </w:rPr>
              <w:t xml:space="preserve"> (tuần) </w:t>
            </w:r>
            <w:r w:rsidRPr="005A75D1">
              <w:rPr>
                <w:sz w:val="24"/>
                <w:szCs w:val="24"/>
                <w:lang w:val="vi-VN"/>
              </w:rPr>
              <w:t>(</w:t>
            </w:r>
            <w:r w:rsidRPr="005A75D1">
              <w:rPr>
                <w:sz w:val="24"/>
                <w:szCs w:val="24"/>
              </w:rPr>
              <w:t>2</w:t>
            </w:r>
            <w:r w:rsidRPr="005A75D1">
              <w:rPr>
                <w:sz w:val="24"/>
                <w:szCs w:val="24"/>
                <w:lang w:val="vi-VN"/>
              </w:rPr>
              <w:t>)</w:t>
            </w:r>
          </w:p>
        </w:tc>
        <w:tc>
          <w:tcPr>
            <w:tcW w:w="5529" w:type="dxa"/>
            <w:vAlign w:val="center"/>
          </w:tcPr>
          <w:p w:rsidR="00E5658D" w:rsidRPr="001747FB" w:rsidRDefault="00E5658D" w:rsidP="001747FB">
            <w:pPr>
              <w:jc w:val="center"/>
              <w:rPr>
                <w:sz w:val="24"/>
                <w:szCs w:val="24"/>
              </w:rPr>
            </w:pPr>
            <w:r w:rsidRPr="005A75D1">
              <w:rPr>
                <w:sz w:val="24"/>
                <w:szCs w:val="24"/>
              </w:rPr>
              <w:t>Yêu cầu cần đạt</w:t>
            </w:r>
            <w:r w:rsidR="001747FB">
              <w:rPr>
                <w:sz w:val="24"/>
                <w:szCs w:val="24"/>
              </w:rPr>
              <w:t xml:space="preserve"> </w:t>
            </w:r>
            <w:r w:rsidRPr="005A75D1">
              <w:rPr>
                <w:sz w:val="24"/>
                <w:szCs w:val="24"/>
                <w:lang w:val="vi-VN"/>
              </w:rPr>
              <w:t>(</w:t>
            </w:r>
            <w:r w:rsidRPr="005A75D1">
              <w:rPr>
                <w:sz w:val="24"/>
                <w:szCs w:val="24"/>
              </w:rPr>
              <w:t>3</w:t>
            </w:r>
            <w:r w:rsidRPr="005A75D1">
              <w:rPr>
                <w:sz w:val="24"/>
                <w:szCs w:val="24"/>
                <w:lang w:val="vi-VN"/>
              </w:rPr>
              <w:t>)</w:t>
            </w:r>
          </w:p>
        </w:tc>
        <w:tc>
          <w:tcPr>
            <w:tcW w:w="2693" w:type="dxa"/>
            <w:vAlign w:val="center"/>
          </w:tcPr>
          <w:p w:rsidR="00E5658D" w:rsidRPr="005A75D1" w:rsidRDefault="00E5658D" w:rsidP="001747FB">
            <w:pPr>
              <w:jc w:val="center"/>
              <w:rPr>
                <w:sz w:val="24"/>
                <w:szCs w:val="24"/>
                <w:lang w:val="vi-VN"/>
              </w:rPr>
            </w:pPr>
            <w:r w:rsidRPr="005A75D1">
              <w:rPr>
                <w:sz w:val="24"/>
                <w:szCs w:val="24"/>
                <w:lang w:val="vi-VN"/>
              </w:rPr>
              <w:t>Hình thức</w:t>
            </w:r>
            <w:r w:rsidR="001747FB">
              <w:rPr>
                <w:sz w:val="24"/>
                <w:szCs w:val="24"/>
              </w:rPr>
              <w:t xml:space="preserve"> </w:t>
            </w:r>
            <w:r w:rsidRPr="005A75D1">
              <w:rPr>
                <w:sz w:val="24"/>
                <w:szCs w:val="24"/>
                <w:lang w:val="vi-VN"/>
              </w:rPr>
              <w:t>(</w:t>
            </w:r>
            <w:r w:rsidRPr="005A75D1">
              <w:rPr>
                <w:sz w:val="24"/>
                <w:szCs w:val="24"/>
              </w:rPr>
              <w:t>4</w:t>
            </w:r>
            <w:r w:rsidRPr="005A75D1">
              <w:rPr>
                <w:sz w:val="24"/>
                <w:szCs w:val="24"/>
                <w:lang w:val="vi-VN"/>
              </w:rPr>
              <w:t>)</w:t>
            </w:r>
          </w:p>
        </w:tc>
      </w:tr>
      <w:tr w:rsidR="00D85E8D" w:rsidRPr="005A75D1" w:rsidTr="009F6499">
        <w:tc>
          <w:tcPr>
            <w:tcW w:w="2835" w:type="dxa"/>
            <w:vAlign w:val="center"/>
          </w:tcPr>
          <w:p w:rsidR="00D85E8D" w:rsidRPr="005A75D1" w:rsidRDefault="00D85E8D" w:rsidP="009F6499">
            <w:pPr>
              <w:jc w:val="center"/>
              <w:rPr>
                <w:sz w:val="24"/>
                <w:szCs w:val="24"/>
                <w:lang w:val="vi-VN"/>
              </w:rPr>
            </w:pPr>
            <w:r w:rsidRPr="005A75D1">
              <w:rPr>
                <w:sz w:val="24"/>
                <w:szCs w:val="24"/>
                <w:lang w:val="vi-VN"/>
              </w:rPr>
              <w:t>Giữa Học kỳ 1</w:t>
            </w:r>
          </w:p>
        </w:tc>
        <w:tc>
          <w:tcPr>
            <w:tcW w:w="1417" w:type="dxa"/>
            <w:vAlign w:val="center"/>
          </w:tcPr>
          <w:p w:rsidR="00D85E8D" w:rsidRPr="005A75D1" w:rsidRDefault="00D85E8D" w:rsidP="00A33255">
            <w:pPr>
              <w:jc w:val="center"/>
              <w:rPr>
                <w:sz w:val="24"/>
                <w:szCs w:val="24"/>
                <w:lang w:val="vi-VN"/>
              </w:rPr>
            </w:pPr>
            <w:r w:rsidRPr="005A75D1">
              <w:rPr>
                <w:sz w:val="24"/>
                <w:szCs w:val="24"/>
              </w:rPr>
              <w:t>90’</w:t>
            </w:r>
          </w:p>
        </w:tc>
        <w:tc>
          <w:tcPr>
            <w:tcW w:w="1418" w:type="dxa"/>
            <w:vAlign w:val="center"/>
          </w:tcPr>
          <w:p w:rsidR="00D85E8D" w:rsidRPr="005A75D1" w:rsidRDefault="00D85E8D" w:rsidP="00A33255">
            <w:pPr>
              <w:jc w:val="center"/>
              <w:rPr>
                <w:sz w:val="24"/>
                <w:szCs w:val="24"/>
              </w:rPr>
            </w:pPr>
            <w:r w:rsidRPr="005A75D1">
              <w:rPr>
                <w:sz w:val="24"/>
                <w:szCs w:val="24"/>
              </w:rPr>
              <w:t>Tuần 11</w:t>
            </w:r>
          </w:p>
        </w:tc>
        <w:tc>
          <w:tcPr>
            <w:tcW w:w="5529" w:type="dxa"/>
          </w:tcPr>
          <w:p w:rsidR="00D85E8D" w:rsidRPr="005A75D1" w:rsidRDefault="009F6499" w:rsidP="00353548">
            <w:pPr>
              <w:pStyle w:val="ListParagraph"/>
              <w:numPr>
                <w:ilvl w:val="0"/>
                <w:numId w:val="1"/>
              </w:numPr>
              <w:jc w:val="both"/>
              <w:rPr>
                <w:sz w:val="24"/>
                <w:szCs w:val="24"/>
              </w:rPr>
            </w:pPr>
            <w:r>
              <w:rPr>
                <w:sz w:val="24"/>
                <w:szCs w:val="24"/>
              </w:rPr>
              <w:t>Căn cứ theo ma trận đề kiểm tra giữa HKI</w:t>
            </w:r>
          </w:p>
        </w:tc>
        <w:tc>
          <w:tcPr>
            <w:tcW w:w="2693" w:type="dxa"/>
            <w:vAlign w:val="center"/>
          </w:tcPr>
          <w:p w:rsidR="00D85E8D" w:rsidRPr="00442DF5" w:rsidRDefault="00442DF5" w:rsidP="00CD4A31">
            <w:pPr>
              <w:rPr>
                <w:sz w:val="24"/>
                <w:szCs w:val="24"/>
              </w:rPr>
            </w:pPr>
            <w:r>
              <w:rPr>
                <w:sz w:val="24"/>
                <w:szCs w:val="24"/>
              </w:rPr>
              <w:t>Tự luận, làm trên giấy</w:t>
            </w:r>
          </w:p>
        </w:tc>
      </w:tr>
      <w:tr w:rsidR="00442DF5" w:rsidRPr="005A75D1" w:rsidTr="009F6499">
        <w:tc>
          <w:tcPr>
            <w:tcW w:w="2835" w:type="dxa"/>
            <w:vAlign w:val="center"/>
          </w:tcPr>
          <w:p w:rsidR="00442DF5" w:rsidRPr="005A75D1" w:rsidRDefault="00442DF5" w:rsidP="009F6499">
            <w:pPr>
              <w:jc w:val="center"/>
              <w:rPr>
                <w:sz w:val="24"/>
                <w:szCs w:val="24"/>
                <w:lang w:val="vi-VN"/>
              </w:rPr>
            </w:pPr>
            <w:r w:rsidRPr="005A75D1">
              <w:rPr>
                <w:sz w:val="24"/>
                <w:szCs w:val="24"/>
                <w:lang w:val="vi-VN"/>
              </w:rPr>
              <w:t>Cuối Học kỳ 1</w:t>
            </w:r>
          </w:p>
        </w:tc>
        <w:tc>
          <w:tcPr>
            <w:tcW w:w="1417" w:type="dxa"/>
            <w:vAlign w:val="center"/>
          </w:tcPr>
          <w:p w:rsidR="00442DF5" w:rsidRPr="005A75D1" w:rsidRDefault="00442DF5" w:rsidP="00A33255">
            <w:pPr>
              <w:jc w:val="center"/>
              <w:rPr>
                <w:sz w:val="24"/>
                <w:szCs w:val="24"/>
                <w:lang w:val="vi-VN"/>
              </w:rPr>
            </w:pPr>
            <w:r w:rsidRPr="005A75D1">
              <w:rPr>
                <w:sz w:val="24"/>
                <w:szCs w:val="24"/>
              </w:rPr>
              <w:t>90’</w:t>
            </w:r>
          </w:p>
        </w:tc>
        <w:tc>
          <w:tcPr>
            <w:tcW w:w="1418" w:type="dxa"/>
            <w:vAlign w:val="center"/>
          </w:tcPr>
          <w:p w:rsidR="00442DF5" w:rsidRPr="005A75D1" w:rsidRDefault="00442DF5" w:rsidP="00D85E8D">
            <w:pPr>
              <w:jc w:val="center"/>
              <w:rPr>
                <w:sz w:val="24"/>
                <w:szCs w:val="24"/>
              </w:rPr>
            </w:pPr>
            <w:r w:rsidRPr="005A75D1">
              <w:rPr>
                <w:sz w:val="24"/>
                <w:szCs w:val="24"/>
              </w:rPr>
              <w:t>Tuần 1</w:t>
            </w:r>
            <w:r w:rsidR="00594558">
              <w:rPr>
                <w:sz w:val="24"/>
                <w:szCs w:val="24"/>
              </w:rPr>
              <w:t>8</w:t>
            </w:r>
          </w:p>
        </w:tc>
        <w:tc>
          <w:tcPr>
            <w:tcW w:w="5529" w:type="dxa"/>
          </w:tcPr>
          <w:p w:rsidR="00442DF5" w:rsidRPr="005A75D1" w:rsidRDefault="009F6499" w:rsidP="00353548">
            <w:pPr>
              <w:pStyle w:val="ListParagraph"/>
              <w:numPr>
                <w:ilvl w:val="0"/>
                <w:numId w:val="1"/>
              </w:numPr>
              <w:jc w:val="both"/>
              <w:rPr>
                <w:sz w:val="24"/>
                <w:szCs w:val="24"/>
              </w:rPr>
            </w:pPr>
            <w:r>
              <w:rPr>
                <w:sz w:val="24"/>
                <w:szCs w:val="24"/>
              </w:rPr>
              <w:t>Căn cứ theo ma trận đề kiểm tra cuối HKI</w:t>
            </w:r>
          </w:p>
        </w:tc>
        <w:tc>
          <w:tcPr>
            <w:tcW w:w="2693" w:type="dxa"/>
          </w:tcPr>
          <w:p w:rsidR="00442DF5" w:rsidRPr="00B2291B" w:rsidRDefault="00442DF5" w:rsidP="00DB046E">
            <w:pPr>
              <w:rPr>
                <w:sz w:val="24"/>
                <w:szCs w:val="24"/>
              </w:rPr>
            </w:pPr>
            <w:r>
              <w:rPr>
                <w:sz w:val="24"/>
                <w:szCs w:val="24"/>
              </w:rPr>
              <w:t>Tự luận, làm trên giấy</w:t>
            </w:r>
          </w:p>
        </w:tc>
      </w:tr>
      <w:tr w:rsidR="00442DF5" w:rsidRPr="005A75D1" w:rsidTr="009F6499">
        <w:tc>
          <w:tcPr>
            <w:tcW w:w="2835" w:type="dxa"/>
            <w:vAlign w:val="center"/>
          </w:tcPr>
          <w:p w:rsidR="00442DF5" w:rsidRPr="005A75D1" w:rsidRDefault="00442DF5" w:rsidP="009F6499">
            <w:pPr>
              <w:jc w:val="center"/>
              <w:rPr>
                <w:sz w:val="24"/>
                <w:szCs w:val="24"/>
                <w:lang w:val="vi-VN"/>
              </w:rPr>
            </w:pPr>
            <w:r w:rsidRPr="005A75D1">
              <w:rPr>
                <w:sz w:val="24"/>
                <w:szCs w:val="24"/>
                <w:lang w:val="vi-VN"/>
              </w:rPr>
              <w:t>Giữa Học kỳ 2</w:t>
            </w:r>
          </w:p>
        </w:tc>
        <w:tc>
          <w:tcPr>
            <w:tcW w:w="1417" w:type="dxa"/>
            <w:vAlign w:val="center"/>
          </w:tcPr>
          <w:p w:rsidR="00442DF5" w:rsidRPr="005A75D1" w:rsidRDefault="00442DF5" w:rsidP="00A33255">
            <w:pPr>
              <w:jc w:val="center"/>
              <w:rPr>
                <w:sz w:val="24"/>
                <w:szCs w:val="24"/>
              </w:rPr>
            </w:pPr>
            <w:r w:rsidRPr="005A75D1">
              <w:rPr>
                <w:sz w:val="24"/>
                <w:szCs w:val="24"/>
              </w:rPr>
              <w:t>90’</w:t>
            </w:r>
          </w:p>
        </w:tc>
        <w:tc>
          <w:tcPr>
            <w:tcW w:w="1418" w:type="dxa"/>
            <w:vAlign w:val="center"/>
          </w:tcPr>
          <w:p w:rsidR="00442DF5" w:rsidRPr="005A75D1" w:rsidRDefault="00442DF5" w:rsidP="00D85E8D">
            <w:pPr>
              <w:jc w:val="center"/>
              <w:rPr>
                <w:sz w:val="24"/>
                <w:szCs w:val="24"/>
              </w:rPr>
            </w:pPr>
            <w:r w:rsidRPr="005A75D1">
              <w:rPr>
                <w:sz w:val="24"/>
                <w:szCs w:val="24"/>
              </w:rPr>
              <w:t>Tuần 2</w:t>
            </w:r>
            <w:r w:rsidR="00594558">
              <w:rPr>
                <w:sz w:val="24"/>
                <w:szCs w:val="24"/>
              </w:rPr>
              <w:t>7</w:t>
            </w:r>
          </w:p>
        </w:tc>
        <w:tc>
          <w:tcPr>
            <w:tcW w:w="5529" w:type="dxa"/>
          </w:tcPr>
          <w:p w:rsidR="00442DF5" w:rsidRPr="005A75D1" w:rsidRDefault="009F6499" w:rsidP="004C7369">
            <w:pPr>
              <w:pStyle w:val="ListParagraph"/>
              <w:numPr>
                <w:ilvl w:val="0"/>
                <w:numId w:val="1"/>
              </w:numPr>
              <w:jc w:val="both"/>
              <w:rPr>
                <w:sz w:val="24"/>
                <w:szCs w:val="24"/>
              </w:rPr>
            </w:pPr>
            <w:r>
              <w:rPr>
                <w:sz w:val="24"/>
                <w:szCs w:val="24"/>
              </w:rPr>
              <w:t>Căn cứ theo ma trận đề kiểm tra giữa HKII</w:t>
            </w:r>
          </w:p>
        </w:tc>
        <w:tc>
          <w:tcPr>
            <w:tcW w:w="2693" w:type="dxa"/>
          </w:tcPr>
          <w:p w:rsidR="00442DF5" w:rsidRPr="00B2291B" w:rsidRDefault="00442DF5" w:rsidP="00DB046E">
            <w:pPr>
              <w:rPr>
                <w:sz w:val="24"/>
                <w:szCs w:val="24"/>
              </w:rPr>
            </w:pPr>
            <w:r>
              <w:rPr>
                <w:sz w:val="24"/>
                <w:szCs w:val="24"/>
              </w:rPr>
              <w:t>Tự luận, làm trên giấy</w:t>
            </w:r>
          </w:p>
        </w:tc>
      </w:tr>
      <w:tr w:rsidR="00442DF5" w:rsidRPr="005A75D1" w:rsidTr="009F6499">
        <w:tc>
          <w:tcPr>
            <w:tcW w:w="2835" w:type="dxa"/>
            <w:vAlign w:val="center"/>
          </w:tcPr>
          <w:p w:rsidR="00442DF5" w:rsidRPr="005A75D1" w:rsidRDefault="00442DF5" w:rsidP="009F6499">
            <w:pPr>
              <w:jc w:val="center"/>
              <w:rPr>
                <w:sz w:val="24"/>
                <w:szCs w:val="24"/>
                <w:lang w:val="vi-VN"/>
              </w:rPr>
            </w:pPr>
            <w:r w:rsidRPr="005A75D1">
              <w:rPr>
                <w:sz w:val="24"/>
                <w:szCs w:val="24"/>
                <w:lang w:val="vi-VN"/>
              </w:rPr>
              <w:t>Cuối Học kỳ 2</w:t>
            </w:r>
          </w:p>
        </w:tc>
        <w:tc>
          <w:tcPr>
            <w:tcW w:w="1417" w:type="dxa"/>
            <w:vAlign w:val="center"/>
          </w:tcPr>
          <w:p w:rsidR="00442DF5" w:rsidRPr="005A75D1" w:rsidRDefault="00442DF5" w:rsidP="00A33255">
            <w:pPr>
              <w:jc w:val="center"/>
              <w:rPr>
                <w:sz w:val="24"/>
                <w:szCs w:val="24"/>
              </w:rPr>
            </w:pPr>
            <w:r w:rsidRPr="005A75D1">
              <w:rPr>
                <w:sz w:val="24"/>
                <w:szCs w:val="24"/>
              </w:rPr>
              <w:t>90’</w:t>
            </w:r>
          </w:p>
        </w:tc>
        <w:tc>
          <w:tcPr>
            <w:tcW w:w="1418" w:type="dxa"/>
            <w:vAlign w:val="center"/>
          </w:tcPr>
          <w:p w:rsidR="00442DF5" w:rsidRPr="005A75D1" w:rsidRDefault="00442DF5" w:rsidP="00D85E8D">
            <w:pPr>
              <w:jc w:val="center"/>
              <w:rPr>
                <w:sz w:val="24"/>
                <w:szCs w:val="24"/>
              </w:rPr>
            </w:pPr>
            <w:r w:rsidRPr="005A75D1">
              <w:rPr>
                <w:sz w:val="24"/>
                <w:szCs w:val="24"/>
              </w:rPr>
              <w:t>Tuần 3</w:t>
            </w:r>
            <w:r w:rsidR="00594558">
              <w:rPr>
                <w:sz w:val="24"/>
                <w:szCs w:val="24"/>
              </w:rPr>
              <w:t>5</w:t>
            </w:r>
          </w:p>
        </w:tc>
        <w:tc>
          <w:tcPr>
            <w:tcW w:w="5529" w:type="dxa"/>
          </w:tcPr>
          <w:p w:rsidR="00442DF5" w:rsidRPr="005A75D1" w:rsidRDefault="009F6499" w:rsidP="009F6499">
            <w:pPr>
              <w:pStyle w:val="ListParagraph"/>
              <w:numPr>
                <w:ilvl w:val="0"/>
                <w:numId w:val="1"/>
              </w:numPr>
              <w:jc w:val="both"/>
              <w:rPr>
                <w:sz w:val="24"/>
                <w:szCs w:val="24"/>
              </w:rPr>
            </w:pPr>
            <w:r>
              <w:rPr>
                <w:sz w:val="24"/>
                <w:szCs w:val="24"/>
              </w:rPr>
              <w:t>Căn cứ theo ma trận đề kiểm tra cuối HKII</w:t>
            </w:r>
          </w:p>
        </w:tc>
        <w:tc>
          <w:tcPr>
            <w:tcW w:w="2693" w:type="dxa"/>
          </w:tcPr>
          <w:p w:rsidR="00442DF5" w:rsidRPr="00B2291B" w:rsidRDefault="00442DF5" w:rsidP="00DB046E">
            <w:pPr>
              <w:rPr>
                <w:sz w:val="24"/>
                <w:szCs w:val="24"/>
              </w:rPr>
            </w:pPr>
            <w:r>
              <w:rPr>
                <w:sz w:val="24"/>
                <w:szCs w:val="24"/>
              </w:rPr>
              <w:t>Tự luận, làm trên giấy</w:t>
            </w:r>
          </w:p>
        </w:tc>
      </w:tr>
    </w:tbl>
    <w:p w:rsidR="006B5A0E" w:rsidRPr="005A75D1" w:rsidRDefault="00EB647D" w:rsidP="006B5A0E">
      <w:pPr>
        <w:ind w:left="567"/>
        <w:jc w:val="both"/>
        <w:rPr>
          <w:i/>
          <w:iCs/>
          <w:sz w:val="24"/>
          <w:szCs w:val="24"/>
        </w:rPr>
      </w:pPr>
      <w:r w:rsidRPr="005A75D1">
        <w:rPr>
          <w:i/>
          <w:iCs/>
          <w:sz w:val="24"/>
          <w:szCs w:val="24"/>
          <w:lang w:val="vi-VN"/>
        </w:rPr>
        <w:t>(</w:t>
      </w:r>
      <w:r w:rsidR="00E5658D" w:rsidRPr="005A75D1">
        <w:rPr>
          <w:i/>
          <w:iCs/>
          <w:sz w:val="24"/>
          <w:szCs w:val="24"/>
        </w:rPr>
        <w:t>1</w:t>
      </w:r>
      <w:r w:rsidRPr="005A75D1">
        <w:rPr>
          <w:i/>
          <w:iCs/>
          <w:sz w:val="24"/>
          <w:szCs w:val="24"/>
          <w:lang w:val="vi-VN"/>
        </w:rPr>
        <w:t>) Thời gian làm bài kiểm tra, đánh giá</w:t>
      </w:r>
      <w:r w:rsidR="009C360D" w:rsidRPr="005A75D1">
        <w:rPr>
          <w:i/>
          <w:iCs/>
          <w:sz w:val="24"/>
          <w:szCs w:val="24"/>
        </w:rPr>
        <w:t>.</w:t>
      </w:r>
    </w:p>
    <w:p w:rsidR="00EB647D" w:rsidRPr="005A75D1" w:rsidRDefault="00EB647D" w:rsidP="006B5A0E">
      <w:pPr>
        <w:ind w:left="567"/>
        <w:jc w:val="both"/>
        <w:rPr>
          <w:i/>
          <w:iCs/>
          <w:sz w:val="24"/>
          <w:szCs w:val="24"/>
        </w:rPr>
      </w:pPr>
      <w:r w:rsidRPr="005A75D1">
        <w:rPr>
          <w:i/>
          <w:iCs/>
          <w:sz w:val="24"/>
          <w:szCs w:val="24"/>
          <w:lang w:val="vi-VN"/>
        </w:rPr>
        <w:lastRenderedPageBreak/>
        <w:t>(</w:t>
      </w:r>
      <w:r w:rsidR="00E5658D" w:rsidRPr="005A75D1">
        <w:rPr>
          <w:i/>
          <w:iCs/>
          <w:sz w:val="24"/>
          <w:szCs w:val="24"/>
        </w:rPr>
        <w:t>2</w:t>
      </w:r>
      <w:r w:rsidRPr="005A75D1">
        <w:rPr>
          <w:i/>
          <w:iCs/>
          <w:sz w:val="24"/>
          <w:szCs w:val="24"/>
          <w:lang w:val="vi-VN"/>
        </w:rPr>
        <w:t xml:space="preserve">) </w:t>
      </w:r>
      <w:r w:rsidR="00F117F2" w:rsidRPr="005A75D1">
        <w:rPr>
          <w:i/>
          <w:iCs/>
          <w:sz w:val="24"/>
          <w:szCs w:val="24"/>
        </w:rPr>
        <w:t xml:space="preserve">Tuần thứ, </w:t>
      </w:r>
      <w:r w:rsidR="00E5658D" w:rsidRPr="005A75D1">
        <w:rPr>
          <w:i/>
          <w:iCs/>
          <w:sz w:val="24"/>
          <w:szCs w:val="24"/>
        </w:rPr>
        <w:t>tháng</w:t>
      </w:r>
      <w:r w:rsidR="00F117F2" w:rsidRPr="005A75D1">
        <w:rPr>
          <w:i/>
          <w:iCs/>
          <w:sz w:val="24"/>
          <w:szCs w:val="24"/>
        </w:rPr>
        <w:t xml:space="preserve">, </w:t>
      </w:r>
      <w:r w:rsidR="00E5658D" w:rsidRPr="005A75D1">
        <w:rPr>
          <w:i/>
          <w:iCs/>
          <w:sz w:val="24"/>
          <w:szCs w:val="24"/>
        </w:rPr>
        <w:t>năm</w:t>
      </w:r>
      <w:r w:rsidRPr="005A75D1">
        <w:rPr>
          <w:i/>
          <w:iCs/>
          <w:sz w:val="24"/>
          <w:szCs w:val="24"/>
          <w:lang w:val="vi-VN"/>
        </w:rPr>
        <w:t xml:space="preserve"> thực hiện bài kiểm tra, đánh giá</w:t>
      </w:r>
      <w:r w:rsidR="009C360D" w:rsidRPr="005A75D1">
        <w:rPr>
          <w:i/>
          <w:iCs/>
          <w:sz w:val="24"/>
          <w:szCs w:val="24"/>
        </w:rPr>
        <w:t>.</w:t>
      </w:r>
    </w:p>
    <w:p w:rsidR="00EB647D" w:rsidRPr="005A75D1" w:rsidRDefault="00EB647D" w:rsidP="006B5A0E">
      <w:pPr>
        <w:ind w:left="567"/>
        <w:jc w:val="both"/>
        <w:rPr>
          <w:i/>
          <w:iCs/>
          <w:sz w:val="24"/>
          <w:szCs w:val="24"/>
        </w:rPr>
      </w:pPr>
      <w:r w:rsidRPr="005A75D1">
        <w:rPr>
          <w:i/>
          <w:iCs/>
          <w:sz w:val="24"/>
          <w:szCs w:val="24"/>
          <w:lang w:val="vi-VN"/>
        </w:rPr>
        <w:t>(</w:t>
      </w:r>
      <w:r w:rsidR="00E5658D" w:rsidRPr="005A75D1">
        <w:rPr>
          <w:i/>
          <w:iCs/>
          <w:sz w:val="24"/>
          <w:szCs w:val="24"/>
        </w:rPr>
        <w:t>3</w:t>
      </w:r>
      <w:r w:rsidRPr="005A75D1">
        <w:rPr>
          <w:i/>
          <w:iCs/>
          <w:sz w:val="24"/>
          <w:szCs w:val="24"/>
          <w:lang w:val="vi-VN"/>
        </w:rPr>
        <w:t xml:space="preserve">) Yêu cầu </w:t>
      </w:r>
      <w:r w:rsidR="00284400" w:rsidRPr="005A75D1">
        <w:rPr>
          <w:i/>
          <w:iCs/>
          <w:sz w:val="24"/>
          <w:szCs w:val="24"/>
        </w:rPr>
        <w:t xml:space="preserve">(mức độ) </w:t>
      </w:r>
      <w:r w:rsidRPr="005A75D1">
        <w:rPr>
          <w:i/>
          <w:iCs/>
          <w:sz w:val="24"/>
          <w:szCs w:val="24"/>
          <w:lang w:val="vi-VN"/>
        </w:rPr>
        <w:t xml:space="preserve">cần đạt </w:t>
      </w:r>
      <w:r w:rsidR="00EF3E72" w:rsidRPr="005A75D1">
        <w:rPr>
          <w:i/>
          <w:iCs/>
          <w:sz w:val="24"/>
          <w:szCs w:val="24"/>
        </w:rPr>
        <w:t>đến thời điểm kiểm tra, đánh giá (</w:t>
      </w:r>
      <w:r w:rsidR="00E5658D" w:rsidRPr="005A75D1">
        <w:rPr>
          <w:i/>
          <w:iCs/>
          <w:sz w:val="24"/>
          <w:szCs w:val="24"/>
        </w:rPr>
        <w:t>theo phân phối chương trình</w:t>
      </w:r>
      <w:r w:rsidR="00EF3E72" w:rsidRPr="005A75D1">
        <w:rPr>
          <w:i/>
          <w:iCs/>
          <w:sz w:val="24"/>
          <w:szCs w:val="24"/>
        </w:rPr>
        <w:t>)</w:t>
      </w:r>
      <w:r w:rsidR="009C360D" w:rsidRPr="005A75D1">
        <w:rPr>
          <w:i/>
          <w:iCs/>
          <w:sz w:val="24"/>
          <w:szCs w:val="24"/>
        </w:rPr>
        <w:t>.</w:t>
      </w:r>
    </w:p>
    <w:p w:rsidR="00EB647D" w:rsidRPr="005A75D1" w:rsidRDefault="00EB647D" w:rsidP="006B5A0E">
      <w:pPr>
        <w:ind w:left="567"/>
        <w:jc w:val="both"/>
        <w:rPr>
          <w:i/>
          <w:iCs/>
          <w:sz w:val="24"/>
          <w:szCs w:val="24"/>
          <w:lang w:val="vi-VN"/>
        </w:rPr>
      </w:pPr>
      <w:r w:rsidRPr="005A75D1">
        <w:rPr>
          <w:i/>
          <w:iCs/>
          <w:sz w:val="24"/>
          <w:szCs w:val="24"/>
          <w:lang w:val="vi-VN"/>
        </w:rPr>
        <w:t>(</w:t>
      </w:r>
      <w:r w:rsidR="00EF3E72" w:rsidRPr="005A75D1">
        <w:rPr>
          <w:i/>
          <w:iCs/>
          <w:sz w:val="24"/>
          <w:szCs w:val="24"/>
        </w:rPr>
        <w:t>4</w:t>
      </w:r>
      <w:r w:rsidRPr="005A75D1">
        <w:rPr>
          <w:i/>
          <w:iCs/>
          <w:sz w:val="24"/>
          <w:szCs w:val="24"/>
          <w:lang w:val="vi-VN"/>
        </w:rPr>
        <w:t>) Hình thức bài kiểm tra, đánh giá: viết (trên giấy hoặc trên máy tính); bài thực hành; dự án học tập.</w:t>
      </w:r>
    </w:p>
    <w:p w:rsidR="00C8478E" w:rsidRPr="005A75D1" w:rsidRDefault="00C8478E" w:rsidP="006B5A0E">
      <w:pPr>
        <w:ind w:left="567"/>
        <w:jc w:val="both"/>
        <w:rPr>
          <w:b/>
          <w:bCs/>
          <w:sz w:val="24"/>
          <w:szCs w:val="24"/>
        </w:rPr>
      </w:pPr>
    </w:p>
    <w:p w:rsidR="005B7F1C" w:rsidRPr="005A75D1" w:rsidRDefault="00EF3E72" w:rsidP="006B5A0E">
      <w:pPr>
        <w:ind w:left="567"/>
        <w:jc w:val="both"/>
        <w:rPr>
          <w:b/>
          <w:bCs/>
          <w:sz w:val="24"/>
          <w:szCs w:val="24"/>
          <w:lang w:val="vi-VN"/>
        </w:rPr>
      </w:pPr>
      <w:r w:rsidRPr="005A75D1">
        <w:rPr>
          <w:b/>
          <w:bCs/>
          <w:sz w:val="24"/>
          <w:szCs w:val="24"/>
          <w:lang w:val="vi-VN"/>
        </w:rPr>
        <w:t>III</w:t>
      </w:r>
      <w:r w:rsidR="0072448F" w:rsidRPr="005A75D1">
        <w:rPr>
          <w:b/>
          <w:bCs/>
          <w:sz w:val="24"/>
          <w:szCs w:val="24"/>
          <w:lang w:val="vi-VN"/>
        </w:rPr>
        <w:t xml:space="preserve">. </w:t>
      </w:r>
      <w:r w:rsidR="00D277EC" w:rsidRPr="005A75D1">
        <w:rPr>
          <w:b/>
          <w:bCs/>
          <w:sz w:val="24"/>
          <w:szCs w:val="24"/>
          <w:lang w:val="vi-VN"/>
        </w:rPr>
        <w:t xml:space="preserve">Các </w:t>
      </w:r>
      <w:r w:rsidRPr="005A75D1">
        <w:rPr>
          <w:b/>
          <w:bCs/>
          <w:sz w:val="24"/>
          <w:szCs w:val="24"/>
          <w:lang w:val="vi-VN"/>
        </w:rPr>
        <w:t>nội dung</w:t>
      </w:r>
      <w:r w:rsidR="00D277EC" w:rsidRPr="005A75D1">
        <w:rPr>
          <w:b/>
          <w:bCs/>
          <w:sz w:val="24"/>
          <w:szCs w:val="24"/>
          <w:lang w:val="vi-VN"/>
        </w:rPr>
        <w:t xml:space="preserve"> khác (nếu có):</w:t>
      </w:r>
    </w:p>
    <w:p w:rsidR="00D277EC" w:rsidRPr="005A75D1" w:rsidRDefault="00D277EC" w:rsidP="006B5A0E">
      <w:pPr>
        <w:ind w:left="567"/>
        <w:jc w:val="both"/>
        <w:rPr>
          <w:sz w:val="24"/>
          <w:szCs w:val="24"/>
          <w:lang w:val="vi-VN"/>
        </w:rPr>
      </w:pPr>
      <w:r w:rsidRPr="005A75D1">
        <w:rPr>
          <w:sz w:val="24"/>
          <w:szCs w:val="24"/>
          <w:lang w:val="vi-VN"/>
        </w:rPr>
        <w:t>.......................................................................................................................................................................................................</w:t>
      </w:r>
    </w:p>
    <w:p w:rsidR="00EF3E72" w:rsidRPr="005A75D1" w:rsidRDefault="00EF3E72" w:rsidP="00EF3E72">
      <w:pPr>
        <w:ind w:left="567"/>
        <w:jc w:val="both"/>
        <w:rPr>
          <w:sz w:val="24"/>
          <w:szCs w:val="24"/>
          <w:lang w:val="vi-VN"/>
        </w:rPr>
      </w:pPr>
      <w:r w:rsidRPr="005A75D1">
        <w:rPr>
          <w:sz w:val="24"/>
          <w:szCs w:val="24"/>
          <w:lang w:val="vi-VN"/>
        </w:rPr>
        <w:t>.......................................................................................................................................................................................................</w:t>
      </w:r>
    </w:p>
    <w:p w:rsidR="00EF3E72" w:rsidRPr="005A75D1" w:rsidRDefault="00EF3E72" w:rsidP="00EF3E72">
      <w:pPr>
        <w:ind w:left="567"/>
        <w:jc w:val="both"/>
        <w:rPr>
          <w:sz w:val="24"/>
          <w:szCs w:val="24"/>
          <w:lang w:val="vi-VN"/>
        </w:rPr>
      </w:pPr>
      <w:r w:rsidRPr="005A75D1">
        <w:rPr>
          <w:sz w:val="24"/>
          <w:szCs w:val="24"/>
          <w:lang w:val="vi-VN"/>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5A75D1" w:rsidTr="00EF3E72">
        <w:tc>
          <w:tcPr>
            <w:tcW w:w="6804" w:type="dxa"/>
          </w:tcPr>
          <w:p w:rsidR="00EF3E72" w:rsidRPr="005A75D1" w:rsidRDefault="00EF3E72" w:rsidP="00EF3E72">
            <w:pPr>
              <w:jc w:val="center"/>
              <w:rPr>
                <w:b/>
                <w:bCs/>
                <w:sz w:val="24"/>
                <w:szCs w:val="24"/>
                <w:lang w:val="vi-VN"/>
              </w:rPr>
            </w:pPr>
            <w:r w:rsidRPr="005A75D1">
              <w:rPr>
                <w:b/>
                <w:bCs/>
                <w:sz w:val="24"/>
                <w:szCs w:val="24"/>
                <w:lang w:val="vi-VN"/>
              </w:rPr>
              <w:t>TỔ TRƯỞNG</w:t>
            </w:r>
          </w:p>
          <w:p w:rsidR="00EF3E72" w:rsidRPr="005A75D1" w:rsidRDefault="00EF3E72" w:rsidP="00EF3E72">
            <w:pPr>
              <w:jc w:val="center"/>
              <w:rPr>
                <w:b/>
                <w:bCs/>
                <w:sz w:val="24"/>
                <w:szCs w:val="24"/>
                <w:lang w:val="vi-VN"/>
              </w:rPr>
            </w:pPr>
            <w:r w:rsidRPr="005A75D1">
              <w:rPr>
                <w:i/>
                <w:iCs/>
                <w:sz w:val="24"/>
                <w:szCs w:val="24"/>
                <w:lang w:val="vi-VN"/>
              </w:rPr>
              <w:t>(Ký và ghi rõ họ tên)</w:t>
            </w:r>
          </w:p>
        </w:tc>
        <w:tc>
          <w:tcPr>
            <w:tcW w:w="7088" w:type="dxa"/>
          </w:tcPr>
          <w:p w:rsidR="00C020F1" w:rsidRPr="005A75D1" w:rsidRDefault="00C020F1" w:rsidP="00EF3E72">
            <w:pPr>
              <w:jc w:val="center"/>
              <w:rPr>
                <w:bCs/>
                <w:i/>
                <w:sz w:val="24"/>
                <w:szCs w:val="24"/>
                <w:lang w:val="vi-VN"/>
              </w:rPr>
            </w:pPr>
            <w:r w:rsidRPr="005A75D1">
              <w:rPr>
                <w:bCs/>
                <w:i/>
                <w:sz w:val="24"/>
                <w:szCs w:val="24"/>
                <w:lang w:val="vi-VN"/>
              </w:rPr>
              <w:t>…., ngày    tháng   năm 20…</w:t>
            </w:r>
          </w:p>
          <w:p w:rsidR="00EF3E72" w:rsidRPr="005A75D1" w:rsidRDefault="00EF3E72" w:rsidP="00EF3E72">
            <w:pPr>
              <w:jc w:val="center"/>
              <w:rPr>
                <w:b/>
                <w:bCs/>
                <w:sz w:val="24"/>
                <w:szCs w:val="24"/>
                <w:lang w:val="vi-VN"/>
              </w:rPr>
            </w:pPr>
            <w:r w:rsidRPr="005A75D1">
              <w:rPr>
                <w:b/>
                <w:bCs/>
                <w:sz w:val="24"/>
                <w:szCs w:val="24"/>
                <w:lang w:val="vi-VN"/>
              </w:rPr>
              <w:t>HIỆU TRƯỞNG</w:t>
            </w:r>
          </w:p>
          <w:p w:rsidR="00EF3E72" w:rsidRPr="005A75D1" w:rsidRDefault="00EF3E72" w:rsidP="00EF3E72">
            <w:pPr>
              <w:jc w:val="center"/>
              <w:rPr>
                <w:b/>
                <w:bCs/>
                <w:sz w:val="24"/>
                <w:szCs w:val="24"/>
                <w:lang w:val="vi-VN"/>
              </w:rPr>
            </w:pPr>
            <w:r w:rsidRPr="005A75D1">
              <w:rPr>
                <w:i/>
                <w:iCs/>
                <w:sz w:val="24"/>
                <w:szCs w:val="24"/>
                <w:lang w:val="vi-VN"/>
              </w:rPr>
              <w:t>(Ký và ghi rõ họ tên)</w:t>
            </w:r>
          </w:p>
        </w:tc>
      </w:tr>
    </w:tbl>
    <w:p w:rsidR="00353548" w:rsidRPr="005A75D1" w:rsidRDefault="00353548" w:rsidP="006B5A0E">
      <w:pPr>
        <w:ind w:left="567"/>
        <w:jc w:val="both"/>
        <w:rPr>
          <w:sz w:val="24"/>
          <w:szCs w:val="24"/>
          <w:lang w:val="vi-VN"/>
        </w:rPr>
      </w:pPr>
    </w:p>
    <w:p w:rsidR="00353548" w:rsidRPr="005A75D1" w:rsidRDefault="00353548">
      <w:pPr>
        <w:rPr>
          <w:sz w:val="24"/>
          <w:szCs w:val="24"/>
        </w:rPr>
      </w:pPr>
    </w:p>
    <w:sectPr w:rsidR="00353548" w:rsidRPr="005A75D1" w:rsidSect="00C43BA9">
      <w:footerReference w:type="default" r:id="rId10"/>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751" w:rsidRDefault="00821751" w:rsidP="004123CF">
      <w:pPr>
        <w:spacing w:before="0" w:after="0"/>
      </w:pPr>
      <w:r>
        <w:separator/>
      </w:r>
    </w:p>
  </w:endnote>
  <w:endnote w:type="continuationSeparator" w:id="0">
    <w:p w:rsidR="00821751" w:rsidRDefault="00821751"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670930"/>
      <w:docPartObj>
        <w:docPartGallery w:val="Page Numbers (Bottom of Page)"/>
        <w:docPartUnique/>
      </w:docPartObj>
    </w:sdtPr>
    <w:sdtEndPr>
      <w:rPr>
        <w:noProof/>
      </w:rPr>
    </w:sdtEndPr>
    <w:sdtContent>
      <w:p w:rsidR="005D5FAD" w:rsidRDefault="005D5FAD">
        <w:pPr>
          <w:pStyle w:val="Footer"/>
          <w:jc w:val="center"/>
        </w:pPr>
        <w:r>
          <w:fldChar w:fldCharType="begin"/>
        </w:r>
        <w:r>
          <w:instrText xml:space="preserve"> PAGE   \* MERGEFORMAT </w:instrText>
        </w:r>
        <w:r>
          <w:fldChar w:fldCharType="separate"/>
        </w:r>
        <w:r w:rsidR="00D36E26">
          <w:rPr>
            <w:noProof/>
          </w:rPr>
          <w:t>8</w:t>
        </w:r>
        <w:r>
          <w:rPr>
            <w:noProof/>
          </w:rPr>
          <w:fldChar w:fldCharType="end"/>
        </w:r>
      </w:p>
    </w:sdtContent>
  </w:sdt>
  <w:p w:rsidR="005D5FAD" w:rsidRDefault="005D5F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751" w:rsidRDefault="00821751" w:rsidP="004123CF">
      <w:pPr>
        <w:spacing w:before="0" w:after="0"/>
      </w:pPr>
      <w:r>
        <w:separator/>
      </w:r>
    </w:p>
  </w:footnote>
  <w:footnote w:type="continuationSeparator" w:id="0">
    <w:p w:rsidR="00821751" w:rsidRDefault="00821751" w:rsidP="004123CF">
      <w:pPr>
        <w:spacing w:before="0" w:after="0"/>
      </w:pPr>
      <w:r>
        <w:continuationSeparator/>
      </w:r>
    </w:p>
  </w:footnote>
  <w:footnote w:id="1">
    <w:p w:rsidR="005D5FAD" w:rsidRPr="00060586" w:rsidRDefault="005D5FAD">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rsidR="005D5FAD" w:rsidRPr="00412394" w:rsidRDefault="005D5FAD">
      <w:pPr>
        <w:pStyle w:val="FootnoteText"/>
        <w:rPr>
          <w:lang w:val="vi-VN"/>
        </w:rPr>
      </w:pPr>
      <w:r>
        <w:rPr>
          <w:rStyle w:val="FootnoteReference"/>
        </w:rPr>
        <w:footnoteRef/>
      </w:r>
      <w:r w:rsidRPr="00412394">
        <w:rPr>
          <w:lang w:val="vi-VN"/>
        </w:rPr>
        <w:t xml:space="preserve"> Đối với tổ ghép môn học: khung phân phối chương trình cho các môn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4798"/>
    <w:multiLevelType w:val="hybridMultilevel"/>
    <w:tmpl w:val="AA7AB04A"/>
    <w:lvl w:ilvl="0" w:tplc="661809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10F06"/>
    <w:multiLevelType w:val="hybridMultilevel"/>
    <w:tmpl w:val="34E6B162"/>
    <w:lvl w:ilvl="0" w:tplc="18FE2DB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FC471B"/>
    <w:multiLevelType w:val="hybridMultilevel"/>
    <w:tmpl w:val="A156D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062447"/>
    <w:multiLevelType w:val="hybridMultilevel"/>
    <w:tmpl w:val="AF2EF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1FEE"/>
    <w:rsid w:val="00014DB1"/>
    <w:rsid w:val="000232B3"/>
    <w:rsid w:val="00025615"/>
    <w:rsid w:val="00040981"/>
    <w:rsid w:val="00060586"/>
    <w:rsid w:val="000653B9"/>
    <w:rsid w:val="00065E3C"/>
    <w:rsid w:val="00077953"/>
    <w:rsid w:val="000A6645"/>
    <w:rsid w:val="000D31A1"/>
    <w:rsid w:val="00111AB0"/>
    <w:rsid w:val="00115AFB"/>
    <w:rsid w:val="00130FCB"/>
    <w:rsid w:val="00157BDB"/>
    <w:rsid w:val="001747FB"/>
    <w:rsid w:val="0018648F"/>
    <w:rsid w:val="00196799"/>
    <w:rsid w:val="001A352D"/>
    <w:rsid w:val="001B423D"/>
    <w:rsid w:val="001D559B"/>
    <w:rsid w:val="001E3C9A"/>
    <w:rsid w:val="00207311"/>
    <w:rsid w:val="00224826"/>
    <w:rsid w:val="00240C9F"/>
    <w:rsid w:val="0025328C"/>
    <w:rsid w:val="00253F35"/>
    <w:rsid w:val="0025770F"/>
    <w:rsid w:val="002749EA"/>
    <w:rsid w:val="00284400"/>
    <w:rsid w:val="0028715D"/>
    <w:rsid w:val="00297014"/>
    <w:rsid w:val="002B0E04"/>
    <w:rsid w:val="002B52F1"/>
    <w:rsid w:val="003103B7"/>
    <w:rsid w:val="0031482A"/>
    <w:rsid w:val="00315B92"/>
    <w:rsid w:val="00320B84"/>
    <w:rsid w:val="00322103"/>
    <w:rsid w:val="00353548"/>
    <w:rsid w:val="003645A6"/>
    <w:rsid w:val="003802AD"/>
    <w:rsid w:val="00387E8F"/>
    <w:rsid w:val="003B5A39"/>
    <w:rsid w:val="003B750E"/>
    <w:rsid w:val="003E258E"/>
    <w:rsid w:val="003F4276"/>
    <w:rsid w:val="00412394"/>
    <w:rsid w:val="004123CF"/>
    <w:rsid w:val="00424351"/>
    <w:rsid w:val="00430793"/>
    <w:rsid w:val="00442DF5"/>
    <w:rsid w:val="00450390"/>
    <w:rsid w:val="00476C13"/>
    <w:rsid w:val="00477088"/>
    <w:rsid w:val="00481B19"/>
    <w:rsid w:val="00486BAD"/>
    <w:rsid w:val="004B303E"/>
    <w:rsid w:val="004C7369"/>
    <w:rsid w:val="004D4829"/>
    <w:rsid w:val="005069E5"/>
    <w:rsid w:val="0052558B"/>
    <w:rsid w:val="00535AA3"/>
    <w:rsid w:val="00546E63"/>
    <w:rsid w:val="0058255D"/>
    <w:rsid w:val="00590ACD"/>
    <w:rsid w:val="00594558"/>
    <w:rsid w:val="005A1BD1"/>
    <w:rsid w:val="005A75D1"/>
    <w:rsid w:val="005B7F1C"/>
    <w:rsid w:val="005C7E7E"/>
    <w:rsid w:val="005D5FAD"/>
    <w:rsid w:val="005D7D21"/>
    <w:rsid w:val="00602C76"/>
    <w:rsid w:val="00623AF8"/>
    <w:rsid w:val="00637D3D"/>
    <w:rsid w:val="00651DC8"/>
    <w:rsid w:val="006B5A0E"/>
    <w:rsid w:val="006C0D6D"/>
    <w:rsid w:val="006C2C28"/>
    <w:rsid w:val="006C5D7B"/>
    <w:rsid w:val="006D34F0"/>
    <w:rsid w:val="006F0BD4"/>
    <w:rsid w:val="0070349D"/>
    <w:rsid w:val="00705A31"/>
    <w:rsid w:val="00706DBE"/>
    <w:rsid w:val="00720F6D"/>
    <w:rsid w:val="0072448F"/>
    <w:rsid w:val="00743378"/>
    <w:rsid w:val="00744636"/>
    <w:rsid w:val="00761757"/>
    <w:rsid w:val="0077774F"/>
    <w:rsid w:val="007912FB"/>
    <w:rsid w:val="007A74DC"/>
    <w:rsid w:val="007A75EE"/>
    <w:rsid w:val="007C455A"/>
    <w:rsid w:val="007D2288"/>
    <w:rsid w:val="00821112"/>
    <w:rsid w:val="00821751"/>
    <w:rsid w:val="008302A3"/>
    <w:rsid w:val="00852E10"/>
    <w:rsid w:val="00871F90"/>
    <w:rsid w:val="008A6ED6"/>
    <w:rsid w:val="008B338B"/>
    <w:rsid w:val="008B33FB"/>
    <w:rsid w:val="008D32A0"/>
    <w:rsid w:val="008D4D20"/>
    <w:rsid w:val="008F2F2E"/>
    <w:rsid w:val="008F7C63"/>
    <w:rsid w:val="00937D25"/>
    <w:rsid w:val="00953AD0"/>
    <w:rsid w:val="00976D2D"/>
    <w:rsid w:val="009835AE"/>
    <w:rsid w:val="009B5ED2"/>
    <w:rsid w:val="009C360D"/>
    <w:rsid w:val="009D33FC"/>
    <w:rsid w:val="009F6499"/>
    <w:rsid w:val="00A045AB"/>
    <w:rsid w:val="00A10267"/>
    <w:rsid w:val="00A266EE"/>
    <w:rsid w:val="00A33255"/>
    <w:rsid w:val="00A3386B"/>
    <w:rsid w:val="00A34C11"/>
    <w:rsid w:val="00A94359"/>
    <w:rsid w:val="00AA055B"/>
    <w:rsid w:val="00AC2FCF"/>
    <w:rsid w:val="00AC5F5B"/>
    <w:rsid w:val="00AF4222"/>
    <w:rsid w:val="00B07ACA"/>
    <w:rsid w:val="00B31987"/>
    <w:rsid w:val="00B3295B"/>
    <w:rsid w:val="00B37BED"/>
    <w:rsid w:val="00B4636D"/>
    <w:rsid w:val="00B80466"/>
    <w:rsid w:val="00BA1234"/>
    <w:rsid w:val="00BA26F5"/>
    <w:rsid w:val="00BC5A6D"/>
    <w:rsid w:val="00BD4CE6"/>
    <w:rsid w:val="00BF05E3"/>
    <w:rsid w:val="00C020F1"/>
    <w:rsid w:val="00C11ECA"/>
    <w:rsid w:val="00C1594D"/>
    <w:rsid w:val="00C172DF"/>
    <w:rsid w:val="00C2511C"/>
    <w:rsid w:val="00C43BA9"/>
    <w:rsid w:val="00C75298"/>
    <w:rsid w:val="00C8478E"/>
    <w:rsid w:val="00CA0558"/>
    <w:rsid w:val="00CB03E0"/>
    <w:rsid w:val="00CB04DB"/>
    <w:rsid w:val="00CB5029"/>
    <w:rsid w:val="00CD4A31"/>
    <w:rsid w:val="00CE3DAD"/>
    <w:rsid w:val="00D277EC"/>
    <w:rsid w:val="00D35CC4"/>
    <w:rsid w:val="00D36E26"/>
    <w:rsid w:val="00D37579"/>
    <w:rsid w:val="00D540A8"/>
    <w:rsid w:val="00D57624"/>
    <w:rsid w:val="00D85E8D"/>
    <w:rsid w:val="00D96C9D"/>
    <w:rsid w:val="00DA4628"/>
    <w:rsid w:val="00DA67C6"/>
    <w:rsid w:val="00DB046E"/>
    <w:rsid w:val="00DC1CD1"/>
    <w:rsid w:val="00DF187D"/>
    <w:rsid w:val="00DF7A2C"/>
    <w:rsid w:val="00E2159A"/>
    <w:rsid w:val="00E23E9E"/>
    <w:rsid w:val="00E47721"/>
    <w:rsid w:val="00E5658D"/>
    <w:rsid w:val="00E81F7F"/>
    <w:rsid w:val="00E841DD"/>
    <w:rsid w:val="00E86250"/>
    <w:rsid w:val="00EB647D"/>
    <w:rsid w:val="00ED1FEE"/>
    <w:rsid w:val="00ED4E27"/>
    <w:rsid w:val="00EE7EFB"/>
    <w:rsid w:val="00EF3E72"/>
    <w:rsid w:val="00F117F2"/>
    <w:rsid w:val="00F2411E"/>
    <w:rsid w:val="00F24AE8"/>
    <w:rsid w:val="00FC18CF"/>
    <w:rsid w:val="00FE214B"/>
    <w:rsid w:val="00FF36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0178C7"/>
  <w15:docId w15:val="{317ACA29-7AAC-4E82-AFEC-8383831C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F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Header">
    <w:name w:val="header"/>
    <w:basedOn w:val="Normal"/>
    <w:link w:val="HeaderChar"/>
    <w:uiPriority w:val="99"/>
    <w:unhideWhenUsed/>
    <w:rsid w:val="00C8478E"/>
    <w:pPr>
      <w:tabs>
        <w:tab w:val="center" w:pos="4680"/>
        <w:tab w:val="right" w:pos="9360"/>
      </w:tabs>
      <w:spacing w:before="0" w:after="0"/>
    </w:pPr>
  </w:style>
  <w:style w:type="character" w:customStyle="1" w:styleId="HeaderChar">
    <w:name w:val="Header Char"/>
    <w:basedOn w:val="DefaultParagraphFont"/>
    <w:link w:val="Header"/>
    <w:uiPriority w:val="99"/>
    <w:rsid w:val="00C8478E"/>
  </w:style>
  <w:style w:type="paragraph" w:styleId="Footer">
    <w:name w:val="footer"/>
    <w:basedOn w:val="Normal"/>
    <w:link w:val="FooterChar"/>
    <w:uiPriority w:val="99"/>
    <w:unhideWhenUsed/>
    <w:rsid w:val="00C8478E"/>
    <w:pPr>
      <w:tabs>
        <w:tab w:val="center" w:pos="4680"/>
        <w:tab w:val="right" w:pos="9360"/>
      </w:tabs>
      <w:spacing w:before="0" w:after="0"/>
    </w:pPr>
  </w:style>
  <w:style w:type="character" w:customStyle="1" w:styleId="FooterChar">
    <w:name w:val="Footer Char"/>
    <w:basedOn w:val="DefaultParagraphFont"/>
    <w:link w:val="Footer"/>
    <w:uiPriority w:val="99"/>
    <w:rsid w:val="00C8478E"/>
  </w:style>
  <w:style w:type="paragraph" w:styleId="BodyText3">
    <w:name w:val="Body Text 3"/>
    <w:basedOn w:val="Normal"/>
    <w:link w:val="BodyText3Char"/>
    <w:rsid w:val="00B37BED"/>
    <w:pPr>
      <w:spacing w:before="0" w:after="0"/>
      <w:jc w:val="both"/>
    </w:pPr>
    <w:rPr>
      <w:rFonts w:ascii=".VnTime" w:eastAsia="Times New Roman" w:hAnsi=".VnTime"/>
      <w:b/>
      <w:bCs/>
      <w:color w:val="auto"/>
      <w:sz w:val="24"/>
      <w:szCs w:val="24"/>
    </w:rPr>
  </w:style>
  <w:style w:type="character" w:customStyle="1" w:styleId="BodyText3Char">
    <w:name w:val="Body Text 3 Char"/>
    <w:basedOn w:val="DefaultParagraphFont"/>
    <w:link w:val="BodyText3"/>
    <w:rsid w:val="00B37BED"/>
    <w:rPr>
      <w:rFonts w:ascii=".VnTime" w:eastAsia="Times New Roman" w:hAnsi=".VnTime"/>
      <w:b/>
      <w:bCs/>
      <w:color w:val="auto"/>
      <w:sz w:val="24"/>
      <w:szCs w:val="24"/>
    </w:rPr>
  </w:style>
  <w:style w:type="paragraph" w:styleId="ListParagraph">
    <w:name w:val="List Paragraph"/>
    <w:basedOn w:val="Normal"/>
    <w:uiPriority w:val="34"/>
    <w:qFormat/>
    <w:rsid w:val="008D3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61401">
      <w:bodyDiv w:val="1"/>
      <w:marLeft w:val="0"/>
      <w:marRight w:val="0"/>
      <w:marTop w:val="0"/>
      <w:marBottom w:val="0"/>
      <w:divBdr>
        <w:top w:val="none" w:sz="0" w:space="0" w:color="auto"/>
        <w:left w:val="none" w:sz="0" w:space="0" w:color="auto"/>
        <w:bottom w:val="none" w:sz="0" w:space="0" w:color="auto"/>
        <w:right w:val="none" w:sz="0" w:space="0" w:color="auto"/>
      </w:divBdr>
    </w:div>
    <w:div w:id="104636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2CED6-240E-4D2F-B00F-FE1B4BA6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12</Pages>
  <Words>2341</Words>
  <Characters>13346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Xuan Thanh</dc:creator>
  <cp:lastModifiedBy>VIETNAM</cp:lastModifiedBy>
  <cp:revision>43</cp:revision>
  <cp:lastPrinted>2020-12-16T08:40:00Z</cp:lastPrinted>
  <dcterms:created xsi:type="dcterms:W3CDTF">2021-06-11T08:54:00Z</dcterms:created>
  <dcterms:modified xsi:type="dcterms:W3CDTF">2021-07-13T03:05:00Z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