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ook w:val="04A0" w:firstRow="1" w:lastRow="0" w:firstColumn="1" w:lastColumn="0" w:noHBand="0" w:noVBand="1"/>
      </w:tblPr>
      <w:tblGrid>
        <w:gridCol w:w="3794"/>
        <w:gridCol w:w="2599"/>
        <w:gridCol w:w="2849"/>
      </w:tblGrid>
      <w:tr w:rsidR="009C7E1C" w:rsidRPr="00FD7929" w14:paraId="1AB37CE8" w14:textId="77777777" w:rsidTr="003A5609">
        <w:trPr>
          <w:trHeight w:val="696"/>
        </w:trPr>
        <w:tc>
          <w:tcPr>
            <w:tcW w:w="4158" w:type="dxa"/>
          </w:tcPr>
          <w:p w14:paraId="69BD957C" w14:textId="77777777" w:rsidR="009C7E1C" w:rsidRPr="00FD7929" w:rsidRDefault="009C7E1C" w:rsidP="003A5609">
            <w:pPr>
              <w:spacing w:after="0" w:line="240" w:lineRule="auto"/>
              <w:jc w:val="both"/>
              <w:rPr>
                <w:rFonts w:ascii="Times New Roman" w:eastAsia="Times New Roman" w:hAnsi="Times New Roman" w:cs="Times New Roman"/>
                <w:color w:val="000000"/>
                <w:sz w:val="26"/>
                <w:szCs w:val="26"/>
              </w:rPr>
            </w:pPr>
            <w:r w:rsidRPr="00FD7929">
              <w:rPr>
                <w:rFonts w:ascii="Times New Roman" w:eastAsia="Times New Roman" w:hAnsi="Times New Roman" w:cs="Times New Roman"/>
                <w:color w:val="000000"/>
                <w:sz w:val="26"/>
                <w:szCs w:val="26"/>
              </w:rPr>
              <w:t>Trường: THCS Lê Hồng Phong</w:t>
            </w:r>
          </w:p>
          <w:p w14:paraId="291CB354" w14:textId="77777777" w:rsidR="009C7E1C" w:rsidRPr="00FD7929" w:rsidRDefault="009C7E1C" w:rsidP="003A5609">
            <w:pPr>
              <w:spacing w:after="0" w:line="240" w:lineRule="auto"/>
              <w:jc w:val="both"/>
              <w:rPr>
                <w:rFonts w:ascii="Times New Roman" w:eastAsia="Times New Roman" w:hAnsi="Times New Roman" w:cs="Times New Roman"/>
                <w:color w:val="000000"/>
                <w:sz w:val="26"/>
                <w:szCs w:val="26"/>
                <w:lang w:val="vi-VN"/>
              </w:rPr>
            </w:pPr>
            <w:r w:rsidRPr="00FD7929">
              <w:rPr>
                <w:rFonts w:ascii="Times New Roman" w:eastAsia="Times New Roman" w:hAnsi="Times New Roman" w:cs="Times New Roman"/>
                <w:color w:val="000000"/>
                <w:sz w:val="26"/>
                <w:szCs w:val="26"/>
              </w:rPr>
              <w:t xml:space="preserve">Tổ: </w:t>
            </w:r>
            <w:r>
              <w:rPr>
                <w:rFonts w:ascii="Times New Roman" w:eastAsia="Times New Roman" w:hAnsi="Times New Roman" w:cs="Times New Roman"/>
                <w:color w:val="000000"/>
                <w:sz w:val="26"/>
                <w:szCs w:val="26"/>
              </w:rPr>
              <w:t>Tự nhiên</w:t>
            </w:r>
          </w:p>
        </w:tc>
        <w:tc>
          <w:tcPr>
            <w:tcW w:w="2790" w:type="dxa"/>
          </w:tcPr>
          <w:p w14:paraId="4D186BF7" w14:textId="406AEDE8" w:rsidR="009C7E1C" w:rsidRPr="00FD7929" w:rsidRDefault="009C7E1C" w:rsidP="003A5609">
            <w:pPr>
              <w:spacing w:after="0" w:line="240" w:lineRule="auto"/>
              <w:rPr>
                <w:rFonts w:ascii="Times New Roman" w:eastAsia="Times New Roman" w:hAnsi="Times New Roman" w:cs="Times New Roman"/>
                <w:color w:val="000000"/>
                <w:sz w:val="26"/>
                <w:szCs w:val="26"/>
              </w:rPr>
            </w:pPr>
            <w:r w:rsidRPr="00FD7929">
              <w:rPr>
                <w:rFonts w:ascii="Times New Roman" w:eastAsia="Times New Roman" w:hAnsi="Times New Roman" w:cs="Times New Roman"/>
                <w:color w:val="000000"/>
                <w:sz w:val="26"/>
                <w:szCs w:val="26"/>
              </w:rPr>
              <w:t>Tuần:</w:t>
            </w:r>
            <w:r w:rsidR="00E365B8">
              <w:rPr>
                <w:rFonts w:ascii="Times New Roman" w:eastAsia="Times New Roman" w:hAnsi="Times New Roman" w:cs="Times New Roman"/>
                <w:color w:val="000000"/>
                <w:sz w:val="26"/>
                <w:szCs w:val="26"/>
              </w:rPr>
              <w:t>17</w:t>
            </w:r>
          </w:p>
          <w:p w14:paraId="3CF2C363" w14:textId="195217CC" w:rsidR="009C7E1C" w:rsidRPr="00FD7929" w:rsidRDefault="009C7E1C" w:rsidP="003A5609">
            <w:pPr>
              <w:spacing w:after="0" w:line="240" w:lineRule="auto"/>
              <w:rPr>
                <w:rFonts w:ascii="Times New Roman" w:eastAsia="Times New Roman" w:hAnsi="Times New Roman" w:cs="Times New Roman"/>
                <w:color w:val="000000"/>
                <w:sz w:val="26"/>
                <w:szCs w:val="26"/>
              </w:rPr>
            </w:pPr>
            <w:r w:rsidRPr="00FD7929">
              <w:rPr>
                <w:rFonts w:ascii="Times New Roman" w:eastAsia="Times New Roman" w:hAnsi="Times New Roman" w:cs="Times New Roman"/>
                <w:color w:val="000000"/>
                <w:sz w:val="26"/>
                <w:szCs w:val="26"/>
              </w:rPr>
              <w:t>Tiết PPCT:</w:t>
            </w:r>
            <w:r w:rsidR="00E365B8">
              <w:rPr>
                <w:rFonts w:ascii="Times New Roman" w:eastAsia="Times New Roman" w:hAnsi="Times New Roman" w:cs="Times New Roman"/>
                <w:color w:val="000000"/>
                <w:sz w:val="26"/>
                <w:szCs w:val="26"/>
              </w:rPr>
              <w:t>17</w:t>
            </w:r>
          </w:p>
        </w:tc>
        <w:tc>
          <w:tcPr>
            <w:tcW w:w="3060" w:type="dxa"/>
          </w:tcPr>
          <w:p w14:paraId="483E92F1" w14:textId="77777777" w:rsidR="009C7E1C" w:rsidRPr="00FD7929" w:rsidRDefault="009C7E1C" w:rsidP="003A5609">
            <w:pPr>
              <w:spacing w:after="0" w:line="240" w:lineRule="auto"/>
              <w:rPr>
                <w:rFonts w:ascii="Times New Roman" w:eastAsia="Times New Roman" w:hAnsi="Times New Roman" w:cs="Times New Roman"/>
                <w:bCs/>
                <w:color w:val="000000"/>
                <w:sz w:val="26"/>
                <w:szCs w:val="26"/>
              </w:rPr>
            </w:pPr>
            <w:r w:rsidRPr="00FD7929">
              <w:rPr>
                <w:rFonts w:ascii="Times New Roman" w:eastAsia="Times New Roman" w:hAnsi="Times New Roman" w:cs="Times New Roman"/>
                <w:bCs/>
                <w:color w:val="000000"/>
                <w:sz w:val="26"/>
                <w:szCs w:val="26"/>
              </w:rPr>
              <w:t>Ngày soạn:</w:t>
            </w:r>
            <w:r>
              <w:rPr>
                <w:rFonts w:ascii="Times New Roman" w:eastAsia="Times New Roman" w:hAnsi="Times New Roman" w:cs="Times New Roman"/>
                <w:bCs/>
                <w:color w:val="000000"/>
                <w:sz w:val="26"/>
                <w:szCs w:val="26"/>
              </w:rPr>
              <w:t xml:space="preserve"> 29/8/2021</w:t>
            </w:r>
          </w:p>
          <w:p w14:paraId="2398098F" w14:textId="77777777" w:rsidR="009C7E1C" w:rsidRPr="00FD7929" w:rsidRDefault="009C7E1C" w:rsidP="003A5609">
            <w:pPr>
              <w:spacing w:after="0" w:line="240" w:lineRule="auto"/>
              <w:rPr>
                <w:rFonts w:ascii="Times New Roman" w:eastAsia="Times New Roman" w:hAnsi="Times New Roman" w:cs="Times New Roman"/>
                <w:bCs/>
                <w:color w:val="000000"/>
                <w:sz w:val="26"/>
                <w:szCs w:val="26"/>
              </w:rPr>
            </w:pPr>
            <w:r w:rsidRPr="00FD7929">
              <w:rPr>
                <w:rFonts w:ascii="Times New Roman" w:eastAsia="Times New Roman" w:hAnsi="Times New Roman" w:cs="Times New Roman"/>
                <w:bCs/>
                <w:color w:val="000000"/>
                <w:sz w:val="26"/>
                <w:szCs w:val="26"/>
              </w:rPr>
              <w:t xml:space="preserve">Ngày dạy: </w:t>
            </w:r>
          </w:p>
        </w:tc>
      </w:tr>
    </w:tbl>
    <w:p w14:paraId="480DC5B0" w14:textId="065790AD" w:rsidR="009072A8" w:rsidRPr="00E365B8" w:rsidRDefault="009072A8" w:rsidP="009072A8">
      <w:pPr>
        <w:pStyle w:val="Heading1"/>
        <w:jc w:val="center"/>
        <w:rPr>
          <w:rFonts w:asciiTheme="majorHAnsi" w:hAnsiTheme="majorHAnsi" w:cstheme="majorHAnsi"/>
          <w:color w:val="auto"/>
        </w:rPr>
      </w:pPr>
      <w:bookmarkStart w:id="0" w:name="_GoBack"/>
      <w:r w:rsidRPr="00E365B8">
        <w:rPr>
          <w:rFonts w:asciiTheme="majorHAnsi" w:hAnsiTheme="majorHAnsi" w:cstheme="majorHAnsi"/>
          <w:color w:val="auto"/>
        </w:rPr>
        <w:t xml:space="preserve">ÔN TẬP </w:t>
      </w:r>
    </w:p>
    <w:bookmarkEnd w:id="0"/>
    <w:p w14:paraId="5365CEF9" w14:textId="77777777" w:rsidR="009072A8" w:rsidRPr="006A161E" w:rsidRDefault="009072A8" w:rsidP="009072A8">
      <w:pPr>
        <w:spacing w:line="360" w:lineRule="auto"/>
        <w:jc w:val="both"/>
        <w:rPr>
          <w:rFonts w:asciiTheme="majorHAnsi" w:hAnsiTheme="majorHAnsi" w:cstheme="majorHAnsi"/>
          <w:b/>
          <w:sz w:val="26"/>
          <w:szCs w:val="26"/>
        </w:rPr>
      </w:pPr>
      <w:r w:rsidRPr="006A161E">
        <w:rPr>
          <w:rFonts w:asciiTheme="majorHAnsi" w:hAnsiTheme="majorHAnsi" w:cstheme="majorHAnsi"/>
          <w:b/>
          <w:sz w:val="26"/>
          <w:szCs w:val="26"/>
        </w:rPr>
        <w:t>I. MỤC TIÊU</w:t>
      </w:r>
    </w:p>
    <w:p w14:paraId="03C1FEBA" w14:textId="77777777" w:rsidR="009072A8" w:rsidRPr="006A161E" w:rsidRDefault="009072A8" w:rsidP="009072A8">
      <w:pPr>
        <w:spacing w:line="360" w:lineRule="auto"/>
        <w:jc w:val="both"/>
        <w:rPr>
          <w:rFonts w:asciiTheme="majorHAnsi" w:hAnsiTheme="majorHAnsi" w:cstheme="majorHAnsi"/>
          <w:b/>
          <w:sz w:val="26"/>
          <w:szCs w:val="26"/>
        </w:rPr>
      </w:pPr>
      <w:r w:rsidRPr="006A161E">
        <w:rPr>
          <w:rFonts w:asciiTheme="majorHAnsi" w:hAnsiTheme="majorHAnsi" w:cstheme="majorHAnsi"/>
          <w:b/>
          <w:sz w:val="26"/>
          <w:szCs w:val="26"/>
        </w:rPr>
        <w:t>1. Kiến thức</w:t>
      </w:r>
    </w:p>
    <w:p w14:paraId="4455D7FF" w14:textId="77777777" w:rsidR="009072A8" w:rsidRPr="006A161E" w:rsidRDefault="009072A8" w:rsidP="009072A8">
      <w:pPr>
        <w:spacing w:line="360" w:lineRule="auto"/>
        <w:jc w:val="both"/>
        <w:rPr>
          <w:rFonts w:asciiTheme="majorHAnsi" w:hAnsiTheme="majorHAnsi" w:cstheme="majorHAnsi"/>
          <w:sz w:val="26"/>
          <w:szCs w:val="26"/>
        </w:rPr>
      </w:pPr>
      <w:r w:rsidRPr="006A161E">
        <w:rPr>
          <w:rFonts w:asciiTheme="majorHAnsi" w:hAnsiTheme="majorHAnsi" w:cstheme="majorHAnsi"/>
          <w:sz w:val="26"/>
          <w:szCs w:val="26"/>
        </w:rPr>
        <w:t>- Trình bày được tóm tắt những kiến thức đã học về thực phẩm: thực phẩm và dinh</w:t>
      </w:r>
    </w:p>
    <w:p w14:paraId="2C4C34D8" w14:textId="77777777" w:rsidR="009072A8" w:rsidRPr="006A161E" w:rsidRDefault="009072A8" w:rsidP="009072A8">
      <w:pPr>
        <w:spacing w:line="360" w:lineRule="auto"/>
        <w:jc w:val="both"/>
        <w:rPr>
          <w:rFonts w:asciiTheme="majorHAnsi" w:hAnsiTheme="majorHAnsi" w:cstheme="majorHAnsi"/>
          <w:sz w:val="26"/>
          <w:szCs w:val="26"/>
        </w:rPr>
      </w:pPr>
      <w:r w:rsidRPr="006A161E">
        <w:rPr>
          <w:rFonts w:asciiTheme="majorHAnsi" w:hAnsiTheme="majorHAnsi" w:cstheme="majorHAnsi"/>
          <w:sz w:val="26"/>
          <w:szCs w:val="26"/>
        </w:rPr>
        <w:t>dưỡng, chế độ ăn uống hợp lí, các phương pháp bảo quản và chế biến thực phẩm;</w:t>
      </w:r>
    </w:p>
    <w:p w14:paraId="029408D5" w14:textId="77777777" w:rsidR="009072A8" w:rsidRPr="006A161E" w:rsidRDefault="009072A8" w:rsidP="009072A8">
      <w:pPr>
        <w:spacing w:line="360" w:lineRule="auto"/>
        <w:jc w:val="both"/>
        <w:rPr>
          <w:rFonts w:asciiTheme="majorHAnsi" w:hAnsiTheme="majorHAnsi" w:cstheme="majorHAnsi"/>
          <w:sz w:val="26"/>
          <w:szCs w:val="26"/>
        </w:rPr>
      </w:pPr>
      <w:r w:rsidRPr="006A161E">
        <w:rPr>
          <w:rFonts w:asciiTheme="majorHAnsi" w:hAnsiTheme="majorHAnsi" w:cstheme="majorHAnsi"/>
          <w:sz w:val="26"/>
          <w:szCs w:val="26"/>
        </w:rPr>
        <w:t>- Vận dụng những kiến thức đã học trong chương để giải quyết các câu hỏi, bài tập</w:t>
      </w:r>
    </w:p>
    <w:p w14:paraId="04237600" w14:textId="77777777" w:rsidR="009072A8" w:rsidRPr="006A161E" w:rsidRDefault="009072A8" w:rsidP="009072A8">
      <w:pPr>
        <w:spacing w:line="360" w:lineRule="auto"/>
        <w:jc w:val="both"/>
        <w:rPr>
          <w:rFonts w:asciiTheme="majorHAnsi" w:hAnsiTheme="majorHAnsi" w:cstheme="majorHAnsi"/>
          <w:sz w:val="26"/>
          <w:szCs w:val="26"/>
        </w:rPr>
      </w:pPr>
      <w:r w:rsidRPr="006A161E">
        <w:rPr>
          <w:rFonts w:asciiTheme="majorHAnsi" w:hAnsiTheme="majorHAnsi" w:cstheme="majorHAnsi"/>
          <w:sz w:val="26"/>
          <w:szCs w:val="26"/>
        </w:rPr>
        <w:t>đặt ra xoay quanh chủ đề về bảo quản và chế biến thực phẩm.</w:t>
      </w:r>
    </w:p>
    <w:p w14:paraId="5F728E54" w14:textId="77777777" w:rsidR="009072A8" w:rsidRPr="006A161E" w:rsidRDefault="009072A8" w:rsidP="009072A8">
      <w:pPr>
        <w:spacing w:line="360" w:lineRule="auto"/>
        <w:jc w:val="both"/>
        <w:rPr>
          <w:rFonts w:asciiTheme="majorHAnsi" w:hAnsiTheme="majorHAnsi" w:cstheme="majorHAnsi"/>
          <w:b/>
          <w:sz w:val="26"/>
          <w:szCs w:val="26"/>
        </w:rPr>
      </w:pPr>
      <w:r w:rsidRPr="006A161E">
        <w:rPr>
          <w:rFonts w:asciiTheme="majorHAnsi" w:hAnsiTheme="majorHAnsi" w:cstheme="majorHAnsi"/>
          <w:b/>
          <w:sz w:val="26"/>
          <w:szCs w:val="26"/>
        </w:rPr>
        <w:t>2. Năng lực</w:t>
      </w:r>
    </w:p>
    <w:p w14:paraId="48CB236B" w14:textId="77777777" w:rsidR="009072A8" w:rsidRPr="006A161E" w:rsidRDefault="009072A8" w:rsidP="009072A8">
      <w:pPr>
        <w:spacing w:line="360" w:lineRule="auto"/>
        <w:jc w:val="both"/>
        <w:rPr>
          <w:rFonts w:asciiTheme="majorHAnsi" w:hAnsiTheme="majorHAnsi" w:cstheme="majorHAnsi"/>
          <w:b/>
          <w:color w:val="000000" w:themeColor="text1"/>
          <w:sz w:val="26"/>
          <w:szCs w:val="26"/>
        </w:rPr>
      </w:pPr>
      <w:r w:rsidRPr="006A161E">
        <w:rPr>
          <w:rFonts w:asciiTheme="majorHAnsi" w:hAnsiTheme="majorHAnsi" w:cstheme="majorHAnsi"/>
          <w:b/>
          <w:color w:val="000000" w:themeColor="text1"/>
          <w:sz w:val="26"/>
          <w:szCs w:val="26"/>
        </w:rPr>
        <w:t>a) Năng lực công nghệ</w:t>
      </w:r>
    </w:p>
    <w:p w14:paraId="341A948B" w14:textId="77777777" w:rsidR="009072A8" w:rsidRPr="006A161E" w:rsidRDefault="009072A8" w:rsidP="009072A8">
      <w:pPr>
        <w:spacing w:line="360" w:lineRule="auto"/>
        <w:jc w:val="both"/>
        <w:rPr>
          <w:rFonts w:asciiTheme="majorHAnsi" w:hAnsiTheme="majorHAnsi" w:cstheme="majorHAnsi"/>
          <w:color w:val="000000" w:themeColor="text1"/>
          <w:sz w:val="26"/>
          <w:szCs w:val="26"/>
          <w:lang w:val="nl-NL"/>
        </w:rPr>
      </w:pPr>
      <w:r w:rsidRPr="006A161E">
        <w:rPr>
          <w:rFonts w:asciiTheme="majorHAnsi" w:hAnsiTheme="majorHAnsi" w:cstheme="majorHAnsi"/>
          <w:color w:val="000000" w:themeColor="text1"/>
          <w:sz w:val="26"/>
          <w:szCs w:val="26"/>
          <w:lang w:val="nl-NL"/>
        </w:rPr>
        <w:t>- Biết lựa chọn các nguồn tài liệu học tập phù hợp để tìm hiểu thêm về bảo quản và chế biến thực phẩm.</w:t>
      </w:r>
    </w:p>
    <w:p w14:paraId="7AC155B6" w14:textId="77777777" w:rsidR="009072A8" w:rsidRPr="006A161E" w:rsidRDefault="009072A8" w:rsidP="009072A8">
      <w:pPr>
        <w:spacing w:line="360" w:lineRule="auto"/>
        <w:jc w:val="both"/>
        <w:rPr>
          <w:rFonts w:asciiTheme="majorHAnsi" w:hAnsiTheme="majorHAnsi" w:cstheme="majorHAnsi"/>
          <w:color w:val="000000" w:themeColor="text1"/>
          <w:sz w:val="26"/>
          <w:szCs w:val="26"/>
          <w:lang w:val="nl-NL"/>
        </w:rPr>
      </w:pPr>
      <w:r w:rsidRPr="006A161E">
        <w:rPr>
          <w:rFonts w:asciiTheme="majorHAnsi" w:hAnsiTheme="majorHAnsi" w:cstheme="majorHAnsi"/>
          <w:color w:val="000000" w:themeColor="text1"/>
          <w:sz w:val="26"/>
          <w:szCs w:val="26"/>
          <w:lang w:val="nl-NL"/>
        </w:rPr>
        <w:t>- Xác định được và biết tìm hiểu các thông tin liên quan đến vấn đề, để xuất giải pháp giải quyết vấn đề.</w:t>
      </w:r>
    </w:p>
    <w:p w14:paraId="66021051" w14:textId="77777777" w:rsidR="009072A8" w:rsidRPr="006A161E" w:rsidRDefault="009072A8" w:rsidP="009072A8">
      <w:pPr>
        <w:spacing w:line="360" w:lineRule="auto"/>
        <w:jc w:val="both"/>
        <w:rPr>
          <w:rFonts w:asciiTheme="majorHAnsi" w:hAnsiTheme="majorHAnsi" w:cstheme="majorHAnsi"/>
          <w:b/>
          <w:color w:val="000000" w:themeColor="text1"/>
          <w:sz w:val="26"/>
          <w:szCs w:val="26"/>
          <w:lang w:val="nl-NL"/>
        </w:rPr>
      </w:pPr>
      <w:r w:rsidRPr="006A161E">
        <w:rPr>
          <w:rFonts w:asciiTheme="majorHAnsi" w:hAnsiTheme="majorHAnsi" w:cstheme="majorHAnsi"/>
          <w:b/>
          <w:color w:val="000000" w:themeColor="text1"/>
          <w:sz w:val="26"/>
          <w:szCs w:val="26"/>
          <w:lang w:val="nl-NL"/>
        </w:rPr>
        <w:t>b) Năng lực chung</w:t>
      </w:r>
    </w:p>
    <w:p w14:paraId="7838CE29" w14:textId="77777777" w:rsidR="009072A8" w:rsidRPr="006A161E" w:rsidRDefault="009072A8" w:rsidP="009072A8">
      <w:pPr>
        <w:spacing w:line="360" w:lineRule="auto"/>
        <w:jc w:val="both"/>
        <w:rPr>
          <w:rFonts w:asciiTheme="majorHAnsi" w:hAnsiTheme="majorHAnsi" w:cstheme="majorHAnsi"/>
          <w:color w:val="000000" w:themeColor="text1"/>
          <w:sz w:val="26"/>
          <w:szCs w:val="26"/>
          <w:lang w:val="nl-NL"/>
        </w:rPr>
      </w:pPr>
      <w:r w:rsidRPr="006A161E">
        <w:rPr>
          <w:rFonts w:asciiTheme="majorHAnsi" w:hAnsiTheme="majorHAnsi" w:cstheme="majorHAnsi"/>
          <w:color w:val="000000" w:themeColor="text1"/>
          <w:sz w:val="26"/>
          <w:szCs w:val="26"/>
          <w:lang w:val="nl-NL"/>
        </w:rPr>
        <w:t>-  Tự chủ và tự học: chủ động, tích cực thực hiện những công việc của bản thân trong học tập và trong đời sống ở gia đình; vận dụng một cách linh hoạt những kiến thức, kĩ năng về dinh dưỡng, bảo quản và chế biến thực phẩm để giải quyết những vấn đề trong tình huống thực tế tại gia đình;</w:t>
      </w:r>
    </w:p>
    <w:p w14:paraId="3649F9D3" w14:textId="77777777" w:rsidR="009072A8" w:rsidRPr="006A161E" w:rsidRDefault="009072A8" w:rsidP="009072A8">
      <w:pPr>
        <w:spacing w:line="360" w:lineRule="auto"/>
        <w:jc w:val="both"/>
        <w:rPr>
          <w:rFonts w:asciiTheme="majorHAnsi" w:hAnsiTheme="majorHAnsi" w:cstheme="majorHAnsi"/>
          <w:color w:val="000000" w:themeColor="text1"/>
          <w:sz w:val="26"/>
          <w:szCs w:val="26"/>
          <w:lang w:val="nl-NL"/>
        </w:rPr>
      </w:pPr>
      <w:r w:rsidRPr="006A161E">
        <w:rPr>
          <w:rFonts w:asciiTheme="majorHAnsi" w:hAnsiTheme="majorHAnsi" w:cstheme="majorHAnsi"/>
          <w:color w:val="000000" w:themeColor="text1"/>
          <w:sz w:val="26"/>
          <w:szCs w:val="26"/>
          <w:lang w:val="nl-NL"/>
        </w:rPr>
        <w:t>- Giao tiếp và hợp tác: biết trình bày ý tưởng, thảo luận những vấn đề của bài học, thực hiện có trách nhiệm các phân việc của cá nhân và phối hợp tốt với các thành viên trong nhóm.</w:t>
      </w:r>
    </w:p>
    <w:p w14:paraId="4F01E21A" w14:textId="77777777" w:rsidR="009072A8" w:rsidRPr="006A161E" w:rsidRDefault="009072A8" w:rsidP="009072A8">
      <w:pPr>
        <w:spacing w:line="360" w:lineRule="auto"/>
        <w:jc w:val="both"/>
        <w:rPr>
          <w:rFonts w:asciiTheme="majorHAnsi" w:hAnsiTheme="majorHAnsi" w:cstheme="majorHAnsi"/>
          <w:b/>
          <w:sz w:val="26"/>
          <w:szCs w:val="26"/>
          <w:lang w:val="nl-NL"/>
        </w:rPr>
      </w:pPr>
      <w:r w:rsidRPr="006A161E">
        <w:rPr>
          <w:rFonts w:asciiTheme="majorHAnsi" w:hAnsiTheme="majorHAnsi" w:cstheme="majorHAnsi"/>
          <w:b/>
          <w:sz w:val="26"/>
          <w:szCs w:val="26"/>
          <w:lang w:val="nl-NL"/>
        </w:rPr>
        <w:t>3. Phẩm chất</w:t>
      </w:r>
    </w:p>
    <w:p w14:paraId="164BE01B" w14:textId="77777777" w:rsidR="009072A8" w:rsidRPr="006A161E" w:rsidRDefault="009072A8" w:rsidP="009072A8">
      <w:pPr>
        <w:spacing w:line="360" w:lineRule="auto"/>
        <w:jc w:val="both"/>
        <w:rPr>
          <w:rFonts w:asciiTheme="majorHAnsi" w:hAnsiTheme="majorHAnsi" w:cstheme="majorHAnsi"/>
          <w:color w:val="000000" w:themeColor="text1"/>
          <w:sz w:val="26"/>
          <w:szCs w:val="26"/>
          <w:lang w:val="nl-NL"/>
        </w:rPr>
      </w:pPr>
      <w:r w:rsidRPr="006A161E">
        <w:rPr>
          <w:rFonts w:asciiTheme="majorHAnsi" w:hAnsiTheme="majorHAnsi" w:cstheme="majorHAnsi"/>
          <w:color w:val="000000" w:themeColor="text1"/>
          <w:sz w:val="26"/>
          <w:szCs w:val="26"/>
          <w:lang w:val="nl-NL"/>
        </w:rPr>
        <w:lastRenderedPageBreak/>
        <w:t>- Chăm chỉ: có ý thức về nhiệm vụ học tập, ý thức vận dụng kiến thức, kĩ năng về thực phẩm, bảo quản và chế biến thực phẩm vào đời sống hằng ngày,</w:t>
      </w:r>
    </w:p>
    <w:p w14:paraId="77E12B6B" w14:textId="77777777" w:rsidR="009072A8" w:rsidRPr="006A161E" w:rsidRDefault="009072A8" w:rsidP="009072A8">
      <w:pPr>
        <w:spacing w:line="360" w:lineRule="auto"/>
        <w:jc w:val="both"/>
        <w:rPr>
          <w:rFonts w:asciiTheme="majorHAnsi" w:hAnsiTheme="majorHAnsi" w:cstheme="majorHAnsi"/>
          <w:color w:val="000000"/>
          <w:sz w:val="26"/>
          <w:szCs w:val="26"/>
          <w:lang w:val="nl-NL"/>
        </w:rPr>
      </w:pPr>
      <w:r w:rsidRPr="006A161E">
        <w:rPr>
          <w:rFonts w:asciiTheme="majorHAnsi" w:hAnsiTheme="majorHAnsi" w:cstheme="majorHAnsi"/>
          <w:color w:val="000000"/>
          <w:sz w:val="26"/>
          <w:szCs w:val="26"/>
          <w:lang w:val="nl-NL"/>
        </w:rPr>
        <w:t>- Thích tìm hiểu thông tin để mở rộng hiểu biết.</w:t>
      </w:r>
    </w:p>
    <w:p w14:paraId="144BB03E" w14:textId="77777777" w:rsidR="009072A8" w:rsidRPr="006A161E" w:rsidRDefault="009072A8" w:rsidP="009072A8">
      <w:pPr>
        <w:spacing w:line="360" w:lineRule="auto"/>
        <w:jc w:val="both"/>
        <w:rPr>
          <w:rFonts w:asciiTheme="majorHAnsi" w:hAnsiTheme="majorHAnsi" w:cstheme="majorHAnsi"/>
          <w:b/>
          <w:sz w:val="26"/>
          <w:szCs w:val="26"/>
          <w:lang w:val="nl-NL"/>
        </w:rPr>
      </w:pPr>
      <w:r w:rsidRPr="006A161E">
        <w:rPr>
          <w:rFonts w:asciiTheme="majorHAnsi" w:hAnsiTheme="majorHAnsi" w:cstheme="majorHAnsi"/>
          <w:b/>
          <w:sz w:val="26"/>
          <w:szCs w:val="26"/>
          <w:lang w:val="nl-NL"/>
        </w:rPr>
        <w:t>II. THIẾT BỊ DẠY HỌC VÀ HỌC LIỆU</w:t>
      </w:r>
    </w:p>
    <w:p w14:paraId="36B5047B" w14:textId="77777777" w:rsidR="009072A8" w:rsidRPr="006A161E" w:rsidRDefault="009072A8" w:rsidP="009072A8">
      <w:pPr>
        <w:spacing w:line="360" w:lineRule="auto"/>
        <w:jc w:val="both"/>
        <w:rPr>
          <w:rFonts w:asciiTheme="majorHAnsi" w:hAnsiTheme="majorHAnsi" w:cstheme="majorHAnsi"/>
          <w:b/>
          <w:bCs/>
          <w:color w:val="000000"/>
          <w:sz w:val="26"/>
          <w:szCs w:val="26"/>
          <w:lang w:val="nl-NL"/>
        </w:rPr>
      </w:pPr>
      <w:r w:rsidRPr="006A161E">
        <w:rPr>
          <w:rFonts w:asciiTheme="majorHAnsi" w:hAnsiTheme="majorHAnsi" w:cstheme="majorHAnsi"/>
          <w:b/>
          <w:bCs/>
          <w:color w:val="000000"/>
          <w:sz w:val="26"/>
          <w:szCs w:val="26"/>
          <w:lang w:val="nl-NL"/>
        </w:rPr>
        <w:t xml:space="preserve">1. Đối với giáo viên: </w:t>
      </w:r>
    </w:p>
    <w:p w14:paraId="5979A0DF" w14:textId="77777777" w:rsidR="009072A8" w:rsidRPr="006A161E" w:rsidRDefault="009072A8" w:rsidP="009072A8">
      <w:pPr>
        <w:spacing w:line="360" w:lineRule="auto"/>
        <w:jc w:val="both"/>
        <w:rPr>
          <w:rFonts w:asciiTheme="majorHAnsi" w:hAnsiTheme="majorHAnsi" w:cstheme="majorHAnsi"/>
          <w:bCs/>
          <w:color w:val="000000"/>
          <w:sz w:val="26"/>
          <w:szCs w:val="26"/>
          <w:lang w:val="nl-NL"/>
        </w:rPr>
      </w:pPr>
      <w:r w:rsidRPr="006A161E">
        <w:rPr>
          <w:rFonts w:asciiTheme="majorHAnsi" w:hAnsiTheme="majorHAnsi" w:cstheme="majorHAnsi"/>
          <w:bCs/>
          <w:color w:val="000000"/>
          <w:sz w:val="26"/>
          <w:szCs w:val="26"/>
          <w:lang w:val="nl-NL"/>
        </w:rPr>
        <w:t>- Nghiên cứu kĩ trọng tâm của chương 2</w:t>
      </w:r>
    </w:p>
    <w:p w14:paraId="2A1D8213" w14:textId="77777777" w:rsidR="009072A8" w:rsidRPr="006A161E" w:rsidRDefault="009072A8" w:rsidP="009072A8">
      <w:pPr>
        <w:spacing w:line="360" w:lineRule="auto"/>
        <w:jc w:val="both"/>
        <w:rPr>
          <w:rFonts w:asciiTheme="majorHAnsi" w:hAnsiTheme="majorHAnsi" w:cstheme="majorHAnsi"/>
          <w:color w:val="000000"/>
          <w:sz w:val="26"/>
          <w:szCs w:val="26"/>
          <w:lang w:val="nl-NL"/>
        </w:rPr>
      </w:pPr>
      <w:r w:rsidRPr="006A161E">
        <w:rPr>
          <w:rFonts w:asciiTheme="majorHAnsi" w:hAnsiTheme="majorHAnsi" w:cstheme="majorHAnsi"/>
          <w:color w:val="000000"/>
          <w:sz w:val="26"/>
          <w:szCs w:val="26"/>
          <w:lang w:val="nl-NL"/>
        </w:rPr>
        <w:t>- Chuẩn bị hệ thống câu hỏi và ôn tập, bài tập</w:t>
      </w:r>
    </w:p>
    <w:p w14:paraId="4913DE6E" w14:textId="77777777" w:rsidR="009072A8" w:rsidRPr="006A161E" w:rsidRDefault="009072A8" w:rsidP="009072A8">
      <w:pPr>
        <w:spacing w:line="360" w:lineRule="auto"/>
        <w:jc w:val="both"/>
        <w:rPr>
          <w:rFonts w:asciiTheme="majorHAnsi" w:hAnsiTheme="majorHAnsi" w:cstheme="majorHAnsi"/>
          <w:b/>
          <w:bCs/>
          <w:color w:val="000000"/>
          <w:sz w:val="26"/>
          <w:szCs w:val="26"/>
          <w:lang w:val="nl-NL"/>
        </w:rPr>
      </w:pPr>
      <w:r w:rsidRPr="006A161E">
        <w:rPr>
          <w:rFonts w:asciiTheme="majorHAnsi" w:hAnsiTheme="majorHAnsi" w:cstheme="majorHAnsi"/>
          <w:b/>
          <w:bCs/>
          <w:color w:val="000000"/>
          <w:sz w:val="26"/>
          <w:szCs w:val="26"/>
          <w:lang w:val="nl-NL"/>
        </w:rPr>
        <w:t>2. Đối với học sinh:</w:t>
      </w:r>
      <w:r w:rsidRPr="006A161E">
        <w:rPr>
          <w:rFonts w:asciiTheme="majorHAnsi" w:hAnsiTheme="majorHAnsi" w:cstheme="majorHAnsi"/>
          <w:bCs/>
          <w:color w:val="000000"/>
          <w:sz w:val="26"/>
          <w:szCs w:val="26"/>
          <w:lang w:val="nl-NL"/>
        </w:rPr>
        <w:t xml:space="preserve"> Sgk, dụng cụ học tập, đọc bài trước theo sự hướng dẫn của giáo viên.</w:t>
      </w:r>
    </w:p>
    <w:p w14:paraId="1A48FF66" w14:textId="77777777" w:rsidR="009072A8" w:rsidRPr="006A161E" w:rsidRDefault="009072A8" w:rsidP="009072A8">
      <w:pPr>
        <w:spacing w:line="360" w:lineRule="auto"/>
        <w:jc w:val="both"/>
        <w:rPr>
          <w:rFonts w:asciiTheme="majorHAnsi" w:hAnsiTheme="majorHAnsi" w:cstheme="majorHAnsi"/>
          <w:b/>
          <w:sz w:val="26"/>
          <w:szCs w:val="26"/>
          <w:lang w:val="nl-NL"/>
        </w:rPr>
      </w:pPr>
      <w:r w:rsidRPr="006A161E">
        <w:rPr>
          <w:rFonts w:asciiTheme="majorHAnsi" w:hAnsiTheme="majorHAnsi" w:cstheme="majorHAnsi"/>
          <w:b/>
          <w:sz w:val="26"/>
          <w:szCs w:val="26"/>
          <w:lang w:val="nl-NL"/>
        </w:rPr>
        <w:t>III. HOẠT ĐỘNG DẠY HỌC</w:t>
      </w:r>
    </w:p>
    <w:p w14:paraId="7D7AB2EF" w14:textId="77777777" w:rsidR="009072A8" w:rsidRPr="006A161E" w:rsidRDefault="009072A8" w:rsidP="009072A8">
      <w:pPr>
        <w:spacing w:line="360" w:lineRule="auto"/>
        <w:jc w:val="both"/>
        <w:rPr>
          <w:rFonts w:asciiTheme="majorHAnsi" w:hAnsiTheme="majorHAnsi" w:cstheme="majorHAnsi"/>
          <w:sz w:val="26"/>
          <w:szCs w:val="26"/>
          <w:lang w:val="nl-NL"/>
        </w:rPr>
      </w:pPr>
      <w:r w:rsidRPr="006A161E">
        <w:rPr>
          <w:rFonts w:asciiTheme="majorHAnsi" w:hAnsiTheme="majorHAnsi" w:cstheme="majorHAnsi"/>
          <w:b/>
          <w:sz w:val="26"/>
          <w:szCs w:val="26"/>
          <w:lang w:val="nl-NL"/>
        </w:rPr>
        <w:t xml:space="preserve">A. HOẠT ĐỘNG MỞ ĐẦU </w:t>
      </w:r>
    </w:p>
    <w:p w14:paraId="672F7495" w14:textId="77777777" w:rsidR="009072A8" w:rsidRPr="006A161E" w:rsidRDefault="009072A8" w:rsidP="009072A8">
      <w:pPr>
        <w:spacing w:line="360" w:lineRule="auto"/>
        <w:jc w:val="both"/>
        <w:rPr>
          <w:rFonts w:asciiTheme="majorHAnsi" w:hAnsiTheme="majorHAnsi" w:cstheme="majorHAnsi"/>
          <w:sz w:val="26"/>
          <w:szCs w:val="26"/>
          <w:lang w:val="sv-SE"/>
        </w:rPr>
      </w:pPr>
      <w:r w:rsidRPr="006A161E">
        <w:rPr>
          <w:rFonts w:asciiTheme="majorHAnsi" w:hAnsiTheme="majorHAnsi" w:cstheme="majorHAnsi"/>
          <w:b/>
          <w:bCs/>
          <w:color w:val="000000"/>
          <w:sz w:val="26"/>
          <w:szCs w:val="26"/>
          <w:lang w:val="nl-NL"/>
        </w:rPr>
        <w:t>a. Mục tiêu:</w:t>
      </w:r>
      <w:r w:rsidRPr="006A161E">
        <w:rPr>
          <w:rFonts w:asciiTheme="majorHAnsi" w:hAnsiTheme="majorHAnsi" w:cstheme="majorHAnsi"/>
          <w:bCs/>
          <w:color w:val="000000"/>
          <w:sz w:val="26"/>
          <w:szCs w:val="26"/>
          <w:lang w:val="nl-NL"/>
        </w:rPr>
        <w:t xml:space="preserve"> Tạo tâm thế hứng thú cho học sinh và từng bước làm quen bài học.</w:t>
      </w:r>
    </w:p>
    <w:p w14:paraId="2298586A" w14:textId="77777777" w:rsidR="009072A8" w:rsidRPr="006A161E" w:rsidRDefault="009072A8" w:rsidP="009072A8">
      <w:pPr>
        <w:spacing w:line="360" w:lineRule="auto"/>
        <w:jc w:val="both"/>
        <w:rPr>
          <w:rFonts w:asciiTheme="majorHAnsi" w:hAnsiTheme="majorHAnsi" w:cstheme="majorHAnsi"/>
          <w:sz w:val="26"/>
          <w:szCs w:val="26"/>
          <w:lang w:val="nl-NL"/>
        </w:rPr>
      </w:pPr>
      <w:r w:rsidRPr="006A161E">
        <w:rPr>
          <w:rFonts w:asciiTheme="majorHAnsi" w:hAnsiTheme="majorHAnsi" w:cstheme="majorHAnsi"/>
          <w:b/>
          <w:bCs/>
          <w:sz w:val="26"/>
          <w:szCs w:val="26"/>
          <w:lang w:val="nl-NL"/>
        </w:rPr>
        <w:t>b. Nội dung:</w:t>
      </w:r>
      <w:r w:rsidRPr="006A161E">
        <w:rPr>
          <w:rFonts w:asciiTheme="majorHAnsi" w:hAnsiTheme="majorHAnsi" w:cstheme="majorHAnsi"/>
          <w:bCs/>
          <w:sz w:val="26"/>
          <w:szCs w:val="26"/>
          <w:lang w:val="nl-NL"/>
        </w:rPr>
        <w:t xml:space="preserve"> HS xem video dẫn nhập về thực phẩm và trả lời các câu hỏi.</w:t>
      </w:r>
    </w:p>
    <w:p w14:paraId="49849DA5" w14:textId="77777777" w:rsidR="009072A8" w:rsidRPr="006A161E" w:rsidRDefault="009072A8" w:rsidP="009072A8">
      <w:pPr>
        <w:spacing w:line="360" w:lineRule="auto"/>
        <w:jc w:val="both"/>
        <w:rPr>
          <w:rFonts w:asciiTheme="majorHAnsi" w:hAnsiTheme="majorHAnsi" w:cstheme="majorHAnsi"/>
          <w:color w:val="FF0000"/>
          <w:sz w:val="26"/>
          <w:szCs w:val="26"/>
          <w:lang w:val="nl-NL"/>
        </w:rPr>
      </w:pPr>
      <w:r w:rsidRPr="006A161E">
        <w:rPr>
          <w:rFonts w:asciiTheme="majorHAnsi" w:hAnsiTheme="majorHAnsi" w:cstheme="majorHAnsi"/>
          <w:b/>
          <w:bCs/>
          <w:color w:val="000000"/>
          <w:sz w:val="26"/>
          <w:szCs w:val="26"/>
          <w:lang w:val="nl-NL"/>
        </w:rPr>
        <w:t xml:space="preserve">c. </w:t>
      </w:r>
      <w:r w:rsidRPr="006A161E">
        <w:rPr>
          <w:rFonts w:asciiTheme="majorHAnsi" w:hAnsiTheme="majorHAnsi" w:cstheme="majorHAnsi"/>
          <w:b/>
          <w:color w:val="000000"/>
          <w:sz w:val="26"/>
          <w:szCs w:val="26"/>
          <w:lang w:val="nl-NL"/>
        </w:rPr>
        <w:t>Sản phẩm học tập:</w:t>
      </w:r>
      <w:r w:rsidRPr="006A161E">
        <w:rPr>
          <w:rFonts w:asciiTheme="majorHAnsi" w:hAnsiTheme="majorHAnsi" w:cstheme="majorHAnsi"/>
          <w:color w:val="000000"/>
          <w:sz w:val="26"/>
          <w:szCs w:val="26"/>
          <w:lang w:val="nl-NL"/>
        </w:rPr>
        <w:t xml:space="preserve"> HS tiếp thu kiến thức và câu trả lời của HS</w:t>
      </w:r>
    </w:p>
    <w:p w14:paraId="7FA09330" w14:textId="77777777" w:rsidR="009072A8" w:rsidRPr="006A161E" w:rsidRDefault="009072A8" w:rsidP="009072A8">
      <w:pPr>
        <w:spacing w:line="360" w:lineRule="auto"/>
        <w:jc w:val="both"/>
        <w:rPr>
          <w:rFonts w:asciiTheme="majorHAnsi" w:hAnsiTheme="majorHAnsi" w:cstheme="majorHAnsi"/>
          <w:b/>
          <w:color w:val="000000"/>
          <w:sz w:val="26"/>
          <w:szCs w:val="26"/>
          <w:lang w:val="nl-NL"/>
        </w:rPr>
      </w:pPr>
      <w:r w:rsidRPr="006A161E">
        <w:rPr>
          <w:rFonts w:asciiTheme="majorHAnsi" w:hAnsiTheme="majorHAnsi" w:cstheme="majorHAnsi"/>
          <w:b/>
          <w:bCs/>
          <w:color w:val="000000"/>
          <w:sz w:val="26"/>
          <w:szCs w:val="26"/>
          <w:lang w:val="nl-NL"/>
        </w:rPr>
        <w:t xml:space="preserve">d. </w:t>
      </w:r>
      <w:r w:rsidRPr="006A161E">
        <w:rPr>
          <w:rFonts w:asciiTheme="majorHAnsi" w:hAnsiTheme="majorHAnsi" w:cstheme="majorHAnsi"/>
          <w:b/>
          <w:color w:val="000000"/>
          <w:sz w:val="26"/>
          <w:szCs w:val="26"/>
          <w:lang w:val="nl-NL"/>
        </w:rPr>
        <w:t>Tổ chức thực hiện:</w:t>
      </w:r>
    </w:p>
    <w:p w14:paraId="4E3B86E2" w14:textId="77777777" w:rsidR="009072A8" w:rsidRPr="006A161E" w:rsidRDefault="009072A8" w:rsidP="009072A8">
      <w:pPr>
        <w:spacing w:line="360" w:lineRule="auto"/>
        <w:jc w:val="both"/>
        <w:rPr>
          <w:rFonts w:asciiTheme="majorHAnsi" w:hAnsiTheme="majorHAnsi" w:cstheme="majorHAnsi"/>
          <w:i/>
          <w:sz w:val="26"/>
          <w:szCs w:val="26"/>
          <w:lang w:val="nl-NL"/>
        </w:rPr>
      </w:pPr>
      <w:r w:rsidRPr="006A161E">
        <w:rPr>
          <w:rFonts w:asciiTheme="majorHAnsi" w:hAnsiTheme="majorHAnsi" w:cstheme="majorHAnsi"/>
          <w:i/>
          <w:sz w:val="26"/>
          <w:szCs w:val="26"/>
          <w:lang w:val="nl-NL"/>
        </w:rPr>
        <w:t>- GV chiếu video về thực phẩm và khái quát lại kiến thức</w:t>
      </w:r>
    </w:p>
    <w:p w14:paraId="5CB25C0C" w14:textId="77777777" w:rsidR="009072A8" w:rsidRPr="006A161E" w:rsidRDefault="009072A8" w:rsidP="009072A8">
      <w:pPr>
        <w:spacing w:line="360" w:lineRule="auto"/>
        <w:jc w:val="both"/>
        <w:rPr>
          <w:rFonts w:asciiTheme="majorHAnsi" w:hAnsiTheme="majorHAnsi" w:cstheme="majorHAnsi"/>
          <w:i/>
          <w:sz w:val="26"/>
          <w:szCs w:val="26"/>
          <w:lang w:val="nl-NL"/>
        </w:rPr>
      </w:pPr>
      <w:r w:rsidRPr="006A161E">
        <w:rPr>
          <w:rFonts w:asciiTheme="majorHAnsi" w:hAnsiTheme="majorHAnsi" w:cstheme="majorHAnsi"/>
          <w:i/>
          <w:sz w:val="26"/>
          <w:szCs w:val="26"/>
          <w:lang w:val="nl-NL"/>
        </w:rPr>
        <w:t>- HS xem video, tiếp nhận câu hỏi và nêu lên suy nghĩ của bản thân về chế biến và bảo quản thực phẩm.</w:t>
      </w:r>
    </w:p>
    <w:p w14:paraId="4182314B" w14:textId="77777777" w:rsidR="009072A8" w:rsidRPr="006A161E" w:rsidRDefault="009072A8" w:rsidP="009072A8">
      <w:pPr>
        <w:spacing w:line="360" w:lineRule="auto"/>
        <w:jc w:val="both"/>
        <w:rPr>
          <w:rFonts w:asciiTheme="majorHAnsi" w:hAnsiTheme="majorHAnsi" w:cstheme="majorHAnsi"/>
          <w:b/>
          <w:sz w:val="26"/>
          <w:szCs w:val="26"/>
          <w:lang w:val="nl-NL"/>
        </w:rPr>
      </w:pPr>
      <w:r w:rsidRPr="006A161E">
        <w:rPr>
          <w:rFonts w:asciiTheme="majorHAnsi" w:hAnsiTheme="majorHAnsi" w:cstheme="majorHAnsi"/>
          <w:b/>
          <w:sz w:val="26"/>
          <w:szCs w:val="26"/>
          <w:lang w:val="nl-NL"/>
        </w:rPr>
        <w:t>B. HOẠT ĐỘNG HÌNH THÀNH KIẾN THỨC</w:t>
      </w:r>
    </w:p>
    <w:p w14:paraId="3AA9EA88" w14:textId="77777777" w:rsidR="009072A8" w:rsidRPr="006A161E" w:rsidRDefault="009072A8" w:rsidP="009072A8">
      <w:pPr>
        <w:spacing w:line="360" w:lineRule="auto"/>
        <w:jc w:val="both"/>
        <w:rPr>
          <w:rFonts w:asciiTheme="majorHAnsi" w:hAnsiTheme="majorHAnsi" w:cstheme="majorHAnsi"/>
          <w:b/>
          <w:color w:val="000000"/>
          <w:sz w:val="26"/>
          <w:szCs w:val="26"/>
          <w:lang w:val="nl-NL"/>
        </w:rPr>
      </w:pPr>
      <w:r w:rsidRPr="006A161E">
        <w:rPr>
          <w:rFonts w:asciiTheme="majorHAnsi" w:hAnsiTheme="majorHAnsi" w:cstheme="majorHAnsi"/>
          <w:b/>
          <w:color w:val="000000"/>
          <w:sz w:val="26"/>
          <w:szCs w:val="26"/>
          <w:lang w:val="nl-NL"/>
        </w:rPr>
        <w:t xml:space="preserve">C. HOẠT ĐỘNG LUYỆN TẬP </w:t>
      </w:r>
    </w:p>
    <w:p w14:paraId="2397268B" w14:textId="77777777" w:rsidR="009072A8" w:rsidRPr="006A161E" w:rsidRDefault="009072A8" w:rsidP="009072A8">
      <w:pPr>
        <w:spacing w:line="360" w:lineRule="auto"/>
        <w:jc w:val="both"/>
        <w:rPr>
          <w:rFonts w:asciiTheme="majorHAnsi" w:hAnsiTheme="majorHAnsi" w:cstheme="majorHAnsi"/>
          <w:sz w:val="26"/>
          <w:szCs w:val="26"/>
          <w:lang w:val="sv-SE"/>
        </w:rPr>
      </w:pPr>
      <w:r w:rsidRPr="006A161E">
        <w:rPr>
          <w:rFonts w:asciiTheme="majorHAnsi" w:hAnsiTheme="majorHAnsi" w:cstheme="majorHAnsi"/>
          <w:b/>
          <w:bCs/>
          <w:color w:val="000000"/>
          <w:sz w:val="26"/>
          <w:szCs w:val="26"/>
          <w:lang w:val="nl-NL"/>
        </w:rPr>
        <w:t>a. Mục tiêu:</w:t>
      </w:r>
      <w:r w:rsidRPr="006A161E">
        <w:rPr>
          <w:rFonts w:asciiTheme="majorHAnsi" w:hAnsiTheme="majorHAnsi" w:cstheme="majorHAnsi"/>
          <w:bCs/>
          <w:color w:val="000000"/>
          <w:sz w:val="26"/>
          <w:szCs w:val="26"/>
          <w:lang w:val="nl-NL"/>
        </w:rPr>
        <w:t xml:space="preserve"> hệ thống hóa kiến thức chương 2</w:t>
      </w:r>
    </w:p>
    <w:p w14:paraId="78AE72BE" w14:textId="77777777" w:rsidR="009072A8" w:rsidRPr="006A161E" w:rsidRDefault="009072A8" w:rsidP="009072A8">
      <w:pPr>
        <w:spacing w:line="360" w:lineRule="auto"/>
        <w:jc w:val="both"/>
        <w:rPr>
          <w:rFonts w:asciiTheme="majorHAnsi" w:hAnsiTheme="majorHAnsi" w:cstheme="majorHAnsi"/>
          <w:bCs/>
          <w:sz w:val="26"/>
          <w:szCs w:val="26"/>
          <w:lang w:val="nl-NL"/>
        </w:rPr>
      </w:pPr>
      <w:r w:rsidRPr="006A161E">
        <w:rPr>
          <w:rFonts w:asciiTheme="majorHAnsi" w:hAnsiTheme="majorHAnsi" w:cstheme="majorHAnsi"/>
          <w:b/>
          <w:bCs/>
          <w:sz w:val="26"/>
          <w:szCs w:val="26"/>
          <w:lang w:val="nl-NL"/>
        </w:rPr>
        <w:t>b. Nội dung:</w:t>
      </w:r>
      <w:r w:rsidRPr="006A161E">
        <w:rPr>
          <w:rFonts w:asciiTheme="majorHAnsi" w:hAnsiTheme="majorHAnsi" w:cstheme="majorHAnsi"/>
          <w:bCs/>
          <w:sz w:val="26"/>
          <w:szCs w:val="26"/>
          <w:lang w:val="nl-NL"/>
        </w:rPr>
        <w:t xml:space="preserve"> </w:t>
      </w:r>
    </w:p>
    <w:p w14:paraId="5774D177" w14:textId="77777777" w:rsidR="009072A8" w:rsidRPr="006A161E" w:rsidRDefault="009072A8" w:rsidP="009072A8">
      <w:pPr>
        <w:spacing w:line="360" w:lineRule="auto"/>
        <w:jc w:val="both"/>
        <w:rPr>
          <w:rFonts w:asciiTheme="majorHAnsi" w:hAnsiTheme="majorHAnsi" w:cstheme="majorHAnsi"/>
          <w:bCs/>
          <w:color w:val="000000"/>
          <w:sz w:val="26"/>
          <w:szCs w:val="26"/>
          <w:lang w:val="nl-NL"/>
        </w:rPr>
      </w:pPr>
      <w:r w:rsidRPr="006A161E">
        <w:rPr>
          <w:rFonts w:asciiTheme="majorHAnsi" w:hAnsiTheme="majorHAnsi" w:cstheme="majorHAnsi"/>
          <w:bCs/>
          <w:color w:val="000000"/>
          <w:sz w:val="26"/>
          <w:szCs w:val="26"/>
          <w:lang w:val="nl-NL"/>
        </w:rPr>
        <w:t>Mỗi liên kết giữa các kiến thức của Chương 2:</w:t>
      </w:r>
    </w:p>
    <w:p w14:paraId="3794B88B" w14:textId="77777777" w:rsidR="009072A8" w:rsidRPr="006A161E" w:rsidRDefault="009072A8" w:rsidP="009072A8">
      <w:pPr>
        <w:spacing w:line="360" w:lineRule="auto"/>
        <w:jc w:val="both"/>
        <w:rPr>
          <w:rFonts w:asciiTheme="majorHAnsi" w:hAnsiTheme="majorHAnsi" w:cstheme="majorHAnsi"/>
          <w:bCs/>
          <w:color w:val="000000"/>
          <w:sz w:val="26"/>
          <w:szCs w:val="26"/>
          <w:lang w:val="nl-NL"/>
        </w:rPr>
      </w:pPr>
      <w:r w:rsidRPr="006A161E">
        <w:rPr>
          <w:rFonts w:asciiTheme="majorHAnsi" w:hAnsiTheme="majorHAnsi" w:cstheme="majorHAnsi"/>
          <w:bCs/>
          <w:color w:val="000000"/>
          <w:sz w:val="26"/>
          <w:szCs w:val="26"/>
          <w:lang w:val="nl-NL"/>
        </w:rPr>
        <w:t xml:space="preserve">+ Thực phẩm và chế độ ăn khoa học </w:t>
      </w:r>
    </w:p>
    <w:p w14:paraId="5F787F11" w14:textId="77777777" w:rsidR="009072A8" w:rsidRPr="006A161E" w:rsidRDefault="009072A8" w:rsidP="009072A8">
      <w:pPr>
        <w:spacing w:line="360" w:lineRule="auto"/>
        <w:jc w:val="both"/>
        <w:rPr>
          <w:rFonts w:asciiTheme="majorHAnsi" w:hAnsiTheme="majorHAnsi" w:cstheme="majorHAnsi"/>
          <w:bCs/>
          <w:color w:val="000000"/>
          <w:sz w:val="26"/>
          <w:szCs w:val="26"/>
          <w:lang w:val="nl-NL"/>
        </w:rPr>
      </w:pPr>
      <w:r w:rsidRPr="006A161E">
        <w:rPr>
          <w:rFonts w:asciiTheme="majorHAnsi" w:hAnsiTheme="majorHAnsi" w:cstheme="majorHAnsi"/>
          <w:bCs/>
          <w:color w:val="000000"/>
          <w:sz w:val="26"/>
          <w:szCs w:val="26"/>
          <w:lang w:val="nl-NL"/>
        </w:rPr>
        <w:lastRenderedPageBreak/>
        <w:t>+ Bảo quản thực phẩm</w:t>
      </w:r>
    </w:p>
    <w:p w14:paraId="2CAF8F76" w14:textId="77777777" w:rsidR="009072A8" w:rsidRPr="006A161E" w:rsidRDefault="009072A8" w:rsidP="009072A8">
      <w:pPr>
        <w:spacing w:line="360" w:lineRule="auto"/>
        <w:jc w:val="both"/>
        <w:rPr>
          <w:rFonts w:asciiTheme="majorHAnsi" w:hAnsiTheme="majorHAnsi" w:cstheme="majorHAnsi"/>
          <w:bCs/>
          <w:color w:val="000000"/>
          <w:sz w:val="26"/>
          <w:szCs w:val="26"/>
          <w:lang w:val="nl-NL"/>
        </w:rPr>
      </w:pPr>
      <w:r w:rsidRPr="006A161E">
        <w:rPr>
          <w:rFonts w:asciiTheme="majorHAnsi" w:hAnsiTheme="majorHAnsi" w:cstheme="majorHAnsi"/>
          <w:bCs/>
          <w:color w:val="000000"/>
          <w:sz w:val="26"/>
          <w:szCs w:val="26"/>
          <w:lang w:val="nl-NL"/>
        </w:rPr>
        <w:t>+ Chế biến thực phẩm</w:t>
      </w:r>
    </w:p>
    <w:p w14:paraId="661F6500" w14:textId="77777777" w:rsidR="009072A8" w:rsidRPr="006A161E" w:rsidRDefault="009072A8" w:rsidP="009072A8">
      <w:pPr>
        <w:spacing w:line="360" w:lineRule="auto"/>
        <w:jc w:val="both"/>
        <w:rPr>
          <w:rFonts w:asciiTheme="majorHAnsi" w:hAnsiTheme="majorHAnsi" w:cstheme="majorHAnsi"/>
          <w:b/>
          <w:bCs/>
          <w:color w:val="000000"/>
          <w:sz w:val="26"/>
          <w:szCs w:val="26"/>
          <w:lang w:val="nl-NL"/>
        </w:rPr>
      </w:pPr>
      <w:r w:rsidRPr="006A161E">
        <w:rPr>
          <w:rFonts w:asciiTheme="majorHAnsi" w:hAnsiTheme="majorHAnsi" w:cstheme="majorHAnsi"/>
          <w:b/>
          <w:bCs/>
          <w:color w:val="000000"/>
          <w:sz w:val="26"/>
          <w:szCs w:val="26"/>
          <w:lang w:val="nl-NL"/>
        </w:rPr>
        <w:t xml:space="preserve">c. </w:t>
      </w:r>
      <w:r w:rsidRPr="006A161E">
        <w:rPr>
          <w:rFonts w:asciiTheme="majorHAnsi" w:hAnsiTheme="majorHAnsi" w:cstheme="majorHAnsi"/>
          <w:b/>
          <w:color w:val="000000"/>
          <w:sz w:val="26"/>
          <w:szCs w:val="26"/>
          <w:lang w:val="nl-NL"/>
        </w:rPr>
        <w:t>Sản phẩm học tập:</w:t>
      </w:r>
      <w:r w:rsidRPr="006A161E">
        <w:rPr>
          <w:rFonts w:asciiTheme="majorHAnsi" w:hAnsiTheme="majorHAnsi" w:cstheme="majorHAnsi"/>
          <w:color w:val="000000"/>
          <w:sz w:val="26"/>
          <w:szCs w:val="26"/>
          <w:lang w:val="nl-NL"/>
        </w:rPr>
        <w:t xml:space="preserve"> </w:t>
      </w:r>
      <w:r w:rsidRPr="006A161E">
        <w:rPr>
          <w:rFonts w:asciiTheme="majorHAnsi" w:hAnsiTheme="majorHAnsi" w:cstheme="majorHAnsi"/>
          <w:bCs/>
          <w:color w:val="000000"/>
          <w:sz w:val="26"/>
          <w:szCs w:val="26"/>
          <w:lang w:val="nl-NL"/>
        </w:rPr>
        <w:t>sơ đồ hệ thống hoá các kiến thức, kĩ năng của Chương 2</w:t>
      </w:r>
    </w:p>
    <w:p w14:paraId="5D72A79C" w14:textId="77777777" w:rsidR="009072A8" w:rsidRPr="006A161E" w:rsidRDefault="009072A8" w:rsidP="009072A8">
      <w:pPr>
        <w:spacing w:line="360" w:lineRule="auto"/>
        <w:jc w:val="both"/>
        <w:rPr>
          <w:rFonts w:asciiTheme="majorHAnsi" w:hAnsiTheme="majorHAnsi" w:cstheme="majorHAnsi"/>
          <w:b/>
          <w:color w:val="000000"/>
          <w:sz w:val="26"/>
          <w:szCs w:val="26"/>
          <w:lang w:val="nl-NL"/>
        </w:rPr>
      </w:pPr>
      <w:r w:rsidRPr="006A161E">
        <w:rPr>
          <w:rFonts w:asciiTheme="majorHAnsi" w:hAnsiTheme="majorHAnsi" w:cstheme="majorHAnsi"/>
          <w:b/>
          <w:bCs/>
          <w:color w:val="000000"/>
          <w:sz w:val="26"/>
          <w:szCs w:val="26"/>
          <w:lang w:val="nl-NL"/>
        </w:rPr>
        <w:t xml:space="preserve">d. </w:t>
      </w:r>
      <w:r w:rsidRPr="006A161E">
        <w:rPr>
          <w:rFonts w:asciiTheme="majorHAnsi" w:hAnsiTheme="majorHAnsi" w:cstheme="majorHAnsi"/>
          <w:b/>
          <w:color w:val="000000"/>
          <w:sz w:val="26"/>
          <w:szCs w:val="26"/>
          <w:lang w:val="nl-NL"/>
        </w:rPr>
        <w:t>Tổ chức thực hiện:</w:t>
      </w:r>
    </w:p>
    <w:tbl>
      <w:tblPr>
        <w:tblStyle w:val="TableGrid"/>
        <w:tblW w:w="0" w:type="auto"/>
        <w:tblLook w:val="04A0" w:firstRow="1" w:lastRow="0" w:firstColumn="1" w:lastColumn="0" w:noHBand="0" w:noVBand="1"/>
      </w:tblPr>
      <w:tblGrid>
        <w:gridCol w:w="5011"/>
        <w:gridCol w:w="4231"/>
      </w:tblGrid>
      <w:tr w:rsidR="009072A8" w:rsidRPr="006A161E" w14:paraId="1B8F37AA" w14:textId="77777777" w:rsidTr="00014E10">
        <w:tc>
          <w:tcPr>
            <w:tcW w:w="5070" w:type="dxa"/>
          </w:tcPr>
          <w:p w14:paraId="1294FA1F" w14:textId="77777777" w:rsidR="009072A8" w:rsidRPr="006A161E" w:rsidRDefault="009072A8" w:rsidP="00014E10">
            <w:pPr>
              <w:spacing w:line="360" w:lineRule="auto"/>
              <w:jc w:val="both"/>
              <w:rPr>
                <w:rFonts w:asciiTheme="majorHAnsi" w:hAnsiTheme="majorHAnsi" w:cstheme="majorHAnsi"/>
                <w:b/>
                <w:sz w:val="26"/>
                <w:szCs w:val="26"/>
                <w:lang w:val="nl-NL"/>
              </w:rPr>
            </w:pPr>
            <w:r w:rsidRPr="006A161E">
              <w:rPr>
                <w:rFonts w:asciiTheme="majorHAnsi" w:hAnsiTheme="majorHAnsi" w:cstheme="majorHAnsi"/>
                <w:b/>
                <w:sz w:val="26"/>
                <w:szCs w:val="26"/>
                <w:lang w:val="nl-NL"/>
              </w:rPr>
              <w:t>HOẠT ĐỘNG CỦA GV VÀ HS</w:t>
            </w:r>
          </w:p>
        </w:tc>
        <w:tc>
          <w:tcPr>
            <w:tcW w:w="4280" w:type="dxa"/>
          </w:tcPr>
          <w:p w14:paraId="784C20B2" w14:textId="77777777" w:rsidR="009072A8" w:rsidRPr="006A161E" w:rsidRDefault="009072A8" w:rsidP="00014E10">
            <w:pPr>
              <w:spacing w:line="360" w:lineRule="auto"/>
              <w:jc w:val="both"/>
              <w:rPr>
                <w:rFonts w:asciiTheme="majorHAnsi" w:hAnsiTheme="majorHAnsi" w:cstheme="majorHAnsi"/>
                <w:b/>
                <w:sz w:val="26"/>
                <w:szCs w:val="26"/>
              </w:rPr>
            </w:pPr>
            <w:r w:rsidRPr="006A161E">
              <w:rPr>
                <w:rFonts w:asciiTheme="majorHAnsi" w:hAnsiTheme="majorHAnsi" w:cstheme="majorHAnsi"/>
                <w:b/>
                <w:sz w:val="26"/>
                <w:szCs w:val="26"/>
              </w:rPr>
              <w:t>DỰ KIẾN SẢN PHẨM</w:t>
            </w:r>
          </w:p>
        </w:tc>
      </w:tr>
      <w:tr w:rsidR="009072A8" w:rsidRPr="006A161E" w14:paraId="68A09212" w14:textId="77777777" w:rsidTr="00014E10">
        <w:tc>
          <w:tcPr>
            <w:tcW w:w="5070" w:type="dxa"/>
          </w:tcPr>
          <w:p w14:paraId="605736EB" w14:textId="77777777" w:rsidR="009072A8" w:rsidRPr="006A161E" w:rsidRDefault="009072A8" w:rsidP="00014E10">
            <w:pPr>
              <w:spacing w:line="360" w:lineRule="auto"/>
              <w:rPr>
                <w:rFonts w:asciiTheme="majorHAnsi" w:hAnsiTheme="majorHAnsi" w:cstheme="majorHAnsi"/>
                <w:b/>
                <w:sz w:val="26"/>
                <w:szCs w:val="26"/>
              </w:rPr>
            </w:pPr>
            <w:r w:rsidRPr="006A161E">
              <w:rPr>
                <w:rFonts w:asciiTheme="majorHAnsi" w:hAnsiTheme="majorHAnsi" w:cstheme="majorHAnsi"/>
                <w:b/>
                <w:sz w:val="26"/>
                <w:szCs w:val="26"/>
              </w:rPr>
              <w:t>Bước 1: Chuyển giao nhiệm vụ:</w:t>
            </w:r>
          </w:p>
          <w:p w14:paraId="0CE2BE20" w14:textId="77777777" w:rsidR="009072A8" w:rsidRPr="006A161E" w:rsidRDefault="009072A8" w:rsidP="00014E10">
            <w:pPr>
              <w:spacing w:line="360" w:lineRule="auto"/>
              <w:rPr>
                <w:rFonts w:asciiTheme="majorHAnsi" w:hAnsiTheme="majorHAnsi" w:cstheme="majorHAnsi"/>
                <w:sz w:val="26"/>
                <w:szCs w:val="26"/>
              </w:rPr>
            </w:pPr>
            <w:r w:rsidRPr="006A161E">
              <w:rPr>
                <w:rFonts w:asciiTheme="majorHAnsi" w:hAnsiTheme="majorHAnsi" w:cstheme="majorHAnsi"/>
                <w:sz w:val="26"/>
                <w:szCs w:val="26"/>
              </w:rPr>
              <w:t>GV yêu cầu HS nhắc lại kiến thức khái quát về bảo quản và chế biến thực phẩm, chế độ ăn hợp lí.</w:t>
            </w:r>
          </w:p>
          <w:p w14:paraId="71A4828D" w14:textId="77777777" w:rsidR="009072A8" w:rsidRPr="006A161E" w:rsidRDefault="009072A8" w:rsidP="00014E10">
            <w:pPr>
              <w:spacing w:line="360" w:lineRule="auto"/>
              <w:jc w:val="both"/>
              <w:rPr>
                <w:rFonts w:asciiTheme="majorHAnsi" w:hAnsiTheme="majorHAnsi" w:cstheme="majorHAnsi"/>
                <w:b/>
                <w:color w:val="000000"/>
                <w:sz w:val="26"/>
                <w:szCs w:val="26"/>
                <w:lang w:val="nl-NL"/>
              </w:rPr>
            </w:pPr>
            <w:r w:rsidRPr="006A161E">
              <w:rPr>
                <w:rFonts w:asciiTheme="majorHAnsi" w:hAnsiTheme="majorHAnsi" w:cstheme="majorHAnsi"/>
                <w:b/>
                <w:color w:val="000000"/>
                <w:sz w:val="26"/>
                <w:szCs w:val="26"/>
                <w:lang w:val="nl-NL"/>
              </w:rPr>
              <w:t>Bước 2:</w:t>
            </w:r>
            <w:r w:rsidRPr="006A161E">
              <w:rPr>
                <w:rFonts w:asciiTheme="majorHAnsi" w:hAnsiTheme="majorHAnsi" w:cstheme="majorHAnsi"/>
                <w:b/>
                <w:sz w:val="26"/>
                <w:szCs w:val="26"/>
              </w:rPr>
              <w:t xml:space="preserve"> </w:t>
            </w:r>
            <w:r w:rsidRPr="006A161E">
              <w:rPr>
                <w:rFonts w:asciiTheme="majorHAnsi" w:hAnsiTheme="majorHAnsi" w:cstheme="majorHAnsi"/>
                <w:b/>
                <w:color w:val="000000"/>
                <w:sz w:val="26"/>
                <w:szCs w:val="26"/>
                <w:lang w:val="nl-NL"/>
              </w:rPr>
              <w:t>HS thực hiện nhiệm vụ học tập</w:t>
            </w:r>
          </w:p>
          <w:p w14:paraId="4F314C83" w14:textId="77777777" w:rsidR="009072A8" w:rsidRPr="006A161E" w:rsidRDefault="009072A8" w:rsidP="00014E10">
            <w:pPr>
              <w:spacing w:line="360" w:lineRule="auto"/>
              <w:jc w:val="both"/>
              <w:rPr>
                <w:rFonts w:asciiTheme="majorHAnsi" w:hAnsiTheme="majorHAnsi" w:cstheme="majorHAnsi"/>
                <w:color w:val="000000"/>
                <w:sz w:val="26"/>
                <w:szCs w:val="26"/>
                <w:lang w:val="nl-NL"/>
              </w:rPr>
            </w:pPr>
            <w:r w:rsidRPr="006A161E">
              <w:rPr>
                <w:rFonts w:asciiTheme="majorHAnsi" w:hAnsiTheme="majorHAnsi" w:cstheme="majorHAnsi"/>
                <w:color w:val="000000"/>
                <w:sz w:val="26"/>
                <w:szCs w:val="26"/>
                <w:lang w:val="nl-NL"/>
              </w:rPr>
              <w:t>+ HS nghe GV giảng bài, tiếp nhận câu hỏi và tiến hành thảo luận.</w:t>
            </w:r>
          </w:p>
          <w:p w14:paraId="31513002" w14:textId="77777777" w:rsidR="009072A8" w:rsidRPr="006A161E" w:rsidRDefault="009072A8" w:rsidP="00014E10">
            <w:pPr>
              <w:spacing w:line="360" w:lineRule="auto"/>
              <w:jc w:val="both"/>
              <w:rPr>
                <w:rFonts w:asciiTheme="majorHAnsi" w:hAnsiTheme="majorHAnsi" w:cstheme="majorHAnsi"/>
                <w:color w:val="000000"/>
                <w:sz w:val="26"/>
                <w:szCs w:val="26"/>
                <w:lang w:val="nl-NL"/>
              </w:rPr>
            </w:pPr>
            <w:r w:rsidRPr="006A161E">
              <w:rPr>
                <w:rFonts w:asciiTheme="majorHAnsi" w:hAnsiTheme="majorHAnsi" w:cstheme="majorHAnsi"/>
                <w:color w:val="000000"/>
                <w:sz w:val="26"/>
                <w:szCs w:val="26"/>
                <w:lang w:val="nl-NL"/>
              </w:rPr>
              <w:t>+ GV quan sát, hướng dẫn khi học sinh cần sự giúp đỡ.</w:t>
            </w:r>
          </w:p>
          <w:p w14:paraId="12AB7E38" w14:textId="77777777" w:rsidR="009072A8" w:rsidRPr="006A161E" w:rsidRDefault="009072A8" w:rsidP="00014E10">
            <w:pPr>
              <w:spacing w:line="360" w:lineRule="auto"/>
              <w:jc w:val="both"/>
              <w:rPr>
                <w:rFonts w:asciiTheme="majorHAnsi" w:hAnsiTheme="majorHAnsi" w:cstheme="majorHAnsi"/>
                <w:b/>
                <w:color w:val="000000"/>
                <w:sz w:val="26"/>
                <w:szCs w:val="26"/>
                <w:lang w:val="nl-NL"/>
              </w:rPr>
            </w:pPr>
            <w:r w:rsidRPr="006A161E">
              <w:rPr>
                <w:rFonts w:asciiTheme="majorHAnsi" w:hAnsiTheme="majorHAnsi" w:cstheme="majorHAnsi"/>
                <w:b/>
                <w:color w:val="000000"/>
                <w:sz w:val="26"/>
                <w:szCs w:val="26"/>
                <w:lang w:val="nl-NL"/>
              </w:rPr>
              <w:t>Bước 3: Báo cáo kết quả hoạt động và thảo luận</w:t>
            </w:r>
          </w:p>
          <w:p w14:paraId="5815D461" w14:textId="77777777" w:rsidR="009072A8" w:rsidRPr="006A161E" w:rsidRDefault="009072A8" w:rsidP="00014E10">
            <w:pPr>
              <w:spacing w:line="360" w:lineRule="auto"/>
              <w:jc w:val="both"/>
              <w:rPr>
                <w:rFonts w:asciiTheme="majorHAnsi" w:hAnsiTheme="majorHAnsi" w:cstheme="majorHAnsi"/>
                <w:color w:val="000000"/>
                <w:sz w:val="26"/>
                <w:szCs w:val="26"/>
                <w:lang w:val="nl-NL"/>
              </w:rPr>
            </w:pPr>
            <w:r w:rsidRPr="006A161E">
              <w:rPr>
                <w:rFonts w:asciiTheme="majorHAnsi" w:hAnsiTheme="majorHAnsi" w:cstheme="majorHAnsi"/>
                <w:color w:val="000000"/>
                <w:sz w:val="26"/>
                <w:szCs w:val="26"/>
                <w:lang w:val="nl-NL"/>
              </w:rPr>
              <w:t>+ HS trình bày kết quả</w:t>
            </w:r>
          </w:p>
          <w:p w14:paraId="58816341" w14:textId="77777777" w:rsidR="009072A8" w:rsidRPr="006A161E" w:rsidRDefault="009072A8" w:rsidP="00014E10">
            <w:pPr>
              <w:spacing w:line="360" w:lineRule="auto"/>
              <w:jc w:val="both"/>
              <w:rPr>
                <w:rFonts w:asciiTheme="majorHAnsi" w:hAnsiTheme="majorHAnsi" w:cstheme="majorHAnsi"/>
                <w:color w:val="000000"/>
                <w:sz w:val="26"/>
                <w:szCs w:val="26"/>
                <w:lang w:val="nl-NL"/>
              </w:rPr>
            </w:pPr>
            <w:r w:rsidRPr="006A161E">
              <w:rPr>
                <w:rFonts w:asciiTheme="majorHAnsi" w:hAnsiTheme="majorHAnsi" w:cstheme="majorHAnsi"/>
                <w:color w:val="000000"/>
                <w:sz w:val="26"/>
                <w:szCs w:val="26"/>
                <w:lang w:val="nl-NL"/>
              </w:rPr>
              <w:t xml:space="preserve">+ GV gọi HS khác nhận xét và bổ sung </w:t>
            </w:r>
          </w:p>
          <w:p w14:paraId="76C9A288" w14:textId="77777777" w:rsidR="009072A8" w:rsidRPr="006A161E" w:rsidRDefault="009072A8" w:rsidP="00014E10">
            <w:pPr>
              <w:spacing w:line="360" w:lineRule="auto"/>
              <w:jc w:val="both"/>
              <w:rPr>
                <w:rFonts w:asciiTheme="majorHAnsi" w:hAnsiTheme="majorHAnsi" w:cstheme="majorHAnsi"/>
                <w:b/>
                <w:color w:val="000000"/>
                <w:sz w:val="26"/>
                <w:szCs w:val="26"/>
                <w:lang w:val="nl-NL"/>
              </w:rPr>
            </w:pPr>
            <w:r w:rsidRPr="006A161E">
              <w:rPr>
                <w:rFonts w:asciiTheme="majorHAnsi" w:hAnsiTheme="majorHAnsi" w:cstheme="majorHAnsi"/>
                <w:b/>
                <w:color w:val="000000"/>
                <w:sz w:val="26"/>
                <w:szCs w:val="26"/>
                <w:lang w:val="nl-NL"/>
              </w:rPr>
              <w:t>Bước 4: Đánh giá kết quả thực hiện nhiệm vụ học tập</w:t>
            </w:r>
          </w:p>
          <w:p w14:paraId="306D2728" w14:textId="77777777" w:rsidR="009072A8" w:rsidRPr="006A161E" w:rsidRDefault="009072A8" w:rsidP="00014E10">
            <w:pPr>
              <w:spacing w:line="360" w:lineRule="auto"/>
              <w:jc w:val="both"/>
              <w:rPr>
                <w:rFonts w:asciiTheme="majorHAnsi" w:hAnsiTheme="majorHAnsi" w:cstheme="majorHAnsi"/>
                <w:color w:val="000000"/>
                <w:sz w:val="26"/>
                <w:szCs w:val="26"/>
                <w:lang w:val="nl-NL"/>
              </w:rPr>
            </w:pPr>
            <w:r w:rsidRPr="006A161E">
              <w:rPr>
                <w:rFonts w:asciiTheme="majorHAnsi" w:hAnsiTheme="majorHAnsi" w:cstheme="majorHAnsi"/>
                <w:color w:val="000000"/>
                <w:sz w:val="26"/>
                <w:szCs w:val="26"/>
                <w:lang w:val="nl-NL"/>
              </w:rPr>
              <w:t>+ GV đánh giá, nhận xét, chuẩn kiến thức</w:t>
            </w:r>
          </w:p>
          <w:p w14:paraId="6683E4CC" w14:textId="77777777" w:rsidR="009072A8" w:rsidRPr="006A161E" w:rsidRDefault="009072A8" w:rsidP="00014E10">
            <w:pPr>
              <w:spacing w:line="360" w:lineRule="auto"/>
              <w:jc w:val="both"/>
              <w:rPr>
                <w:rFonts w:asciiTheme="majorHAnsi" w:hAnsiTheme="majorHAnsi" w:cstheme="majorHAnsi"/>
                <w:sz w:val="26"/>
                <w:szCs w:val="26"/>
                <w:lang w:val="nl-NL"/>
              </w:rPr>
            </w:pPr>
            <w:r w:rsidRPr="006A161E">
              <w:rPr>
                <w:rFonts w:asciiTheme="majorHAnsi" w:hAnsiTheme="majorHAnsi" w:cstheme="majorHAnsi"/>
                <w:color w:val="000000"/>
                <w:sz w:val="26"/>
                <w:szCs w:val="26"/>
                <w:lang w:val="nl-NL"/>
              </w:rPr>
              <w:t>+ Hs ghi chép bài đầy đủ vào vở.</w:t>
            </w:r>
          </w:p>
        </w:tc>
        <w:tc>
          <w:tcPr>
            <w:tcW w:w="4280" w:type="dxa"/>
          </w:tcPr>
          <w:p w14:paraId="6CED59F2" w14:textId="77777777" w:rsidR="009072A8" w:rsidRPr="006A161E" w:rsidRDefault="009072A8" w:rsidP="00014E10">
            <w:pPr>
              <w:spacing w:line="360" w:lineRule="auto"/>
              <w:jc w:val="both"/>
              <w:rPr>
                <w:rFonts w:asciiTheme="majorHAnsi" w:hAnsiTheme="majorHAnsi" w:cstheme="majorHAnsi"/>
                <w:sz w:val="26"/>
                <w:szCs w:val="26"/>
              </w:rPr>
            </w:pPr>
            <w:r w:rsidRPr="006A161E">
              <w:rPr>
                <w:rFonts w:asciiTheme="majorHAnsi" w:hAnsiTheme="majorHAnsi" w:cstheme="majorHAnsi"/>
                <w:sz w:val="26"/>
                <w:szCs w:val="26"/>
              </w:rPr>
              <w:t>Sơ đồ hóa.</w:t>
            </w:r>
          </w:p>
        </w:tc>
      </w:tr>
    </w:tbl>
    <w:p w14:paraId="7310B1CD" w14:textId="77777777" w:rsidR="009072A8" w:rsidRPr="006A161E" w:rsidRDefault="009072A8" w:rsidP="009072A8">
      <w:pPr>
        <w:spacing w:line="360" w:lineRule="auto"/>
        <w:jc w:val="both"/>
        <w:rPr>
          <w:rFonts w:asciiTheme="majorHAnsi" w:hAnsiTheme="majorHAnsi" w:cstheme="majorHAnsi"/>
          <w:b/>
          <w:sz w:val="26"/>
          <w:szCs w:val="26"/>
        </w:rPr>
      </w:pPr>
      <w:r w:rsidRPr="006A161E">
        <w:rPr>
          <w:rFonts w:asciiTheme="majorHAnsi" w:hAnsiTheme="majorHAnsi" w:cstheme="majorHAnsi"/>
          <w:noProof/>
          <w:sz w:val="26"/>
          <w:szCs w:val="26"/>
        </w:rPr>
        <w:lastRenderedPageBreak/>
        <w:drawing>
          <wp:inline distT="0" distB="0" distL="0" distR="0" wp14:anchorId="3BA5C1C9" wp14:editId="61082152">
            <wp:extent cx="5943600" cy="41941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194175"/>
                    </a:xfrm>
                    <a:prstGeom prst="rect">
                      <a:avLst/>
                    </a:prstGeom>
                  </pic:spPr>
                </pic:pic>
              </a:graphicData>
            </a:graphic>
          </wp:inline>
        </w:drawing>
      </w:r>
    </w:p>
    <w:p w14:paraId="6281E993" w14:textId="77777777" w:rsidR="009072A8" w:rsidRPr="006A161E" w:rsidRDefault="009072A8" w:rsidP="009072A8">
      <w:pPr>
        <w:spacing w:line="360" w:lineRule="auto"/>
        <w:jc w:val="both"/>
        <w:rPr>
          <w:rFonts w:asciiTheme="majorHAnsi" w:hAnsiTheme="majorHAnsi" w:cstheme="majorHAnsi"/>
          <w:b/>
          <w:sz w:val="26"/>
          <w:szCs w:val="26"/>
        </w:rPr>
      </w:pPr>
      <w:r w:rsidRPr="006A161E">
        <w:rPr>
          <w:rFonts w:asciiTheme="majorHAnsi" w:hAnsiTheme="majorHAnsi" w:cstheme="majorHAnsi"/>
          <w:b/>
          <w:sz w:val="26"/>
          <w:szCs w:val="26"/>
        </w:rPr>
        <w:t>D. HOẠT ĐỘNG VẬN DỤNG</w:t>
      </w:r>
    </w:p>
    <w:p w14:paraId="2CEAA005" w14:textId="77777777" w:rsidR="009072A8" w:rsidRPr="006A161E" w:rsidRDefault="009072A8" w:rsidP="009072A8">
      <w:pPr>
        <w:spacing w:line="360" w:lineRule="auto"/>
        <w:jc w:val="both"/>
        <w:rPr>
          <w:rFonts w:asciiTheme="majorHAnsi" w:hAnsiTheme="majorHAnsi" w:cstheme="majorHAnsi"/>
          <w:sz w:val="26"/>
          <w:szCs w:val="26"/>
          <w:lang w:val="sv-SE"/>
        </w:rPr>
      </w:pPr>
      <w:r w:rsidRPr="006A161E">
        <w:rPr>
          <w:rFonts w:asciiTheme="majorHAnsi" w:hAnsiTheme="majorHAnsi" w:cstheme="majorHAnsi"/>
          <w:b/>
          <w:bCs/>
          <w:color w:val="000000"/>
          <w:sz w:val="26"/>
          <w:szCs w:val="26"/>
          <w:lang w:val="nl-NL"/>
        </w:rPr>
        <w:t>a. Mục tiêu:</w:t>
      </w:r>
      <w:r w:rsidRPr="006A161E">
        <w:rPr>
          <w:rFonts w:asciiTheme="majorHAnsi" w:hAnsiTheme="majorHAnsi" w:cstheme="majorHAnsi"/>
          <w:bCs/>
          <w:color w:val="000000"/>
          <w:sz w:val="26"/>
          <w:szCs w:val="26"/>
          <w:lang w:val="nl-NL"/>
        </w:rPr>
        <w:t xml:space="preserve"> Vận dụng kiến thức đã học để giải bài tập, củng cố kiến thức.</w:t>
      </w:r>
    </w:p>
    <w:p w14:paraId="40099DB5" w14:textId="77777777" w:rsidR="009072A8" w:rsidRPr="006A161E" w:rsidRDefault="009072A8" w:rsidP="009072A8">
      <w:pPr>
        <w:tabs>
          <w:tab w:val="left" w:pos="482"/>
          <w:tab w:val="left" w:pos="964"/>
        </w:tabs>
        <w:spacing w:line="360" w:lineRule="auto"/>
        <w:jc w:val="both"/>
        <w:rPr>
          <w:rFonts w:asciiTheme="majorHAnsi" w:hAnsiTheme="majorHAnsi" w:cstheme="majorHAnsi"/>
          <w:color w:val="000000" w:themeColor="text1"/>
          <w:sz w:val="26"/>
          <w:szCs w:val="26"/>
          <w:lang w:val="nl-NL"/>
        </w:rPr>
      </w:pPr>
      <w:r w:rsidRPr="006A161E">
        <w:rPr>
          <w:rFonts w:asciiTheme="majorHAnsi" w:hAnsiTheme="majorHAnsi" w:cstheme="majorHAnsi"/>
          <w:b/>
          <w:bCs/>
          <w:sz w:val="26"/>
          <w:szCs w:val="26"/>
          <w:lang w:val="nl-NL"/>
        </w:rPr>
        <w:t>b. Nội dung:</w:t>
      </w:r>
      <w:r w:rsidRPr="006A161E">
        <w:rPr>
          <w:rFonts w:asciiTheme="majorHAnsi" w:hAnsiTheme="majorHAnsi" w:cstheme="majorHAnsi"/>
          <w:bCs/>
          <w:sz w:val="26"/>
          <w:szCs w:val="26"/>
          <w:lang w:val="nl-NL"/>
        </w:rPr>
        <w:t xml:space="preserve"> </w:t>
      </w:r>
      <w:r w:rsidRPr="006A161E">
        <w:rPr>
          <w:rFonts w:asciiTheme="majorHAnsi" w:hAnsiTheme="majorHAnsi" w:cstheme="majorHAnsi"/>
          <w:color w:val="000000" w:themeColor="text1"/>
          <w:sz w:val="26"/>
          <w:szCs w:val="26"/>
          <w:lang w:val="nl-NL"/>
        </w:rPr>
        <w:t>Sử dụng kiến thức đã học để hỏi và trả lời, trao đổi</w:t>
      </w:r>
    </w:p>
    <w:p w14:paraId="4BF403F1" w14:textId="77777777" w:rsidR="009072A8" w:rsidRPr="006A161E" w:rsidRDefault="009072A8" w:rsidP="009072A8">
      <w:pPr>
        <w:spacing w:line="360" w:lineRule="auto"/>
        <w:jc w:val="both"/>
        <w:rPr>
          <w:rFonts w:asciiTheme="majorHAnsi" w:hAnsiTheme="majorHAnsi" w:cstheme="majorHAnsi"/>
          <w:color w:val="FF0000"/>
          <w:sz w:val="26"/>
          <w:szCs w:val="26"/>
          <w:lang w:val="nl-NL"/>
        </w:rPr>
      </w:pPr>
      <w:r w:rsidRPr="006A161E">
        <w:rPr>
          <w:rFonts w:asciiTheme="majorHAnsi" w:hAnsiTheme="majorHAnsi" w:cstheme="majorHAnsi"/>
          <w:b/>
          <w:bCs/>
          <w:color w:val="000000"/>
          <w:sz w:val="26"/>
          <w:szCs w:val="26"/>
          <w:lang w:val="nl-NL"/>
        </w:rPr>
        <w:t xml:space="preserve">c. </w:t>
      </w:r>
      <w:r w:rsidRPr="006A161E">
        <w:rPr>
          <w:rFonts w:asciiTheme="majorHAnsi" w:hAnsiTheme="majorHAnsi" w:cstheme="majorHAnsi"/>
          <w:b/>
          <w:color w:val="000000"/>
          <w:sz w:val="26"/>
          <w:szCs w:val="26"/>
          <w:lang w:val="nl-NL"/>
        </w:rPr>
        <w:t>Sản phẩm học tập:</w:t>
      </w:r>
      <w:r w:rsidRPr="006A161E">
        <w:rPr>
          <w:rFonts w:asciiTheme="majorHAnsi" w:hAnsiTheme="majorHAnsi" w:cstheme="majorHAnsi"/>
          <w:color w:val="000000" w:themeColor="text1"/>
          <w:sz w:val="26"/>
          <w:szCs w:val="26"/>
          <w:lang w:val="nl-NL"/>
        </w:rPr>
        <w:t xml:space="preserve"> Câu trả lời của HS</w:t>
      </w:r>
    </w:p>
    <w:p w14:paraId="6B48108F" w14:textId="77777777" w:rsidR="009072A8" w:rsidRPr="006A161E" w:rsidRDefault="009072A8" w:rsidP="009072A8">
      <w:pPr>
        <w:spacing w:line="360" w:lineRule="auto"/>
        <w:jc w:val="both"/>
        <w:rPr>
          <w:rFonts w:asciiTheme="majorHAnsi" w:hAnsiTheme="majorHAnsi" w:cstheme="majorHAnsi"/>
          <w:b/>
          <w:color w:val="000000"/>
          <w:sz w:val="26"/>
          <w:szCs w:val="26"/>
          <w:lang w:val="nl-NL"/>
        </w:rPr>
      </w:pPr>
      <w:r w:rsidRPr="006A161E">
        <w:rPr>
          <w:rFonts w:asciiTheme="majorHAnsi" w:hAnsiTheme="majorHAnsi" w:cstheme="majorHAnsi"/>
          <w:b/>
          <w:bCs/>
          <w:color w:val="000000"/>
          <w:sz w:val="26"/>
          <w:szCs w:val="26"/>
          <w:lang w:val="nl-NL"/>
        </w:rPr>
        <w:t xml:space="preserve">d. </w:t>
      </w:r>
      <w:r w:rsidRPr="006A161E">
        <w:rPr>
          <w:rFonts w:asciiTheme="majorHAnsi" w:hAnsiTheme="majorHAnsi" w:cstheme="majorHAnsi"/>
          <w:b/>
          <w:color w:val="000000"/>
          <w:sz w:val="26"/>
          <w:szCs w:val="26"/>
          <w:lang w:val="nl-NL"/>
        </w:rPr>
        <w:t>Tổ chức thực hiện:</w:t>
      </w:r>
    </w:p>
    <w:p w14:paraId="46B04040" w14:textId="77777777" w:rsidR="009072A8" w:rsidRPr="006A161E" w:rsidRDefault="009072A8" w:rsidP="009072A8">
      <w:pPr>
        <w:spacing w:after="0" w:line="360" w:lineRule="auto"/>
        <w:rPr>
          <w:rFonts w:asciiTheme="majorHAnsi" w:hAnsiTheme="majorHAnsi" w:cstheme="majorHAnsi"/>
          <w:sz w:val="26"/>
          <w:szCs w:val="26"/>
          <w:lang w:val="nl-NL"/>
        </w:rPr>
      </w:pPr>
      <w:r w:rsidRPr="006A161E">
        <w:rPr>
          <w:rFonts w:asciiTheme="majorHAnsi" w:hAnsiTheme="majorHAnsi" w:cstheme="majorHAnsi"/>
          <w:i/>
          <w:sz w:val="26"/>
          <w:szCs w:val="26"/>
          <w:lang w:val="nl-NL"/>
        </w:rPr>
        <w:t xml:space="preserve">- GV yêu cầu HS về nhà: </w:t>
      </w:r>
    </w:p>
    <w:p w14:paraId="729DAC4A" w14:textId="77777777" w:rsidR="009072A8" w:rsidRPr="006A161E" w:rsidRDefault="009072A8" w:rsidP="009072A8">
      <w:pPr>
        <w:spacing w:line="360" w:lineRule="auto"/>
        <w:jc w:val="both"/>
        <w:rPr>
          <w:rFonts w:asciiTheme="majorHAnsi" w:hAnsiTheme="majorHAnsi" w:cstheme="majorHAnsi"/>
          <w:sz w:val="26"/>
          <w:szCs w:val="26"/>
          <w:lang w:val="nl-NL"/>
        </w:rPr>
      </w:pPr>
      <w:r w:rsidRPr="006A161E">
        <w:rPr>
          <w:rFonts w:asciiTheme="majorHAnsi" w:hAnsiTheme="majorHAnsi" w:cstheme="majorHAnsi"/>
          <w:sz w:val="26"/>
          <w:szCs w:val="26"/>
          <w:lang w:val="nl-NL"/>
        </w:rPr>
        <w:t>1. Hãy cho biết vai trò của mỗi nhóm thực phẩm chính đối với sức khoẻ con người.</w:t>
      </w:r>
    </w:p>
    <w:p w14:paraId="25E7994E" w14:textId="77777777" w:rsidR="009072A8" w:rsidRPr="006A161E" w:rsidRDefault="009072A8" w:rsidP="009072A8">
      <w:pPr>
        <w:spacing w:line="360" w:lineRule="auto"/>
        <w:jc w:val="both"/>
        <w:rPr>
          <w:rFonts w:asciiTheme="majorHAnsi" w:hAnsiTheme="majorHAnsi" w:cstheme="majorHAnsi"/>
          <w:sz w:val="26"/>
          <w:szCs w:val="26"/>
          <w:lang w:val="nl-NL"/>
        </w:rPr>
      </w:pPr>
      <w:r w:rsidRPr="006A161E">
        <w:rPr>
          <w:rFonts w:asciiTheme="majorHAnsi" w:hAnsiTheme="majorHAnsi" w:cstheme="majorHAnsi"/>
          <w:sz w:val="26"/>
          <w:szCs w:val="26"/>
          <w:lang w:val="nl-NL"/>
        </w:rPr>
        <w:t>2. Cho biết những thực phẩm sau thuộc nhóm thực phẩm nào.</w:t>
      </w:r>
    </w:p>
    <w:p w14:paraId="40F11A15" w14:textId="77777777" w:rsidR="009072A8" w:rsidRPr="006A161E" w:rsidRDefault="009072A8" w:rsidP="009072A8">
      <w:pPr>
        <w:spacing w:line="360" w:lineRule="auto"/>
        <w:jc w:val="both"/>
        <w:rPr>
          <w:rFonts w:asciiTheme="majorHAnsi" w:hAnsiTheme="majorHAnsi" w:cstheme="majorHAnsi"/>
          <w:sz w:val="26"/>
          <w:szCs w:val="26"/>
          <w:lang w:val="nl-NL"/>
        </w:rPr>
      </w:pPr>
      <w:r w:rsidRPr="006A161E">
        <w:rPr>
          <w:rFonts w:asciiTheme="majorHAnsi" w:hAnsiTheme="majorHAnsi" w:cstheme="majorHAnsi"/>
          <w:sz w:val="26"/>
          <w:szCs w:val="26"/>
          <w:lang w:val="nl-NL"/>
        </w:rPr>
        <w:t>a. Đỗ xanh (đậu xanh), cua, mực, thịt vịt, trứng cút.</w:t>
      </w:r>
    </w:p>
    <w:p w14:paraId="7C825BCF" w14:textId="77777777" w:rsidR="009072A8" w:rsidRPr="006A161E" w:rsidRDefault="009072A8" w:rsidP="009072A8">
      <w:pPr>
        <w:spacing w:line="360" w:lineRule="auto"/>
        <w:jc w:val="both"/>
        <w:rPr>
          <w:rFonts w:asciiTheme="majorHAnsi" w:hAnsiTheme="majorHAnsi" w:cstheme="majorHAnsi"/>
          <w:sz w:val="26"/>
          <w:szCs w:val="26"/>
          <w:lang w:val="nl-NL"/>
        </w:rPr>
      </w:pPr>
      <w:r w:rsidRPr="006A161E">
        <w:rPr>
          <w:rFonts w:asciiTheme="majorHAnsi" w:hAnsiTheme="majorHAnsi" w:cstheme="majorHAnsi"/>
          <w:sz w:val="26"/>
          <w:szCs w:val="26"/>
          <w:lang w:val="nl-NL"/>
        </w:rPr>
        <w:t>b. Xoài, rau muống, nho, bí đỏ, đu đủ.</w:t>
      </w:r>
    </w:p>
    <w:p w14:paraId="30091FA4" w14:textId="77777777" w:rsidR="009072A8" w:rsidRPr="006A161E" w:rsidRDefault="009072A8" w:rsidP="009072A8">
      <w:pPr>
        <w:spacing w:line="360" w:lineRule="auto"/>
        <w:jc w:val="both"/>
        <w:rPr>
          <w:rFonts w:asciiTheme="majorHAnsi" w:hAnsiTheme="majorHAnsi" w:cstheme="majorHAnsi"/>
          <w:sz w:val="26"/>
          <w:szCs w:val="26"/>
          <w:lang w:val="nl-NL"/>
        </w:rPr>
      </w:pPr>
      <w:r w:rsidRPr="006A161E">
        <w:rPr>
          <w:rFonts w:asciiTheme="majorHAnsi" w:hAnsiTheme="majorHAnsi" w:cstheme="majorHAnsi"/>
          <w:sz w:val="26"/>
          <w:szCs w:val="26"/>
          <w:lang w:val="nl-NL"/>
        </w:rPr>
        <w:t>c. Bún, khoai lang, ngô (bắp), bột gạo.</w:t>
      </w:r>
    </w:p>
    <w:p w14:paraId="690FB1C4" w14:textId="77777777" w:rsidR="009072A8" w:rsidRPr="006A161E" w:rsidRDefault="009072A8" w:rsidP="009072A8">
      <w:pPr>
        <w:spacing w:line="360" w:lineRule="auto"/>
        <w:jc w:val="both"/>
        <w:rPr>
          <w:rFonts w:asciiTheme="majorHAnsi" w:hAnsiTheme="majorHAnsi" w:cstheme="majorHAnsi"/>
          <w:sz w:val="26"/>
          <w:szCs w:val="26"/>
          <w:lang w:val="nl-NL"/>
        </w:rPr>
      </w:pPr>
      <w:r w:rsidRPr="006A161E">
        <w:rPr>
          <w:rFonts w:asciiTheme="majorHAnsi" w:hAnsiTheme="majorHAnsi" w:cstheme="majorHAnsi"/>
          <w:sz w:val="26"/>
          <w:szCs w:val="26"/>
          <w:lang w:val="nl-NL"/>
        </w:rPr>
        <w:t>3. Chế độ ăn uống khoa học cần phải đạt những yêu cầu gì?</w:t>
      </w:r>
    </w:p>
    <w:p w14:paraId="1A238838" w14:textId="77777777" w:rsidR="009072A8" w:rsidRPr="006A161E" w:rsidRDefault="009072A8" w:rsidP="009072A8">
      <w:pPr>
        <w:spacing w:line="360" w:lineRule="auto"/>
        <w:jc w:val="both"/>
        <w:rPr>
          <w:rFonts w:asciiTheme="majorHAnsi" w:hAnsiTheme="majorHAnsi" w:cstheme="majorHAnsi"/>
          <w:sz w:val="26"/>
          <w:szCs w:val="26"/>
          <w:lang w:val="nl-NL"/>
        </w:rPr>
      </w:pPr>
      <w:r w:rsidRPr="006A161E">
        <w:rPr>
          <w:rFonts w:asciiTheme="majorHAnsi" w:hAnsiTheme="majorHAnsi" w:cstheme="majorHAnsi"/>
          <w:sz w:val="26"/>
          <w:szCs w:val="26"/>
          <w:lang w:val="nl-NL"/>
        </w:rPr>
        <w:lastRenderedPageBreak/>
        <w:t>4. Em hãy tự đánh giá mức độ dinh dưỡng trong bữa ăn hằng ngày của gia đình mình và nêu cách</w:t>
      </w:r>
    </w:p>
    <w:p w14:paraId="602D81EA" w14:textId="77777777" w:rsidR="009072A8" w:rsidRPr="006A161E" w:rsidRDefault="009072A8" w:rsidP="009072A8">
      <w:pPr>
        <w:spacing w:line="360" w:lineRule="auto"/>
        <w:jc w:val="both"/>
        <w:rPr>
          <w:rFonts w:asciiTheme="majorHAnsi" w:hAnsiTheme="majorHAnsi" w:cstheme="majorHAnsi"/>
          <w:sz w:val="26"/>
          <w:szCs w:val="26"/>
          <w:lang w:val="nl-NL"/>
        </w:rPr>
      </w:pPr>
      <w:r w:rsidRPr="006A161E">
        <w:rPr>
          <w:rFonts w:asciiTheme="majorHAnsi" w:hAnsiTheme="majorHAnsi" w:cstheme="majorHAnsi"/>
          <w:sz w:val="26"/>
          <w:szCs w:val="26"/>
          <w:lang w:val="nl-NL"/>
        </w:rPr>
        <w:t>khắc phục nếu chưa hợp lí.</w:t>
      </w:r>
    </w:p>
    <w:p w14:paraId="4CDDE957" w14:textId="77777777" w:rsidR="009072A8" w:rsidRPr="006A161E" w:rsidRDefault="009072A8" w:rsidP="009072A8">
      <w:pPr>
        <w:spacing w:line="360" w:lineRule="auto"/>
        <w:jc w:val="both"/>
        <w:rPr>
          <w:rFonts w:asciiTheme="majorHAnsi" w:hAnsiTheme="majorHAnsi" w:cstheme="majorHAnsi"/>
          <w:sz w:val="26"/>
          <w:szCs w:val="26"/>
          <w:lang w:val="nl-NL"/>
        </w:rPr>
      </w:pPr>
      <w:r w:rsidRPr="006A161E">
        <w:rPr>
          <w:rFonts w:asciiTheme="majorHAnsi" w:hAnsiTheme="majorHAnsi" w:cstheme="majorHAnsi"/>
          <w:sz w:val="26"/>
          <w:szCs w:val="26"/>
          <w:lang w:val="nl-NL"/>
        </w:rPr>
        <w:t>5. Nếu không được bảo quản đúng cách, thực phẩm sẽ bị hư hỏng như thế nào?</w:t>
      </w:r>
    </w:p>
    <w:p w14:paraId="784D87B1" w14:textId="77777777" w:rsidR="009072A8" w:rsidRPr="006A161E" w:rsidRDefault="009072A8" w:rsidP="009072A8">
      <w:pPr>
        <w:spacing w:line="360" w:lineRule="auto"/>
        <w:jc w:val="both"/>
        <w:rPr>
          <w:rFonts w:asciiTheme="majorHAnsi" w:hAnsiTheme="majorHAnsi" w:cstheme="majorHAnsi"/>
          <w:sz w:val="26"/>
          <w:szCs w:val="26"/>
          <w:lang w:val="nl-NL"/>
        </w:rPr>
      </w:pPr>
      <w:r w:rsidRPr="006A161E">
        <w:rPr>
          <w:rFonts w:asciiTheme="majorHAnsi" w:hAnsiTheme="majorHAnsi" w:cstheme="majorHAnsi"/>
          <w:sz w:val="26"/>
          <w:szCs w:val="26"/>
          <w:lang w:val="nl-NL"/>
        </w:rPr>
        <w:t>6. Hãy trình bày các phương pháp bảo quản thực phẩm mà gia đình em từng sử dụng.</w:t>
      </w:r>
    </w:p>
    <w:p w14:paraId="515B9061" w14:textId="77777777" w:rsidR="009072A8" w:rsidRPr="006A161E" w:rsidRDefault="009072A8" w:rsidP="009072A8">
      <w:pPr>
        <w:spacing w:line="360" w:lineRule="auto"/>
        <w:jc w:val="both"/>
        <w:rPr>
          <w:rFonts w:asciiTheme="majorHAnsi" w:hAnsiTheme="majorHAnsi" w:cstheme="majorHAnsi"/>
          <w:sz w:val="26"/>
          <w:szCs w:val="26"/>
          <w:lang w:val="nl-NL"/>
        </w:rPr>
      </w:pPr>
      <w:r w:rsidRPr="006A161E">
        <w:rPr>
          <w:rFonts w:asciiTheme="majorHAnsi" w:hAnsiTheme="majorHAnsi" w:cstheme="majorHAnsi"/>
          <w:sz w:val="26"/>
          <w:szCs w:val="26"/>
          <w:lang w:val="nl-NL"/>
        </w:rPr>
        <w:t>7.Hãy kể các phương pháp chế biến thực phẩm không sử dụng nhiệt mà gia đình em đã thực hiện.</w:t>
      </w:r>
    </w:p>
    <w:p w14:paraId="40BEB57A" w14:textId="77777777" w:rsidR="009072A8" w:rsidRPr="006A161E" w:rsidRDefault="009072A8" w:rsidP="009072A8">
      <w:pPr>
        <w:spacing w:line="360" w:lineRule="auto"/>
        <w:jc w:val="both"/>
        <w:rPr>
          <w:rFonts w:asciiTheme="majorHAnsi" w:hAnsiTheme="majorHAnsi" w:cstheme="majorHAnsi"/>
          <w:sz w:val="26"/>
          <w:szCs w:val="26"/>
          <w:lang w:val="nl-NL"/>
        </w:rPr>
      </w:pPr>
      <w:r w:rsidRPr="006A161E">
        <w:rPr>
          <w:rFonts w:asciiTheme="majorHAnsi" w:hAnsiTheme="majorHAnsi" w:cstheme="majorHAnsi"/>
          <w:sz w:val="26"/>
          <w:szCs w:val="26"/>
          <w:lang w:val="nl-NL"/>
        </w:rPr>
        <w:t>8. Trình bày cách tính chỉ phí cho một bữa ăn.</w:t>
      </w:r>
    </w:p>
    <w:p w14:paraId="6F44D3CC" w14:textId="77777777" w:rsidR="009072A8" w:rsidRPr="006A161E" w:rsidRDefault="009072A8" w:rsidP="009072A8">
      <w:pPr>
        <w:spacing w:line="360" w:lineRule="auto"/>
        <w:jc w:val="both"/>
        <w:rPr>
          <w:rFonts w:asciiTheme="majorHAnsi" w:hAnsiTheme="majorHAnsi" w:cstheme="majorHAnsi"/>
          <w:i/>
          <w:sz w:val="26"/>
          <w:szCs w:val="26"/>
          <w:lang w:val="nl-NL"/>
        </w:rPr>
      </w:pPr>
      <w:r w:rsidRPr="006A161E">
        <w:rPr>
          <w:rFonts w:asciiTheme="majorHAnsi" w:hAnsiTheme="majorHAnsi" w:cstheme="majorHAnsi"/>
          <w:i/>
          <w:sz w:val="26"/>
          <w:szCs w:val="26"/>
          <w:lang w:val="nl-NL"/>
        </w:rPr>
        <w:t>- HS tiếp nhận nhiệm vụ, về nhà hoàn thành nhiệm vụ và ôn tập kiểm tra.</w:t>
      </w:r>
    </w:p>
    <w:p w14:paraId="3E7E2814" w14:textId="77777777" w:rsidR="009072A8" w:rsidRPr="006A161E" w:rsidRDefault="009072A8" w:rsidP="009072A8">
      <w:pPr>
        <w:spacing w:line="360" w:lineRule="auto"/>
        <w:jc w:val="both"/>
        <w:rPr>
          <w:rFonts w:asciiTheme="majorHAnsi" w:hAnsiTheme="majorHAnsi" w:cstheme="majorHAnsi"/>
          <w:i/>
          <w:sz w:val="26"/>
          <w:szCs w:val="26"/>
          <w:lang w:val="nl-NL"/>
        </w:rPr>
      </w:pPr>
      <w:r w:rsidRPr="006A161E">
        <w:rPr>
          <w:rFonts w:asciiTheme="majorHAnsi" w:hAnsiTheme="majorHAnsi" w:cstheme="majorHAnsi"/>
          <w:i/>
          <w:sz w:val="26"/>
          <w:szCs w:val="26"/>
          <w:lang w:val="nl-NL"/>
        </w:rPr>
        <w:t>- GV tổng kết lại thức cần nhớ của bài học, đánh giá kết quả học tập trong tiết học.</w:t>
      </w:r>
    </w:p>
    <w:p w14:paraId="08D4618F" w14:textId="77777777" w:rsidR="009072A8" w:rsidRPr="006A161E" w:rsidRDefault="009072A8" w:rsidP="009072A8">
      <w:pPr>
        <w:spacing w:line="360" w:lineRule="auto"/>
        <w:jc w:val="both"/>
        <w:rPr>
          <w:rFonts w:asciiTheme="majorHAnsi" w:hAnsiTheme="majorHAnsi" w:cstheme="majorHAnsi"/>
          <w:b/>
          <w:sz w:val="26"/>
          <w:szCs w:val="26"/>
          <w:lang w:val="sv-SE"/>
        </w:rPr>
      </w:pPr>
      <w:r w:rsidRPr="006A161E">
        <w:rPr>
          <w:rFonts w:asciiTheme="majorHAnsi" w:hAnsiTheme="majorHAnsi" w:cstheme="majorHAnsi"/>
          <w:b/>
          <w:sz w:val="26"/>
          <w:szCs w:val="26"/>
          <w:lang w:val="sv-SE"/>
        </w:rPr>
        <w:t>IV. KẾ HOẠCH ĐÁNH GIÁ</w:t>
      </w:r>
    </w:p>
    <w:tbl>
      <w:tblPr>
        <w:tblStyle w:val="TableGrid"/>
        <w:tblW w:w="0" w:type="auto"/>
        <w:tblLook w:val="04A0" w:firstRow="1" w:lastRow="0" w:firstColumn="1" w:lastColumn="0" w:noHBand="0" w:noVBand="1"/>
      </w:tblPr>
      <w:tblGrid>
        <w:gridCol w:w="2356"/>
        <w:gridCol w:w="3311"/>
        <w:gridCol w:w="2258"/>
        <w:gridCol w:w="1317"/>
      </w:tblGrid>
      <w:tr w:rsidR="009072A8" w:rsidRPr="006A161E" w14:paraId="70F9F4CE" w14:textId="77777777" w:rsidTr="00014E10">
        <w:tc>
          <w:tcPr>
            <w:tcW w:w="2444" w:type="dxa"/>
            <w:vAlign w:val="center"/>
          </w:tcPr>
          <w:p w14:paraId="56AF59B4" w14:textId="77777777" w:rsidR="009072A8" w:rsidRPr="006A161E" w:rsidRDefault="009072A8" w:rsidP="00014E10">
            <w:pPr>
              <w:spacing w:line="360" w:lineRule="auto"/>
              <w:jc w:val="center"/>
              <w:rPr>
                <w:rFonts w:asciiTheme="majorHAnsi" w:hAnsiTheme="majorHAnsi" w:cstheme="majorHAnsi"/>
                <w:b/>
                <w:sz w:val="26"/>
                <w:szCs w:val="26"/>
                <w:lang w:val="sv-SE"/>
              </w:rPr>
            </w:pPr>
            <w:r w:rsidRPr="006A161E">
              <w:rPr>
                <w:rFonts w:asciiTheme="majorHAnsi" w:hAnsiTheme="majorHAnsi" w:cstheme="majorHAnsi"/>
                <w:b/>
                <w:sz w:val="26"/>
                <w:szCs w:val="26"/>
                <w:lang w:val="sv-SE"/>
              </w:rPr>
              <w:t>Hình thức đánh giá</w:t>
            </w:r>
          </w:p>
        </w:tc>
        <w:tc>
          <w:tcPr>
            <w:tcW w:w="3438" w:type="dxa"/>
            <w:vAlign w:val="center"/>
          </w:tcPr>
          <w:p w14:paraId="2011356B" w14:textId="77777777" w:rsidR="009072A8" w:rsidRPr="006A161E" w:rsidRDefault="009072A8" w:rsidP="00014E10">
            <w:pPr>
              <w:spacing w:line="360" w:lineRule="auto"/>
              <w:jc w:val="center"/>
              <w:rPr>
                <w:rFonts w:asciiTheme="majorHAnsi" w:hAnsiTheme="majorHAnsi" w:cstheme="majorHAnsi"/>
                <w:b/>
                <w:sz w:val="26"/>
                <w:szCs w:val="26"/>
                <w:lang w:val="sv-SE"/>
              </w:rPr>
            </w:pPr>
            <w:r w:rsidRPr="006A161E">
              <w:rPr>
                <w:rFonts w:asciiTheme="majorHAnsi" w:hAnsiTheme="majorHAnsi" w:cstheme="majorHAnsi"/>
                <w:b/>
                <w:sz w:val="26"/>
                <w:szCs w:val="26"/>
                <w:lang w:val="sv-SE"/>
              </w:rPr>
              <w:t>Phương pháp</w:t>
            </w:r>
          </w:p>
          <w:p w14:paraId="4F3B1A58" w14:textId="77777777" w:rsidR="009072A8" w:rsidRPr="006A161E" w:rsidRDefault="009072A8" w:rsidP="00014E10">
            <w:pPr>
              <w:spacing w:line="360" w:lineRule="auto"/>
              <w:jc w:val="center"/>
              <w:rPr>
                <w:rFonts w:asciiTheme="majorHAnsi" w:hAnsiTheme="majorHAnsi" w:cstheme="majorHAnsi"/>
                <w:b/>
                <w:sz w:val="26"/>
                <w:szCs w:val="26"/>
                <w:lang w:val="sv-SE"/>
              </w:rPr>
            </w:pPr>
            <w:r w:rsidRPr="006A161E">
              <w:rPr>
                <w:rFonts w:asciiTheme="majorHAnsi" w:hAnsiTheme="majorHAnsi" w:cstheme="majorHAnsi"/>
                <w:b/>
                <w:sz w:val="26"/>
                <w:szCs w:val="26"/>
                <w:lang w:val="sv-SE"/>
              </w:rPr>
              <w:t>đánh giá</w:t>
            </w:r>
          </w:p>
        </w:tc>
        <w:tc>
          <w:tcPr>
            <w:tcW w:w="2341" w:type="dxa"/>
            <w:vAlign w:val="center"/>
          </w:tcPr>
          <w:p w14:paraId="296E7EF5" w14:textId="77777777" w:rsidR="009072A8" w:rsidRPr="006A161E" w:rsidRDefault="009072A8" w:rsidP="00014E10">
            <w:pPr>
              <w:spacing w:line="360" w:lineRule="auto"/>
              <w:jc w:val="center"/>
              <w:rPr>
                <w:rFonts w:asciiTheme="majorHAnsi" w:hAnsiTheme="majorHAnsi" w:cstheme="majorHAnsi"/>
                <w:b/>
                <w:sz w:val="26"/>
                <w:szCs w:val="26"/>
                <w:lang w:val="sv-SE"/>
              </w:rPr>
            </w:pPr>
            <w:r w:rsidRPr="006A161E">
              <w:rPr>
                <w:rFonts w:asciiTheme="majorHAnsi" w:hAnsiTheme="majorHAnsi" w:cstheme="majorHAnsi"/>
                <w:b/>
                <w:sz w:val="26"/>
                <w:szCs w:val="26"/>
                <w:lang w:val="sv-SE"/>
              </w:rPr>
              <w:t>Công cụ đánh giá</w:t>
            </w:r>
          </w:p>
        </w:tc>
        <w:tc>
          <w:tcPr>
            <w:tcW w:w="1353" w:type="dxa"/>
            <w:vAlign w:val="center"/>
          </w:tcPr>
          <w:p w14:paraId="0F094071" w14:textId="77777777" w:rsidR="009072A8" w:rsidRPr="006A161E" w:rsidRDefault="009072A8" w:rsidP="00014E10">
            <w:pPr>
              <w:spacing w:line="360" w:lineRule="auto"/>
              <w:jc w:val="center"/>
              <w:rPr>
                <w:rFonts w:asciiTheme="majorHAnsi" w:hAnsiTheme="majorHAnsi" w:cstheme="majorHAnsi"/>
                <w:b/>
                <w:sz w:val="26"/>
                <w:szCs w:val="26"/>
                <w:lang w:val="sv-SE"/>
              </w:rPr>
            </w:pPr>
            <w:r w:rsidRPr="006A161E">
              <w:rPr>
                <w:rFonts w:asciiTheme="majorHAnsi" w:hAnsiTheme="majorHAnsi" w:cstheme="majorHAnsi"/>
                <w:b/>
                <w:sz w:val="26"/>
                <w:szCs w:val="26"/>
                <w:lang w:val="sv-SE"/>
              </w:rPr>
              <w:t>Ghi Chú</w:t>
            </w:r>
          </w:p>
        </w:tc>
      </w:tr>
      <w:tr w:rsidR="009072A8" w:rsidRPr="006A161E" w14:paraId="0130792F" w14:textId="77777777" w:rsidTr="00014E10">
        <w:tc>
          <w:tcPr>
            <w:tcW w:w="2444" w:type="dxa"/>
          </w:tcPr>
          <w:p w14:paraId="40318729" w14:textId="77777777" w:rsidR="009072A8" w:rsidRPr="006A161E" w:rsidRDefault="009072A8" w:rsidP="00014E10">
            <w:pPr>
              <w:spacing w:line="360" w:lineRule="auto"/>
              <w:rPr>
                <w:rFonts w:asciiTheme="majorHAnsi" w:hAnsiTheme="majorHAnsi" w:cstheme="majorHAnsi"/>
                <w:sz w:val="26"/>
                <w:szCs w:val="26"/>
                <w:lang w:val="sv-SE"/>
              </w:rPr>
            </w:pPr>
            <w:r w:rsidRPr="006A161E">
              <w:rPr>
                <w:rFonts w:asciiTheme="majorHAnsi" w:hAnsiTheme="majorHAnsi" w:cstheme="majorHAnsi"/>
                <w:sz w:val="26"/>
                <w:szCs w:val="26"/>
                <w:lang w:val="sv-SE"/>
              </w:rPr>
              <w:t>- Thu hút được sự tham gia tích cực của người học</w:t>
            </w:r>
          </w:p>
          <w:p w14:paraId="471B0157" w14:textId="77777777" w:rsidR="009072A8" w:rsidRPr="006A161E" w:rsidRDefault="009072A8" w:rsidP="00014E10">
            <w:pPr>
              <w:spacing w:line="360" w:lineRule="auto"/>
              <w:rPr>
                <w:rFonts w:asciiTheme="majorHAnsi" w:hAnsiTheme="majorHAnsi" w:cstheme="majorHAnsi"/>
                <w:sz w:val="26"/>
                <w:szCs w:val="26"/>
                <w:lang w:val="sv-SE"/>
              </w:rPr>
            </w:pPr>
            <w:r w:rsidRPr="006A161E">
              <w:rPr>
                <w:rFonts w:asciiTheme="majorHAnsi" w:hAnsiTheme="majorHAnsi" w:cstheme="majorHAnsi"/>
                <w:sz w:val="26"/>
                <w:szCs w:val="26"/>
                <w:lang w:val="sv-SE"/>
              </w:rPr>
              <w:t>- Gắn với thực tế</w:t>
            </w:r>
          </w:p>
          <w:p w14:paraId="720F5173" w14:textId="77777777" w:rsidR="009072A8" w:rsidRPr="006A161E" w:rsidRDefault="009072A8" w:rsidP="00014E10">
            <w:pPr>
              <w:spacing w:line="360" w:lineRule="auto"/>
              <w:rPr>
                <w:rFonts w:asciiTheme="majorHAnsi" w:hAnsiTheme="majorHAnsi" w:cstheme="majorHAnsi"/>
                <w:sz w:val="26"/>
                <w:szCs w:val="26"/>
                <w:lang w:val="sv-SE"/>
              </w:rPr>
            </w:pPr>
            <w:r w:rsidRPr="006A161E">
              <w:rPr>
                <w:rFonts w:asciiTheme="majorHAnsi" w:hAnsiTheme="majorHAnsi" w:cstheme="majorHAnsi"/>
                <w:sz w:val="26"/>
                <w:szCs w:val="26"/>
                <w:lang w:val="sv-SE"/>
              </w:rPr>
              <w:t>- Tạo cơ hội thực hành cho người học</w:t>
            </w:r>
          </w:p>
        </w:tc>
        <w:tc>
          <w:tcPr>
            <w:tcW w:w="3438" w:type="dxa"/>
          </w:tcPr>
          <w:p w14:paraId="50B4A9BA" w14:textId="77777777" w:rsidR="009072A8" w:rsidRPr="006A161E" w:rsidRDefault="009072A8" w:rsidP="00014E10">
            <w:pPr>
              <w:spacing w:line="360" w:lineRule="auto"/>
              <w:rPr>
                <w:rFonts w:asciiTheme="majorHAnsi" w:hAnsiTheme="majorHAnsi" w:cstheme="majorHAnsi"/>
                <w:sz w:val="26"/>
                <w:szCs w:val="26"/>
                <w:lang w:val="sv-SE"/>
              </w:rPr>
            </w:pPr>
            <w:r w:rsidRPr="006A161E">
              <w:rPr>
                <w:rFonts w:asciiTheme="majorHAnsi" w:hAnsiTheme="majorHAnsi" w:cstheme="majorHAnsi"/>
                <w:sz w:val="26"/>
                <w:szCs w:val="26"/>
                <w:lang w:val="sv-SE"/>
              </w:rPr>
              <w:t>- Sự đa dạng, đáp ứng các phong cách học khác nhau của người học</w:t>
            </w:r>
          </w:p>
          <w:p w14:paraId="3DE035A3" w14:textId="77777777" w:rsidR="009072A8" w:rsidRPr="006A161E" w:rsidRDefault="009072A8" w:rsidP="00014E10">
            <w:pPr>
              <w:spacing w:line="360" w:lineRule="auto"/>
              <w:rPr>
                <w:rFonts w:asciiTheme="majorHAnsi" w:hAnsiTheme="majorHAnsi" w:cstheme="majorHAnsi"/>
                <w:sz w:val="26"/>
                <w:szCs w:val="26"/>
                <w:lang w:val="sv-SE"/>
              </w:rPr>
            </w:pPr>
            <w:r w:rsidRPr="006A161E">
              <w:rPr>
                <w:rFonts w:asciiTheme="majorHAnsi" w:hAnsiTheme="majorHAnsi" w:cstheme="majorHAnsi"/>
                <w:sz w:val="26"/>
                <w:szCs w:val="26"/>
                <w:lang w:val="sv-SE"/>
              </w:rPr>
              <w:t>- Hấp dẫn, sinh động</w:t>
            </w:r>
          </w:p>
          <w:p w14:paraId="5D768BB9" w14:textId="77777777" w:rsidR="009072A8" w:rsidRPr="006A161E" w:rsidRDefault="009072A8" w:rsidP="00014E10">
            <w:pPr>
              <w:spacing w:line="360" w:lineRule="auto"/>
              <w:rPr>
                <w:rFonts w:asciiTheme="majorHAnsi" w:hAnsiTheme="majorHAnsi" w:cstheme="majorHAnsi"/>
                <w:sz w:val="26"/>
                <w:szCs w:val="26"/>
                <w:lang w:val="sv-SE"/>
              </w:rPr>
            </w:pPr>
            <w:r w:rsidRPr="006A161E">
              <w:rPr>
                <w:rFonts w:asciiTheme="majorHAnsi" w:hAnsiTheme="majorHAnsi" w:cstheme="majorHAnsi"/>
                <w:sz w:val="26"/>
                <w:szCs w:val="26"/>
                <w:lang w:val="sv-SE"/>
              </w:rPr>
              <w:t>- Thu hút được sự tham gia tích cực của người học</w:t>
            </w:r>
          </w:p>
          <w:p w14:paraId="27DB2C6C" w14:textId="77777777" w:rsidR="009072A8" w:rsidRPr="006A161E" w:rsidRDefault="009072A8" w:rsidP="00014E10">
            <w:pPr>
              <w:spacing w:line="360" w:lineRule="auto"/>
              <w:rPr>
                <w:rFonts w:asciiTheme="majorHAnsi" w:hAnsiTheme="majorHAnsi" w:cstheme="majorHAnsi"/>
                <w:b/>
                <w:sz w:val="26"/>
                <w:szCs w:val="26"/>
                <w:lang w:val="sv-SE"/>
              </w:rPr>
            </w:pPr>
            <w:r w:rsidRPr="006A161E">
              <w:rPr>
                <w:rFonts w:asciiTheme="majorHAnsi" w:hAnsiTheme="majorHAnsi" w:cstheme="majorHAnsi"/>
                <w:sz w:val="26"/>
                <w:szCs w:val="26"/>
                <w:lang w:val="sv-SE"/>
              </w:rPr>
              <w:t>- Phù hợp với mục tiêu, nội dung</w:t>
            </w:r>
          </w:p>
        </w:tc>
        <w:tc>
          <w:tcPr>
            <w:tcW w:w="2341" w:type="dxa"/>
          </w:tcPr>
          <w:p w14:paraId="1E43FA83" w14:textId="77777777" w:rsidR="009072A8" w:rsidRPr="006A161E" w:rsidRDefault="009072A8" w:rsidP="00014E10">
            <w:pPr>
              <w:spacing w:line="360" w:lineRule="auto"/>
              <w:jc w:val="both"/>
              <w:rPr>
                <w:rFonts w:asciiTheme="majorHAnsi" w:hAnsiTheme="majorHAnsi" w:cstheme="majorHAnsi"/>
                <w:sz w:val="26"/>
                <w:szCs w:val="26"/>
                <w:lang w:val="sv-SE"/>
              </w:rPr>
            </w:pPr>
            <w:r w:rsidRPr="006A161E">
              <w:rPr>
                <w:rFonts w:asciiTheme="majorHAnsi" w:hAnsiTheme="majorHAnsi" w:cstheme="majorHAnsi"/>
                <w:sz w:val="26"/>
                <w:szCs w:val="26"/>
                <w:lang w:val="sv-SE"/>
              </w:rPr>
              <w:t>- Báo cáo thực hiện công việc.</w:t>
            </w:r>
          </w:p>
          <w:p w14:paraId="30EE2DCF" w14:textId="77777777" w:rsidR="009072A8" w:rsidRPr="006A161E" w:rsidRDefault="009072A8" w:rsidP="00014E10">
            <w:pPr>
              <w:spacing w:line="360" w:lineRule="auto"/>
              <w:jc w:val="both"/>
              <w:rPr>
                <w:rFonts w:asciiTheme="majorHAnsi" w:hAnsiTheme="majorHAnsi" w:cstheme="majorHAnsi"/>
                <w:sz w:val="26"/>
                <w:szCs w:val="26"/>
                <w:lang w:val="sv-SE"/>
              </w:rPr>
            </w:pPr>
            <w:r w:rsidRPr="006A161E">
              <w:rPr>
                <w:rFonts w:asciiTheme="majorHAnsi" w:hAnsiTheme="majorHAnsi" w:cstheme="majorHAnsi"/>
                <w:sz w:val="26"/>
                <w:szCs w:val="26"/>
                <w:lang w:val="sv-SE"/>
              </w:rPr>
              <w:t>- Hệ thống câu hỏi và bài tập</w:t>
            </w:r>
          </w:p>
          <w:p w14:paraId="3C603D35" w14:textId="77777777" w:rsidR="009072A8" w:rsidRPr="006A161E" w:rsidRDefault="009072A8" w:rsidP="00014E10">
            <w:pPr>
              <w:spacing w:line="360" w:lineRule="auto"/>
              <w:jc w:val="both"/>
              <w:rPr>
                <w:rFonts w:asciiTheme="majorHAnsi" w:hAnsiTheme="majorHAnsi" w:cstheme="majorHAnsi"/>
                <w:b/>
                <w:sz w:val="26"/>
                <w:szCs w:val="26"/>
                <w:lang w:val="sv-SE"/>
              </w:rPr>
            </w:pPr>
            <w:r w:rsidRPr="006A161E">
              <w:rPr>
                <w:rFonts w:asciiTheme="majorHAnsi" w:hAnsiTheme="majorHAnsi" w:cstheme="majorHAnsi"/>
                <w:sz w:val="26"/>
                <w:szCs w:val="26"/>
                <w:lang w:val="sv-SE"/>
              </w:rPr>
              <w:t>- Trao đổi, thảo luận</w:t>
            </w:r>
          </w:p>
        </w:tc>
        <w:tc>
          <w:tcPr>
            <w:tcW w:w="1353" w:type="dxa"/>
          </w:tcPr>
          <w:p w14:paraId="53190061" w14:textId="77777777" w:rsidR="009072A8" w:rsidRPr="006A161E" w:rsidRDefault="009072A8" w:rsidP="00014E10">
            <w:pPr>
              <w:spacing w:line="360" w:lineRule="auto"/>
              <w:jc w:val="both"/>
              <w:rPr>
                <w:rFonts w:asciiTheme="majorHAnsi" w:hAnsiTheme="majorHAnsi" w:cstheme="majorHAnsi"/>
                <w:b/>
                <w:sz w:val="26"/>
                <w:szCs w:val="26"/>
                <w:lang w:val="sv-SE"/>
              </w:rPr>
            </w:pPr>
          </w:p>
        </w:tc>
      </w:tr>
    </w:tbl>
    <w:p w14:paraId="7F281330" w14:textId="77777777" w:rsidR="00596DEC" w:rsidRPr="006A161E" w:rsidRDefault="00596DEC" w:rsidP="009072A8">
      <w:pPr>
        <w:rPr>
          <w:rFonts w:asciiTheme="majorHAnsi" w:hAnsiTheme="majorHAnsi" w:cstheme="majorHAnsi"/>
          <w:sz w:val="26"/>
          <w:szCs w:val="26"/>
        </w:rPr>
      </w:pPr>
    </w:p>
    <w:sectPr w:rsidR="00596DEC" w:rsidRPr="006A161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2CD75" w14:textId="77777777" w:rsidR="00D178E3" w:rsidRDefault="00D178E3">
      <w:pPr>
        <w:spacing w:after="0" w:line="240" w:lineRule="auto"/>
      </w:pPr>
      <w:r>
        <w:separator/>
      </w:r>
    </w:p>
  </w:endnote>
  <w:endnote w:type="continuationSeparator" w:id="0">
    <w:p w14:paraId="0474B2C9" w14:textId="77777777" w:rsidR="00D178E3" w:rsidRDefault="00D17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52F82" w14:textId="77777777" w:rsidR="00D178E3" w:rsidRDefault="00D178E3">
      <w:pPr>
        <w:spacing w:after="0" w:line="240" w:lineRule="auto"/>
      </w:pPr>
      <w:r>
        <w:separator/>
      </w:r>
    </w:p>
  </w:footnote>
  <w:footnote w:type="continuationSeparator" w:id="0">
    <w:p w14:paraId="6CF1199E" w14:textId="77777777" w:rsidR="00D178E3" w:rsidRDefault="00D178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783D5" w14:textId="77777777" w:rsidR="004D563B" w:rsidRPr="004D563B" w:rsidRDefault="006A161E">
    <w:pPr>
      <w:pStyle w:val="Header"/>
      <w:rPr>
        <w:rFonts w:asciiTheme="majorHAnsi" w:hAnsiTheme="majorHAnsi" w:cstheme="majorHAnsi"/>
        <w:b/>
        <w:bCs/>
        <w:i/>
        <w:iCs/>
        <w:sz w:val="24"/>
        <w:szCs w:val="24"/>
        <w:u w:val="single"/>
      </w:rPr>
    </w:pPr>
    <w:r w:rsidRPr="004D563B">
      <w:rPr>
        <w:rFonts w:asciiTheme="majorHAnsi" w:hAnsiTheme="majorHAnsi" w:cstheme="majorHAnsi"/>
        <w:b/>
        <w:bCs/>
        <w:i/>
        <w:iCs/>
        <w:sz w:val="24"/>
        <w:szCs w:val="24"/>
        <w:u w:val="single"/>
      </w:rPr>
      <w:t>THCS Lê Hồng Phong</w:t>
    </w:r>
    <w:r w:rsidRPr="004D563B">
      <w:rPr>
        <w:rFonts w:asciiTheme="majorHAnsi" w:hAnsiTheme="majorHAnsi" w:cstheme="majorHAnsi"/>
        <w:b/>
        <w:bCs/>
        <w:i/>
        <w:iCs/>
        <w:sz w:val="24"/>
        <w:szCs w:val="24"/>
        <w:u w:val="single"/>
      </w:rPr>
      <w:ptab w:relativeTo="margin" w:alignment="center" w:leader="none"/>
    </w:r>
    <w:r w:rsidRPr="004D563B">
      <w:rPr>
        <w:rFonts w:asciiTheme="majorHAnsi" w:hAnsiTheme="majorHAnsi" w:cstheme="majorHAnsi"/>
        <w:b/>
        <w:bCs/>
        <w:i/>
        <w:iCs/>
        <w:sz w:val="24"/>
        <w:szCs w:val="24"/>
        <w:u w:val="single"/>
      </w:rPr>
      <w:ptab w:relativeTo="margin" w:alignment="right" w:leader="none"/>
    </w:r>
    <w:r w:rsidRPr="004D563B">
      <w:rPr>
        <w:rFonts w:asciiTheme="majorHAnsi" w:hAnsiTheme="majorHAnsi" w:cstheme="majorHAnsi"/>
        <w:b/>
        <w:bCs/>
        <w:i/>
        <w:iCs/>
        <w:sz w:val="24"/>
        <w:szCs w:val="24"/>
        <w:u w:val="single"/>
      </w:rPr>
      <w:t>Giáo án Công nghệ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B6C47"/>
    <w:multiLevelType w:val="hybridMultilevel"/>
    <w:tmpl w:val="596C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703"/>
    <w:rsid w:val="00596DEC"/>
    <w:rsid w:val="006A161E"/>
    <w:rsid w:val="009072A8"/>
    <w:rsid w:val="009C7E1C"/>
    <w:rsid w:val="00D178E3"/>
    <w:rsid w:val="00E365B8"/>
    <w:rsid w:val="00F84703"/>
    <w:rsid w:val="00FB46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2A8"/>
    <w:rPr>
      <w:lang w:val="en-US"/>
    </w:rPr>
  </w:style>
  <w:style w:type="paragraph" w:styleId="Heading1">
    <w:name w:val="heading 1"/>
    <w:basedOn w:val="Normal"/>
    <w:next w:val="Normal"/>
    <w:link w:val="Heading1Char"/>
    <w:uiPriority w:val="9"/>
    <w:qFormat/>
    <w:rsid w:val="00F84703"/>
    <w:pPr>
      <w:keepNext/>
      <w:keepLines/>
      <w:spacing w:before="240" w:after="240"/>
      <w:outlineLvl w:val="0"/>
    </w:pPr>
    <w:rPr>
      <w:rFonts w:ascii="Times New Roman" w:eastAsiaTheme="majorEastAsia" w:hAnsi="Times New Roman"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703"/>
    <w:rPr>
      <w:rFonts w:ascii="Times New Roman" w:eastAsiaTheme="majorEastAsia" w:hAnsi="Times New Roman" w:cstheme="majorBidi"/>
      <w:b/>
      <w:color w:val="2F5496" w:themeColor="accent1" w:themeShade="BF"/>
      <w:sz w:val="32"/>
      <w:szCs w:val="32"/>
      <w:lang w:val="en-US"/>
    </w:rPr>
  </w:style>
  <w:style w:type="table" w:styleId="TableGrid">
    <w:name w:val="Table Grid"/>
    <w:basedOn w:val="TableNormal"/>
    <w:uiPriority w:val="59"/>
    <w:rsid w:val="00F8470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4703"/>
    <w:pPr>
      <w:ind w:left="720"/>
      <w:contextualSpacing/>
    </w:pPr>
  </w:style>
  <w:style w:type="paragraph" w:styleId="Header">
    <w:name w:val="header"/>
    <w:basedOn w:val="Normal"/>
    <w:link w:val="HeaderChar"/>
    <w:uiPriority w:val="99"/>
    <w:unhideWhenUsed/>
    <w:rsid w:val="00F84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703"/>
    <w:rPr>
      <w:lang w:val="en-US"/>
    </w:rPr>
  </w:style>
  <w:style w:type="paragraph" w:styleId="Footer">
    <w:name w:val="footer"/>
    <w:basedOn w:val="Normal"/>
    <w:link w:val="FooterChar"/>
    <w:uiPriority w:val="99"/>
    <w:unhideWhenUsed/>
    <w:rsid w:val="00F84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703"/>
    <w:rPr>
      <w:lang w:val="en-US"/>
    </w:rPr>
  </w:style>
  <w:style w:type="paragraph" w:styleId="BalloonText">
    <w:name w:val="Balloon Text"/>
    <w:basedOn w:val="Normal"/>
    <w:link w:val="BalloonTextChar"/>
    <w:uiPriority w:val="99"/>
    <w:semiHidden/>
    <w:unhideWhenUsed/>
    <w:rsid w:val="00E36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5B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2A8"/>
    <w:rPr>
      <w:lang w:val="en-US"/>
    </w:rPr>
  </w:style>
  <w:style w:type="paragraph" w:styleId="Heading1">
    <w:name w:val="heading 1"/>
    <w:basedOn w:val="Normal"/>
    <w:next w:val="Normal"/>
    <w:link w:val="Heading1Char"/>
    <w:uiPriority w:val="9"/>
    <w:qFormat/>
    <w:rsid w:val="00F84703"/>
    <w:pPr>
      <w:keepNext/>
      <w:keepLines/>
      <w:spacing w:before="240" w:after="240"/>
      <w:outlineLvl w:val="0"/>
    </w:pPr>
    <w:rPr>
      <w:rFonts w:ascii="Times New Roman" w:eastAsiaTheme="majorEastAsia" w:hAnsi="Times New Roman"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703"/>
    <w:rPr>
      <w:rFonts w:ascii="Times New Roman" w:eastAsiaTheme="majorEastAsia" w:hAnsi="Times New Roman" w:cstheme="majorBidi"/>
      <w:b/>
      <w:color w:val="2F5496" w:themeColor="accent1" w:themeShade="BF"/>
      <w:sz w:val="32"/>
      <w:szCs w:val="32"/>
      <w:lang w:val="en-US"/>
    </w:rPr>
  </w:style>
  <w:style w:type="table" w:styleId="TableGrid">
    <w:name w:val="Table Grid"/>
    <w:basedOn w:val="TableNormal"/>
    <w:uiPriority w:val="59"/>
    <w:rsid w:val="00F8470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4703"/>
    <w:pPr>
      <w:ind w:left="720"/>
      <w:contextualSpacing/>
    </w:pPr>
  </w:style>
  <w:style w:type="paragraph" w:styleId="Header">
    <w:name w:val="header"/>
    <w:basedOn w:val="Normal"/>
    <w:link w:val="HeaderChar"/>
    <w:uiPriority w:val="99"/>
    <w:unhideWhenUsed/>
    <w:rsid w:val="00F84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703"/>
    <w:rPr>
      <w:lang w:val="en-US"/>
    </w:rPr>
  </w:style>
  <w:style w:type="paragraph" w:styleId="Footer">
    <w:name w:val="footer"/>
    <w:basedOn w:val="Normal"/>
    <w:link w:val="FooterChar"/>
    <w:uiPriority w:val="99"/>
    <w:unhideWhenUsed/>
    <w:rsid w:val="00F84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703"/>
    <w:rPr>
      <w:lang w:val="en-US"/>
    </w:rPr>
  </w:style>
  <w:style w:type="paragraph" w:styleId="BalloonText">
    <w:name w:val="Balloon Text"/>
    <w:basedOn w:val="Normal"/>
    <w:link w:val="BalloonTextChar"/>
    <w:uiPriority w:val="99"/>
    <w:semiHidden/>
    <w:unhideWhenUsed/>
    <w:rsid w:val="00E36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5B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679</Words>
  <Characters>3872</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2022-03-13T08:31:00Z</dcterms:created>
  <dcterms:modified xsi:type="dcterms:W3CDTF">2022-03-20T08:58:00Z</dcterms:modified>
</cp:coreProperties>
</file>